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56229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62299">
        <w:rPr>
          <w:rFonts w:ascii="Times New Roman" w:hAnsi="Times New Roman" w:cs="Times New Roman"/>
          <w:sz w:val="24"/>
          <w:szCs w:val="24"/>
        </w:rPr>
        <w:t>администрацию Минераловодского городского округа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62299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62299">
        <w:rPr>
          <w:rFonts w:ascii="Times New Roman" w:hAnsi="Times New Roman" w:cs="Times New Roman"/>
          <w:sz w:val="20"/>
          <w:szCs w:val="24"/>
        </w:rPr>
        <w:t>муниципальным служащим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="002F3C6C">
        <w:rPr>
          <w:rFonts w:ascii="Times New Roman" w:hAnsi="Times New Roman" w:cs="Times New Roman"/>
          <w:sz w:val="20"/>
          <w:szCs w:val="24"/>
        </w:rPr>
        <w:t>служащим</w:t>
      </w:r>
      <w:proofErr w:type="spellEnd"/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562299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95A6C"/>
    <w:rsid w:val="002C78C7"/>
    <w:rsid w:val="002F3C6C"/>
    <w:rsid w:val="0040411A"/>
    <w:rsid w:val="00421995"/>
    <w:rsid w:val="004D0C6A"/>
    <w:rsid w:val="004F0134"/>
    <w:rsid w:val="00562299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1</cp:lastModifiedBy>
  <cp:revision>22</cp:revision>
  <cp:lastPrinted>2014-01-15T04:36:00Z</cp:lastPrinted>
  <dcterms:created xsi:type="dcterms:W3CDTF">2013-12-27T05:19:00Z</dcterms:created>
  <dcterms:modified xsi:type="dcterms:W3CDTF">2016-08-08T13:27:00Z</dcterms:modified>
</cp:coreProperties>
</file>