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128" w:rsidRDefault="00826010" w:rsidP="00834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</w:t>
      </w:r>
      <w:r w:rsidR="00F041F2">
        <w:rPr>
          <w:rFonts w:ascii="Times New Roman" w:hAnsi="Times New Roman" w:cs="Times New Roman"/>
          <w:sz w:val="28"/>
          <w:szCs w:val="28"/>
        </w:rPr>
        <w:t xml:space="preserve">опольского края от 22.12.2015 </w:t>
      </w:r>
      <w:r>
        <w:rPr>
          <w:rFonts w:ascii="Times New Roman" w:hAnsi="Times New Roman" w:cs="Times New Roman"/>
          <w:sz w:val="28"/>
          <w:szCs w:val="28"/>
        </w:rPr>
        <w:t xml:space="preserve"> № 202»</w:t>
      </w:r>
    </w:p>
    <w:p w:rsidR="00834041" w:rsidRPr="00AE1B19" w:rsidRDefault="00834041" w:rsidP="0083404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D6128" w:rsidRPr="00431C61" w:rsidRDefault="000D6128" w:rsidP="000D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постановление вносит изменения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431C61">
        <w:rPr>
          <w:rFonts w:ascii="Times New Roman" w:hAnsi="Times New Roman" w:cs="Times New Roman"/>
          <w:sz w:val="28"/>
          <w:szCs w:val="28"/>
        </w:rPr>
        <w:t>муниципальную программу Минераловодского городского округа «Социальная политика», утвержденную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</w:t>
      </w:r>
      <w:r w:rsidR="00F041F2">
        <w:rPr>
          <w:rFonts w:ascii="Times New Roman" w:hAnsi="Times New Roman" w:cs="Times New Roman"/>
          <w:sz w:val="28"/>
          <w:szCs w:val="28"/>
        </w:rPr>
        <w:t>ородского округа от 22.12.2015 №</w:t>
      </w:r>
      <w:r w:rsidR="00B81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 «Об</w:t>
      </w:r>
      <w:r w:rsidRPr="000C0303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Минераловодского городского округа Ставропольского края «Социальная политика»</w:t>
      </w:r>
      <w:r w:rsidR="00431C61">
        <w:t xml:space="preserve"> </w:t>
      </w:r>
      <w:r w:rsidR="00431C61" w:rsidRPr="00431C61">
        <w:rPr>
          <w:rFonts w:ascii="Times New Roman" w:hAnsi="Times New Roman" w:cs="Times New Roman"/>
          <w:sz w:val="28"/>
          <w:szCs w:val="28"/>
        </w:rPr>
        <w:t>(с изменениями, внесёнными постановлениями администрации Минераловодского городского округа Став</w:t>
      </w:r>
      <w:r w:rsidR="00F041F2">
        <w:rPr>
          <w:rFonts w:ascii="Times New Roman" w:hAnsi="Times New Roman" w:cs="Times New Roman"/>
          <w:sz w:val="28"/>
          <w:szCs w:val="28"/>
        </w:rPr>
        <w:t>ропольского края от 26.04.2016 № 953, от 10.06.2016 № 1348, от 29.08.2016 № 2254, от 24.10.2016 № 2864, от 03.03.2017  №  456, от 07.06.2017</w:t>
      </w:r>
      <w:r w:rsidR="00431C61" w:rsidRPr="00431C61">
        <w:rPr>
          <w:rFonts w:ascii="Times New Roman" w:hAnsi="Times New Roman" w:cs="Times New Roman"/>
          <w:sz w:val="28"/>
          <w:szCs w:val="28"/>
        </w:rPr>
        <w:t xml:space="preserve"> № 1412</w:t>
      </w:r>
      <w:proofErr w:type="gramEnd"/>
      <w:r w:rsidR="00F041F2">
        <w:rPr>
          <w:rFonts w:ascii="Times New Roman" w:hAnsi="Times New Roman" w:cs="Times New Roman"/>
          <w:sz w:val="28"/>
          <w:szCs w:val="28"/>
        </w:rPr>
        <w:t>, от 27.07.2017</w:t>
      </w:r>
      <w:r w:rsidR="00E364BD">
        <w:rPr>
          <w:rFonts w:ascii="Times New Roman" w:hAnsi="Times New Roman" w:cs="Times New Roman"/>
          <w:sz w:val="28"/>
          <w:szCs w:val="28"/>
        </w:rPr>
        <w:t xml:space="preserve"> № 1915</w:t>
      </w:r>
      <w:r w:rsidR="006B76B3">
        <w:rPr>
          <w:rFonts w:ascii="Times New Roman" w:hAnsi="Times New Roman" w:cs="Times New Roman"/>
          <w:sz w:val="28"/>
          <w:szCs w:val="28"/>
        </w:rPr>
        <w:t xml:space="preserve">, </w:t>
      </w:r>
      <w:r w:rsidR="00F041F2">
        <w:rPr>
          <w:rFonts w:ascii="Times New Roman" w:hAnsi="Times New Roman" w:cs="Times New Roman"/>
          <w:sz w:val="28"/>
          <w:szCs w:val="28"/>
        </w:rPr>
        <w:t>от 11.09.2017 № 2406, от 30.10.2017</w:t>
      </w:r>
      <w:r w:rsidR="006B76B3" w:rsidRPr="006B76B3">
        <w:rPr>
          <w:rFonts w:ascii="Times New Roman" w:hAnsi="Times New Roman" w:cs="Times New Roman"/>
          <w:sz w:val="28"/>
          <w:szCs w:val="28"/>
        </w:rPr>
        <w:t xml:space="preserve"> № 2833</w:t>
      </w:r>
      <w:r w:rsidR="00F041F2">
        <w:rPr>
          <w:rFonts w:ascii="Times New Roman" w:hAnsi="Times New Roman" w:cs="Times New Roman"/>
          <w:sz w:val="28"/>
          <w:szCs w:val="28"/>
        </w:rPr>
        <w:t>,</w:t>
      </w:r>
      <w:r w:rsidR="00F86315">
        <w:rPr>
          <w:rFonts w:ascii="Times New Roman" w:hAnsi="Times New Roman" w:cs="Times New Roman"/>
          <w:sz w:val="28"/>
          <w:szCs w:val="28"/>
        </w:rPr>
        <w:t xml:space="preserve"> от 31.01.2017 № 144, от 27.03.2018 № 680, </w:t>
      </w:r>
      <w:proofErr w:type="gramStart"/>
      <w:r w:rsidR="00F863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86315">
        <w:rPr>
          <w:rFonts w:ascii="Times New Roman" w:hAnsi="Times New Roman" w:cs="Times New Roman"/>
          <w:sz w:val="28"/>
          <w:szCs w:val="28"/>
        </w:rPr>
        <w:t xml:space="preserve"> 20.07.2018 № 1777, от 13.12.2018 № 2957, </w:t>
      </w:r>
      <w:r w:rsidR="00F041F2">
        <w:rPr>
          <w:rFonts w:ascii="Times New Roman" w:hAnsi="Times New Roman" w:cs="Times New Roman"/>
          <w:sz w:val="28"/>
          <w:szCs w:val="28"/>
        </w:rPr>
        <w:t xml:space="preserve"> от 25.01.2019 № 120</w:t>
      </w:r>
      <w:r w:rsidR="009051DD">
        <w:rPr>
          <w:rFonts w:ascii="Times New Roman" w:hAnsi="Times New Roman" w:cs="Times New Roman"/>
          <w:sz w:val="28"/>
          <w:szCs w:val="28"/>
        </w:rPr>
        <w:t xml:space="preserve">, </w:t>
      </w:r>
      <w:r w:rsidR="009051DD" w:rsidRPr="009051DD">
        <w:rPr>
          <w:rFonts w:ascii="Times New Roman" w:hAnsi="Times New Roman" w:cs="Times New Roman"/>
          <w:color w:val="000000" w:themeColor="text1"/>
          <w:sz w:val="28"/>
          <w:szCs w:val="28"/>
        </w:rPr>
        <w:t>от 26.02.2019 № 358</w:t>
      </w:r>
      <w:r w:rsidR="007048FE">
        <w:rPr>
          <w:rFonts w:ascii="Times New Roman" w:hAnsi="Times New Roman" w:cs="Times New Roman"/>
          <w:color w:val="000000" w:themeColor="text1"/>
          <w:sz w:val="28"/>
          <w:szCs w:val="28"/>
        </w:rPr>
        <w:t>, от 13</w:t>
      </w:r>
      <w:r w:rsidR="0022584F">
        <w:rPr>
          <w:rFonts w:ascii="Times New Roman" w:hAnsi="Times New Roman" w:cs="Times New Roman"/>
          <w:color w:val="000000" w:themeColor="text1"/>
          <w:sz w:val="28"/>
          <w:szCs w:val="28"/>
        </w:rPr>
        <w:t>.05.2019 № 982</w:t>
      </w:r>
      <w:r w:rsidR="00431C61" w:rsidRPr="006B76B3">
        <w:rPr>
          <w:rFonts w:ascii="Times New Roman" w:hAnsi="Times New Roman" w:cs="Times New Roman"/>
          <w:sz w:val="28"/>
          <w:szCs w:val="28"/>
        </w:rPr>
        <w:t>)</w:t>
      </w:r>
      <w:r w:rsidR="00650097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431C61" w:rsidRPr="00431C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06C" w:rsidRDefault="000D6128" w:rsidP="0055406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DC10B8">
        <w:t xml:space="preserve">    </w:t>
      </w:r>
      <w:proofErr w:type="gramStart"/>
      <w:r w:rsidR="0055406C">
        <w:rPr>
          <w:rFonts w:ascii="Times New Roman" w:hAnsi="Times New Roman" w:cs="Times New Roman"/>
          <w:sz w:val="28"/>
          <w:szCs w:val="28"/>
        </w:rPr>
        <w:t>Изменения вносятся</w:t>
      </w:r>
      <w:r w:rsidR="0055406C"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55406C">
        <w:rPr>
          <w:rFonts w:ascii="Times New Roman" w:hAnsi="Times New Roman" w:cs="Times New Roman"/>
          <w:sz w:val="28"/>
          <w:szCs w:val="28"/>
        </w:rPr>
        <w:t xml:space="preserve">в объёмы финансового обеспечения Программы на 2019-2021 годы, отражённые в паспорте Программы, в паспорте подпрограммы </w:t>
      </w:r>
      <w:r w:rsidR="0055406C" w:rsidRPr="00066929">
        <w:rPr>
          <w:rFonts w:ascii="Times New Roman" w:hAnsi="Times New Roman" w:cs="Times New Roman"/>
          <w:sz w:val="28"/>
          <w:szCs w:val="28"/>
        </w:rPr>
        <w:t>«Социальная поддержка населения Минераловодского городского округа»</w:t>
      </w:r>
      <w:r w:rsidR="0055406C" w:rsidRPr="006B7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5540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 w:rsidR="0055406C">
        <w:rPr>
          <w:rFonts w:ascii="Times New Roman" w:hAnsi="Times New Roman" w:cs="Times New Roman"/>
          <w:sz w:val="28"/>
          <w:szCs w:val="28"/>
        </w:rPr>
        <w:t xml:space="preserve">в таблице № 1, 2, 3, в соответствии с </w:t>
      </w:r>
      <w:r w:rsidR="0055406C" w:rsidRPr="00966B2B">
        <w:rPr>
          <w:rFonts w:ascii="Times New Roman" w:hAnsi="Times New Roman" w:cs="Times New Roman"/>
          <w:sz w:val="28"/>
          <w:szCs w:val="28"/>
        </w:rPr>
        <w:t>постановлениями администрации</w:t>
      </w:r>
      <w:r w:rsidR="0055406C">
        <w:rPr>
          <w:rFonts w:ascii="Times New Roman" w:hAnsi="Times New Roman" w:cs="Times New Roman"/>
          <w:sz w:val="28"/>
          <w:szCs w:val="28"/>
        </w:rPr>
        <w:t xml:space="preserve"> </w:t>
      </w:r>
      <w:r w:rsidR="0055406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</w:t>
      </w:r>
      <w:proofErr w:type="gramEnd"/>
      <w:r w:rsidR="0055406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5406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proofErr w:type="gramEnd"/>
      <w:r w:rsidR="0055406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55406C">
        <w:rPr>
          <w:rFonts w:ascii="Times New Roman" w:hAnsi="Times New Roman" w:cs="Times New Roman"/>
          <w:sz w:val="28"/>
          <w:szCs w:val="28"/>
        </w:rPr>
        <w:t>, а также в целях корректировки финансирования на 2019-2021 годы.</w:t>
      </w:r>
    </w:p>
    <w:p w:rsidR="0055406C" w:rsidRDefault="0055406C" w:rsidP="0055406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кругу лиц, интересы которых будут затронуты проектом данного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0D6128">
        <w:rPr>
          <w:rFonts w:ascii="Times New Roman" w:hAnsi="Times New Roman" w:cs="Times New Roman"/>
          <w:sz w:val="28"/>
          <w:szCs w:val="28"/>
        </w:rPr>
        <w:t xml:space="preserve">, </w:t>
      </w:r>
      <w:r w:rsidRPr="000D6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относятся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 незащищенные категории граждан Минераловодского городского округа.</w:t>
      </w:r>
    </w:p>
    <w:p w:rsidR="00564C40" w:rsidRDefault="00564C40" w:rsidP="0055406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4041" w:rsidRDefault="00834041" w:rsidP="00554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C40" w:rsidRDefault="00564C40" w:rsidP="0083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128" w:rsidRPr="000D6128" w:rsidRDefault="00AC5674" w:rsidP="001B413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ачальник Управления труда </w:t>
      </w:r>
    </w:p>
    <w:p w:rsidR="001B4133" w:rsidRDefault="000D6128" w:rsidP="001B4133">
      <w:pPr>
        <w:tabs>
          <w:tab w:val="left" w:pos="108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            </w:t>
      </w:r>
      <w:r w:rsidR="009051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76A49">
        <w:rPr>
          <w:rFonts w:ascii="Times New Roman" w:hAnsi="Times New Roman" w:cs="Times New Roman"/>
          <w:sz w:val="28"/>
          <w:szCs w:val="28"/>
        </w:rPr>
        <w:t xml:space="preserve">   </w:t>
      </w:r>
      <w:r w:rsidR="00AC5674">
        <w:rPr>
          <w:rFonts w:ascii="Times New Roman" w:hAnsi="Times New Roman" w:cs="Times New Roman"/>
          <w:sz w:val="28"/>
          <w:szCs w:val="28"/>
        </w:rPr>
        <w:t>Т. Г</w:t>
      </w:r>
      <w:r w:rsidR="009051DD">
        <w:rPr>
          <w:rFonts w:ascii="Times New Roman" w:hAnsi="Times New Roman" w:cs="Times New Roman"/>
          <w:sz w:val="28"/>
          <w:szCs w:val="28"/>
        </w:rPr>
        <w:t xml:space="preserve">. </w:t>
      </w:r>
      <w:r w:rsidR="00AC5674">
        <w:rPr>
          <w:rFonts w:ascii="Times New Roman" w:hAnsi="Times New Roman" w:cs="Times New Roman"/>
          <w:sz w:val="28"/>
          <w:szCs w:val="28"/>
        </w:rPr>
        <w:t>Романова</w:t>
      </w:r>
    </w:p>
    <w:p w:rsidR="00773853" w:rsidRPr="001B4133" w:rsidRDefault="001B4133" w:rsidP="001B4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Минераловодского                                                                  городского округа</w:t>
      </w:r>
    </w:p>
    <w:sectPr w:rsidR="00773853" w:rsidRPr="001B4133" w:rsidSect="0046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128"/>
    <w:rsid w:val="00025B3B"/>
    <w:rsid w:val="0006651F"/>
    <w:rsid w:val="00066929"/>
    <w:rsid w:val="000C4BCF"/>
    <w:rsid w:val="000D6128"/>
    <w:rsid w:val="000D66DB"/>
    <w:rsid w:val="000F3D00"/>
    <w:rsid w:val="00142AE9"/>
    <w:rsid w:val="0016162D"/>
    <w:rsid w:val="0019684F"/>
    <w:rsid w:val="001A7968"/>
    <w:rsid w:val="001B4133"/>
    <w:rsid w:val="001D7BC5"/>
    <w:rsid w:val="0020778D"/>
    <w:rsid w:val="0021043A"/>
    <w:rsid w:val="0022584F"/>
    <w:rsid w:val="00276A49"/>
    <w:rsid w:val="002C0B29"/>
    <w:rsid w:val="00322D24"/>
    <w:rsid w:val="0039429C"/>
    <w:rsid w:val="003A62D2"/>
    <w:rsid w:val="003C6BEC"/>
    <w:rsid w:val="00431C61"/>
    <w:rsid w:val="00447574"/>
    <w:rsid w:val="004671EB"/>
    <w:rsid w:val="004870AC"/>
    <w:rsid w:val="0055406C"/>
    <w:rsid w:val="00564C40"/>
    <w:rsid w:val="00650097"/>
    <w:rsid w:val="006B76B3"/>
    <w:rsid w:val="006D2710"/>
    <w:rsid w:val="007048FE"/>
    <w:rsid w:val="00706175"/>
    <w:rsid w:val="00727D2F"/>
    <w:rsid w:val="00755691"/>
    <w:rsid w:val="00773853"/>
    <w:rsid w:val="007E7EA7"/>
    <w:rsid w:val="007F3176"/>
    <w:rsid w:val="00826010"/>
    <w:rsid w:val="00834041"/>
    <w:rsid w:val="009051DD"/>
    <w:rsid w:val="0092428F"/>
    <w:rsid w:val="009710C6"/>
    <w:rsid w:val="00A16423"/>
    <w:rsid w:val="00A63B94"/>
    <w:rsid w:val="00AC5674"/>
    <w:rsid w:val="00AE1B19"/>
    <w:rsid w:val="00AE5089"/>
    <w:rsid w:val="00B41E65"/>
    <w:rsid w:val="00B67347"/>
    <w:rsid w:val="00B81A78"/>
    <w:rsid w:val="00B921B9"/>
    <w:rsid w:val="00BD099C"/>
    <w:rsid w:val="00BE7EB9"/>
    <w:rsid w:val="00C56465"/>
    <w:rsid w:val="00C9615C"/>
    <w:rsid w:val="00CD003F"/>
    <w:rsid w:val="00CF74E3"/>
    <w:rsid w:val="00D02A54"/>
    <w:rsid w:val="00DC10B8"/>
    <w:rsid w:val="00E25220"/>
    <w:rsid w:val="00E364BD"/>
    <w:rsid w:val="00ED0AB4"/>
    <w:rsid w:val="00EF5F04"/>
    <w:rsid w:val="00F041F2"/>
    <w:rsid w:val="00F86315"/>
    <w:rsid w:val="00FC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48FE"/>
    <w:pPr>
      <w:spacing w:after="160" w:line="256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4933-DADC-411E-AB7C-CBDEC1A8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26</cp:revision>
  <cp:lastPrinted>2019-04-15T06:43:00Z</cp:lastPrinted>
  <dcterms:created xsi:type="dcterms:W3CDTF">2017-07-05T11:55:00Z</dcterms:created>
  <dcterms:modified xsi:type="dcterms:W3CDTF">2019-06-24T13:40:00Z</dcterms:modified>
</cp:coreProperties>
</file>