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A73" w:rsidRDefault="00246A73" w:rsidP="00246A73">
      <w:pPr>
        <w:widowControl w:val="0"/>
        <w:suppressAutoHyphens/>
        <w:spacing w:after="0" w:line="240" w:lineRule="auto"/>
        <w:ind w:firstLine="567"/>
        <w:jc w:val="center"/>
        <w:rPr>
          <w:rFonts w:ascii="Times New Roman" w:eastAsia="Lucida Sans Unicode" w:hAnsi="Times New Roman"/>
          <w:color w:val="000000"/>
          <w:sz w:val="24"/>
          <w:szCs w:val="24"/>
          <w:lang w:bidi="en-US"/>
        </w:rPr>
      </w:pPr>
    </w:p>
    <w:p w:rsidR="00246A73" w:rsidRDefault="00246A73" w:rsidP="00246A73">
      <w:pPr>
        <w:widowControl w:val="0"/>
        <w:suppressAutoHyphens/>
        <w:spacing w:after="0" w:line="240" w:lineRule="auto"/>
        <w:ind w:firstLine="567"/>
        <w:jc w:val="center"/>
        <w:rPr>
          <w:rFonts w:ascii="Times New Roman" w:eastAsia="Lucida Sans Unicode" w:hAnsi="Times New Roman"/>
          <w:color w:val="000000"/>
          <w:sz w:val="24"/>
          <w:szCs w:val="24"/>
          <w:lang w:bidi="en-US"/>
        </w:rPr>
      </w:pPr>
    </w:p>
    <w:p w:rsidR="00246A73" w:rsidRPr="001E6C36" w:rsidRDefault="00246A73" w:rsidP="00246A73">
      <w:pPr>
        <w:widowControl w:val="0"/>
        <w:suppressAutoHyphens/>
        <w:spacing w:after="0" w:line="240" w:lineRule="auto"/>
        <w:ind w:firstLine="567"/>
        <w:jc w:val="center"/>
        <w:rPr>
          <w:rFonts w:ascii="Times New Roman" w:eastAsia="Lucida Sans Unicode" w:hAnsi="Times New Roman"/>
          <w:color w:val="000000"/>
          <w:sz w:val="24"/>
          <w:szCs w:val="24"/>
          <w:lang w:bidi="en-US"/>
        </w:rPr>
      </w:pPr>
      <w:r w:rsidRPr="001E6C36">
        <w:rPr>
          <w:rFonts w:ascii="Times New Roman" w:eastAsia="Lucida Sans Unicode" w:hAnsi="Times New Roman"/>
          <w:color w:val="000000"/>
          <w:sz w:val="24"/>
          <w:szCs w:val="24"/>
          <w:lang w:bidi="en-US"/>
        </w:rPr>
        <w:t xml:space="preserve">АДМИНИСТРАЦИЯ МИНЕРАЛОВОДСКОГО </w:t>
      </w:r>
    </w:p>
    <w:p w:rsidR="00246A73" w:rsidRPr="001E6C36" w:rsidRDefault="00246A73" w:rsidP="00246A73">
      <w:pPr>
        <w:widowControl w:val="0"/>
        <w:suppressAutoHyphens/>
        <w:spacing w:after="0" w:line="240" w:lineRule="auto"/>
        <w:ind w:firstLine="567"/>
        <w:jc w:val="center"/>
        <w:rPr>
          <w:rFonts w:ascii="Times New Roman" w:eastAsia="Lucida Sans Unicode" w:hAnsi="Times New Roman"/>
          <w:color w:val="000000"/>
          <w:sz w:val="24"/>
          <w:szCs w:val="24"/>
          <w:lang w:bidi="en-US"/>
        </w:rPr>
      </w:pPr>
      <w:r w:rsidRPr="001E6C36">
        <w:rPr>
          <w:rFonts w:ascii="Times New Roman" w:eastAsia="Lucida Sans Unicode" w:hAnsi="Times New Roman"/>
          <w:color w:val="000000"/>
          <w:sz w:val="24"/>
          <w:szCs w:val="24"/>
          <w:lang w:bidi="en-US"/>
        </w:rPr>
        <w:t>ГОРОДСКОГО ОКРУГА СТАВРОПОЛЬСКОГО КРАЯ</w:t>
      </w:r>
    </w:p>
    <w:p w:rsidR="00246A73" w:rsidRPr="00BE613E" w:rsidRDefault="00246A73" w:rsidP="00246A73">
      <w:pPr>
        <w:widowControl w:val="0"/>
        <w:suppressAutoHyphens/>
        <w:spacing w:after="0" w:line="240" w:lineRule="auto"/>
        <w:ind w:firstLine="567"/>
        <w:jc w:val="center"/>
        <w:rPr>
          <w:rFonts w:ascii="Times New Roman" w:eastAsia="Lucida Sans Unicode" w:hAnsi="Times New Roman"/>
          <w:color w:val="000000"/>
          <w:sz w:val="28"/>
          <w:szCs w:val="28"/>
          <w:lang w:bidi="en-US"/>
        </w:rPr>
      </w:pPr>
    </w:p>
    <w:p w:rsidR="00246A73" w:rsidRPr="00BE613E" w:rsidRDefault="00246A73" w:rsidP="00246A73">
      <w:pPr>
        <w:widowControl w:val="0"/>
        <w:suppressAutoHyphens/>
        <w:spacing w:after="0" w:line="240" w:lineRule="auto"/>
        <w:ind w:firstLine="567"/>
        <w:jc w:val="center"/>
        <w:rPr>
          <w:rFonts w:ascii="Times New Roman" w:eastAsia="Lucida Sans Unicode" w:hAnsi="Times New Roman"/>
          <w:b/>
          <w:color w:val="000000"/>
          <w:sz w:val="28"/>
          <w:szCs w:val="28"/>
          <w:lang w:bidi="en-US"/>
        </w:rPr>
      </w:pPr>
      <w:r w:rsidRPr="00BE613E">
        <w:rPr>
          <w:rFonts w:ascii="Times New Roman" w:eastAsia="Lucida Sans Unicode" w:hAnsi="Times New Roman"/>
          <w:b/>
          <w:color w:val="000000"/>
          <w:sz w:val="28"/>
          <w:szCs w:val="28"/>
          <w:lang w:bidi="en-US"/>
        </w:rPr>
        <w:t>РАСПОРЯЖЕНИЕ</w:t>
      </w:r>
    </w:p>
    <w:p w:rsidR="00246A73" w:rsidRPr="00BE613E" w:rsidRDefault="00246A73" w:rsidP="00246A73">
      <w:pPr>
        <w:widowControl w:val="0"/>
        <w:suppressAutoHyphens/>
        <w:spacing w:after="0" w:line="240" w:lineRule="auto"/>
        <w:ind w:firstLine="567"/>
        <w:jc w:val="center"/>
        <w:rPr>
          <w:rFonts w:ascii="Times New Roman" w:eastAsia="Lucida Sans Unicode" w:hAnsi="Times New Roman"/>
          <w:b/>
          <w:color w:val="000000"/>
          <w:sz w:val="28"/>
          <w:szCs w:val="28"/>
          <w:lang w:bidi="en-US"/>
        </w:rPr>
      </w:pPr>
    </w:p>
    <w:p w:rsidR="00246A73" w:rsidRPr="00BE613E" w:rsidRDefault="00246A73" w:rsidP="00246A73">
      <w:pPr>
        <w:widowControl w:val="0"/>
        <w:suppressAutoHyphens/>
        <w:spacing w:after="0" w:line="240" w:lineRule="auto"/>
        <w:ind w:firstLine="567"/>
        <w:jc w:val="center"/>
        <w:rPr>
          <w:rFonts w:ascii="Times New Roman" w:eastAsia="Lucida Sans Unicode" w:hAnsi="Times New Roman"/>
          <w:b/>
          <w:color w:val="000000"/>
          <w:sz w:val="28"/>
          <w:szCs w:val="28"/>
          <w:lang w:bidi="en-US"/>
        </w:rPr>
      </w:pPr>
    </w:p>
    <w:p w:rsidR="00246A73" w:rsidRPr="00DD5370" w:rsidRDefault="00246A73" w:rsidP="00246A73">
      <w:pPr>
        <w:widowControl w:val="0"/>
        <w:suppressAutoHyphens/>
        <w:spacing w:after="0" w:line="240" w:lineRule="auto"/>
        <w:rPr>
          <w:sz w:val="28"/>
          <w:szCs w:val="28"/>
        </w:rPr>
      </w:pPr>
      <w:r>
        <w:rPr>
          <w:rFonts w:ascii="Times New Roman" w:eastAsia="Lucida Sans Unicode" w:hAnsi="Times New Roman"/>
          <w:color w:val="000000"/>
          <w:sz w:val="28"/>
          <w:szCs w:val="28"/>
          <w:lang w:bidi="en-US"/>
        </w:rPr>
        <w:t xml:space="preserve">    28.10.2021                              </w:t>
      </w:r>
      <w:r w:rsidRPr="00BE613E">
        <w:rPr>
          <w:rFonts w:ascii="Times New Roman" w:eastAsia="Lucida Sans Unicode" w:hAnsi="Times New Roman"/>
          <w:color w:val="000000"/>
          <w:sz w:val="28"/>
          <w:szCs w:val="28"/>
          <w:lang w:bidi="en-US"/>
        </w:rPr>
        <w:t xml:space="preserve">г. Минеральные Воды                      </w:t>
      </w:r>
      <w:r>
        <w:rPr>
          <w:rFonts w:ascii="Times New Roman" w:eastAsia="Lucida Sans Unicode" w:hAnsi="Times New Roman"/>
          <w:color w:val="000000"/>
          <w:sz w:val="28"/>
          <w:szCs w:val="28"/>
          <w:lang w:bidi="en-US"/>
        </w:rPr>
        <w:t xml:space="preserve"> </w:t>
      </w:r>
      <w:r w:rsidRPr="00BE613E">
        <w:rPr>
          <w:rFonts w:ascii="Times New Roman" w:eastAsia="Lucida Sans Unicode" w:hAnsi="Times New Roman"/>
          <w:color w:val="000000"/>
          <w:sz w:val="28"/>
          <w:szCs w:val="28"/>
          <w:lang w:bidi="en-US"/>
        </w:rPr>
        <w:t>№</w:t>
      </w:r>
      <w:r>
        <w:rPr>
          <w:rFonts w:ascii="Times New Roman" w:eastAsia="Lucida Sans Unicode" w:hAnsi="Times New Roman"/>
          <w:color w:val="000000"/>
          <w:sz w:val="28"/>
          <w:szCs w:val="28"/>
          <w:lang w:bidi="en-US"/>
        </w:rPr>
        <w:t xml:space="preserve"> </w:t>
      </w:r>
      <w:r w:rsidRPr="007C72E5">
        <w:rPr>
          <w:rFonts w:ascii="Times New Roman" w:hAnsi="Times New Roman" w:cs="Times New Roman"/>
          <w:sz w:val="28"/>
          <w:szCs w:val="28"/>
        </w:rPr>
        <w:t>417-</w:t>
      </w:r>
      <w:r>
        <w:rPr>
          <w:rFonts w:ascii="Times New Roman" w:hAnsi="Times New Roman" w:cs="Times New Roman"/>
          <w:sz w:val="28"/>
          <w:szCs w:val="28"/>
        </w:rPr>
        <w:t>р</w:t>
      </w:r>
    </w:p>
    <w:p w:rsidR="00246A73" w:rsidRDefault="00246A73" w:rsidP="00246A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6A73" w:rsidRDefault="00246A73" w:rsidP="00246A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6A73" w:rsidRPr="00DD5370" w:rsidRDefault="00246A73" w:rsidP="00246A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DD53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признании утратившими силу некоторых распоряжений администрации Минераловодского городского округа Ставропольского края</w:t>
      </w:r>
    </w:p>
    <w:p w:rsidR="00246A73" w:rsidRPr="00DD5370" w:rsidRDefault="00246A73" w:rsidP="00246A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6A73" w:rsidRPr="000C6B86" w:rsidRDefault="00246A73" w:rsidP="00246A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bookmarkStart w:id="0" w:name="_GoBack"/>
      <w:r w:rsidRPr="000C6B86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«</w:t>
      </w:r>
      <w:proofErr w:type="gramStart"/>
      <w:r w:rsidRPr="000C6B86">
        <w:rPr>
          <w:rFonts w:ascii="Times New Roman" w:hAnsi="Times New Roman" w:cs="Times New Roman"/>
          <w:sz w:val="28"/>
          <w:szCs w:val="28"/>
        </w:rPr>
        <w:t>Об  общих</w:t>
      </w:r>
      <w:proofErr w:type="gramEnd"/>
      <w:r w:rsidRPr="000C6B86">
        <w:rPr>
          <w:rFonts w:ascii="Times New Roman" w:hAnsi="Times New Roman" w:cs="Times New Roman"/>
          <w:sz w:val="28"/>
          <w:szCs w:val="28"/>
        </w:rPr>
        <w:t xml:space="preserve"> принципах организации местного самоуправления в Российской Федерации», письмом Управления по региональной политике аппарата Правительства Ставропольского края от 19.08.2021 № РМЭ – 160/31-36</w:t>
      </w:r>
    </w:p>
    <w:bookmarkEnd w:id="0"/>
    <w:p w:rsidR="00246A73" w:rsidRDefault="00246A73" w:rsidP="00246A7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46A73" w:rsidRDefault="00246A73" w:rsidP="00246A7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20D28">
        <w:rPr>
          <w:rFonts w:ascii="Times New Roman" w:hAnsi="Times New Roman" w:cs="Times New Roman"/>
          <w:sz w:val="28"/>
          <w:szCs w:val="28"/>
        </w:rPr>
        <w:t xml:space="preserve">1. </w:t>
      </w:r>
      <w:r w:rsidRPr="00E20D28">
        <w:rPr>
          <w:rFonts w:ascii="Times New Roman" w:hAnsi="Times New Roman"/>
          <w:sz w:val="28"/>
          <w:szCs w:val="28"/>
        </w:rPr>
        <w:t xml:space="preserve">Признать утратившими </w:t>
      </w:r>
      <w:r>
        <w:rPr>
          <w:rFonts w:ascii="Times New Roman" w:hAnsi="Times New Roman"/>
          <w:sz w:val="28"/>
          <w:szCs w:val="28"/>
        </w:rPr>
        <w:t>силу следующие распоряжения администрации Минераловодского городского округа Ставропольского края:</w:t>
      </w:r>
    </w:p>
    <w:p w:rsidR="00246A73" w:rsidRDefault="00246A73" w:rsidP="00246A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Pr="009F2A2D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16.12.2019 </w:t>
      </w:r>
      <w:r w:rsidRPr="009F2A2D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440</w:t>
      </w:r>
      <w:r w:rsidRPr="009F2A2D">
        <w:rPr>
          <w:rFonts w:ascii="Times New Roman" w:hAnsi="Times New Roman"/>
          <w:sz w:val="28"/>
          <w:szCs w:val="28"/>
        </w:rPr>
        <w:t>-р «</w:t>
      </w:r>
      <w:r>
        <w:rPr>
          <w:rFonts w:ascii="Times New Roman" w:hAnsi="Times New Roman" w:cs="Times New Roman"/>
          <w:sz w:val="28"/>
          <w:szCs w:val="28"/>
        </w:rPr>
        <w:t>Об утверждении Перечня должностей муниципальной службы в администрации Минераловодского городского округа Ставропольского края,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 в новой редакции»;</w:t>
      </w:r>
    </w:p>
    <w:p w:rsidR="00246A73" w:rsidRDefault="00246A73" w:rsidP="00246A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2) от 20.03.2020 № 88-р</w:t>
      </w:r>
      <w:r w:rsidRPr="009F2A2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«О внесении изменений в </w:t>
      </w:r>
      <w:r>
        <w:rPr>
          <w:rFonts w:ascii="Times New Roman" w:hAnsi="Times New Roman" w:cs="Times New Roman"/>
          <w:sz w:val="28"/>
          <w:szCs w:val="28"/>
        </w:rPr>
        <w:t>Перечень должностей, муниципальной службы в администрации Минераловодского городского округа Ставропольского края,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 в новой редакции», утвержденный распоряжением администрации Минераловодского городского округа от 16.12.2019 № 440-р»;</w:t>
      </w:r>
    </w:p>
    <w:p w:rsidR="00246A73" w:rsidRDefault="00246A73" w:rsidP="00246A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от 28.12.2020 № 465-р </w:t>
      </w:r>
      <w:r>
        <w:rPr>
          <w:rFonts w:ascii="Times New Roman" w:hAnsi="Times New Roman"/>
          <w:sz w:val="28"/>
          <w:szCs w:val="28"/>
        </w:rPr>
        <w:t xml:space="preserve">«О внесении изменений в </w:t>
      </w:r>
      <w:r>
        <w:rPr>
          <w:rFonts w:ascii="Times New Roman" w:hAnsi="Times New Roman" w:cs="Times New Roman"/>
          <w:sz w:val="28"/>
          <w:szCs w:val="28"/>
        </w:rPr>
        <w:t xml:space="preserve">Перечень должностей, муниципальной службы в администрации Минераловодского городского округа Ставропольского края,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</w:t>
      </w:r>
      <w:r>
        <w:rPr>
          <w:rFonts w:ascii="Times New Roman" w:hAnsi="Times New Roman" w:cs="Times New Roman"/>
          <w:sz w:val="28"/>
          <w:szCs w:val="28"/>
        </w:rPr>
        <w:lastRenderedPageBreak/>
        <w:t>детей в новой редакции», утвержденный распоряжением администрации Минераловодского городского округа от 16.12.2019 № 440-р »;</w:t>
      </w:r>
    </w:p>
    <w:p w:rsidR="00246A73" w:rsidRDefault="00246A73" w:rsidP="00246A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от 30.12.2020 № 479-р </w:t>
      </w:r>
      <w:r>
        <w:rPr>
          <w:rFonts w:ascii="Times New Roman" w:hAnsi="Times New Roman"/>
          <w:sz w:val="28"/>
          <w:szCs w:val="28"/>
        </w:rPr>
        <w:t xml:space="preserve">«О внесении изменений в </w:t>
      </w:r>
      <w:r>
        <w:rPr>
          <w:rFonts w:ascii="Times New Roman" w:hAnsi="Times New Roman" w:cs="Times New Roman"/>
          <w:sz w:val="28"/>
          <w:szCs w:val="28"/>
        </w:rPr>
        <w:t>Перечень должностей, муниципальной службы в администрации Минераловодского городского округа Ставропольского края,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 в новой редакции», утвержденный распоряжением администрации Минераловодского городского округа от 16.12.2019 № 440-р».</w:t>
      </w:r>
    </w:p>
    <w:p w:rsidR="00246A73" w:rsidRDefault="00246A73" w:rsidP="00246A73">
      <w:pPr>
        <w:pStyle w:val="ConsPlusNormal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 </w:t>
      </w:r>
      <w:r w:rsidRPr="00945B73">
        <w:rPr>
          <w:rFonts w:ascii="Times New Roman" w:hAnsi="Times New Roman"/>
          <w:bCs/>
          <w:sz w:val="28"/>
          <w:szCs w:val="28"/>
        </w:rPr>
        <w:t xml:space="preserve">Контроль за выполнением настоящего распоряжения возложить на управляющего делами администрации Минераловодского городского округа </w:t>
      </w:r>
      <w:proofErr w:type="spellStart"/>
      <w:r>
        <w:rPr>
          <w:rFonts w:ascii="Times New Roman" w:hAnsi="Times New Roman"/>
          <w:bCs/>
          <w:sz w:val="28"/>
          <w:szCs w:val="28"/>
        </w:rPr>
        <w:t>Чекашкина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r w:rsidRPr="00945B73">
        <w:rPr>
          <w:rFonts w:ascii="Times New Roman" w:hAnsi="Times New Roman"/>
          <w:bCs/>
          <w:sz w:val="28"/>
          <w:szCs w:val="28"/>
        </w:rPr>
        <w:t>А.</w:t>
      </w:r>
      <w:r>
        <w:rPr>
          <w:rFonts w:ascii="Times New Roman" w:hAnsi="Times New Roman"/>
          <w:bCs/>
          <w:sz w:val="28"/>
          <w:szCs w:val="28"/>
        </w:rPr>
        <w:t xml:space="preserve"> В.</w:t>
      </w:r>
      <w:r w:rsidRPr="00945B73">
        <w:rPr>
          <w:rFonts w:ascii="Times New Roman" w:hAnsi="Times New Roman"/>
          <w:bCs/>
          <w:sz w:val="28"/>
          <w:szCs w:val="28"/>
        </w:rPr>
        <w:t xml:space="preserve"> </w:t>
      </w:r>
    </w:p>
    <w:p w:rsidR="00246A73" w:rsidRDefault="00246A73" w:rsidP="00246A73">
      <w:pPr>
        <w:pStyle w:val="ConsPlusNormal"/>
        <w:ind w:firstLine="540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>
        <w:rPr>
          <w:rFonts w:ascii="Times New Roman" w:hAnsi="Times New Roman"/>
          <w:bCs/>
          <w:sz w:val="28"/>
          <w:szCs w:val="28"/>
        </w:rPr>
        <w:t>3</w:t>
      </w:r>
      <w:r w:rsidRPr="00945B73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945B73">
        <w:rPr>
          <w:rFonts w:ascii="Times New Roman" w:hAnsi="Times New Roman"/>
          <w:bCs/>
          <w:sz w:val="28"/>
          <w:szCs w:val="28"/>
          <w:lang w:eastAsia="ar-SA"/>
        </w:rPr>
        <w:t>Настоящее распоряжение подлежит размещению на официальном сайте администрации Минераловодского городского округа в информационно-телекоммуникационной сети «Интернет».</w:t>
      </w:r>
    </w:p>
    <w:p w:rsidR="00246A73" w:rsidRDefault="00246A73" w:rsidP="00246A73">
      <w:pPr>
        <w:tabs>
          <w:tab w:val="left" w:pos="405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897E92">
        <w:rPr>
          <w:rFonts w:ascii="Times New Roman" w:hAnsi="Times New Roman"/>
          <w:sz w:val="28"/>
          <w:szCs w:val="28"/>
        </w:rPr>
        <w:t>Настоящее распоряжение вступает в силу со дня его подписания.</w:t>
      </w:r>
    </w:p>
    <w:p w:rsidR="00246A73" w:rsidRPr="00897E92" w:rsidRDefault="00246A73" w:rsidP="00246A73">
      <w:pPr>
        <w:tabs>
          <w:tab w:val="left" w:pos="405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46A73" w:rsidRDefault="00246A73" w:rsidP="00246A7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46A73" w:rsidRPr="004F5722" w:rsidRDefault="00246A73" w:rsidP="00246A7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5722">
        <w:rPr>
          <w:rFonts w:ascii="Times New Roman" w:hAnsi="Times New Roman"/>
          <w:sz w:val="28"/>
          <w:szCs w:val="28"/>
        </w:rPr>
        <w:t>Временно исполняющий полномочия главы</w:t>
      </w:r>
    </w:p>
    <w:p w:rsidR="00246A73" w:rsidRPr="004F5722" w:rsidRDefault="00246A73" w:rsidP="00246A7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722">
        <w:rPr>
          <w:rFonts w:ascii="Times New Roman" w:hAnsi="Times New Roman"/>
          <w:sz w:val="28"/>
          <w:szCs w:val="28"/>
        </w:rPr>
        <w:t xml:space="preserve">Минераловодского </w:t>
      </w:r>
      <w:r w:rsidRPr="004F5722">
        <w:rPr>
          <w:rFonts w:ascii="Times New Roman" w:hAnsi="Times New Roman" w:cs="Times New Roman"/>
          <w:sz w:val="28"/>
          <w:szCs w:val="28"/>
        </w:rPr>
        <w:t xml:space="preserve">городского округа, </w:t>
      </w:r>
    </w:p>
    <w:p w:rsidR="00246A73" w:rsidRPr="004F5722" w:rsidRDefault="00246A73" w:rsidP="00246A7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722">
        <w:rPr>
          <w:rFonts w:ascii="Times New Roman" w:hAnsi="Times New Roman" w:cs="Times New Roman"/>
          <w:sz w:val="28"/>
          <w:szCs w:val="28"/>
        </w:rPr>
        <w:t>первый заместитель главы администрации</w:t>
      </w:r>
    </w:p>
    <w:p w:rsidR="00246A73" w:rsidRPr="004F5722" w:rsidRDefault="00246A73" w:rsidP="00246A7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722">
        <w:rPr>
          <w:rFonts w:ascii="Times New Roman" w:hAnsi="Times New Roman" w:cs="Times New Roman"/>
          <w:sz w:val="28"/>
          <w:szCs w:val="28"/>
        </w:rPr>
        <w:t>Минераловодского городского округа                                               Д. В. Городний</w:t>
      </w:r>
    </w:p>
    <w:p w:rsidR="00246A73" w:rsidRDefault="00246A73" w:rsidP="00246A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6A73" w:rsidRDefault="00246A73" w:rsidP="00246A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6A73" w:rsidRDefault="00246A73" w:rsidP="00246A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6A73" w:rsidRDefault="00246A73" w:rsidP="00246A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6A73" w:rsidRDefault="00246A73" w:rsidP="00246A73"/>
    <w:p w:rsidR="00246A73" w:rsidRDefault="00246A73" w:rsidP="00246A73"/>
    <w:p w:rsidR="00246A73" w:rsidRDefault="00246A73" w:rsidP="00246A73"/>
    <w:p w:rsidR="00246A73" w:rsidRDefault="00246A73" w:rsidP="00246A73"/>
    <w:p w:rsidR="00246A73" w:rsidRDefault="00246A73" w:rsidP="00246A73"/>
    <w:p w:rsidR="00246A73" w:rsidRDefault="00246A73" w:rsidP="00246A73"/>
    <w:p w:rsidR="00246A73" w:rsidRDefault="00246A73" w:rsidP="00246A73"/>
    <w:p w:rsidR="00246A73" w:rsidRDefault="00246A73" w:rsidP="00246A73"/>
    <w:p w:rsidR="00246A73" w:rsidRDefault="00246A73" w:rsidP="00246A73"/>
    <w:p w:rsidR="00246A73" w:rsidRDefault="00246A73" w:rsidP="00246A73"/>
    <w:p w:rsidR="00246A73" w:rsidRDefault="00246A73" w:rsidP="00246A73"/>
    <w:p w:rsidR="00246A73" w:rsidRDefault="00246A73" w:rsidP="00246A73"/>
    <w:sectPr w:rsidR="00246A73" w:rsidSect="00465316">
      <w:headerReference w:type="default" r:id="rId6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291E" w:rsidRDefault="00B4291E">
      <w:pPr>
        <w:spacing w:after="0" w:line="240" w:lineRule="auto"/>
      </w:pPr>
      <w:r>
        <w:separator/>
      </w:r>
    </w:p>
  </w:endnote>
  <w:endnote w:type="continuationSeparator" w:id="0">
    <w:p w:rsidR="00B4291E" w:rsidRDefault="00B429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291E" w:rsidRDefault="00B4291E">
      <w:pPr>
        <w:spacing w:after="0" w:line="240" w:lineRule="auto"/>
      </w:pPr>
      <w:r>
        <w:separator/>
      </w:r>
    </w:p>
  </w:footnote>
  <w:footnote w:type="continuationSeparator" w:id="0">
    <w:p w:rsidR="00B4291E" w:rsidRDefault="00B429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297480"/>
      <w:docPartObj>
        <w:docPartGallery w:val="Page Numbers (Top of Page)"/>
        <w:docPartUnique/>
      </w:docPartObj>
    </w:sdtPr>
    <w:sdtEndPr/>
    <w:sdtContent>
      <w:p w:rsidR="00465316" w:rsidRDefault="00246A7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6B86">
          <w:rPr>
            <w:noProof/>
          </w:rPr>
          <w:t>2</w:t>
        </w:r>
        <w:r>
          <w:fldChar w:fldCharType="end"/>
        </w:r>
      </w:p>
    </w:sdtContent>
  </w:sdt>
  <w:p w:rsidR="00465316" w:rsidRDefault="00B4291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A73"/>
    <w:rsid w:val="000C6B86"/>
    <w:rsid w:val="000E0D70"/>
    <w:rsid w:val="00246A73"/>
    <w:rsid w:val="002E55E2"/>
    <w:rsid w:val="00447325"/>
    <w:rsid w:val="00480F1B"/>
    <w:rsid w:val="00560A15"/>
    <w:rsid w:val="007B2A71"/>
    <w:rsid w:val="00B4291E"/>
    <w:rsid w:val="00D74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5EF20E-64E4-42E7-AC7B-485B8E91C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6A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46A7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246A7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246A7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46A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46A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528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agmv08</dc:creator>
  <cp:keywords/>
  <dc:description/>
  <cp:lastModifiedBy>agmv08</cp:lastModifiedBy>
  <cp:revision>7</cp:revision>
  <cp:lastPrinted>2021-10-29T07:12:00Z</cp:lastPrinted>
  <dcterms:created xsi:type="dcterms:W3CDTF">2021-10-29T06:59:00Z</dcterms:created>
  <dcterms:modified xsi:type="dcterms:W3CDTF">2021-10-29T12:20:00Z</dcterms:modified>
</cp:coreProperties>
</file>