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A41E6" w:rsidP="006201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10E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Минераловодского городского округа Ставропольского края «</w:t>
      </w:r>
      <w:r w:rsidR="0062010E" w:rsidRPr="0062010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</w:t>
      </w:r>
      <w:r w:rsidR="0062010E">
        <w:rPr>
          <w:rFonts w:ascii="Times New Roman" w:hAnsi="Times New Roman" w:cs="Times New Roman"/>
          <w:sz w:val="28"/>
          <w:szCs w:val="28"/>
          <w:lang w:eastAsia="en-US"/>
        </w:rPr>
        <w:t xml:space="preserve">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                                        от 22 декабря 2015 года № 196</w:t>
      </w:r>
      <w:r w:rsidR="005A5F51" w:rsidRPr="0062010E">
        <w:rPr>
          <w:rFonts w:ascii="Times New Roman" w:hAnsi="Times New Roman" w:cs="Times New Roman"/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proofErr w:type="gramStart"/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796129" w:rsidRPr="0062010E">
        <w:rPr>
          <w:sz w:val="28"/>
          <w:szCs w:val="28"/>
          <w:lang w:eastAsia="en-US"/>
        </w:rPr>
        <w:t>О внесении изменений</w:t>
      </w:r>
      <w:r w:rsidR="00796129">
        <w:rPr>
          <w:sz w:val="28"/>
          <w:szCs w:val="28"/>
          <w:lang w:eastAsia="en-US"/>
        </w:rPr>
        <w:t xml:space="preserve">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22 декабря 2015 года № 196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>(далее – Проект) разработан в соответствии со ст.</w:t>
      </w:r>
      <w:r w:rsidR="00676734">
        <w:rPr>
          <w:sz w:val="28"/>
          <w:szCs w:val="28"/>
        </w:rPr>
        <w:t xml:space="preserve"> 172,</w:t>
      </w:r>
      <w:r w:rsidRPr="001C11E7">
        <w:rPr>
          <w:sz w:val="28"/>
          <w:szCs w:val="28"/>
        </w:rPr>
        <w:t xml:space="preserve"> 179 Бюджетного кодекса Российской Федерации, постановлением администрации Минераловодского городского округа Ставропольского края</w:t>
      </w:r>
      <w:r w:rsidR="0062010E" w:rsidRPr="00E07E6E">
        <w:rPr>
          <w:sz w:val="28"/>
          <w:szCs w:val="28"/>
        </w:rPr>
        <w:t xml:space="preserve">», </w:t>
      </w:r>
      <w:r w:rsidR="00676734" w:rsidRPr="007F2A05">
        <w:rPr>
          <w:color w:val="000000" w:themeColor="text1"/>
          <w:sz w:val="28"/>
          <w:szCs w:val="28"/>
        </w:rPr>
        <w:t>постановлениями администрации Минераловодского городского округа Ста</w:t>
      </w:r>
      <w:r w:rsidR="00676734">
        <w:rPr>
          <w:sz w:val="28"/>
          <w:szCs w:val="28"/>
        </w:rPr>
        <w:t>вропольского</w:t>
      </w:r>
      <w:proofErr w:type="gramEnd"/>
      <w:r w:rsidR="00676734">
        <w:rPr>
          <w:sz w:val="28"/>
          <w:szCs w:val="28"/>
        </w:rPr>
        <w:t xml:space="preserve"> </w:t>
      </w:r>
      <w:proofErr w:type="gramStart"/>
      <w:r w:rsidR="00676734">
        <w:rPr>
          <w:sz w:val="28"/>
          <w:szCs w:val="28"/>
        </w:rPr>
        <w:t>края от 29.06.2018 № 1560 «Об утверждении Положения о системах оплаты труда работников муниципальных казенных и бюджетных учреждений подведомственных администрации Минераловодского городского округа», от 21.01.2019 № 69 «О внесении изменений в Методические указания по разработке и реализации муниципальной программы Минераловодского городского округа Ставропольского края от 15.02.2017 № 312», от 29.12.2018 № 3204 «О внесении изменений в Порядок разработки, реализации и оценки эффективности муниципальной программы</w:t>
      </w:r>
      <w:proofErr w:type="gramEnd"/>
      <w:r w:rsidR="00676734">
        <w:rPr>
          <w:sz w:val="28"/>
          <w:szCs w:val="28"/>
        </w:rPr>
        <w:t xml:space="preserve"> Минераловодского городского округа Ставропольского края от 15.02.2017 № 311».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5A5F51" w:rsidRPr="005A5F51" w:rsidRDefault="004E73E1" w:rsidP="005A5F5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A5F51" w:rsidRPr="005A5F51">
        <w:rPr>
          <w:sz w:val="28"/>
          <w:szCs w:val="28"/>
        </w:rPr>
        <w:t xml:space="preserve">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Н.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>В. Ворон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C11E7"/>
    <w:rsid w:val="002472AE"/>
    <w:rsid w:val="002C7ECB"/>
    <w:rsid w:val="002D2963"/>
    <w:rsid w:val="002E5561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2010E"/>
    <w:rsid w:val="00676734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A41E6"/>
    <w:rsid w:val="008B5FBF"/>
    <w:rsid w:val="008D3EE4"/>
    <w:rsid w:val="00903C67"/>
    <w:rsid w:val="009178A2"/>
    <w:rsid w:val="00956001"/>
    <w:rsid w:val="00991583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B85F0C"/>
    <w:rsid w:val="00C07D14"/>
    <w:rsid w:val="00C166C2"/>
    <w:rsid w:val="00C63589"/>
    <w:rsid w:val="00C75042"/>
    <w:rsid w:val="00D275F1"/>
    <w:rsid w:val="00D425E0"/>
    <w:rsid w:val="00D82477"/>
    <w:rsid w:val="00DB763E"/>
    <w:rsid w:val="00F71C69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209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Molodezh</cp:lastModifiedBy>
  <cp:revision>16</cp:revision>
  <cp:lastPrinted>2019-01-10T06:30:00Z</cp:lastPrinted>
  <dcterms:created xsi:type="dcterms:W3CDTF">2016-09-01T14:41:00Z</dcterms:created>
  <dcterms:modified xsi:type="dcterms:W3CDTF">2019-04-24T08:07:00Z</dcterms:modified>
</cp:coreProperties>
</file>