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A2" w:rsidRDefault="005569A2" w:rsidP="005569A2">
      <w:pPr>
        <w:jc w:val="right"/>
        <w:rPr>
          <w:b/>
          <w:sz w:val="28"/>
          <w:szCs w:val="28"/>
        </w:rPr>
      </w:pPr>
      <w:r w:rsidRPr="00D2171A">
        <w:rPr>
          <w:b/>
          <w:sz w:val="28"/>
          <w:szCs w:val="28"/>
        </w:rPr>
        <w:t>Проект</w:t>
      </w:r>
    </w:p>
    <w:p w:rsidR="00D2171A" w:rsidRPr="00D2171A" w:rsidRDefault="00D2171A" w:rsidP="005569A2">
      <w:pPr>
        <w:jc w:val="right"/>
        <w:rPr>
          <w:b/>
          <w:sz w:val="28"/>
          <w:szCs w:val="28"/>
        </w:rPr>
      </w:pPr>
    </w:p>
    <w:p w:rsidR="005569A2" w:rsidRPr="00D2171A" w:rsidRDefault="005569A2" w:rsidP="005569A2">
      <w:pPr>
        <w:jc w:val="center"/>
        <w:rPr>
          <w:b/>
          <w:sz w:val="28"/>
          <w:szCs w:val="28"/>
        </w:rPr>
      </w:pPr>
      <w:r w:rsidRPr="00D2171A">
        <w:rPr>
          <w:b/>
          <w:sz w:val="28"/>
          <w:szCs w:val="28"/>
        </w:rPr>
        <w:t xml:space="preserve">АДМИНИСТРАЦИЯ МИНЕРАЛОВОДСКОГО </w:t>
      </w:r>
    </w:p>
    <w:p w:rsidR="005569A2" w:rsidRPr="00D2171A" w:rsidRDefault="005569A2" w:rsidP="005569A2">
      <w:pPr>
        <w:jc w:val="center"/>
        <w:rPr>
          <w:b/>
          <w:sz w:val="28"/>
          <w:szCs w:val="28"/>
        </w:rPr>
      </w:pPr>
      <w:r w:rsidRPr="00D2171A">
        <w:rPr>
          <w:b/>
          <w:sz w:val="28"/>
          <w:szCs w:val="28"/>
        </w:rPr>
        <w:t xml:space="preserve">ГОРОДСКОГО ОКРУГА СТАВРОПОЛЬСКОГО КРАЯ </w:t>
      </w:r>
    </w:p>
    <w:p w:rsidR="005569A2" w:rsidRPr="00D2171A" w:rsidRDefault="005569A2" w:rsidP="005569A2">
      <w:pPr>
        <w:jc w:val="center"/>
        <w:rPr>
          <w:b/>
          <w:sz w:val="28"/>
          <w:szCs w:val="28"/>
        </w:rPr>
      </w:pPr>
    </w:p>
    <w:p w:rsidR="005569A2" w:rsidRPr="00D2171A" w:rsidRDefault="005569A2" w:rsidP="005569A2">
      <w:pPr>
        <w:jc w:val="center"/>
        <w:rPr>
          <w:b/>
          <w:sz w:val="28"/>
          <w:szCs w:val="28"/>
        </w:rPr>
      </w:pPr>
      <w:r w:rsidRPr="00D2171A">
        <w:rPr>
          <w:b/>
          <w:sz w:val="28"/>
          <w:szCs w:val="28"/>
        </w:rPr>
        <w:t>ПОСТАНОВЛЕНИЕ</w:t>
      </w:r>
    </w:p>
    <w:p w:rsidR="005569A2" w:rsidRPr="00D2171A" w:rsidRDefault="005569A2" w:rsidP="005569A2">
      <w:pPr>
        <w:jc w:val="center"/>
        <w:rPr>
          <w:b/>
          <w:sz w:val="28"/>
          <w:szCs w:val="28"/>
        </w:rPr>
      </w:pPr>
    </w:p>
    <w:p w:rsidR="005569A2" w:rsidRPr="00D2171A" w:rsidRDefault="005569A2" w:rsidP="005569A2">
      <w:pPr>
        <w:ind w:left="2124" w:firstLine="708"/>
        <w:rPr>
          <w:sz w:val="28"/>
          <w:szCs w:val="28"/>
        </w:rPr>
      </w:pPr>
      <w:r w:rsidRPr="00D2171A">
        <w:rPr>
          <w:sz w:val="28"/>
          <w:szCs w:val="28"/>
        </w:rPr>
        <w:t xml:space="preserve">        г. Минеральные Воды                                   </w:t>
      </w:r>
    </w:p>
    <w:p w:rsidR="005569A2" w:rsidRPr="00D2171A" w:rsidRDefault="005569A2" w:rsidP="005569A2">
      <w:pPr>
        <w:jc w:val="center"/>
        <w:rPr>
          <w:sz w:val="28"/>
          <w:szCs w:val="28"/>
        </w:rPr>
      </w:pPr>
    </w:p>
    <w:p w:rsidR="00EC60F9" w:rsidRPr="00D2171A" w:rsidRDefault="00EC60F9" w:rsidP="00EC60F9">
      <w:pPr>
        <w:pStyle w:val="ConsPlusNormal"/>
        <w:jc w:val="center"/>
      </w:pPr>
      <w:r w:rsidRPr="00D2171A">
        <w:t>«Об утверждении администрат</w:t>
      </w:r>
      <w:r w:rsidR="008B00FE" w:rsidRPr="00D2171A">
        <w:t>ивного регламента предоставления</w:t>
      </w:r>
      <w:r w:rsidRPr="00D2171A">
        <w:t xml:space="preserve"> государственной услуги </w:t>
      </w:r>
      <w:r w:rsidR="00D2171A" w:rsidRPr="00D2171A">
        <w:t>«Осуществление назначения и выплаты ежемесячной выплаты в связи с рождением (усыновлением) первого ребенка в соответствии с Федеральным законом от  28 декабря 2017 года № 418-ФЗ «О ежемесячных выплатах семьям, имеющим детей»</w:t>
      </w:r>
    </w:p>
    <w:p w:rsidR="005569A2" w:rsidRPr="00D2171A" w:rsidRDefault="005569A2" w:rsidP="005569A2">
      <w:pPr>
        <w:jc w:val="center"/>
        <w:rPr>
          <w:sz w:val="28"/>
          <w:szCs w:val="28"/>
        </w:rPr>
      </w:pPr>
    </w:p>
    <w:p w:rsidR="00D2171A" w:rsidRPr="00D2171A" w:rsidRDefault="00D2171A" w:rsidP="00A02F7A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A02F7A" w:rsidRPr="00D2171A" w:rsidRDefault="00A02F7A" w:rsidP="00A02F7A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D2171A">
        <w:rPr>
          <w:sz w:val="28"/>
          <w:szCs w:val="28"/>
        </w:rPr>
        <w:t>В целях реализации Федерального закона  от 27 июля 2010 г. № 210-ФЗ «Об организации предоставления государственных и муниципальных услуг,</w:t>
      </w:r>
      <w:r w:rsidR="00D2171A" w:rsidRPr="00D2171A">
        <w:rPr>
          <w:sz w:val="28"/>
          <w:szCs w:val="28"/>
        </w:rPr>
        <w:t xml:space="preserve"> Федерального </w:t>
      </w:r>
      <w:hyperlink r:id="rId8" w:history="1">
        <w:r w:rsidR="00D2171A" w:rsidRPr="00D2171A">
          <w:rPr>
            <w:sz w:val="28"/>
            <w:szCs w:val="28"/>
          </w:rPr>
          <w:t>закона</w:t>
        </w:r>
      </w:hyperlink>
      <w:r w:rsidR="00D2171A" w:rsidRPr="00D2171A">
        <w:rPr>
          <w:sz w:val="28"/>
          <w:szCs w:val="28"/>
        </w:rPr>
        <w:t xml:space="preserve"> от 28 декабря 2017 г. № 418-ФЗ «О ежемесячных выплатах семьям, имеющим детей», </w:t>
      </w:r>
      <w:hyperlink r:id="rId9" w:history="1">
        <w:r w:rsidR="00D2171A" w:rsidRPr="00D2171A">
          <w:rPr>
            <w:sz w:val="28"/>
            <w:szCs w:val="28"/>
          </w:rPr>
          <w:t>приказа</w:t>
        </w:r>
      </w:hyperlink>
      <w:r w:rsidR="00D2171A" w:rsidRPr="00D2171A">
        <w:rPr>
          <w:sz w:val="28"/>
          <w:szCs w:val="28"/>
        </w:rPr>
        <w:t xml:space="preserve"> Министерства труда и социальной защиты Российской Федерации от 29 декабря </w:t>
      </w:r>
      <w:smartTag w:uri="urn:schemas-microsoft-com:office:smarttags" w:element="metricconverter">
        <w:smartTagPr>
          <w:attr w:name="ProductID" w:val="2017 г"/>
        </w:smartTagPr>
        <w:r w:rsidR="00D2171A" w:rsidRPr="00D2171A">
          <w:rPr>
            <w:sz w:val="28"/>
            <w:szCs w:val="28"/>
          </w:rPr>
          <w:t>2017 г</w:t>
        </w:r>
      </w:smartTag>
      <w:r w:rsidR="00D2171A" w:rsidRPr="00D2171A">
        <w:rPr>
          <w:sz w:val="28"/>
          <w:szCs w:val="28"/>
        </w:rPr>
        <w:t xml:space="preserve">. № 889н «Об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ребенка», </w:t>
      </w:r>
      <w:r w:rsidRPr="00D2171A">
        <w:rPr>
          <w:sz w:val="28"/>
          <w:szCs w:val="28"/>
        </w:rPr>
        <w:t>постановления администрации Минераловодского городского округа Ставропольского края от 05 октября 2018 г. № 2373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округа», (с изменениями</w:t>
      </w:r>
      <w:r w:rsidR="004D3E53" w:rsidRPr="00D2171A">
        <w:rPr>
          <w:sz w:val="28"/>
          <w:szCs w:val="28"/>
        </w:rPr>
        <w:t>,</w:t>
      </w:r>
      <w:r w:rsidRPr="00D2171A">
        <w:rPr>
          <w:sz w:val="28"/>
          <w:szCs w:val="28"/>
        </w:rPr>
        <w:t xml:space="preserve"> внесенными постановлением администрации Минераловодского городского округа  Ставропольского края  от 18 января 2019 г. № 64), администрация Минераловодского городского округа</w:t>
      </w:r>
    </w:p>
    <w:p w:rsidR="005569A2" w:rsidRPr="00D2171A" w:rsidRDefault="005569A2" w:rsidP="005569A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569A2" w:rsidRPr="00D2171A" w:rsidRDefault="005569A2" w:rsidP="005569A2">
      <w:pPr>
        <w:pStyle w:val="ConsPlusNormal"/>
        <w:ind w:right="-144"/>
        <w:jc w:val="both"/>
      </w:pPr>
      <w:r w:rsidRPr="00D2171A">
        <w:t>ПОСТАНОВЛЯЕТ:</w:t>
      </w:r>
    </w:p>
    <w:p w:rsidR="005569A2" w:rsidRPr="00D2171A" w:rsidRDefault="005569A2" w:rsidP="005569A2">
      <w:pPr>
        <w:pStyle w:val="ConsPlusNormal"/>
        <w:ind w:right="-144"/>
        <w:jc w:val="both"/>
        <w:rPr>
          <w:bCs/>
        </w:rPr>
      </w:pPr>
      <w:r w:rsidRPr="00D2171A">
        <w:rPr>
          <w:bCs/>
        </w:rPr>
        <w:tab/>
      </w:r>
    </w:p>
    <w:p w:rsidR="00EC60F9" w:rsidRPr="00D2171A" w:rsidRDefault="00EC60F9" w:rsidP="00EC60F9">
      <w:pPr>
        <w:pStyle w:val="ConsPlusNormal"/>
        <w:jc w:val="both"/>
      </w:pPr>
      <w:r w:rsidRPr="00D2171A">
        <w:rPr>
          <w:bCs/>
        </w:rPr>
        <w:tab/>
        <w:t>1.</w:t>
      </w:r>
      <w:r w:rsidR="005569A2" w:rsidRPr="00D2171A">
        <w:rPr>
          <w:bCs/>
        </w:rPr>
        <w:t>Утвердить прилагаемы</w:t>
      </w:r>
      <w:r w:rsidRPr="00D2171A">
        <w:rPr>
          <w:bCs/>
        </w:rPr>
        <w:t>й</w:t>
      </w:r>
      <w:r w:rsidR="005569A2" w:rsidRPr="00D2171A">
        <w:rPr>
          <w:bCs/>
        </w:rPr>
        <w:t xml:space="preserve"> </w:t>
      </w:r>
      <w:r w:rsidRPr="00D2171A">
        <w:rPr>
          <w:bCs/>
        </w:rPr>
        <w:t>ад</w:t>
      </w:r>
      <w:r w:rsidRPr="00D2171A">
        <w:t>министративный регламент предоставлени</w:t>
      </w:r>
      <w:r w:rsidR="00A02F7A" w:rsidRPr="00D2171A">
        <w:t>я</w:t>
      </w:r>
      <w:r w:rsidRPr="00D2171A">
        <w:t xml:space="preserve"> государственной услуги </w:t>
      </w:r>
      <w:r w:rsidR="00D2171A" w:rsidRPr="00D2171A">
        <w:t>«Осуществление назначения и выплаты ежемесячной выплаты в связи с рождением (усыновлением) первого ребенка в соответствии с Федеральным законом от  28 декабря 2017 года</w:t>
      </w:r>
      <w:r w:rsidR="00D2171A">
        <w:t xml:space="preserve"> </w:t>
      </w:r>
      <w:r w:rsidR="00D2171A" w:rsidRPr="00D2171A">
        <w:t>№ 418-ФЗ «О ежемесячных выплатах семьям, имеющим детей»</w:t>
      </w:r>
      <w:r w:rsidRPr="00D2171A">
        <w:t>.</w:t>
      </w:r>
    </w:p>
    <w:p w:rsidR="00EC60F9" w:rsidRPr="00D2171A" w:rsidRDefault="00EC60F9" w:rsidP="00EC60F9">
      <w:pPr>
        <w:pStyle w:val="ConsPlusNormal"/>
        <w:jc w:val="both"/>
      </w:pPr>
      <w:r w:rsidRPr="00D2171A">
        <w:lastRenderedPageBreak/>
        <w:tab/>
      </w:r>
      <w:r w:rsidR="005569A2" w:rsidRPr="00D2171A">
        <w:t>2. Контроль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5569A2" w:rsidRPr="00D2171A" w:rsidRDefault="00EC60F9" w:rsidP="00EC60F9">
      <w:pPr>
        <w:pStyle w:val="ConsPlusNormal"/>
        <w:jc w:val="both"/>
      </w:pPr>
      <w:r w:rsidRPr="00D2171A">
        <w:tab/>
      </w:r>
      <w:r w:rsidR="005569A2" w:rsidRPr="00D2171A">
        <w:t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www.min-vodi.ru.</w:t>
      </w:r>
    </w:p>
    <w:p w:rsidR="005569A2" w:rsidRPr="00D2171A" w:rsidRDefault="005569A2" w:rsidP="005569A2">
      <w:pPr>
        <w:pStyle w:val="ConsPlusNormal"/>
        <w:ind w:right="-144"/>
        <w:jc w:val="both"/>
      </w:pPr>
    </w:p>
    <w:p w:rsidR="00A02F7A" w:rsidRPr="00D2171A" w:rsidRDefault="00A02F7A" w:rsidP="005569A2">
      <w:pPr>
        <w:pStyle w:val="ConsPlusNormal"/>
        <w:ind w:right="-144"/>
        <w:jc w:val="both"/>
      </w:pPr>
    </w:p>
    <w:p w:rsidR="005569A2" w:rsidRPr="00D2171A" w:rsidRDefault="005569A2" w:rsidP="005569A2">
      <w:pPr>
        <w:rPr>
          <w:sz w:val="28"/>
          <w:szCs w:val="28"/>
        </w:rPr>
      </w:pPr>
      <w:r w:rsidRPr="00D2171A">
        <w:rPr>
          <w:sz w:val="28"/>
          <w:szCs w:val="28"/>
        </w:rPr>
        <w:t>Глава Минераловодского</w:t>
      </w:r>
    </w:p>
    <w:p w:rsidR="0021658F" w:rsidRDefault="005569A2" w:rsidP="00A02F7A">
      <w:pPr>
        <w:rPr>
          <w:sz w:val="28"/>
          <w:szCs w:val="28"/>
        </w:rPr>
      </w:pPr>
      <w:r w:rsidRPr="00D2171A">
        <w:rPr>
          <w:sz w:val="28"/>
          <w:szCs w:val="28"/>
        </w:rPr>
        <w:t xml:space="preserve">городского округа                                                                     </w:t>
      </w:r>
      <w:r w:rsidR="00A02F7A" w:rsidRPr="00D2171A">
        <w:rPr>
          <w:sz w:val="28"/>
          <w:szCs w:val="28"/>
        </w:rPr>
        <w:t xml:space="preserve">     </w:t>
      </w:r>
      <w:r w:rsidRPr="00D2171A">
        <w:rPr>
          <w:sz w:val="28"/>
          <w:szCs w:val="28"/>
        </w:rPr>
        <w:t xml:space="preserve">    С. Ю. Перцев</w:t>
      </w:r>
    </w:p>
    <w:p w:rsidR="00586F42" w:rsidRDefault="00586F42" w:rsidP="00A02F7A">
      <w:pPr>
        <w:rPr>
          <w:sz w:val="28"/>
          <w:szCs w:val="28"/>
        </w:rPr>
      </w:pPr>
    </w:p>
    <w:p w:rsidR="00586F42" w:rsidRDefault="00586F42" w:rsidP="00A02F7A">
      <w:pPr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Default="00586F42" w:rsidP="00586F42">
      <w:pPr>
        <w:ind w:left="4536"/>
        <w:jc w:val="right"/>
        <w:rPr>
          <w:sz w:val="28"/>
          <w:szCs w:val="28"/>
        </w:rPr>
      </w:pPr>
    </w:p>
    <w:p w:rsidR="00586F42" w:rsidRPr="00043852" w:rsidRDefault="00586F42" w:rsidP="00586F42">
      <w:pPr>
        <w:ind w:left="4536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УТВЕРЖДЕН</w:t>
      </w:r>
    </w:p>
    <w:p w:rsidR="00586F42" w:rsidRPr="00401A1F" w:rsidRDefault="00586F42" w:rsidP="00586F42">
      <w:pPr>
        <w:ind w:left="4536"/>
        <w:jc w:val="both"/>
        <w:rPr>
          <w:sz w:val="28"/>
          <w:szCs w:val="28"/>
        </w:rPr>
      </w:pPr>
      <w:r w:rsidRPr="00401A1F">
        <w:rPr>
          <w:sz w:val="28"/>
          <w:szCs w:val="28"/>
        </w:rPr>
        <w:t>постановлением администрации</w:t>
      </w:r>
    </w:p>
    <w:p w:rsidR="00586F42" w:rsidRPr="00401A1F" w:rsidRDefault="00586F42" w:rsidP="00586F42">
      <w:pPr>
        <w:ind w:left="4536"/>
        <w:jc w:val="both"/>
        <w:rPr>
          <w:sz w:val="28"/>
          <w:szCs w:val="28"/>
        </w:rPr>
      </w:pPr>
      <w:r w:rsidRPr="00401A1F">
        <w:rPr>
          <w:sz w:val="28"/>
          <w:szCs w:val="28"/>
        </w:rPr>
        <w:t>Минераловодского городского округа</w:t>
      </w:r>
    </w:p>
    <w:p w:rsidR="00586F42" w:rsidRPr="00946770" w:rsidRDefault="00586F42" w:rsidP="00586F42">
      <w:pPr>
        <w:ind w:left="4536"/>
        <w:jc w:val="both"/>
        <w:rPr>
          <w:sz w:val="28"/>
          <w:szCs w:val="28"/>
        </w:rPr>
      </w:pPr>
      <w:r w:rsidRPr="00946770">
        <w:rPr>
          <w:sz w:val="28"/>
          <w:szCs w:val="28"/>
        </w:rPr>
        <w:t xml:space="preserve">от                  г.  №  </w:t>
      </w:r>
    </w:p>
    <w:p w:rsidR="00586F42" w:rsidRPr="00043852" w:rsidRDefault="00586F42" w:rsidP="00586F42">
      <w:pPr>
        <w:pStyle w:val="ConsPlusNormal"/>
        <w:jc w:val="center"/>
      </w:pPr>
    </w:p>
    <w:p w:rsidR="00586F42" w:rsidRPr="00043852" w:rsidRDefault="00586F42" w:rsidP="00586F42">
      <w:pPr>
        <w:pStyle w:val="ConsPlusNormal"/>
        <w:jc w:val="center"/>
      </w:pPr>
    </w:p>
    <w:p w:rsidR="00586F42" w:rsidRPr="00043852" w:rsidRDefault="00586F42" w:rsidP="00586F42">
      <w:pPr>
        <w:pStyle w:val="ConsPlusNormal"/>
        <w:jc w:val="center"/>
      </w:pPr>
    </w:p>
    <w:p w:rsidR="00586F42" w:rsidRPr="001537A3" w:rsidRDefault="00586F42" w:rsidP="00586F42">
      <w:pPr>
        <w:pStyle w:val="ConsPlusNormal"/>
        <w:jc w:val="center"/>
      </w:pPr>
      <w:r w:rsidRPr="001537A3">
        <w:t>АДМИНИСТРАТИВНЫЙ РЕГЛАМЕНТ</w:t>
      </w:r>
    </w:p>
    <w:p w:rsidR="00586F42" w:rsidRDefault="00586F42" w:rsidP="00586F42">
      <w:pPr>
        <w:pStyle w:val="ConsPlusNormal"/>
        <w:jc w:val="center"/>
      </w:pPr>
      <w:r w:rsidRPr="001537A3">
        <w:t>предоставления государственной услуги «Осуществление назначения</w:t>
      </w:r>
    </w:p>
    <w:p w:rsidR="00586F42" w:rsidRDefault="00586F42" w:rsidP="00586F42">
      <w:pPr>
        <w:pStyle w:val="ConsPlusNormal"/>
        <w:jc w:val="center"/>
      </w:pPr>
      <w:r>
        <w:t xml:space="preserve">и выплаты </w:t>
      </w:r>
      <w:r w:rsidRPr="001537A3">
        <w:t xml:space="preserve">ежемесячной </w:t>
      </w:r>
      <w:r>
        <w:t>выплаты</w:t>
      </w:r>
      <w:r w:rsidRPr="001537A3">
        <w:t xml:space="preserve"> в </w:t>
      </w:r>
      <w:r>
        <w:t xml:space="preserve">связи с рождением (усыновлением) первого ребенка в соответствии с Федеральным законом </w:t>
      </w:r>
    </w:p>
    <w:p w:rsidR="00586F42" w:rsidRDefault="00586F42" w:rsidP="00586F42">
      <w:pPr>
        <w:pStyle w:val="ConsPlusNormal"/>
        <w:jc w:val="center"/>
      </w:pPr>
      <w:r>
        <w:t>от 28 декабря 2017 года № 418-ФЗ</w:t>
      </w:r>
    </w:p>
    <w:p w:rsidR="00586F42" w:rsidRPr="001537A3" w:rsidRDefault="00586F42" w:rsidP="00586F42">
      <w:pPr>
        <w:pStyle w:val="ConsPlusNormal"/>
        <w:jc w:val="center"/>
      </w:pPr>
      <w:r>
        <w:t xml:space="preserve"> «О ежемесячных выплатах семьям, имеющим детей»</w:t>
      </w:r>
    </w:p>
    <w:p w:rsidR="00586F42" w:rsidRPr="001537A3" w:rsidRDefault="00586F42" w:rsidP="00586F4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86F42" w:rsidRPr="001537A3" w:rsidRDefault="00586F42" w:rsidP="00586F42">
      <w:pPr>
        <w:pStyle w:val="1"/>
        <w:tabs>
          <w:tab w:val="clear" w:pos="43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37A3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586F42" w:rsidRPr="001537A3" w:rsidRDefault="00586F42" w:rsidP="00586F4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42" w:rsidRDefault="00586F42" w:rsidP="00586F42">
      <w:pPr>
        <w:pStyle w:val="ConsPlusNormal"/>
        <w:jc w:val="both"/>
      </w:pPr>
      <w:r>
        <w:t xml:space="preserve">            </w:t>
      </w:r>
      <w:r w:rsidRPr="001537A3">
        <w:t xml:space="preserve">1.1. 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«Осуществление назначения </w:t>
      </w:r>
      <w:r>
        <w:t xml:space="preserve">и выплаты </w:t>
      </w:r>
      <w:r w:rsidRPr="001537A3">
        <w:t xml:space="preserve">ежемесячной </w:t>
      </w:r>
      <w:r>
        <w:t>выплаты</w:t>
      </w:r>
      <w:r w:rsidRPr="001537A3">
        <w:t xml:space="preserve"> в </w:t>
      </w:r>
      <w:r>
        <w:t>связи с рождением (усыновлением) первого ребенка в соответствии с Федеральным законом от      28 декабря 2017 года № 418-ФЗ «О ежемесячных выплатах семьям, имеющим детей»</w:t>
      </w:r>
      <w:r w:rsidRPr="001537A3">
        <w:t xml:space="preserve"> (далее соответственно – Административный регламент, государственная услуга, ежемесячная выплата) устанавливает сроки и последовательн</w:t>
      </w:r>
      <w:r>
        <w:t xml:space="preserve">ость административных процедур и </w:t>
      </w:r>
      <w:r w:rsidRPr="001537A3">
        <w:t>действий Управления труда и социальной защиты населения администрации Минераловодского городского округа Ставропольского края</w:t>
      </w:r>
      <w:r>
        <w:t xml:space="preserve"> (далее – Управление труда и социальной защиты населения)</w:t>
      </w:r>
      <w:r w:rsidRPr="001537A3">
        <w:t xml:space="preserve">, а также порядок взаимодействия между структурными подразделениями и должностными лицами, гражданами, указанными в подпункте 1.2 настоящего Административного  регламента, их уполномоченными представителями, </w:t>
      </w:r>
      <w:r>
        <w:t xml:space="preserve">органами государственной власти Российской Федерации, </w:t>
      </w:r>
      <w:r w:rsidRPr="001537A3">
        <w:t>территориальными органами федеральных органов исполнительной власти, органами социальной защиты населения Ставропольского края, субъектов Российской Федерации,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</w:p>
    <w:p w:rsidR="00586F42" w:rsidRPr="00AA5A6F" w:rsidRDefault="00586F42" w:rsidP="00586F42">
      <w:pPr>
        <w:pStyle w:val="ae"/>
        <w:spacing w:after="0"/>
        <w:ind w:firstLine="709"/>
        <w:jc w:val="both"/>
        <w:rPr>
          <w:sz w:val="28"/>
          <w:szCs w:val="28"/>
        </w:rPr>
      </w:pPr>
      <w:r w:rsidRPr="00AA5A6F">
        <w:rPr>
          <w:sz w:val="28"/>
          <w:szCs w:val="28"/>
        </w:rPr>
        <w:t>1.2. Круг заявителей</w:t>
      </w:r>
    </w:p>
    <w:p w:rsidR="00586F42" w:rsidRPr="00AA5A6F" w:rsidRDefault="00586F42" w:rsidP="00586F42">
      <w:pPr>
        <w:ind w:firstLine="720"/>
        <w:jc w:val="both"/>
        <w:outlineLvl w:val="2"/>
        <w:rPr>
          <w:sz w:val="28"/>
          <w:szCs w:val="28"/>
        </w:rPr>
      </w:pPr>
      <w:r w:rsidRPr="00AA5A6F">
        <w:rPr>
          <w:sz w:val="28"/>
          <w:szCs w:val="28"/>
        </w:rPr>
        <w:t>Заявителями являются:</w:t>
      </w:r>
    </w:p>
    <w:p w:rsidR="00586F42" w:rsidRPr="00AA5A6F" w:rsidRDefault="00586F42" w:rsidP="00586F42">
      <w:pPr>
        <w:ind w:firstLine="720"/>
        <w:jc w:val="both"/>
        <w:rPr>
          <w:sz w:val="28"/>
          <w:szCs w:val="28"/>
        </w:rPr>
      </w:pPr>
      <w:r w:rsidRPr="00AA5A6F">
        <w:rPr>
          <w:sz w:val="28"/>
          <w:szCs w:val="28"/>
        </w:rPr>
        <w:t>1) женщин</w:t>
      </w:r>
      <w:r>
        <w:rPr>
          <w:sz w:val="28"/>
          <w:szCs w:val="28"/>
        </w:rPr>
        <w:t>а, имеющая гражданство</w:t>
      </w:r>
      <w:r w:rsidRPr="00AA5A6F">
        <w:rPr>
          <w:sz w:val="28"/>
          <w:szCs w:val="28"/>
        </w:rPr>
        <w:t xml:space="preserve"> Российской Федерации, постоянно проживающ</w:t>
      </w:r>
      <w:r>
        <w:rPr>
          <w:sz w:val="28"/>
          <w:szCs w:val="28"/>
        </w:rPr>
        <w:t>ая</w:t>
      </w:r>
      <w:r w:rsidRPr="00AA5A6F">
        <w:rPr>
          <w:sz w:val="28"/>
          <w:szCs w:val="28"/>
        </w:rPr>
        <w:t xml:space="preserve"> на территории Российской Федерации, в случае если ребенок (родной, усыновленный) рожден начиная с 1 января 2018 года, является гражданином Российской Федерации и размер среднедушевого </w:t>
      </w:r>
      <w:r>
        <w:rPr>
          <w:sz w:val="28"/>
          <w:szCs w:val="28"/>
        </w:rPr>
        <w:t>дохода семьи не превышает 2</w:t>
      </w:r>
      <w:r w:rsidRPr="00AA5A6F">
        <w:rPr>
          <w:sz w:val="28"/>
          <w:szCs w:val="28"/>
        </w:rPr>
        <w:t xml:space="preserve">-кратную величину прожиточного минимума трудоспособного </w:t>
      </w:r>
      <w:r w:rsidRPr="00AA5A6F">
        <w:rPr>
          <w:sz w:val="28"/>
          <w:szCs w:val="28"/>
        </w:rPr>
        <w:lastRenderedPageBreak/>
        <w:t>населения, установленную в Ставропольском крае за второй квартал года, предшествующего году обращения за назначением ежемесячной выплаты;</w:t>
      </w:r>
    </w:p>
    <w:p w:rsidR="00586F42" w:rsidRPr="00AA5A6F" w:rsidRDefault="00586F42" w:rsidP="00586F42">
      <w:pPr>
        <w:ind w:firstLine="720"/>
        <w:jc w:val="both"/>
        <w:rPr>
          <w:sz w:val="28"/>
          <w:szCs w:val="28"/>
        </w:rPr>
      </w:pPr>
      <w:bookmarkStart w:id="0" w:name="P53"/>
      <w:bookmarkEnd w:id="0"/>
      <w:r>
        <w:rPr>
          <w:sz w:val="28"/>
          <w:szCs w:val="28"/>
        </w:rPr>
        <w:t>2) отец</w:t>
      </w:r>
      <w:r w:rsidRPr="00AA5A6F">
        <w:rPr>
          <w:sz w:val="28"/>
          <w:szCs w:val="28"/>
        </w:rPr>
        <w:t xml:space="preserve"> (усыновител</w:t>
      </w:r>
      <w:r>
        <w:rPr>
          <w:sz w:val="28"/>
          <w:szCs w:val="28"/>
        </w:rPr>
        <w:t>ь</w:t>
      </w:r>
      <w:r w:rsidRPr="00AA5A6F">
        <w:rPr>
          <w:sz w:val="28"/>
          <w:szCs w:val="28"/>
        </w:rPr>
        <w:t>) ребенка (родного, усыновленного), являющи</w:t>
      </w:r>
      <w:r>
        <w:rPr>
          <w:sz w:val="28"/>
          <w:szCs w:val="28"/>
        </w:rPr>
        <w:t>й</w:t>
      </w:r>
      <w:r w:rsidRPr="00AA5A6F">
        <w:rPr>
          <w:sz w:val="28"/>
          <w:szCs w:val="28"/>
        </w:rPr>
        <w:t>ся граждан</w:t>
      </w:r>
      <w:r>
        <w:rPr>
          <w:sz w:val="28"/>
          <w:szCs w:val="28"/>
        </w:rPr>
        <w:t>ином</w:t>
      </w:r>
      <w:r w:rsidRPr="00AA5A6F">
        <w:rPr>
          <w:sz w:val="28"/>
          <w:szCs w:val="28"/>
        </w:rPr>
        <w:t xml:space="preserve"> Российской Федерации, постоянно проживающи</w:t>
      </w:r>
      <w:r>
        <w:rPr>
          <w:sz w:val="28"/>
          <w:szCs w:val="28"/>
        </w:rPr>
        <w:t>й</w:t>
      </w:r>
      <w:r w:rsidRPr="00AA5A6F">
        <w:rPr>
          <w:sz w:val="28"/>
          <w:szCs w:val="28"/>
        </w:rPr>
        <w:t xml:space="preserve"> на территории Российской Федерации, если ребенок (родной, усыновленный) рожден начиная с 1 января 2018 года, является гражданином Российской Федерации и размер среднедушевого дохода семьи не превышает </w:t>
      </w:r>
      <w:r>
        <w:rPr>
          <w:sz w:val="28"/>
          <w:szCs w:val="28"/>
        </w:rPr>
        <w:t>2</w:t>
      </w:r>
      <w:r w:rsidRPr="00AA5A6F">
        <w:rPr>
          <w:sz w:val="28"/>
          <w:szCs w:val="28"/>
        </w:rPr>
        <w:t>-кратную величину прожиточного минимума трудоспособного населения, установленную в Ставропольском крае за второй квартал года, предшествующего году обращения за назначением ежемесячной выплаты (в случае смерти женщины, объявления ее умершей, лишения ее родительских прав, а также в случае отмены усыновления ребенка);</w:t>
      </w:r>
    </w:p>
    <w:p w:rsidR="00586F42" w:rsidRPr="00AA5A6F" w:rsidRDefault="00586F42" w:rsidP="00586F42">
      <w:pPr>
        <w:ind w:firstLine="720"/>
        <w:jc w:val="both"/>
        <w:rPr>
          <w:sz w:val="28"/>
          <w:szCs w:val="28"/>
        </w:rPr>
      </w:pPr>
      <w:bookmarkStart w:id="1" w:name="P54"/>
      <w:bookmarkEnd w:id="1"/>
      <w:r w:rsidRPr="00AA5A6F">
        <w:rPr>
          <w:sz w:val="28"/>
          <w:szCs w:val="28"/>
        </w:rPr>
        <w:t>3) опекун ребенка, являющи</w:t>
      </w:r>
      <w:r>
        <w:rPr>
          <w:sz w:val="28"/>
          <w:szCs w:val="28"/>
        </w:rPr>
        <w:t>й</w:t>
      </w:r>
      <w:r w:rsidRPr="00AA5A6F">
        <w:rPr>
          <w:sz w:val="28"/>
          <w:szCs w:val="28"/>
        </w:rPr>
        <w:t>ся граждан</w:t>
      </w:r>
      <w:r>
        <w:rPr>
          <w:sz w:val="28"/>
          <w:szCs w:val="28"/>
        </w:rPr>
        <w:t>ином</w:t>
      </w:r>
      <w:r w:rsidRPr="00AA5A6F">
        <w:rPr>
          <w:sz w:val="28"/>
          <w:szCs w:val="28"/>
        </w:rPr>
        <w:t xml:space="preserve"> Российской Федерации, постоянно проживающи</w:t>
      </w:r>
      <w:r>
        <w:rPr>
          <w:sz w:val="28"/>
          <w:szCs w:val="28"/>
        </w:rPr>
        <w:t>й</w:t>
      </w:r>
      <w:r w:rsidRPr="00AA5A6F">
        <w:rPr>
          <w:sz w:val="28"/>
          <w:szCs w:val="28"/>
        </w:rPr>
        <w:t xml:space="preserve"> на территории Российской Федерации, если </w:t>
      </w:r>
      <w:r>
        <w:rPr>
          <w:sz w:val="28"/>
          <w:szCs w:val="28"/>
        </w:rPr>
        <w:t xml:space="preserve">опекаемый </w:t>
      </w:r>
      <w:r w:rsidRPr="00AA5A6F">
        <w:rPr>
          <w:sz w:val="28"/>
          <w:szCs w:val="28"/>
        </w:rPr>
        <w:t>ребенок рожден начиная с 1 января 2018 года, является гражданином Российской Федерации и размер среднедушев</w:t>
      </w:r>
      <w:r>
        <w:rPr>
          <w:sz w:val="28"/>
          <w:szCs w:val="28"/>
        </w:rPr>
        <w:t>ого дохода семьи не превышает 2</w:t>
      </w:r>
      <w:r w:rsidRPr="00AA5A6F">
        <w:rPr>
          <w:sz w:val="28"/>
          <w:szCs w:val="28"/>
        </w:rPr>
        <w:t xml:space="preserve">-кратную величину прожиточного минимума трудоспособного населения, установленную в Ставропольском крае за второй квартал года, предшествующего году обращения за назначением ежемесячной выплаты (в случае смерти </w:t>
      </w:r>
      <w:r>
        <w:rPr>
          <w:sz w:val="28"/>
          <w:szCs w:val="28"/>
        </w:rPr>
        <w:t>обоих родителей или единственного родителя</w:t>
      </w:r>
      <w:r w:rsidRPr="00AA5A6F">
        <w:rPr>
          <w:sz w:val="28"/>
          <w:szCs w:val="28"/>
        </w:rPr>
        <w:t xml:space="preserve">, объявления </w:t>
      </w:r>
      <w:r>
        <w:rPr>
          <w:sz w:val="28"/>
          <w:szCs w:val="28"/>
        </w:rPr>
        <w:t>их умершими</w:t>
      </w:r>
      <w:r w:rsidRPr="00AA5A6F">
        <w:rPr>
          <w:sz w:val="28"/>
          <w:szCs w:val="28"/>
        </w:rPr>
        <w:t xml:space="preserve">, лишения </w:t>
      </w:r>
      <w:r>
        <w:rPr>
          <w:sz w:val="28"/>
          <w:szCs w:val="28"/>
        </w:rPr>
        <w:t>их</w:t>
      </w:r>
      <w:r w:rsidRPr="00AA5A6F">
        <w:rPr>
          <w:sz w:val="28"/>
          <w:szCs w:val="28"/>
        </w:rPr>
        <w:t xml:space="preserve"> родительских прав, а также в случае отмены усыновления ребенка)</w:t>
      </w:r>
      <w:r>
        <w:rPr>
          <w:sz w:val="28"/>
          <w:szCs w:val="28"/>
        </w:rPr>
        <w:t>(далее - заявитель)</w:t>
      </w:r>
      <w:r w:rsidRPr="00AA5A6F">
        <w:rPr>
          <w:sz w:val="28"/>
          <w:szCs w:val="28"/>
        </w:rPr>
        <w:t>.</w:t>
      </w:r>
    </w:p>
    <w:p w:rsidR="00586F42" w:rsidRPr="00AA5A6F" w:rsidRDefault="00586F42" w:rsidP="00586F42">
      <w:pPr>
        <w:ind w:firstLine="720"/>
        <w:jc w:val="both"/>
        <w:rPr>
          <w:sz w:val="28"/>
          <w:szCs w:val="28"/>
        </w:rPr>
      </w:pPr>
      <w:r w:rsidRPr="00AA5A6F">
        <w:rPr>
          <w:sz w:val="28"/>
          <w:szCs w:val="28"/>
        </w:rPr>
        <w:t>От имени заявителей за</w:t>
      </w:r>
      <w:r>
        <w:rPr>
          <w:sz w:val="28"/>
          <w:szCs w:val="28"/>
        </w:rPr>
        <w:t xml:space="preserve">явление </w:t>
      </w:r>
      <w:r w:rsidRPr="00AA5A6F">
        <w:rPr>
          <w:sz w:val="28"/>
          <w:szCs w:val="28"/>
        </w:rPr>
        <w:t xml:space="preserve"> о предоставлении государственной услуги </w:t>
      </w:r>
      <w:r w:rsidRPr="00AA5A6F">
        <w:rPr>
          <w:color w:val="000000"/>
          <w:sz w:val="28"/>
          <w:szCs w:val="28"/>
        </w:rPr>
        <w:t xml:space="preserve">(далее – заявление) и документы, </w:t>
      </w:r>
      <w:r w:rsidRPr="008D58E6">
        <w:rPr>
          <w:color w:val="000000"/>
          <w:sz w:val="28"/>
          <w:szCs w:val="28"/>
        </w:rPr>
        <w:t xml:space="preserve">предусмотренные </w:t>
      </w:r>
      <w:hyperlink w:anchor="P303" w:history="1">
        <w:r w:rsidRPr="008D58E6">
          <w:rPr>
            <w:color w:val="000000"/>
            <w:sz w:val="28"/>
            <w:szCs w:val="28"/>
          </w:rPr>
          <w:t>пунктом 2.6</w:t>
        </w:r>
      </w:hyperlink>
      <w:r w:rsidRPr="008D58E6">
        <w:rPr>
          <w:color w:val="000000"/>
          <w:sz w:val="28"/>
          <w:szCs w:val="28"/>
        </w:rPr>
        <w:t xml:space="preserve"> Административного регламента, могут подавать представители заявителей,</w:t>
      </w:r>
      <w:r w:rsidRPr="00AA5A6F">
        <w:rPr>
          <w:color w:val="000000"/>
          <w:sz w:val="28"/>
          <w:szCs w:val="28"/>
        </w:rPr>
        <w:t xml:space="preserve"> уполномо</w:t>
      </w:r>
      <w:r w:rsidRPr="00AA5A6F">
        <w:rPr>
          <w:sz w:val="28"/>
          <w:szCs w:val="28"/>
        </w:rPr>
        <w:t>ченные в соответствии с законодательством Российской Федерации.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586F42" w:rsidRPr="001537A3" w:rsidRDefault="00586F42" w:rsidP="00586F42">
      <w:pPr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1.3.1. Информация о местонахождении и графике работы Управления </w:t>
      </w:r>
      <w:r>
        <w:rPr>
          <w:sz w:val="28"/>
          <w:szCs w:val="28"/>
        </w:rPr>
        <w:t xml:space="preserve">труда и социальной защиты населения </w:t>
      </w:r>
      <w:r w:rsidRPr="001537A3">
        <w:rPr>
          <w:sz w:val="28"/>
          <w:szCs w:val="28"/>
        </w:rPr>
        <w:t>и Муниципального бюджетного учреждения «Многофункциональный  центр предоставления государственных и муниципальных услуг Минераловодского городского округа Ставропольского края» (далее – МФЦ), их справоч</w:t>
      </w:r>
      <w:r w:rsidRPr="001537A3">
        <w:rPr>
          <w:sz w:val="28"/>
          <w:szCs w:val="28"/>
        </w:rPr>
        <w:softHyphen/>
        <w:t>ных телефонах, адресах официальных сайтов, электронной почты:</w:t>
      </w:r>
    </w:p>
    <w:p w:rsidR="00586F42" w:rsidRPr="001537A3" w:rsidRDefault="00586F42" w:rsidP="00586F42">
      <w:pPr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1.3.1.1. Местонахождение Управления</w:t>
      </w:r>
      <w:r w:rsidRPr="00267CF2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1537A3">
        <w:rPr>
          <w:sz w:val="28"/>
          <w:szCs w:val="28"/>
        </w:rPr>
        <w:t>: г. Минеральные Воды, ул. Пушкина, д.22.</w:t>
      </w:r>
    </w:p>
    <w:p w:rsidR="00586F42" w:rsidRPr="001537A3" w:rsidRDefault="00586F42" w:rsidP="00586F42">
      <w:pPr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График работы Управления</w:t>
      </w:r>
      <w:r w:rsidRPr="000E399F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1537A3">
        <w:rPr>
          <w:sz w:val="28"/>
          <w:szCs w:val="28"/>
        </w:rPr>
        <w:t>:  понедельник-пятница, с 9-00 до 18-00, перерыв с 13-00 до 14-00, суббота по предварительной записи с 9-00 до 13-00;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часы приема: понедельник, среда, четверг с 9-00 до 18-00,  перерыв с 13-00 до 14-00, суббота по предварительной записи с 9-00 до 13-00.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Справочные телефоны Управления</w:t>
      </w:r>
      <w:r w:rsidRPr="000E399F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1537A3">
        <w:rPr>
          <w:sz w:val="28"/>
          <w:szCs w:val="28"/>
        </w:rPr>
        <w:t xml:space="preserve">: </w:t>
      </w:r>
      <w:r>
        <w:rPr>
          <w:sz w:val="28"/>
          <w:szCs w:val="28"/>
        </w:rPr>
        <w:t>+7</w:t>
      </w:r>
      <w:r w:rsidRPr="001537A3">
        <w:rPr>
          <w:sz w:val="28"/>
          <w:szCs w:val="28"/>
        </w:rPr>
        <w:t>(87922)</w:t>
      </w:r>
      <w:r>
        <w:rPr>
          <w:sz w:val="28"/>
          <w:szCs w:val="28"/>
        </w:rPr>
        <w:t xml:space="preserve"> </w:t>
      </w:r>
      <w:r w:rsidRPr="001537A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1537A3">
        <w:rPr>
          <w:sz w:val="28"/>
          <w:szCs w:val="28"/>
        </w:rPr>
        <w:t>83</w:t>
      </w:r>
      <w:r>
        <w:rPr>
          <w:sz w:val="28"/>
          <w:szCs w:val="28"/>
        </w:rPr>
        <w:t>-</w:t>
      </w:r>
      <w:r w:rsidRPr="001537A3">
        <w:rPr>
          <w:sz w:val="28"/>
          <w:szCs w:val="28"/>
        </w:rPr>
        <w:t xml:space="preserve">23, </w:t>
      </w:r>
      <w:r>
        <w:rPr>
          <w:sz w:val="28"/>
          <w:szCs w:val="28"/>
        </w:rPr>
        <w:t>+7(87922) 6-69-40</w:t>
      </w:r>
      <w:r w:rsidRPr="001537A3">
        <w:rPr>
          <w:sz w:val="28"/>
          <w:szCs w:val="28"/>
        </w:rPr>
        <w:t>.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Адрес электронной почты Управления труда и социальной защиты населения: </w:t>
      </w:r>
      <w:hyperlink r:id="rId10" w:history="1">
        <w:r w:rsidRPr="001537A3">
          <w:rPr>
            <w:sz w:val="28"/>
            <w:szCs w:val="28"/>
          </w:rPr>
          <w:t>min-vody@mail.ru</w:t>
        </w:r>
      </w:hyperlink>
      <w:r w:rsidRPr="001537A3">
        <w:rPr>
          <w:sz w:val="28"/>
          <w:szCs w:val="28"/>
        </w:rPr>
        <w:t>.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lastRenderedPageBreak/>
        <w:t>1.3.1.2. 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</w:t>
      </w:r>
      <w:hyperlink r:id="rId11" w:history="1">
        <w:r w:rsidRPr="001537A3">
          <w:rPr>
            <w:sz w:val="28"/>
            <w:szCs w:val="28"/>
          </w:rPr>
          <w:t>www.umfc26.ru</w:t>
        </w:r>
      </w:hyperlink>
      <w:r w:rsidRPr="001537A3">
        <w:rPr>
          <w:sz w:val="28"/>
          <w:szCs w:val="28"/>
        </w:rPr>
        <w:t>).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личного обращения заявителя в Управление</w:t>
      </w:r>
      <w:r w:rsidRPr="000E399F">
        <w:t xml:space="preserve"> </w:t>
      </w:r>
      <w:r>
        <w:t>труда и социальной защиты населения</w:t>
      </w:r>
      <w:r w:rsidRPr="001537A3">
        <w:t>, МФЦ;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письменного обращения заявителя путем направления почтовых отправлений по адресу: г. Минеральные Воды,  ул. Пушкина, д. 22;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обращения по телефонам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1537A3">
        <w:rPr>
          <w:sz w:val="28"/>
          <w:szCs w:val="28"/>
        </w:rPr>
        <w:t xml:space="preserve">: </w:t>
      </w:r>
      <w:r>
        <w:rPr>
          <w:sz w:val="28"/>
          <w:szCs w:val="28"/>
        </w:rPr>
        <w:t>+7</w:t>
      </w:r>
      <w:r w:rsidRPr="001537A3">
        <w:rPr>
          <w:sz w:val="28"/>
          <w:szCs w:val="28"/>
        </w:rPr>
        <w:t>(87922)</w:t>
      </w:r>
      <w:r>
        <w:rPr>
          <w:sz w:val="28"/>
          <w:szCs w:val="28"/>
        </w:rPr>
        <w:t xml:space="preserve"> </w:t>
      </w:r>
      <w:r w:rsidRPr="001537A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1537A3">
        <w:rPr>
          <w:sz w:val="28"/>
          <w:szCs w:val="28"/>
        </w:rPr>
        <w:t>83</w:t>
      </w:r>
      <w:r>
        <w:rPr>
          <w:sz w:val="28"/>
          <w:szCs w:val="28"/>
        </w:rPr>
        <w:t>-</w:t>
      </w:r>
      <w:r w:rsidRPr="001537A3">
        <w:rPr>
          <w:sz w:val="28"/>
          <w:szCs w:val="28"/>
        </w:rPr>
        <w:t xml:space="preserve">23, </w:t>
      </w:r>
      <w:r>
        <w:rPr>
          <w:sz w:val="28"/>
          <w:szCs w:val="28"/>
        </w:rPr>
        <w:t>+7(87922) 6-69-40;</w:t>
      </w:r>
    </w:p>
    <w:p w:rsidR="00586F42" w:rsidRPr="001537A3" w:rsidRDefault="00586F42" w:rsidP="00586F42">
      <w:pPr>
        <w:pStyle w:val="ConsPlusNormal"/>
        <w:ind w:firstLine="708"/>
        <w:jc w:val="both"/>
      </w:pPr>
      <w:r w:rsidRPr="001537A3"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обращения в форме электронного документа с: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использованием электронной почты Управления </w:t>
      </w:r>
      <w:r>
        <w:rPr>
          <w:sz w:val="28"/>
          <w:szCs w:val="28"/>
        </w:rPr>
        <w:t xml:space="preserve">труда и социальной защиты населения </w:t>
      </w:r>
      <w:r w:rsidRPr="001537A3">
        <w:rPr>
          <w:sz w:val="28"/>
          <w:szCs w:val="28"/>
        </w:rPr>
        <w:t xml:space="preserve">по адресу: </w:t>
      </w:r>
      <w:hyperlink r:id="rId12" w:history="1">
        <w:r w:rsidRPr="001537A3">
          <w:rPr>
            <w:rStyle w:val="a4"/>
            <w:sz w:val="28"/>
            <w:szCs w:val="28"/>
            <w:lang w:val="en-US"/>
          </w:rPr>
          <w:t>min</w:t>
        </w:r>
        <w:r w:rsidRPr="001537A3">
          <w:rPr>
            <w:rStyle w:val="a4"/>
            <w:sz w:val="28"/>
            <w:szCs w:val="28"/>
          </w:rPr>
          <w:t>-</w:t>
        </w:r>
        <w:r w:rsidRPr="001537A3">
          <w:rPr>
            <w:rStyle w:val="a4"/>
            <w:sz w:val="28"/>
            <w:szCs w:val="28"/>
            <w:lang w:val="en-US"/>
          </w:rPr>
          <w:t>vody</w:t>
        </w:r>
        <w:r w:rsidRPr="001537A3">
          <w:rPr>
            <w:rStyle w:val="a4"/>
            <w:sz w:val="28"/>
            <w:szCs w:val="28"/>
          </w:rPr>
          <w:t>@</w:t>
        </w:r>
        <w:r w:rsidRPr="001537A3">
          <w:rPr>
            <w:rStyle w:val="a4"/>
            <w:sz w:val="28"/>
            <w:szCs w:val="28"/>
            <w:lang w:val="en-US"/>
          </w:rPr>
          <w:t>mail</w:t>
        </w:r>
        <w:r w:rsidRPr="001537A3">
          <w:rPr>
            <w:rStyle w:val="a4"/>
            <w:sz w:val="28"/>
            <w:szCs w:val="28"/>
          </w:rPr>
          <w:t>.</w:t>
        </w:r>
        <w:r w:rsidRPr="001537A3">
          <w:rPr>
            <w:rStyle w:val="a4"/>
            <w:sz w:val="28"/>
            <w:szCs w:val="28"/>
            <w:lang w:val="en-US"/>
          </w:rPr>
          <w:t>ru</w:t>
        </w:r>
      </w:hyperlink>
      <w:r w:rsidRPr="001537A3">
        <w:rPr>
          <w:sz w:val="28"/>
          <w:szCs w:val="28"/>
        </w:rPr>
        <w:t>;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(www.gosuslugi.ru)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 (www.26gosuslugi.ru).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«Интернет», предоставляющего государственную услугу, иных организаций, участвующих в предоставлении государственной услуги</w:t>
      </w:r>
    </w:p>
    <w:p w:rsidR="00586F42" w:rsidRPr="001537A3" w:rsidRDefault="00586F42" w:rsidP="00586F42">
      <w:pPr>
        <w:pStyle w:val="ConsPlusNormal"/>
        <w:tabs>
          <w:tab w:val="left" w:pos="6663"/>
        </w:tabs>
        <w:ind w:firstLine="709"/>
        <w:jc w:val="both"/>
      </w:pPr>
      <w:r w:rsidRPr="001537A3">
        <w:t xml:space="preserve">На информационных стендах Управления </w:t>
      </w:r>
      <w:r>
        <w:t xml:space="preserve">труда и социальной защиты населения </w:t>
      </w:r>
      <w:r w:rsidRPr="001537A3">
        <w:t xml:space="preserve">в доступных для ознакомления местах и на официальном сайте администрации Минераловодского городского округа (далее – </w:t>
      </w:r>
      <w:r>
        <w:t xml:space="preserve">сайт </w:t>
      </w:r>
      <w:r>
        <w:lastRenderedPageBreak/>
        <w:t>администрации</w:t>
      </w:r>
      <w:r w:rsidRPr="001537A3">
        <w:t xml:space="preserve">) </w:t>
      </w:r>
      <w:r>
        <w:t>(</w:t>
      </w:r>
      <w:hyperlink r:id="rId13" w:history="1">
        <w:r w:rsidRPr="001537A3">
          <w:t>www.min-vodi.ru</w:t>
        </w:r>
      </w:hyperlink>
      <w:r>
        <w:t>)</w:t>
      </w:r>
      <w:r w:rsidRPr="001537A3">
        <w:t xml:space="preserve"> размещаются и поддерживаются в актуальном состоянии: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информация о порядке предоставления государственной услуги в виде </w:t>
      </w:r>
      <w:hyperlink r:id="rId14" w:history="1">
        <w:r w:rsidRPr="001537A3">
          <w:rPr>
            <w:sz w:val="28"/>
            <w:szCs w:val="28"/>
          </w:rPr>
          <w:t>блок-схемы</w:t>
        </w:r>
      </w:hyperlink>
      <w:r w:rsidRPr="001537A3">
        <w:rPr>
          <w:sz w:val="28"/>
          <w:szCs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текст Административного регламента (полная версия текста  Административного регламента</w:t>
      </w:r>
      <w:r>
        <w:rPr>
          <w:sz w:val="28"/>
          <w:szCs w:val="28"/>
        </w:rPr>
        <w:t>)</w:t>
      </w:r>
      <w:r w:rsidRPr="001537A3">
        <w:rPr>
          <w:sz w:val="28"/>
          <w:szCs w:val="28"/>
        </w:rPr>
        <w:t xml:space="preserve"> размещается также: в сети «Интернет» на сайте администрации;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график работы Управления</w:t>
      </w:r>
      <w:r w:rsidRPr="00C56025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1537A3">
        <w:rPr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На едином портале (www.gosuslugi.ru) и региональном портале (</w:t>
      </w:r>
      <w:hyperlink r:id="rId15" w:history="1">
        <w:r w:rsidRPr="001537A3">
          <w:rPr>
            <w:sz w:val="28"/>
            <w:szCs w:val="28"/>
          </w:rPr>
          <w:t>www.26gosuslugi.ru</w:t>
        </w:r>
      </w:hyperlink>
      <w:r w:rsidRPr="001537A3">
        <w:rPr>
          <w:sz w:val="28"/>
          <w:szCs w:val="28"/>
        </w:rPr>
        <w:t>) размещаются следующие информационные материалы: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полное наименование, полный почтовый адрес и график работы министерства;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адрес электронной почты;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586F42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сайте администрации, предоставляется заявителю бесплатно. </w:t>
      </w:r>
    </w:p>
    <w:p w:rsidR="00586F42" w:rsidRPr="00B4156B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B4156B">
        <w:rPr>
          <w:sz w:val="28"/>
          <w:szCs w:val="28"/>
        </w:rPr>
        <w:t xml:space="preserve">Не допускается отказ в приеме запроса о предоставлении государственной услуги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</w:t>
      </w:r>
      <w:hyperlink r:id="rId16" w:history="1">
        <w:r w:rsidRPr="00B4156B">
          <w:rPr>
            <w:sz w:val="28"/>
            <w:szCs w:val="28"/>
          </w:rPr>
          <w:t>едином портале</w:t>
        </w:r>
      </w:hyperlink>
      <w:r w:rsidRPr="00B4156B">
        <w:rPr>
          <w:sz w:val="28"/>
          <w:szCs w:val="28"/>
        </w:rPr>
        <w:t xml:space="preserve"> и региональном портале.</w:t>
      </w:r>
    </w:p>
    <w:p w:rsidR="00586F42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сайте </w:t>
      </w:r>
      <w:r>
        <w:rPr>
          <w:sz w:val="28"/>
          <w:szCs w:val="28"/>
        </w:rPr>
        <w:t>администрации</w:t>
      </w:r>
      <w:r w:rsidRPr="001537A3">
        <w:rPr>
          <w:sz w:val="28"/>
          <w:szCs w:val="28"/>
        </w:rPr>
        <w:t xml:space="preserve"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1537A3">
        <w:rPr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586F42" w:rsidRPr="00622D2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2D2C">
        <w:rPr>
          <w:sz w:val="28"/>
          <w:szCs w:val="28"/>
        </w:rPr>
        <w:t xml:space="preserve">При обращении заявителя лично или по телефону должностными лицами </w:t>
      </w:r>
      <w:r>
        <w:rPr>
          <w:sz w:val="28"/>
          <w:szCs w:val="28"/>
        </w:rPr>
        <w:t>Управления труда и социальной защиты населения</w:t>
      </w:r>
      <w:r w:rsidRPr="00622D2C">
        <w:rPr>
          <w:sz w:val="28"/>
          <w:szCs w:val="28"/>
        </w:rPr>
        <w:t xml:space="preserve"> в соответствии с поступившим обращением предоставляется информация о месте нахождения </w:t>
      </w:r>
      <w:r>
        <w:rPr>
          <w:sz w:val="28"/>
          <w:szCs w:val="28"/>
        </w:rPr>
        <w:t>Управления труда и социальной защиты населения</w:t>
      </w:r>
      <w:r w:rsidRPr="00622D2C">
        <w:rPr>
          <w:sz w:val="28"/>
          <w:szCs w:val="28"/>
        </w:rPr>
        <w:t xml:space="preserve"> </w:t>
      </w:r>
      <w:r>
        <w:rPr>
          <w:sz w:val="28"/>
          <w:szCs w:val="28"/>
        </w:rPr>
        <w:t>(почтовый</w:t>
      </w:r>
      <w:r w:rsidRPr="00622D2C">
        <w:rPr>
          <w:sz w:val="28"/>
          <w:szCs w:val="28"/>
        </w:rPr>
        <w:t xml:space="preserve"> адрес, график работы, справочные телефоны); о порядке предоставления государственной услуги, о способах и сроках подачи заявлений; о категориях граждан, которым предоставляется государственная услуга; о нормативных правовых актах Российской Федерации, регулирующих вопросы предоставления государственной услуги; о перечне документов, необходимых для рассмотрения заявления о предоставлении государственной услуги, о сроках приема и регистрации заявления; о ходе предоставления государственной услуги; о месте размещения на сайте </w:t>
      </w:r>
      <w:r>
        <w:rPr>
          <w:sz w:val="28"/>
          <w:szCs w:val="28"/>
        </w:rPr>
        <w:t>администрации</w:t>
      </w:r>
      <w:r w:rsidRPr="00622D2C">
        <w:rPr>
          <w:sz w:val="28"/>
          <w:szCs w:val="28"/>
        </w:rPr>
        <w:t xml:space="preserve"> информации по вопросам предоставления государственной услуги; о порядке обжалования действий или бездействия должностных лиц </w:t>
      </w:r>
      <w:r>
        <w:rPr>
          <w:sz w:val="28"/>
          <w:szCs w:val="28"/>
        </w:rPr>
        <w:t>Управления труда и социальной защиты населения</w:t>
      </w:r>
      <w:r w:rsidRPr="00622D2C">
        <w:rPr>
          <w:sz w:val="28"/>
          <w:szCs w:val="28"/>
        </w:rPr>
        <w:t>, предоставляющих государственную услугу.</w:t>
      </w:r>
    </w:p>
    <w:p w:rsidR="00586F42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</w:p>
    <w:p w:rsidR="00586F42" w:rsidRPr="001537A3" w:rsidRDefault="00586F42" w:rsidP="00586F42">
      <w:pPr>
        <w:pStyle w:val="Textbody"/>
        <w:suppressAutoHyphens w:val="0"/>
        <w:jc w:val="center"/>
        <w:rPr>
          <w:rFonts w:ascii="Times New Roman" w:hAnsi="Times New Roman" w:cs="Times New Roman"/>
          <w:color w:val="auto"/>
        </w:rPr>
      </w:pPr>
      <w:r w:rsidRPr="001537A3">
        <w:rPr>
          <w:rFonts w:ascii="Times New Roman" w:hAnsi="Times New Roman" w:cs="Times New Roman"/>
          <w:color w:val="auto"/>
        </w:rPr>
        <w:t>2. Стандарт предоставления государственной услуги</w:t>
      </w:r>
    </w:p>
    <w:p w:rsidR="00586F42" w:rsidRPr="001537A3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</w:p>
    <w:p w:rsidR="00586F42" w:rsidRPr="00142A85" w:rsidRDefault="00586F42" w:rsidP="00586F42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85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586F42" w:rsidRDefault="00586F42" w:rsidP="00586F42">
      <w:pPr>
        <w:pStyle w:val="ConsPlusNormal"/>
        <w:ind w:firstLine="748"/>
        <w:jc w:val="both"/>
      </w:pPr>
      <w:r w:rsidRPr="00142A85">
        <w:t xml:space="preserve">Наименование государственной услуги – </w:t>
      </w:r>
      <w:r>
        <w:t>о</w:t>
      </w:r>
      <w:r w:rsidRPr="001537A3">
        <w:t xml:space="preserve">существление назначения </w:t>
      </w:r>
      <w:r>
        <w:t xml:space="preserve">и выплаты </w:t>
      </w:r>
      <w:r w:rsidRPr="001537A3">
        <w:t xml:space="preserve">ежемесячной </w:t>
      </w:r>
      <w:r>
        <w:t>выплаты</w:t>
      </w:r>
      <w:r w:rsidRPr="001537A3">
        <w:t xml:space="preserve"> в </w:t>
      </w:r>
      <w:r>
        <w:t>связи с рождением (усыновлением) первого ребенка в соответствии с Федеральным законом от  28 декабря 2017 года            № 418-ФЗ «О ежемесячных выплатах семьям, имеющим детей».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586F42" w:rsidRPr="00DA4B3E" w:rsidRDefault="00586F42" w:rsidP="00586F42">
      <w:pPr>
        <w:pStyle w:val="ConsPlusNormal"/>
        <w:ind w:firstLine="748"/>
        <w:jc w:val="both"/>
      </w:pPr>
      <w:r w:rsidRPr="001537A3">
        <w:t xml:space="preserve">Государственная услуга предоставляется Управлением труда и социальной защиты населения </w:t>
      </w:r>
      <w:r w:rsidRPr="000E7878">
        <w:t>от имени администрации Минераловодского городского округа</w:t>
      </w:r>
      <w:r w:rsidRPr="00356A37">
        <w:t xml:space="preserve"> по месту жительства или месту фактического проживания (</w:t>
      </w:r>
      <w:r w:rsidRPr="00DA4B3E">
        <w:t>пребывания) заявителя в Минераловодском городском округе.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Органами, участвующими в предоставлении государственной услуги, являются: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Пенсионный фонд;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Центры занятости населения;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Федеральная служба судебных приставов;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Органы социальной защиты населения;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Органы местного самоуправления муниципальных образований;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Министерство внутренних дел;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Федеральная налоговая служба;</w:t>
      </w:r>
    </w:p>
    <w:p w:rsidR="00586F42" w:rsidRPr="001537A3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Фонд социального страхования.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lastRenderedPageBreak/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</w:t>
      </w:r>
      <w:r>
        <w:t xml:space="preserve">органы и </w:t>
      </w:r>
      <w:r w:rsidRPr="001537A3">
        <w:t xml:space="preserve">организации, участвующие в предоставлении государственной услуги, за исключением получения услуг, включенных в </w:t>
      </w:r>
      <w:hyperlink r:id="rId17" w:history="1">
        <w:r w:rsidRPr="001537A3">
          <w:t>Перечень</w:t>
        </w:r>
      </w:hyperlink>
      <w:r w:rsidRPr="001537A3"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№ 250-п 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услуг».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2.3. Описание результата предоставления государственной услуги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Результатом предоставления государственной услуги является:</w:t>
      </w:r>
    </w:p>
    <w:p w:rsidR="00586F42" w:rsidRPr="00D73203" w:rsidRDefault="00586F42" w:rsidP="00586F42">
      <w:pPr>
        <w:pStyle w:val="ConsPlusNormal"/>
        <w:ind w:firstLine="748"/>
        <w:jc w:val="both"/>
      </w:pPr>
      <w:r w:rsidRPr="00D73203">
        <w:t xml:space="preserve">принятие решения о назначении ежемесячной выплаты, в случае наличия права на ежемесячную выплату, с направлением заявителю уведомления о назначении ежемесячной выплаты; </w:t>
      </w:r>
    </w:p>
    <w:p w:rsidR="00586F42" w:rsidRPr="00D73203" w:rsidRDefault="00586F42" w:rsidP="00586F42">
      <w:pPr>
        <w:pStyle w:val="ConsPlusNormal"/>
        <w:ind w:firstLine="748"/>
        <w:jc w:val="both"/>
      </w:pPr>
      <w:r w:rsidRPr="00D73203">
        <w:t>принятие решения об отказе в назначении ежемесячной выплаты, в случае отсутствия права на ежемесячную выплату, с направлением заявителю уведомления о</w:t>
      </w:r>
      <w:r>
        <w:t>б отказе в</w:t>
      </w:r>
      <w:r w:rsidRPr="00D73203">
        <w:t xml:space="preserve"> назначении ежемесячной </w:t>
      </w:r>
      <w:r>
        <w:t>выплаты.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0F10BE">
        <w:t>Результат предоставления государственной услуги по выбору заявителя может быть предоставлен в форме документа на бумажном носител</w:t>
      </w:r>
      <w:r>
        <w:t>е</w:t>
      </w:r>
      <w:r w:rsidRPr="000F10BE">
        <w:t>, а так же в  форме электронного документа, подписанного уполномоченным должностным лицом Управления труда и социальной защиты населения с использованием усиленной квалифицированной электронной подписи, в соответствии с действующим законодательством Российской Федерации.</w:t>
      </w:r>
      <w:r>
        <w:t xml:space="preserve"> 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586F42" w:rsidRPr="008D58E6" w:rsidRDefault="00586F42" w:rsidP="00586F42">
      <w:pPr>
        <w:ind w:firstLine="720"/>
        <w:jc w:val="both"/>
        <w:rPr>
          <w:sz w:val="28"/>
          <w:szCs w:val="28"/>
        </w:rPr>
      </w:pPr>
      <w:r w:rsidRPr="00FA531F">
        <w:rPr>
          <w:sz w:val="28"/>
          <w:szCs w:val="28"/>
        </w:rPr>
        <w:t xml:space="preserve">Срок предоставления государственной услуги составляет </w:t>
      </w:r>
      <w:r>
        <w:rPr>
          <w:sz w:val="28"/>
          <w:szCs w:val="28"/>
        </w:rPr>
        <w:t>один</w:t>
      </w:r>
      <w:r w:rsidRPr="00FA531F">
        <w:rPr>
          <w:sz w:val="28"/>
          <w:szCs w:val="28"/>
        </w:rPr>
        <w:t xml:space="preserve"> календарны</w:t>
      </w:r>
      <w:r>
        <w:rPr>
          <w:sz w:val="28"/>
          <w:szCs w:val="28"/>
        </w:rPr>
        <w:t>й</w:t>
      </w:r>
      <w:r w:rsidRPr="00FA531F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Pr="00FA531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даты приема (регистрации) </w:t>
      </w:r>
      <w:r w:rsidRPr="00FA531F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труда и социальной защиты населения </w:t>
      </w:r>
      <w:r w:rsidRPr="00FA531F">
        <w:rPr>
          <w:sz w:val="28"/>
          <w:szCs w:val="28"/>
        </w:rPr>
        <w:t xml:space="preserve">либо МФЦ </w:t>
      </w:r>
      <w:r>
        <w:rPr>
          <w:sz w:val="28"/>
          <w:szCs w:val="28"/>
        </w:rPr>
        <w:t>заяв</w:t>
      </w:r>
      <w:r w:rsidRPr="00FA531F">
        <w:rPr>
          <w:sz w:val="28"/>
          <w:szCs w:val="28"/>
        </w:rPr>
        <w:t xml:space="preserve">ления и документов, необходимых для предоставления государственной услуги, </w:t>
      </w:r>
      <w:r w:rsidRPr="008D58E6">
        <w:rPr>
          <w:sz w:val="28"/>
          <w:szCs w:val="28"/>
        </w:rPr>
        <w:t xml:space="preserve">указанных в </w:t>
      </w:r>
      <w:hyperlink w:anchor="P303" w:history="1">
        <w:r w:rsidRPr="008D58E6">
          <w:rPr>
            <w:sz w:val="28"/>
            <w:szCs w:val="28"/>
          </w:rPr>
          <w:t>пункте 2.6</w:t>
        </w:r>
      </w:hyperlink>
      <w:r w:rsidRPr="008D58E6">
        <w:t>.</w:t>
      </w:r>
      <w:r w:rsidRPr="008D58E6">
        <w:rPr>
          <w:sz w:val="28"/>
          <w:szCs w:val="28"/>
        </w:rPr>
        <w:t xml:space="preserve"> Административного регламента.</w:t>
      </w:r>
    </w:p>
    <w:p w:rsidR="00586F42" w:rsidRPr="007A29CF" w:rsidRDefault="00586F42" w:rsidP="00586F42">
      <w:pPr>
        <w:pStyle w:val="ConsPlusNormal"/>
        <w:ind w:firstLine="748"/>
        <w:jc w:val="both"/>
      </w:pPr>
      <w:r w:rsidRPr="008D58E6">
        <w:t>Приостановление предоставления государственной</w:t>
      </w:r>
      <w:r w:rsidRPr="007A29CF">
        <w:t xml:space="preserve"> услуги не предусмотрено.</w:t>
      </w:r>
    </w:p>
    <w:p w:rsidR="00586F42" w:rsidRDefault="00586F42" w:rsidP="00586F42">
      <w:pPr>
        <w:pStyle w:val="ConsPlusNormal"/>
        <w:ind w:firstLine="748"/>
        <w:jc w:val="both"/>
      </w:pPr>
      <w:r w:rsidRPr="00220485">
        <w:t>Выплата заявителем ежемесячной выплаты осуществляется Управлением труда и социальной защиты населения через кредитные организации, указанные заявителем в заявлении, не позднее 26 числа месяца, следующего за месяцем приема (регистрации) за</w:t>
      </w:r>
      <w:r>
        <w:t>я</w:t>
      </w:r>
      <w:r w:rsidRPr="00220485">
        <w:t>вления.</w:t>
      </w:r>
      <w:r>
        <w:t xml:space="preserve"> </w:t>
      </w:r>
    </w:p>
    <w:p w:rsidR="00586F42" w:rsidRPr="001537A3" w:rsidRDefault="00586F42" w:rsidP="00586F42">
      <w:pPr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lastRenderedPageBreak/>
        <w:t>2.5. Нормативные правовые акты Российской Федерации и нормативные правовые акты Ставропольского края, регулирующие предост</w:t>
      </w:r>
      <w:r>
        <w:rPr>
          <w:sz w:val="28"/>
          <w:szCs w:val="28"/>
        </w:rPr>
        <w:t>авление государственной услуги</w:t>
      </w:r>
    </w:p>
    <w:p w:rsidR="00586F42" w:rsidRPr="001537A3" w:rsidRDefault="00586F42" w:rsidP="00586F42">
      <w:pPr>
        <w:ind w:firstLine="709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</w:t>
      </w:r>
      <w:bookmarkStart w:id="2" w:name="sub_251"/>
      <w:r w:rsidRPr="00B467F6">
        <w:rPr>
          <w:sz w:val="28"/>
          <w:szCs w:val="28"/>
        </w:rPr>
        <w:t>) (далее - перечень нормативных правовых актов, регулирующих предоставление государственной услуги), размещен на сайте администрации, предоставляющей государственную услугу, в сети «Интернет», в федеральной государственной информационной системе «Единый портал государственных и муниципальных услуг (функций)», на Региональном портале и в Региональном реестре.</w:t>
      </w:r>
      <w:r>
        <w:rPr>
          <w:sz w:val="28"/>
          <w:szCs w:val="28"/>
        </w:rPr>
        <w:t xml:space="preserve"> </w:t>
      </w:r>
    </w:p>
    <w:bookmarkEnd w:id="2"/>
    <w:p w:rsidR="00586F42" w:rsidRPr="001537A3" w:rsidRDefault="00586F42" w:rsidP="00586F42">
      <w:pPr>
        <w:ind w:firstLine="709"/>
        <w:jc w:val="both"/>
      </w:pPr>
      <w:r w:rsidRPr="001537A3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86F42" w:rsidRPr="00EC4893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893">
        <w:rPr>
          <w:sz w:val="28"/>
          <w:szCs w:val="28"/>
        </w:rPr>
        <w:t>2.6.1. При обращении заявителя за получением государственной услуги в Управление труда и социальной защиты населения или МФЦ предоставляются:</w:t>
      </w:r>
    </w:p>
    <w:p w:rsidR="00586F42" w:rsidRPr="00EC4893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893">
        <w:rPr>
          <w:sz w:val="28"/>
          <w:szCs w:val="28"/>
        </w:rPr>
        <w:t>а) заявление, заполненное в соответствии с пунктом 6 Порядка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выплат, утвержденного приказом Министерства труд и социальной защиты Российской Федерации от 29 декабря 2017 г. № 889н (зарегистрирован Министерством юстиции Российской Федерации 11 января 2018 г., регистрированный № 49592) (далее – приказ Министерства от 29</w:t>
      </w:r>
      <w:r>
        <w:rPr>
          <w:sz w:val="28"/>
          <w:szCs w:val="28"/>
        </w:rPr>
        <w:t>.12.</w:t>
      </w:r>
      <w:r w:rsidRPr="00EC4893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 </w:t>
      </w:r>
      <w:r w:rsidRPr="00EC4893">
        <w:rPr>
          <w:sz w:val="28"/>
          <w:szCs w:val="28"/>
        </w:rPr>
        <w:t>№ 889н);</w:t>
      </w:r>
    </w:p>
    <w:p w:rsidR="00586F42" w:rsidRPr="00EC4893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893">
        <w:rPr>
          <w:sz w:val="28"/>
          <w:szCs w:val="28"/>
        </w:rPr>
        <w:t>б) документы удостоверяющие личность</w:t>
      </w:r>
      <w:r w:rsidRPr="00891641">
        <w:rPr>
          <w:sz w:val="28"/>
          <w:szCs w:val="28"/>
        </w:rPr>
        <w:t>, подтверждающие место жительства</w:t>
      </w:r>
      <w:r>
        <w:rPr>
          <w:sz w:val="28"/>
          <w:szCs w:val="28"/>
        </w:rPr>
        <w:t xml:space="preserve"> (пребывания или фактического проживания)</w:t>
      </w:r>
      <w:r w:rsidRPr="00891641">
        <w:rPr>
          <w:sz w:val="28"/>
          <w:szCs w:val="28"/>
        </w:rPr>
        <w:t xml:space="preserve"> заявителя.</w:t>
      </w:r>
    </w:p>
    <w:p w:rsidR="00586F42" w:rsidRPr="00EC4893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893">
        <w:rPr>
          <w:sz w:val="28"/>
          <w:szCs w:val="28"/>
        </w:rPr>
        <w:t>Заявление заполняется на государственном языке Российской Федерации (</w:t>
      </w:r>
      <w:r>
        <w:rPr>
          <w:sz w:val="28"/>
          <w:szCs w:val="28"/>
        </w:rPr>
        <w:t xml:space="preserve">на </w:t>
      </w:r>
      <w:r w:rsidRPr="00EC4893">
        <w:rPr>
          <w:sz w:val="28"/>
          <w:szCs w:val="28"/>
        </w:rPr>
        <w:t>русск</w:t>
      </w:r>
      <w:r>
        <w:rPr>
          <w:sz w:val="28"/>
          <w:szCs w:val="28"/>
        </w:rPr>
        <w:t>ом языке</w:t>
      </w:r>
      <w:r w:rsidRPr="00EC4893">
        <w:rPr>
          <w:sz w:val="28"/>
          <w:szCs w:val="28"/>
        </w:rPr>
        <w:t xml:space="preserve">) и подписывается лично заявителем (его представителем). </w:t>
      </w:r>
    </w:p>
    <w:p w:rsidR="00586F42" w:rsidRPr="00EC4893" w:rsidRDefault="00586F42" w:rsidP="00586F42">
      <w:pPr>
        <w:ind w:firstLine="709"/>
        <w:jc w:val="both"/>
      </w:pPr>
      <w:r w:rsidRPr="00EC4893">
        <w:rPr>
          <w:sz w:val="28"/>
          <w:szCs w:val="28"/>
        </w:rPr>
        <w:t>К заявлению, поданному представителем заявителя, пр</w:t>
      </w:r>
      <w:r>
        <w:rPr>
          <w:sz w:val="28"/>
          <w:szCs w:val="28"/>
        </w:rPr>
        <w:t>едставляются</w:t>
      </w:r>
      <w:r w:rsidRPr="00EC4893">
        <w:rPr>
          <w:sz w:val="28"/>
          <w:szCs w:val="28"/>
        </w:rPr>
        <w:t xml:space="preserve"> документы, удостоверяющие полномочия представителя, а также документы, удостоверяющие его личность. </w:t>
      </w:r>
    </w:p>
    <w:p w:rsidR="00586F42" w:rsidRPr="00EC4893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1BE7">
        <w:rPr>
          <w:sz w:val="28"/>
          <w:szCs w:val="28"/>
        </w:rPr>
        <w:t>Одновременно с заявлением заявитель также представляет заявление лиц, в отношении которых необходимо представление документов (сведений), или их законных представителей о согласии на обработку персональных данных указанных лиц.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>К заявлению прилагаются следующие документы: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3" w:name="P305"/>
      <w:bookmarkEnd w:id="3"/>
      <w:r w:rsidRPr="00580CD1">
        <w:rPr>
          <w:sz w:val="28"/>
          <w:szCs w:val="28"/>
        </w:rPr>
        <w:t>1) документы, удостоверяющие личность, подтверждающие место жительства (пребывания) или фактического проживания заявителя;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4" w:name="P306"/>
      <w:bookmarkEnd w:id="4"/>
      <w:r w:rsidRPr="00580CD1">
        <w:rPr>
          <w:sz w:val="28"/>
          <w:szCs w:val="28"/>
        </w:rPr>
        <w:t>2) документы, подтверждающие рождение (усыновление) детей: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lastRenderedPageBreak/>
        <w:t>а) свидетельство о рождении (усыновлении) ребенка (детей);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5" w:name="P308"/>
      <w:bookmarkEnd w:id="5"/>
      <w:r w:rsidRPr="00580CD1">
        <w:rPr>
          <w:sz w:val="28"/>
          <w:szCs w:val="28"/>
        </w:rPr>
        <w:t>б) выписка из решения органа опеки и попечительства об установлении над ребенком опеки;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>в) свидетельство о рождении ребенка, выданное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>г) в случаях, когда регистрация рождения ребенка произведена компетентным органом иностранного государства: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 xml:space="preserve"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– при рождении ребенка на территории иностранного государства – участника </w:t>
      </w:r>
      <w:hyperlink r:id="rId18" w:history="1">
        <w:r w:rsidRPr="00580CD1">
          <w:rPr>
            <w:sz w:val="28"/>
            <w:szCs w:val="28"/>
          </w:rPr>
          <w:t>Конвенции</w:t>
        </w:r>
      </w:hyperlink>
      <w:r w:rsidRPr="00580CD1">
        <w:rPr>
          <w:sz w:val="28"/>
          <w:szCs w:val="28"/>
        </w:rPr>
        <w:t>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</w:t>
      </w:r>
      <w:hyperlink r:id="rId19" w:history="1">
        <w:r w:rsidRPr="00580CD1">
          <w:rPr>
            <w:sz w:val="28"/>
            <w:szCs w:val="28"/>
          </w:rPr>
          <w:t>Конвенции</w:t>
        </w:r>
      </w:hyperlink>
      <w:r w:rsidRPr="00580CD1">
        <w:rPr>
          <w:sz w:val="28"/>
          <w:szCs w:val="28"/>
        </w:rPr>
        <w:t xml:space="preserve"> от 5 октября 1961 года;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– при рождении ребенка на территории иностранного государства, являющегося участником </w:t>
      </w:r>
      <w:hyperlink r:id="rId20" w:history="1">
        <w:r w:rsidRPr="00580CD1">
          <w:rPr>
            <w:sz w:val="28"/>
            <w:szCs w:val="28"/>
          </w:rPr>
          <w:t>Конвенции</w:t>
        </w:r>
      </w:hyperlink>
      <w:r w:rsidRPr="00580CD1">
        <w:rPr>
          <w:sz w:val="28"/>
          <w:szCs w:val="28"/>
        </w:rPr>
        <w:t xml:space="preserve">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6" w:name="P314"/>
      <w:bookmarkEnd w:id="6"/>
      <w:r w:rsidRPr="00580CD1">
        <w:rPr>
          <w:sz w:val="28"/>
          <w:szCs w:val="28"/>
        </w:rPr>
        <w:t>3) документы, подтверждающие принадлежность к гражданству Российской Федерации заявителя и ребенка;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 xml:space="preserve">4) документы, подтверждающие смерть женщины, объявление ее умершей, лишение ее родительских прав, отмену усыновления – для лиц, указанных </w:t>
      </w:r>
      <w:r w:rsidRPr="008D58E6">
        <w:rPr>
          <w:sz w:val="28"/>
          <w:szCs w:val="28"/>
        </w:rPr>
        <w:t xml:space="preserve">в </w:t>
      </w:r>
      <w:hyperlink w:anchor="P53" w:history="1">
        <w:r w:rsidRPr="008D58E6">
          <w:rPr>
            <w:sz w:val="28"/>
            <w:szCs w:val="28"/>
          </w:rPr>
          <w:t>подпунктах 2</w:t>
        </w:r>
      </w:hyperlink>
      <w:r w:rsidRPr="008D58E6">
        <w:rPr>
          <w:sz w:val="28"/>
          <w:szCs w:val="28"/>
        </w:rPr>
        <w:t xml:space="preserve">, </w:t>
      </w:r>
      <w:hyperlink w:anchor="P54" w:history="1">
        <w:r w:rsidRPr="008D58E6">
          <w:rPr>
            <w:sz w:val="28"/>
            <w:szCs w:val="28"/>
          </w:rPr>
          <w:t>3 пункта 1.2</w:t>
        </w:r>
      </w:hyperlink>
      <w:r w:rsidRPr="008D58E6">
        <w:rPr>
          <w:sz w:val="28"/>
          <w:szCs w:val="28"/>
        </w:rPr>
        <w:t xml:space="preserve"> Административного регламента;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7" w:name="P316"/>
      <w:bookmarkEnd w:id="7"/>
      <w:r w:rsidRPr="00580CD1">
        <w:rPr>
          <w:sz w:val="28"/>
          <w:szCs w:val="28"/>
        </w:rPr>
        <w:t>5) документ, подтверждающий расторжение брака;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>6) сведения о доходах членов семьи:</w:t>
      </w:r>
    </w:p>
    <w:p w:rsidR="00586F42" w:rsidRPr="00521388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21388">
        <w:rPr>
          <w:sz w:val="28"/>
          <w:szCs w:val="28"/>
        </w:rPr>
        <w:t>а) справка с места работы (службы, учебы) либо иной документ, подтверждающий доход каждого члена семьи;</w:t>
      </w:r>
    </w:p>
    <w:p w:rsidR="00586F42" w:rsidRPr="00521388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21388">
        <w:rPr>
          <w:sz w:val="28"/>
          <w:szCs w:val="28"/>
        </w:rPr>
        <w:t>б) сведения о пособиях и выплатах 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качестве мер социальной поддержки;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в) сведения о получении пенсии, компенсационных выплат дополнительного ежемесячного обеспечения пенсионера;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lastRenderedPageBreak/>
        <w:t>г)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д)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е)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ж)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7. Справка из военного комиссариата о призыве родителя (супруга родителя) на военную службу.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8.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 xml:space="preserve">С подлинников </w:t>
      </w:r>
      <w:r w:rsidRPr="006B39C9">
        <w:rPr>
          <w:sz w:val="28"/>
          <w:szCs w:val="28"/>
        </w:rPr>
        <w:t xml:space="preserve">документов, указанных в </w:t>
      </w:r>
      <w:hyperlink w:anchor="P305" w:history="1">
        <w:r w:rsidRPr="006B39C9">
          <w:rPr>
            <w:sz w:val="28"/>
            <w:szCs w:val="28"/>
          </w:rPr>
          <w:t>подпунктах 1</w:t>
        </w:r>
      </w:hyperlink>
      <w:r w:rsidRPr="006B39C9">
        <w:rPr>
          <w:sz w:val="28"/>
          <w:szCs w:val="28"/>
        </w:rPr>
        <w:t xml:space="preserve">, </w:t>
      </w:r>
      <w:hyperlink w:anchor="P306" w:history="1">
        <w:r w:rsidRPr="006B39C9">
          <w:rPr>
            <w:sz w:val="28"/>
            <w:szCs w:val="28"/>
          </w:rPr>
          <w:t>2</w:t>
        </w:r>
      </w:hyperlink>
      <w:r w:rsidRPr="006B39C9">
        <w:rPr>
          <w:sz w:val="28"/>
          <w:szCs w:val="28"/>
        </w:rPr>
        <w:t xml:space="preserve"> (за исключением </w:t>
      </w:r>
      <w:hyperlink w:anchor="P308" w:history="1">
        <w:r w:rsidRPr="006B39C9">
          <w:rPr>
            <w:sz w:val="28"/>
            <w:szCs w:val="28"/>
          </w:rPr>
          <w:t>подпункта б)</w:t>
        </w:r>
      </w:hyperlink>
      <w:r w:rsidRPr="006B39C9">
        <w:rPr>
          <w:sz w:val="28"/>
          <w:szCs w:val="28"/>
        </w:rPr>
        <w:t xml:space="preserve">, </w:t>
      </w:r>
      <w:hyperlink w:anchor="P314" w:history="1">
        <w:r w:rsidRPr="006B39C9">
          <w:rPr>
            <w:sz w:val="28"/>
            <w:szCs w:val="28"/>
          </w:rPr>
          <w:t>3</w:t>
        </w:r>
      </w:hyperlink>
      <w:r w:rsidRPr="006B39C9">
        <w:rPr>
          <w:sz w:val="28"/>
          <w:szCs w:val="28"/>
        </w:rPr>
        <w:t xml:space="preserve"> – </w:t>
      </w:r>
      <w:hyperlink w:anchor="P316" w:history="1">
        <w:r w:rsidRPr="006B39C9">
          <w:rPr>
            <w:sz w:val="28"/>
            <w:szCs w:val="28"/>
          </w:rPr>
          <w:t>5</w:t>
        </w:r>
      </w:hyperlink>
      <w:r w:rsidRPr="006B39C9">
        <w:rPr>
          <w:sz w:val="28"/>
          <w:szCs w:val="28"/>
        </w:rPr>
        <w:t xml:space="preserve"> настоящего пункта, ответственным</w:t>
      </w:r>
      <w:r w:rsidRPr="00580CD1">
        <w:rPr>
          <w:sz w:val="28"/>
          <w:szCs w:val="28"/>
        </w:rPr>
        <w:t xml:space="preserve"> лицом Управления труда и социальной защиты населения либо МФЦ снимаются копии, которые им заверяются, а подлинники документов возвращаются заявителю.</w:t>
      </w:r>
    </w:p>
    <w:p w:rsidR="00586F42" w:rsidRPr="0031080E" w:rsidRDefault="00586F42" w:rsidP="00586F42">
      <w:pPr>
        <w:pStyle w:val="ConsPlusNormal"/>
        <w:ind w:firstLine="709"/>
        <w:jc w:val="both"/>
      </w:pPr>
      <w:r w:rsidRPr="0031080E">
        <w:t>2.6.2. Способ получения документов, подаваемых заявителем, в том числе в электронной форме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Форма заявления может быть получена: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непосредственно в Управлении труда и социальной защиты населения по адресу: г. Минеральные Воды, ул. Пушкина, д.22.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в МФЦ;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на едином портале (www.gosuslugi.ru) и региональном портале (www.26gosuslugi.ru);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в информационно-правовых системах «КонсультантПлюс» и «Гарант».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Заявитель имеет право представить документы: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лично в Управление труда и социальной защиты населения по адресу:                   г. Минеральные Воды, ул. Пушкина,  д. 22.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лично в МФЦ;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lastRenderedPageBreak/>
        <w:t>путем направления почтовых отправлений (заказным почтовым отправлением) в Управление труда и социальной защиты населения по адресу: г. Минеральные Воды, ул. Пушкина, д. 22;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 xml:space="preserve">путем направления документов на единый портал по адресу: www.gosuslugi.ru и региональный портал по адресу: </w:t>
      </w:r>
      <w:hyperlink r:id="rId21" w:history="1">
        <w:r w:rsidRPr="0031080E">
          <w:rPr>
            <w:rStyle w:val="a4"/>
            <w:sz w:val="28"/>
            <w:szCs w:val="28"/>
          </w:rPr>
          <w:t>www.26gosuslugi.ru</w:t>
        </w:r>
      </w:hyperlink>
      <w:r w:rsidRPr="0031080E">
        <w:rPr>
          <w:sz w:val="28"/>
          <w:szCs w:val="28"/>
        </w:rPr>
        <w:t>.</w:t>
      </w:r>
    </w:p>
    <w:p w:rsidR="00586F42" w:rsidRPr="000E352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22" w:history="1">
        <w:r w:rsidRPr="0031080E">
          <w:rPr>
            <w:sz w:val="28"/>
            <w:szCs w:val="28"/>
          </w:rPr>
          <w:t>закона</w:t>
        </w:r>
      </w:hyperlink>
      <w:r w:rsidRPr="0031080E">
        <w:rPr>
          <w:sz w:val="28"/>
          <w:szCs w:val="28"/>
        </w:rPr>
        <w:t xml:space="preserve"> «Об электронной подписи» и требованиями Федерального </w:t>
      </w:r>
      <w:hyperlink r:id="rId23" w:history="1">
        <w:r w:rsidRPr="0031080E">
          <w:rPr>
            <w:sz w:val="28"/>
            <w:szCs w:val="28"/>
          </w:rPr>
          <w:t>закона</w:t>
        </w:r>
      </w:hyperlink>
      <w:r w:rsidRPr="0031080E">
        <w:rPr>
          <w:sz w:val="28"/>
          <w:szCs w:val="28"/>
        </w:rPr>
        <w:t xml:space="preserve"> «Об организации предоставления государственных и муниципальных у</w:t>
      </w:r>
      <w:r w:rsidRPr="000E3527">
        <w:rPr>
          <w:sz w:val="28"/>
          <w:szCs w:val="28"/>
        </w:rPr>
        <w:t>слуг».</w:t>
      </w:r>
    </w:p>
    <w:p w:rsidR="00586F42" w:rsidRPr="000E352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527">
        <w:rPr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86F42" w:rsidRPr="000E352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527">
        <w:rPr>
          <w:sz w:val="28"/>
          <w:szCs w:val="28"/>
          <w:lang w:eastAsia="en-US"/>
        </w:rPr>
        <w:t>На едином портале или региональном портале размещаются образцы заполнения электронной формы заявления.</w:t>
      </w:r>
    </w:p>
    <w:p w:rsidR="00586F42" w:rsidRPr="000E352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527">
        <w:rPr>
          <w:sz w:val="28"/>
          <w:szCs w:val="28"/>
          <w:lang w:eastAsia="en-US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При формировании заявления обеспечивается: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а)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>возможность копирования и сохранения заявления и иных документов, необходимых для предоставления государственной услуги;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б)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>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в)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>возможность печати на бумажном носителе копии электронной формы заявления;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г)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д)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0619CA">
        <w:rPr>
          <w:sz w:val="28"/>
          <w:szCs w:val="28"/>
          <w:lang w:eastAsia="en-US"/>
        </w:rPr>
        <w:lastRenderedPageBreak/>
        <w:t>(далее –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е)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86F42" w:rsidRPr="00E53118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ж)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 xml:space="preserve">возможность доступа заявителя на едином портале или региональном портале к ранее поданным им заявлениям в течение не менее одного года, а </w:t>
      </w:r>
      <w:r w:rsidRPr="00E53118">
        <w:rPr>
          <w:sz w:val="28"/>
          <w:szCs w:val="28"/>
          <w:lang w:eastAsia="en-US"/>
        </w:rPr>
        <w:t>также частично сформированных заявлений – в течение не менее 3 месяцев.</w:t>
      </w:r>
    </w:p>
    <w:p w:rsidR="00586F42" w:rsidRPr="00E53118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53118">
        <w:rPr>
          <w:sz w:val="28"/>
          <w:szCs w:val="28"/>
          <w:lang w:eastAsia="en-US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труда и социальной защиты населения посредством единого портала или регионального портала.</w:t>
      </w:r>
    </w:p>
    <w:p w:rsidR="00586F42" w:rsidRPr="000027F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027FE">
        <w:rPr>
          <w:sz w:val="28"/>
          <w:szCs w:val="28"/>
          <w:lang w:eastAsia="en-US"/>
        </w:rPr>
        <w:t xml:space="preserve">В случае направления в </w:t>
      </w:r>
      <w:r>
        <w:rPr>
          <w:sz w:val="28"/>
          <w:szCs w:val="28"/>
          <w:lang w:eastAsia="en-US"/>
        </w:rPr>
        <w:t>Управление труда и социальной защиты населения</w:t>
      </w:r>
      <w:r w:rsidRPr="000027FE">
        <w:rPr>
          <w:sz w:val="28"/>
          <w:szCs w:val="28"/>
          <w:lang w:eastAsia="en-US"/>
        </w:rPr>
        <w:t xml:space="preserve"> заявления о назначении </w:t>
      </w:r>
      <w:r>
        <w:rPr>
          <w:sz w:val="28"/>
          <w:szCs w:val="28"/>
          <w:lang w:eastAsia="en-US"/>
        </w:rPr>
        <w:t xml:space="preserve">ежемесячной </w:t>
      </w:r>
      <w:r w:rsidRPr="000027FE">
        <w:rPr>
          <w:sz w:val="28"/>
          <w:szCs w:val="28"/>
          <w:lang w:eastAsia="en-US"/>
        </w:rPr>
        <w:t>выплат</w:t>
      </w:r>
      <w:r>
        <w:rPr>
          <w:sz w:val="28"/>
          <w:szCs w:val="28"/>
          <w:lang w:eastAsia="en-US"/>
        </w:rPr>
        <w:t>ы</w:t>
      </w:r>
      <w:r w:rsidRPr="000027FE">
        <w:rPr>
          <w:sz w:val="28"/>
          <w:szCs w:val="28"/>
          <w:lang w:eastAsia="en-US"/>
        </w:rPr>
        <w:t xml:space="preserve"> в электронной форме, основанием для его приема (регистрации) является представление заявителем посредством Единого портала документов, указанных в </w:t>
      </w:r>
      <w:hyperlink r:id="rId24" w:anchor="/document/12177515/entry/706" w:history="1">
        <w:r w:rsidRPr="000027FE">
          <w:rPr>
            <w:sz w:val="28"/>
            <w:szCs w:val="28"/>
            <w:lang w:eastAsia="en-US"/>
          </w:rPr>
          <w:t>части 6 статьи 7</w:t>
        </w:r>
      </w:hyperlink>
      <w:r w:rsidRPr="000027FE">
        <w:rPr>
          <w:sz w:val="28"/>
          <w:szCs w:val="28"/>
          <w:lang w:eastAsia="en-US"/>
        </w:rPr>
        <w:t xml:space="preserve"> Федерального закона "Об организации предоставления государственных и муниципальных услуг", необходимых для назначения выплат.</w:t>
      </w:r>
    </w:p>
    <w:p w:rsidR="00586F42" w:rsidRPr="000027F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Управление труда и социальной защиты населения</w:t>
      </w:r>
      <w:r w:rsidRPr="000027FE">
        <w:rPr>
          <w:sz w:val="28"/>
          <w:szCs w:val="28"/>
          <w:lang w:eastAsia="en-US"/>
        </w:rPr>
        <w:t xml:space="preserve"> запрашивает документы (сведения), необходимые для назначения </w:t>
      </w:r>
      <w:r>
        <w:rPr>
          <w:sz w:val="28"/>
          <w:szCs w:val="28"/>
          <w:lang w:eastAsia="en-US"/>
        </w:rPr>
        <w:t>ежемесячной выплаты</w:t>
      </w:r>
      <w:r w:rsidRPr="000027FE">
        <w:rPr>
          <w:sz w:val="28"/>
          <w:szCs w:val="28"/>
          <w:lang w:eastAsia="en-US"/>
        </w:rPr>
        <w:t>, находящиеся в распоряжении у государственных органов, органов местного самоуправления, подведомственных им организаций, в случае если указанные документы не представлены заявителем.</w:t>
      </w:r>
    </w:p>
    <w:p w:rsidR="00586F42" w:rsidRPr="000027F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Управление труда и социальной защиты населения</w:t>
      </w:r>
      <w:r w:rsidRPr="000027FE">
        <w:rPr>
          <w:sz w:val="28"/>
          <w:szCs w:val="28"/>
          <w:lang w:eastAsia="en-US"/>
        </w:rPr>
        <w:t xml:space="preserve"> осуществляют проверку достоверности информации, содержащейся в документах, указанных в </w:t>
      </w:r>
      <w:hyperlink r:id="rId25" w:anchor="/document/12177515/entry/706" w:history="1">
        <w:r w:rsidRPr="000027FE">
          <w:rPr>
            <w:sz w:val="28"/>
            <w:szCs w:val="28"/>
            <w:lang w:eastAsia="en-US"/>
          </w:rPr>
          <w:t>части 6 статьи 7</w:t>
        </w:r>
      </w:hyperlink>
      <w:r w:rsidRPr="000027FE">
        <w:rPr>
          <w:sz w:val="28"/>
          <w:szCs w:val="28"/>
          <w:lang w:eastAsia="en-US"/>
        </w:rPr>
        <w:t xml:space="preserve"> Федерального закона "Об организации предоставления государственных и муниципальных услуг", представленных заявителем в электронной форме и удостоверенных в соответствии с требованиями </w:t>
      </w:r>
      <w:hyperlink r:id="rId26" w:anchor="/document/12184522/entry/0" w:history="1">
        <w:r w:rsidRPr="000027FE">
          <w:rPr>
            <w:sz w:val="28"/>
            <w:szCs w:val="28"/>
            <w:lang w:eastAsia="en-US"/>
          </w:rPr>
          <w:t>Федерального закона</w:t>
        </w:r>
      </w:hyperlink>
      <w:r w:rsidRPr="000027FE">
        <w:rPr>
          <w:sz w:val="28"/>
          <w:szCs w:val="28"/>
          <w:lang w:eastAsia="en-US"/>
        </w:rPr>
        <w:t xml:space="preserve"> "Об электронной подписи", в процессе которой запрашивают необходимые для назначения выплат сведения от органов и организаций, владеющих соответствующими сведениями.</w:t>
      </w:r>
    </w:p>
    <w:p w:rsidR="00586F4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C6923">
        <w:rPr>
          <w:sz w:val="28"/>
          <w:szCs w:val="28"/>
          <w:lang w:eastAsia="en-US"/>
        </w:rPr>
        <w:t>Заявитель вправе по своей инициативе представить документы в полном объеме.</w:t>
      </w:r>
    </w:p>
    <w:p w:rsidR="00586F42" w:rsidRPr="00347D7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7D77">
        <w:rPr>
          <w:sz w:val="28"/>
          <w:szCs w:val="28"/>
          <w:lang w:eastAsia="en-US"/>
        </w:rPr>
        <w:t>Заявление о назначении выплат и документы могут быть направлены посредством почтовой связи способом, позволяющим подтвердить факт и дату отправления.</w:t>
      </w:r>
    </w:p>
    <w:p w:rsidR="00586F42" w:rsidRPr="00347D7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7D77">
        <w:rPr>
          <w:sz w:val="28"/>
          <w:szCs w:val="28"/>
          <w:lang w:eastAsia="en-US"/>
        </w:rPr>
        <w:t>В этом случае подлинники документов не направляются и установление личности, свидетельствование подлинности подписи заявителя на заявлении о назначении выплат,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</w:p>
    <w:p w:rsidR="00586F42" w:rsidRPr="00372475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72475">
        <w:rPr>
          <w:sz w:val="28"/>
          <w:szCs w:val="28"/>
          <w:lang w:eastAsia="en-US"/>
        </w:rPr>
        <w:lastRenderedPageBreak/>
        <w:t>Ответственность за достоверность и полноту предоставляемых сведений и документов, являющихся необходимыми для предоставления государственной услуги, возлагается на заявителя.</w:t>
      </w:r>
    </w:p>
    <w:p w:rsidR="00586F42" w:rsidRPr="00D310A0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bookmarkStart w:id="8" w:name="sub_1207"/>
      <w:r w:rsidRPr="00D310A0">
        <w:rPr>
          <w:rStyle w:val="affe"/>
          <w:sz w:val="28"/>
          <w:szCs w:val="28"/>
        </w:rPr>
        <w:t xml:space="preserve">2.7. </w:t>
      </w:r>
      <w:bookmarkStart w:id="9" w:name="sub_1022"/>
      <w:bookmarkEnd w:id="8"/>
      <w:r w:rsidRPr="00D310A0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bookmarkStart w:id="10" w:name="P347"/>
      <w:bookmarkEnd w:id="10"/>
    </w:p>
    <w:p w:rsidR="00586F42" w:rsidRPr="00727773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r w:rsidRPr="00727773">
        <w:rPr>
          <w:sz w:val="28"/>
          <w:szCs w:val="28"/>
        </w:rPr>
        <w:t>2.7.1. Исчерпывающий перечень документов, необходимых для предоставления государственной услуги, которые находятся в распоряжении иных организаций, участвующих в предоставлении государственной услуги: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1" w:name="sub_2001"/>
      <w:r w:rsidRPr="00727773">
        <w:rPr>
          <w:sz w:val="28"/>
          <w:szCs w:val="28"/>
        </w:rPr>
        <w:t>а) документы, подтверждающие рождение (усыновление</w:t>
      </w:r>
      <w:r>
        <w:rPr>
          <w:sz w:val="28"/>
          <w:szCs w:val="28"/>
        </w:rPr>
        <w:t>, смерть</w:t>
      </w:r>
      <w:r w:rsidRPr="00727773">
        <w:rPr>
          <w:sz w:val="28"/>
          <w:szCs w:val="28"/>
        </w:rPr>
        <w:t>) детей:</w:t>
      </w:r>
    </w:p>
    <w:p w:rsidR="00586F42" w:rsidRDefault="00586F42" w:rsidP="00586F42">
      <w:pPr>
        <w:jc w:val="both"/>
        <w:rPr>
          <w:sz w:val="28"/>
          <w:szCs w:val="28"/>
        </w:rPr>
      </w:pPr>
      <w:bookmarkStart w:id="12" w:name="sub_2011"/>
      <w:bookmarkEnd w:id="11"/>
      <w:r w:rsidRPr="00727773">
        <w:rPr>
          <w:sz w:val="28"/>
          <w:szCs w:val="28"/>
        </w:rPr>
        <w:t>- свидетельство о рождении (усыновлении</w:t>
      </w:r>
      <w:r>
        <w:rPr>
          <w:sz w:val="28"/>
          <w:szCs w:val="28"/>
        </w:rPr>
        <w:t>, смерти</w:t>
      </w:r>
      <w:r w:rsidRPr="00727773">
        <w:rPr>
          <w:sz w:val="28"/>
          <w:szCs w:val="28"/>
        </w:rPr>
        <w:t>) ребенка (детей);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установление отцовства;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3" w:name="sub_2012"/>
      <w:bookmarkEnd w:id="12"/>
      <w:r w:rsidRPr="00727773">
        <w:rPr>
          <w:sz w:val="28"/>
          <w:szCs w:val="28"/>
        </w:rPr>
        <w:t>- выписка из решения органа опеки и попечительства об установлении над ребенком опеки;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4" w:name="sub_2002"/>
      <w:bookmarkEnd w:id="13"/>
      <w:r w:rsidRPr="00727773">
        <w:rPr>
          <w:sz w:val="28"/>
          <w:szCs w:val="28"/>
        </w:rPr>
        <w:t>б) документы, подтверждающие принадлежность к гражданству Российской Федерации заявителя и ребенка;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5" w:name="sub_2004"/>
      <w:bookmarkEnd w:id="14"/>
      <w:r w:rsidRPr="00727773">
        <w:rPr>
          <w:sz w:val="28"/>
          <w:szCs w:val="28"/>
        </w:rPr>
        <w:t>в) документ, подтверждающий расторжение брака;</w:t>
      </w:r>
    </w:p>
    <w:p w:rsidR="00586F42" w:rsidRDefault="00586F42" w:rsidP="00586F42">
      <w:pPr>
        <w:jc w:val="both"/>
        <w:rPr>
          <w:sz w:val="28"/>
          <w:szCs w:val="28"/>
        </w:rPr>
      </w:pPr>
      <w:bookmarkStart w:id="16" w:name="sub_2005"/>
      <w:bookmarkEnd w:id="15"/>
      <w:r w:rsidRPr="00727773">
        <w:rPr>
          <w:sz w:val="28"/>
          <w:szCs w:val="28"/>
        </w:rPr>
        <w:t>г) сведения о доходах членов семьи</w:t>
      </w:r>
      <w:r>
        <w:rPr>
          <w:sz w:val="28"/>
          <w:szCs w:val="28"/>
        </w:rPr>
        <w:t>;</w:t>
      </w:r>
      <w:r w:rsidRPr="00876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документ, подтверждающий трудовую деятельность</w:t>
      </w:r>
      <w:r w:rsidRPr="00727773">
        <w:rPr>
          <w:sz w:val="28"/>
          <w:szCs w:val="28"/>
        </w:rPr>
        <w:t>: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доходах физических лиц, о выплатах, произведенных плательщиками страховых взносов в пользу физических лиц;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7" w:name="sub_2053"/>
      <w:bookmarkEnd w:id="16"/>
      <w:r w:rsidRPr="00727773">
        <w:rPr>
          <w:sz w:val="28"/>
          <w:szCs w:val="28"/>
        </w:rPr>
        <w:t>- сведения о получении пенсии, компенсационных выплат дополнительного ежемесячного обеспечения пенсионера;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8" w:name="sub_2055"/>
      <w:bookmarkEnd w:id="17"/>
      <w:r w:rsidRPr="00727773">
        <w:rPr>
          <w:sz w:val="28"/>
          <w:szCs w:val="28"/>
        </w:rPr>
        <w:t>-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9" w:name="sub_2056"/>
      <w:bookmarkEnd w:id="18"/>
      <w:r w:rsidRPr="00727773">
        <w:rPr>
          <w:sz w:val="28"/>
          <w:szCs w:val="28"/>
        </w:rPr>
        <w:t>-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</w:p>
    <w:p w:rsidR="00586F42" w:rsidRDefault="00586F42" w:rsidP="00586F42">
      <w:pPr>
        <w:jc w:val="both"/>
        <w:rPr>
          <w:sz w:val="28"/>
          <w:szCs w:val="28"/>
        </w:rPr>
      </w:pPr>
      <w:bookmarkStart w:id="20" w:name="sub_2057"/>
      <w:bookmarkEnd w:id="19"/>
      <w:r w:rsidRPr="00727773">
        <w:rPr>
          <w:sz w:val="28"/>
          <w:szCs w:val="28"/>
        </w:rPr>
        <w:t>-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 средствах, перечисленных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21" w:name="sub_2006"/>
      <w:bookmarkEnd w:id="20"/>
      <w:r>
        <w:rPr>
          <w:sz w:val="28"/>
          <w:szCs w:val="28"/>
        </w:rPr>
        <w:t>д</w:t>
      </w:r>
      <w:r w:rsidRPr="00727773">
        <w:rPr>
          <w:sz w:val="28"/>
          <w:szCs w:val="28"/>
        </w:rPr>
        <w:t>) справка из военного комиссариата о призыве родителя (супруга родителя) на военную службу</w:t>
      </w:r>
      <w:r>
        <w:rPr>
          <w:sz w:val="28"/>
          <w:szCs w:val="28"/>
        </w:rPr>
        <w:t>.</w:t>
      </w:r>
    </w:p>
    <w:p w:rsidR="00586F42" w:rsidRPr="009F7160" w:rsidRDefault="00586F42" w:rsidP="00586F42">
      <w:pPr>
        <w:jc w:val="both"/>
        <w:rPr>
          <w:sz w:val="28"/>
          <w:szCs w:val="28"/>
        </w:rPr>
      </w:pPr>
      <w:bookmarkStart w:id="22" w:name="sub_1023"/>
      <w:bookmarkEnd w:id="9"/>
      <w:bookmarkEnd w:id="21"/>
      <w:r>
        <w:rPr>
          <w:sz w:val="28"/>
          <w:szCs w:val="28"/>
        </w:rPr>
        <w:t xml:space="preserve">            </w:t>
      </w:r>
      <w:r w:rsidRPr="009F7160">
        <w:rPr>
          <w:sz w:val="28"/>
          <w:szCs w:val="28"/>
        </w:rPr>
        <w:t xml:space="preserve">2.7.2. Заявитель вправе представить документы, предусмотренные </w:t>
      </w:r>
      <w:hyperlink w:anchor="sub_1022" w:history="1">
        <w:r w:rsidRPr="009F7160">
          <w:rPr>
            <w:sz w:val="28"/>
            <w:szCs w:val="28"/>
          </w:rPr>
          <w:t>пунктом </w:t>
        </w:r>
        <w:r w:rsidRPr="00727773">
          <w:rPr>
            <w:sz w:val="28"/>
            <w:szCs w:val="28"/>
          </w:rPr>
          <w:t xml:space="preserve">2.7.1. </w:t>
        </w:r>
      </w:hyperlink>
      <w:r w:rsidRPr="009F7160">
        <w:rPr>
          <w:sz w:val="28"/>
          <w:szCs w:val="28"/>
        </w:rPr>
        <w:t xml:space="preserve"> настоящего Административного регламента, в Управление труда и социальной защиты населения по собственной инициативе.</w:t>
      </w:r>
    </w:p>
    <w:p w:rsidR="00586F42" w:rsidRPr="00941261" w:rsidRDefault="00586F42" w:rsidP="00586F42">
      <w:pPr>
        <w:jc w:val="both"/>
        <w:rPr>
          <w:sz w:val="28"/>
          <w:szCs w:val="28"/>
        </w:rPr>
      </w:pPr>
      <w:bookmarkStart w:id="23" w:name="sub_1024"/>
      <w:bookmarkEnd w:id="22"/>
      <w:r>
        <w:rPr>
          <w:sz w:val="28"/>
          <w:szCs w:val="28"/>
        </w:rPr>
        <w:t xml:space="preserve">            </w:t>
      </w:r>
      <w:r w:rsidRPr="009F7160">
        <w:rPr>
          <w:sz w:val="28"/>
          <w:szCs w:val="28"/>
        </w:rPr>
        <w:t xml:space="preserve">2.7.3. В случае непредставления заявителем документов (копий документов, сведений) о месте жительства (пребывания) или фактического проживания, необходимых для вынесения решения о назначении ежемесячного пособия гражданам, Управление труда и социальной защиты населения самостоятельно запрашивает их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</w:t>
      </w:r>
      <w:r w:rsidRPr="00941261">
        <w:rPr>
          <w:sz w:val="28"/>
          <w:szCs w:val="28"/>
        </w:rPr>
        <w:t>указанные документы.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 w:rsidRPr="00941261">
        <w:rPr>
          <w:sz w:val="28"/>
          <w:szCs w:val="28"/>
        </w:rPr>
        <w:t xml:space="preserve">         2.8. </w:t>
      </w:r>
      <w:bookmarkStart w:id="24" w:name="sub_1208"/>
      <w:r w:rsidRPr="00941261">
        <w:rPr>
          <w:sz w:val="28"/>
          <w:szCs w:val="28"/>
        </w:rPr>
        <w:t xml:space="preserve">Запрет требовать от заявителя представления документов и информации или осуществления действий при предоставлении государственной </w:t>
      </w:r>
      <w:r w:rsidRPr="001E581C">
        <w:rPr>
          <w:sz w:val="28"/>
          <w:szCs w:val="28"/>
        </w:rPr>
        <w:t>услуги</w:t>
      </w:r>
    </w:p>
    <w:bookmarkEnd w:id="24"/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581C">
        <w:rPr>
          <w:sz w:val="28"/>
          <w:szCs w:val="28"/>
        </w:rPr>
        <w:t>Запрещается требовать от заявителя: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581C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581C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27" w:history="1">
        <w:r w:rsidRPr="001E581C">
          <w:rPr>
            <w:sz w:val="28"/>
            <w:szCs w:val="28"/>
          </w:rPr>
          <w:t>части 6 статьи 7</w:t>
        </w:r>
      </w:hyperlink>
      <w:r w:rsidRPr="001E581C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581C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8" w:history="1">
        <w:r w:rsidRPr="001E581C">
          <w:rPr>
            <w:sz w:val="28"/>
            <w:szCs w:val="28"/>
          </w:rPr>
          <w:t>Перечень</w:t>
        </w:r>
      </w:hyperlink>
      <w:r w:rsidRPr="001E581C">
        <w:rPr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распоряжением Правительства Российской Федерации от 01 ноября 2016 г. № 2326-р «Об утверждении перечня документов и сведений, находящихся в распоряжении </w:t>
      </w:r>
      <w:r w:rsidRPr="001E581C">
        <w:rPr>
          <w:sz w:val="28"/>
          <w:szCs w:val="28"/>
        </w:rPr>
        <w:lastRenderedPageBreak/>
        <w:t>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РФ и органам местного самоуправления»;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581C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581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E581C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E581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581C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служащего, работника МФЦ, работника организации, предусмотренной </w:t>
      </w:r>
      <w:hyperlink r:id="rId29" w:history="1">
        <w:r w:rsidRPr="001E581C">
          <w:rPr>
            <w:sz w:val="28"/>
            <w:szCs w:val="28"/>
          </w:rPr>
          <w:t>частью 1.1 статьи 16</w:t>
        </w:r>
      </w:hyperlink>
      <w:r w:rsidRPr="001E581C">
        <w:rPr>
          <w:sz w:val="28"/>
          <w:szCs w:val="28"/>
        </w:rPr>
        <w:t xml:space="preserve"> Федерального закона от 27 июля  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30" w:history="1">
        <w:r w:rsidRPr="001E581C">
          <w:rPr>
            <w:sz w:val="28"/>
            <w:szCs w:val="28"/>
          </w:rPr>
          <w:t>частью 1.1 статьи 16</w:t>
        </w:r>
      </w:hyperlink>
      <w:r w:rsidRPr="001E581C">
        <w:rPr>
          <w:sz w:val="28"/>
          <w:szCs w:val="28"/>
        </w:rPr>
        <w:t xml:space="preserve"> Федерального закона от 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bookmarkEnd w:id="23"/>
    <w:p w:rsidR="00586F42" w:rsidRPr="00174C3F" w:rsidRDefault="00586F42" w:rsidP="00586F42">
      <w:pPr>
        <w:pStyle w:val="ConsPlusNormal"/>
        <w:ind w:firstLine="709"/>
        <w:jc w:val="both"/>
        <w:outlineLvl w:val="2"/>
      </w:pPr>
      <w:r w:rsidRPr="00174C3F"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586F42" w:rsidRPr="00174C3F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r w:rsidRPr="00174C3F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586F42" w:rsidRPr="00174C3F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r w:rsidRPr="00174C3F">
        <w:rPr>
          <w:sz w:val="28"/>
          <w:szCs w:val="28"/>
        </w:rPr>
        <w:t xml:space="preserve">заявление и документы не подписаны электронной подписью в соответствии с требованиями Федерального </w:t>
      </w:r>
      <w:hyperlink r:id="rId31" w:history="1">
        <w:r w:rsidRPr="00174C3F">
          <w:rPr>
            <w:sz w:val="28"/>
            <w:szCs w:val="28"/>
          </w:rPr>
          <w:t>закона</w:t>
        </w:r>
      </w:hyperlink>
      <w:r w:rsidRPr="00174C3F">
        <w:rPr>
          <w:sz w:val="28"/>
          <w:szCs w:val="28"/>
        </w:rPr>
        <w:t xml:space="preserve"> от 06 апреля 2011 года          № 63-ФЗ «Об электронной подписи» и требованиями Федерального </w:t>
      </w:r>
      <w:hyperlink r:id="rId32" w:history="1">
        <w:r w:rsidRPr="00174C3F">
          <w:rPr>
            <w:sz w:val="28"/>
            <w:szCs w:val="28"/>
          </w:rPr>
          <w:t>закона</w:t>
        </w:r>
      </w:hyperlink>
      <w:r w:rsidRPr="00174C3F">
        <w:rPr>
          <w:sz w:val="28"/>
          <w:szCs w:val="28"/>
        </w:rPr>
        <w:t xml:space="preserve"> от 27 июля 2010 года № 210-ФЗ «Об организации предоставления государственных и </w:t>
      </w:r>
      <w:r w:rsidRPr="00174C3F">
        <w:rPr>
          <w:sz w:val="28"/>
          <w:szCs w:val="28"/>
        </w:rPr>
        <w:lastRenderedPageBreak/>
        <w:t>муниципальных услуг» (при направлении заявления и документов в форме электронных документов).</w:t>
      </w:r>
    </w:p>
    <w:p w:rsidR="00586F42" w:rsidRPr="008F444B" w:rsidRDefault="00586F42" w:rsidP="00586F42">
      <w:pPr>
        <w:pStyle w:val="ConsPlusNormal"/>
        <w:ind w:firstLine="709"/>
        <w:jc w:val="both"/>
      </w:pPr>
      <w:r w:rsidRPr="008F444B">
        <w:t>2.10. Исчерпывающий перечень оснований для приостановления или отказа в предоставлении государственной услуги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25" w:name="sub_1027"/>
      <w:r w:rsidRPr="008F444B">
        <w:t>2.10.1. Основания для приостановления предоставления государственной услуги отсутствуют.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26" w:name="sub_1028"/>
      <w:bookmarkEnd w:id="25"/>
      <w:r w:rsidRPr="008F444B">
        <w:t>2.10.2. Основаниями для отказа в предоставлении государственной услуги в соответствии с законодательством Российской Федерации являются: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27" w:name="sub_10281"/>
      <w:bookmarkEnd w:id="26"/>
      <w:r w:rsidRPr="008F444B">
        <w:t>а) нахождение ребенка, в связи с рождением (усыновлением) которого у заявителя возникло право на получение ежемесячной выплаты, на полном государственном обеспечении;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28" w:name="sub_10282"/>
      <w:bookmarkEnd w:id="27"/>
      <w:r w:rsidRPr="008F444B">
        <w:t>б) лишение заявителя родительских прав в отношении ребенка, в связи с рождением (усыновлением) которого у заявителя возникло право на получение ежемесячной выплаты;</w:t>
      </w:r>
    </w:p>
    <w:bookmarkEnd w:id="28"/>
    <w:p w:rsidR="00586F42" w:rsidRPr="008F444B" w:rsidRDefault="00586F42" w:rsidP="00586F42">
      <w:pPr>
        <w:pStyle w:val="ConsPlusNormal"/>
        <w:ind w:firstLine="709"/>
        <w:jc w:val="both"/>
      </w:pPr>
      <w:r w:rsidRPr="008F444B">
        <w:t xml:space="preserve">в) превышение размера среднедушевого дохода семьи 2-кратной величины прожиточного минимума трудоспособного населения, установленной в Ставропольском крае в соответствии с </w:t>
      </w:r>
      <w:hyperlink r:id="rId33" w:history="1">
        <w:r w:rsidRPr="008F444B">
          <w:t>пунктом 2 статьи 4</w:t>
        </w:r>
      </w:hyperlink>
      <w:r w:rsidRPr="008F444B">
        <w:t xml:space="preserve"> Федерального закона от 24 октября 1997 г. N 134-ФЗ "О прожиточном минимуме в Российской Федерации" за второй квартал года, предшествующего году обращения за назначением указанной выплаты;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29" w:name="sub_10284"/>
      <w:r w:rsidRPr="008F444B">
        <w:t>г) рождение ребенка (родного, усыновленного), в связи с рождением (усыновлением) которого подано заявление, до 1 января 2018 г.;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30" w:name="sub_10285"/>
      <w:bookmarkEnd w:id="29"/>
      <w:r w:rsidRPr="008F444B">
        <w:t>д) отсутствие гражданства Российской Федерации у заявителя и (или) ребенка, в связи с рождением (усыновлением) которого подано заявление;</w:t>
      </w:r>
    </w:p>
    <w:bookmarkEnd w:id="30"/>
    <w:p w:rsidR="00586F42" w:rsidRPr="008F444B" w:rsidRDefault="00586F42" w:rsidP="00586F42">
      <w:pPr>
        <w:pStyle w:val="ConsPlusNormal"/>
        <w:ind w:firstLine="709"/>
        <w:jc w:val="both"/>
      </w:pPr>
      <w:r w:rsidRPr="008F444B">
        <w:t>е) установление в ходе проведенной проверки факта представления недостоверных сведений о доходах семьи;</w:t>
      </w:r>
    </w:p>
    <w:p w:rsidR="00586F42" w:rsidRPr="008F444B" w:rsidRDefault="00586F42" w:rsidP="00586F42">
      <w:pPr>
        <w:pStyle w:val="ConsPlusNormal"/>
        <w:ind w:firstLine="709"/>
        <w:jc w:val="both"/>
      </w:pPr>
      <w:r w:rsidRPr="008F444B">
        <w:t>ж) обращение за назначением ежемесячной выплаты после достижения ребенком, с рождением (усыновлением) которого возникло право семьи на ежемесячную выплату, возраста трех лет;</w:t>
      </w:r>
    </w:p>
    <w:p w:rsidR="00586F42" w:rsidRPr="008F444B" w:rsidRDefault="00586F42" w:rsidP="00586F42">
      <w:pPr>
        <w:pStyle w:val="ConsPlusNormal"/>
        <w:ind w:firstLine="709"/>
        <w:jc w:val="both"/>
      </w:pPr>
      <w:r w:rsidRPr="008F444B">
        <w:t>з) установление факта получения ежемесячной выплаты в другом органе социальной защиты населения Ставропольского края, субъекта Российской Федерации.</w:t>
      </w:r>
    </w:p>
    <w:p w:rsidR="00586F42" w:rsidRPr="00C16007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A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37A3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586F42" w:rsidRDefault="00586F42" w:rsidP="00586F42">
      <w:pPr>
        <w:pStyle w:val="ConsPlusNormal"/>
        <w:ind w:firstLine="709"/>
        <w:jc w:val="both"/>
      </w:pPr>
      <w:bookmarkStart w:id="31" w:name="sub_1029"/>
      <w:r>
        <w:t xml:space="preserve"> </w:t>
      </w:r>
      <w:bookmarkEnd w:id="31"/>
      <w:r w:rsidRPr="00043852">
        <w:t>К услугам, необходимым и обязательным для предоставления государственной услуги, относится</w:t>
      </w:r>
      <w:r>
        <w:t>:</w:t>
      </w:r>
    </w:p>
    <w:p w:rsidR="00586F42" w:rsidRPr="00C05ABF" w:rsidRDefault="00586F42" w:rsidP="00586F42">
      <w:pPr>
        <w:pStyle w:val="ConsPlusNormal"/>
        <w:ind w:firstLine="709"/>
        <w:jc w:val="both"/>
      </w:pPr>
      <w:r>
        <w:t xml:space="preserve"> 2.11.1.</w:t>
      </w:r>
      <w:r w:rsidRPr="00043852">
        <w:t xml:space="preserve"> </w:t>
      </w:r>
      <w:r>
        <w:t>О</w:t>
      </w:r>
      <w:r w:rsidRPr="00043852">
        <w:t>ткрытие счета в кредитной организации (в случае выплаты ежемесячной выплаты через кредитную организацию)</w:t>
      </w:r>
      <w:r w:rsidRPr="00C05ABF">
        <w:t>.</w:t>
      </w:r>
    </w:p>
    <w:p w:rsidR="00586F42" w:rsidRPr="00C05ABF" w:rsidRDefault="00586F42" w:rsidP="00586F42">
      <w:pPr>
        <w:pStyle w:val="ConsPlusNormal"/>
        <w:ind w:firstLine="709"/>
        <w:jc w:val="both"/>
      </w:pPr>
      <w:r>
        <w:t xml:space="preserve"> </w:t>
      </w:r>
      <w:r w:rsidRPr="00C05ABF">
        <w:t>2.11.2.</w:t>
      </w:r>
      <w:r>
        <w:t xml:space="preserve"> </w:t>
      </w:r>
      <w:r w:rsidRPr="00C05ABF">
        <w:t>Удостоверение верности копий документов в порядке, предусмотренном законодательством Российской Федерации (при направлении заявления и документов посредством по</w:t>
      </w:r>
      <w:r>
        <w:t>чтовой связи).</w:t>
      </w:r>
    </w:p>
    <w:p w:rsidR="00586F42" w:rsidRPr="000C4A3C" w:rsidRDefault="00586F42" w:rsidP="00586F42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3C">
        <w:rPr>
          <w:rFonts w:ascii="Times New Roman" w:hAnsi="Times New Roman" w:cs="Times New Roman"/>
          <w:sz w:val="28"/>
          <w:szCs w:val="28"/>
        </w:rPr>
        <w:lastRenderedPageBreak/>
        <w:t>2.12.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586F42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3C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 государственная пошлина или иная плата не взимается.</w:t>
      </w:r>
    </w:p>
    <w:p w:rsidR="00586F42" w:rsidRPr="00F45E4B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A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37A3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платы за предоставление услуг, необходимых и обязательных для предоставления государственной услуги, </w:t>
      </w:r>
      <w:r w:rsidRPr="00F45E4B">
        <w:rPr>
          <w:rFonts w:ascii="Times New Roman" w:hAnsi="Times New Roman" w:cs="Times New Roman"/>
          <w:sz w:val="28"/>
          <w:szCs w:val="28"/>
        </w:rPr>
        <w:t xml:space="preserve">включая информацию о методиках расчета размера такой платы </w:t>
      </w:r>
    </w:p>
    <w:p w:rsidR="00586F42" w:rsidRPr="00C16007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4B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предусмотрена.</w:t>
      </w:r>
    </w:p>
    <w:p w:rsidR="00586F42" w:rsidRPr="009430F6" w:rsidRDefault="00586F42" w:rsidP="00586F42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A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37A3">
        <w:rPr>
          <w:rFonts w:ascii="Times New Roman" w:hAnsi="Times New Roman" w:cs="Times New Roman"/>
          <w:sz w:val="28"/>
          <w:szCs w:val="28"/>
        </w:rPr>
        <w:t xml:space="preserve">. </w:t>
      </w:r>
      <w:bookmarkStart w:id="32" w:name="sub_1214"/>
      <w:r w:rsidRPr="009430F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государственной услуги</w:t>
      </w:r>
    </w:p>
    <w:p w:rsidR="00586F42" w:rsidRPr="009430F6" w:rsidRDefault="00586F42" w:rsidP="00586F42">
      <w:pPr>
        <w:pStyle w:val="Standard"/>
        <w:tabs>
          <w:tab w:val="left" w:pos="720"/>
        </w:tabs>
        <w:suppressAutoHyphens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2"/>
      <w:bookmarkEnd w:id="32"/>
      <w:r>
        <w:rPr>
          <w:rFonts w:ascii="Times New Roman" w:hAnsi="Times New Roman" w:cs="Times New Roman"/>
          <w:sz w:val="28"/>
          <w:szCs w:val="28"/>
        </w:rPr>
        <w:tab/>
      </w:r>
      <w:r w:rsidRPr="009430F6">
        <w:rPr>
          <w:rFonts w:ascii="Times New Roman" w:hAnsi="Times New Roman" w:cs="Times New Roman"/>
          <w:sz w:val="28"/>
          <w:szCs w:val="28"/>
        </w:rPr>
        <w:t xml:space="preserve"> 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минут.</w:t>
      </w:r>
    </w:p>
    <w:bookmarkEnd w:id="33"/>
    <w:p w:rsidR="00586F42" w:rsidRPr="00FE5FDD" w:rsidRDefault="00586F42" w:rsidP="00586F42">
      <w:pPr>
        <w:pStyle w:val="ConsPlusNormal"/>
        <w:ind w:firstLine="709"/>
        <w:jc w:val="both"/>
      </w:pPr>
      <w:r w:rsidRPr="00FE5FDD">
        <w:t xml:space="preserve">2.15. </w:t>
      </w:r>
      <w:bookmarkStart w:id="34" w:name="sub_1215"/>
      <w:r w:rsidRPr="00FE5FDD">
        <w:t>Срок и порядок регистрации заявления о предоставлении государственной услуги, в том числе в электронной форме</w:t>
      </w:r>
      <w:bookmarkStart w:id="35" w:name="sub_1033"/>
      <w:bookmarkEnd w:id="34"/>
    </w:p>
    <w:p w:rsidR="00586F42" w:rsidRPr="00E52C91" w:rsidRDefault="00586F42" w:rsidP="00586F42">
      <w:pPr>
        <w:pStyle w:val="ConsPlusNormal"/>
        <w:ind w:firstLine="709"/>
        <w:jc w:val="both"/>
      </w:pPr>
      <w:r w:rsidRPr="00FE5FDD">
        <w:t xml:space="preserve">2.15.1. Заявление и необходимые документы могут быть поданы непосредственно в Управление труда и социальной защиты населения, через МФЦ, направлены посредством почтовой связи, а также в форме электронного документа с использованием электронных носителей либо посредством единого портала по адресу: www.gosuslugi.ru и регионального портала по адресу: </w:t>
      </w:r>
      <w:hyperlink r:id="rId34" w:history="1">
        <w:r w:rsidRPr="00E52C91">
          <w:rPr>
            <w:rStyle w:val="a4"/>
          </w:rPr>
          <w:t>www.26gosuslugi.ru</w:t>
        </w:r>
      </w:hyperlink>
      <w:r w:rsidRPr="00E52C91">
        <w:t>.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36" w:name="sub_1034"/>
      <w:bookmarkEnd w:id="35"/>
      <w:r w:rsidRPr="00E52C91">
        <w:t>2.15.2. При обращении заявителя должностное лицо Управления труда и социальной защиты населения: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37" w:name="sub_10341"/>
      <w:bookmarkEnd w:id="36"/>
      <w:r w:rsidRPr="00E52C91">
        <w:t>а) принимает заявление и необходимые документы;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38" w:name="sub_10342"/>
      <w:bookmarkEnd w:id="37"/>
      <w:r w:rsidRPr="00E52C91">
        <w:t>б) выдает заявителю расписку-уведомление о приеме заявления и необходимых документов (далее - расписка-уведомление) с указанием регистрационного номера и даты приема заявления;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39" w:name="sub_10343"/>
      <w:bookmarkEnd w:id="38"/>
      <w:r w:rsidRPr="00E52C91">
        <w:t>в) направляет извещение о дате получения заявления заявителю в случае получения заявления и необходимых документов посредством почтовой связи.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40" w:name="sub_1035"/>
      <w:bookmarkEnd w:id="39"/>
      <w:r w:rsidRPr="00E52C91">
        <w:t>2.15.3. Заявление, принятое лично от заявителя, регистрируется Управлением труда и социальной защиты населения в день его приема при условии одновременного предъявления (представления) необходимых документов.</w:t>
      </w:r>
    </w:p>
    <w:p w:rsidR="00586F42" w:rsidRPr="00E52C91" w:rsidRDefault="00586F42" w:rsidP="00586F42">
      <w:pPr>
        <w:pStyle w:val="ConsPlusNormal"/>
        <w:ind w:firstLine="709"/>
        <w:jc w:val="both"/>
      </w:pPr>
      <w:r w:rsidRPr="00E52C91">
        <w:t>2.15.4. Заявление, направленное посредством почтовой связи, регистрируется не позднее первого рабочего дня, следующего за днем его получения Управлением труда и социальной защиты населения с копиями необходимых документов.</w:t>
      </w:r>
    </w:p>
    <w:p w:rsidR="00586F42" w:rsidRPr="00E52C91" w:rsidRDefault="00586F42" w:rsidP="00586F42">
      <w:pPr>
        <w:pStyle w:val="ConsPlusNormal"/>
        <w:ind w:firstLine="709"/>
        <w:jc w:val="both"/>
      </w:pPr>
      <w:r w:rsidRPr="00E52C91">
        <w:t xml:space="preserve">Заявление и необходимые документы направляются в Управление труда и социальной защиты населения посредством почтовой связи способом, позволяющим подтвердить факт и дату отправления. В этом случае к заявлению прилагаются копии необходимых документов, заверенные нотариусом или иным </w:t>
      </w:r>
      <w:r w:rsidRPr="00E52C91">
        <w:lastRenderedPageBreak/>
        <w:t xml:space="preserve">лицом в порядке, установленном </w:t>
      </w:r>
      <w:hyperlink r:id="rId35" w:history="1">
        <w:r w:rsidRPr="00E52C91">
          <w:t>статьей 185.1</w:t>
        </w:r>
      </w:hyperlink>
      <w:r w:rsidRPr="00E52C91">
        <w:t xml:space="preserve"> Гражданского кодекса Российской Федерации. 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41" w:name="sub_1037"/>
      <w:r w:rsidRPr="00E52C91">
        <w:t>В случае если к заявлению, направленному посредством почтовой связи, приложены не все необходимые документы, Управление труда и социальной защиты населения возвращает заявителю заявление и приложенные к нему документы в 5-дневный срок с даты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bookmarkEnd w:id="41"/>
    <w:p w:rsidR="00586F42" w:rsidRPr="00E52C91" w:rsidRDefault="00586F42" w:rsidP="00586F42">
      <w:pPr>
        <w:pStyle w:val="ConsPlusNormal"/>
        <w:ind w:firstLine="709"/>
        <w:jc w:val="both"/>
      </w:pPr>
      <w:r w:rsidRPr="00E52C91">
        <w:t xml:space="preserve">2.15.5. Заявление о назначении выплат с документами могут быть поданы в Управление труда и социальной защиты населения через МФЦ в порядке, установленном </w:t>
      </w:r>
      <w:hyperlink r:id="rId36" w:history="1">
        <w:r w:rsidRPr="00E52C91">
          <w:t>Правилами</w:t>
        </w:r>
      </w:hyperlink>
      <w:r w:rsidRPr="00E52C91">
        <w:t xml:space="preserve"> организации деятельности многофункциональных центров предоставления государственных и муниципальных услуг, утвержденными </w:t>
      </w:r>
      <w:hyperlink r:id="rId37" w:history="1">
        <w:r w:rsidRPr="00E52C91">
          <w:t>постановлением</w:t>
        </w:r>
      </w:hyperlink>
      <w:r w:rsidRPr="00E52C91">
        <w:t xml:space="preserve"> Правительства Российской Федерации от 22 декабря 2012 г. N 1376.</w:t>
      </w:r>
    </w:p>
    <w:p w:rsidR="00586F42" w:rsidRPr="00E52C91" w:rsidRDefault="00586F42" w:rsidP="00586F42">
      <w:pPr>
        <w:pStyle w:val="ConsPlusNormal"/>
        <w:ind w:firstLine="709"/>
        <w:jc w:val="both"/>
      </w:pPr>
      <w:r w:rsidRPr="00E52C91">
        <w:t>Датой приема заявления о назначении ежемесячной выплаты, поданного в МФЦ, считается дата его регистрации в МФЦ.</w:t>
      </w:r>
    </w:p>
    <w:p w:rsidR="00586F42" w:rsidRPr="00E52C91" w:rsidRDefault="00586F42" w:rsidP="00586F42">
      <w:pPr>
        <w:pStyle w:val="ConsPlusNormal"/>
        <w:ind w:firstLine="709"/>
        <w:jc w:val="both"/>
      </w:pPr>
      <w:r w:rsidRPr="00E52C91">
        <w:t>Расписка-уведомление о приеме заявления о назначении ежемесячной выплаты выдается заявителю в МФЦ.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42" w:name="sub_1184"/>
      <w:r w:rsidRPr="00E52C91">
        <w:t>В случае если к заявлению о назначении ежемесячной выплаты не приложены документы или приложены не все документы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Управление труда и социальной защиты населения в 5-дневный срок с даты подачи заявления в МФЦ направляет в МФЦ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заявления, а также о возможности представления заявления о назначении выплат и документов повторно.</w:t>
      </w:r>
    </w:p>
    <w:p w:rsidR="00586F42" w:rsidRPr="006520F5" w:rsidRDefault="00586F42" w:rsidP="00586F42">
      <w:pPr>
        <w:jc w:val="both"/>
        <w:rPr>
          <w:sz w:val="28"/>
          <w:szCs w:val="28"/>
        </w:rPr>
      </w:pPr>
      <w:r w:rsidRPr="006520F5">
        <w:rPr>
          <w:sz w:val="28"/>
          <w:szCs w:val="28"/>
        </w:rPr>
        <w:t xml:space="preserve">          2.15.6. Заявление, направленное посредством </w:t>
      </w:r>
      <w:hyperlink r:id="rId38" w:history="1">
        <w:r w:rsidRPr="006520F5">
          <w:rPr>
            <w:sz w:val="28"/>
            <w:szCs w:val="28"/>
          </w:rPr>
          <w:t>Единого портала</w:t>
        </w:r>
      </w:hyperlink>
      <w:r w:rsidRPr="006520F5">
        <w:rPr>
          <w:sz w:val="28"/>
          <w:szCs w:val="28"/>
        </w:rPr>
        <w:t xml:space="preserve"> по адресу: www.gosuslugi.ru и регионального портала по адресу: </w:t>
      </w:r>
      <w:hyperlink r:id="rId39" w:history="1">
        <w:r w:rsidRPr="006520F5">
          <w:rPr>
            <w:rStyle w:val="a4"/>
            <w:sz w:val="28"/>
            <w:szCs w:val="28"/>
          </w:rPr>
          <w:t>www.26gosuslugi.ru</w:t>
        </w:r>
      </w:hyperlink>
      <w:r w:rsidRPr="006520F5">
        <w:rPr>
          <w:sz w:val="28"/>
          <w:szCs w:val="28"/>
        </w:rPr>
        <w:t xml:space="preserve"> регистрируется в автоматическом режиме. Должностное лицо Управления труда и социальной защиты населения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Управление труда и социальной защиты населения необходимых документов. Срок представления заявителем необходимых документов не должен превышать 5 рабочих дней со дня получения Управлением труда и социальной защиты населения заявления. В уведомлении также содержится перечень документов, необходимых для представления заявителем. Заявление и необходимые документы, представленные заявителем в указанный срок в Управление труда и социальной защиты населения, регистрируются должностным лицом Управления </w:t>
      </w:r>
      <w:r w:rsidRPr="006520F5">
        <w:rPr>
          <w:sz w:val="28"/>
          <w:szCs w:val="28"/>
        </w:rPr>
        <w:lastRenderedPageBreak/>
        <w:t>труда и социальной защиты населения в день обращения заявителя, которому выдается расписка-уведомление на руки.</w:t>
      </w:r>
    </w:p>
    <w:p w:rsidR="00586F42" w:rsidRPr="006520F5" w:rsidRDefault="00586F42" w:rsidP="00586F42">
      <w:pPr>
        <w:jc w:val="both"/>
        <w:rPr>
          <w:sz w:val="28"/>
          <w:szCs w:val="28"/>
        </w:rPr>
      </w:pPr>
      <w:r w:rsidRPr="006520F5">
        <w:rPr>
          <w:sz w:val="28"/>
          <w:szCs w:val="28"/>
        </w:rPr>
        <w:t xml:space="preserve">           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решения.</w:t>
      </w:r>
    </w:p>
    <w:bookmarkEnd w:id="40"/>
    <w:bookmarkEnd w:id="42"/>
    <w:p w:rsidR="00586F42" w:rsidRPr="008C6585" w:rsidRDefault="00586F42" w:rsidP="00586F42">
      <w:pPr>
        <w:pStyle w:val="ConsPlusNormal"/>
        <w:ind w:firstLine="709"/>
        <w:jc w:val="both"/>
      </w:pPr>
      <w:r w:rsidRPr="008C6585">
        <w:t xml:space="preserve">2.16. </w:t>
      </w:r>
      <w:bookmarkStart w:id="43" w:name="sub_1216"/>
      <w:r w:rsidRPr="008C6585"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86F42" w:rsidRPr="00043852" w:rsidRDefault="00586F42" w:rsidP="00586F42">
      <w:pPr>
        <w:ind w:firstLine="540"/>
        <w:jc w:val="both"/>
        <w:rPr>
          <w:sz w:val="28"/>
          <w:szCs w:val="28"/>
        </w:rPr>
      </w:pPr>
      <w:bookmarkStart w:id="44" w:name="sub_1043"/>
      <w:bookmarkEnd w:id="43"/>
      <w:r w:rsidRPr="00043852">
        <w:rPr>
          <w:sz w:val="28"/>
          <w:szCs w:val="28"/>
        </w:rPr>
        <w:t xml:space="preserve">На входе в здание Управления труда и социальной защиты населения в удобном для обозрения месте размещается табличка (вывеска), содержащая  следующую информацию: </w:t>
      </w:r>
    </w:p>
    <w:p w:rsidR="00586F42" w:rsidRPr="00043852" w:rsidRDefault="00586F42" w:rsidP="00586F42">
      <w:pPr>
        <w:ind w:firstLine="540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- о наименовании Управления труда и социальной защиты населения, </w:t>
      </w:r>
    </w:p>
    <w:p w:rsidR="00586F42" w:rsidRPr="00043852" w:rsidRDefault="00586F42" w:rsidP="00586F42">
      <w:pPr>
        <w:ind w:firstLine="540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- режиме работы, </w:t>
      </w:r>
    </w:p>
    <w:p w:rsidR="00586F42" w:rsidRPr="00043852" w:rsidRDefault="00586F42" w:rsidP="00586F42">
      <w:pPr>
        <w:ind w:firstLine="540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- месте нахождения.</w:t>
      </w:r>
    </w:p>
    <w:p w:rsidR="00586F42" w:rsidRPr="00043852" w:rsidRDefault="00586F42" w:rsidP="00586F42">
      <w:pPr>
        <w:ind w:firstLine="547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Центральный вход в Управление труда и социальной защиты населения  оборудован кнопкой вызова помощи для людей с инвалидностью, которые передают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586F42" w:rsidRPr="00043852" w:rsidRDefault="00586F42" w:rsidP="00586F42">
      <w:pPr>
        <w:ind w:firstLine="547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Для обслуживания инвалидов помещения оборудуются специальными ограждениями и перилами, обеспечивается беспрепятственное передвижение и разворот инвалидных колясок. </w:t>
      </w:r>
    </w:p>
    <w:p w:rsidR="00586F42" w:rsidRPr="00043852" w:rsidRDefault="00586F42" w:rsidP="00586F42">
      <w:pPr>
        <w:ind w:firstLine="547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Для слабовидящих и слепых людей, инвалидов по зрению помещение Управления труда и социальной защиты населения оборудованы специальными объемными тактильными плитками в виде точек, обозначающие наличие препятствий на пути.  </w:t>
      </w:r>
    </w:p>
    <w:p w:rsidR="00586F42" w:rsidRPr="00043852" w:rsidRDefault="00586F42" w:rsidP="00586F42">
      <w:pPr>
        <w:ind w:firstLine="547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Для  людей с нарушением слуха в Управлении труда и социальной защиты населения расположено электронное табло </w:t>
      </w:r>
      <w:r>
        <w:rPr>
          <w:sz w:val="28"/>
          <w:szCs w:val="28"/>
        </w:rPr>
        <w:t>«</w:t>
      </w:r>
      <w:r w:rsidRPr="00043852">
        <w:rPr>
          <w:sz w:val="28"/>
          <w:szCs w:val="28"/>
        </w:rPr>
        <w:t>Бегущая строка</w:t>
      </w:r>
      <w:r>
        <w:rPr>
          <w:sz w:val="28"/>
          <w:szCs w:val="28"/>
        </w:rPr>
        <w:t>»</w:t>
      </w:r>
      <w:r w:rsidRPr="00043852">
        <w:rPr>
          <w:sz w:val="28"/>
          <w:szCs w:val="28"/>
        </w:rPr>
        <w:t xml:space="preserve"> для оперативного получения информации визуальным способом. </w:t>
      </w:r>
    </w:p>
    <w:p w:rsidR="00586F42" w:rsidRPr="00043852" w:rsidRDefault="00586F42" w:rsidP="00586F42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586F42" w:rsidRPr="00043852" w:rsidRDefault="00586F42" w:rsidP="00586F42">
      <w:pPr>
        <w:pStyle w:val="29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исчерпывающую информацию, необходимую для получения  государственной услуги:</w:t>
      </w:r>
    </w:p>
    <w:p w:rsidR="00586F42" w:rsidRPr="00043852" w:rsidRDefault="00586F42" w:rsidP="00586F42">
      <w:pPr>
        <w:pStyle w:val="29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а) образец оформления заявления;</w:t>
      </w:r>
    </w:p>
    <w:p w:rsidR="00586F42" w:rsidRPr="00043852" w:rsidRDefault="00586F42" w:rsidP="00586F42">
      <w:pPr>
        <w:pStyle w:val="29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б) блок-схему, содержащую последовательность действий по предоставлению государственной услуги (приложение № 1 к настоящему Административному регламенту);</w:t>
      </w:r>
    </w:p>
    <w:p w:rsidR="00586F42" w:rsidRPr="00043852" w:rsidRDefault="00586F42" w:rsidP="00586F42">
      <w:pPr>
        <w:pStyle w:val="29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в) список документов, необходимых для предъявления в Управление труда и социальной защиты населения  для получения государственной услуги.</w:t>
      </w:r>
    </w:p>
    <w:p w:rsidR="00586F42" w:rsidRPr="00043852" w:rsidRDefault="00586F42" w:rsidP="00586F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43852">
        <w:rPr>
          <w:sz w:val="28"/>
          <w:szCs w:val="28"/>
        </w:rPr>
        <w:lastRenderedPageBreak/>
        <w:t>Площадь мест ожидания зависит от количества заявителей, ежедневно обращающихся в Управление труда и социальной защиты населения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86F42" w:rsidRPr="00043852" w:rsidRDefault="00586F42" w:rsidP="00586F42">
      <w:pPr>
        <w:ind w:firstLine="540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Прием заявителей осуществляется в служебных кабинетах Управления труда и социальной защиты населения  либо МФЦ. </w:t>
      </w:r>
    </w:p>
    <w:p w:rsidR="00586F42" w:rsidRPr="00043852" w:rsidRDefault="00586F42" w:rsidP="00586F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43852">
        <w:rPr>
          <w:sz w:val="28"/>
          <w:szCs w:val="28"/>
        </w:rPr>
        <w:t>Служебные кабинеты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 Для слабовидящих и слепых людей, инвалидов по зрению размещены специальные  тактильные таблички, дублируемые азбукой Брайля. На такой табличке размещен тактильный номер служебного кабинета, тактильное название служебного кабинета и вся информация повторяется шрифтом Брайля.</w:t>
      </w:r>
    </w:p>
    <w:p w:rsidR="00586F42" w:rsidRPr="00043852" w:rsidRDefault="00586F42" w:rsidP="00586F42">
      <w:pPr>
        <w:pStyle w:val="29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Рабочее место специалиста Управления труда и социальной защиты населения осуществляющего прием заявителей, оборудуется необходимой мебелью, оргтехникой, телефонной связью и канцелярскими принадлежностями, позволяющими организовать предоставление государственной услуги в полном объеме.</w:t>
      </w:r>
    </w:p>
    <w:p w:rsidR="00586F42" w:rsidRPr="00043852" w:rsidRDefault="00586F42" w:rsidP="00586F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43852">
        <w:rPr>
          <w:sz w:val="28"/>
          <w:szCs w:val="28"/>
        </w:rPr>
        <w:t xml:space="preserve">Помещения должны соответствовать Санитарно-эпидемиологическим правилам и нормативам </w:t>
      </w:r>
      <w:r>
        <w:rPr>
          <w:sz w:val="28"/>
          <w:szCs w:val="28"/>
        </w:rPr>
        <w:t>«</w:t>
      </w:r>
      <w:r w:rsidRPr="00043852">
        <w:rPr>
          <w:sz w:val="28"/>
          <w:szCs w:val="28"/>
        </w:rPr>
        <w:t>Гигиенические требования к персональным                             электронно-вычислительным машинам и организации работы.                                     СанПиН 2.2.2/2.4.1340-03</w:t>
      </w:r>
      <w:r>
        <w:rPr>
          <w:sz w:val="28"/>
          <w:szCs w:val="28"/>
        </w:rPr>
        <w:t>»</w:t>
      </w:r>
      <w:r w:rsidRPr="00043852">
        <w:rPr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 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Вход и выход из кабинета оборудуются соответствующими указателями. </w:t>
      </w:r>
    </w:p>
    <w:p w:rsidR="00586F42" w:rsidRPr="00043852" w:rsidRDefault="00586F42" w:rsidP="00586F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43852">
        <w:rPr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2012 г. </w:t>
      </w:r>
      <w:r>
        <w:rPr>
          <w:sz w:val="28"/>
          <w:szCs w:val="28"/>
        </w:rPr>
        <w:t xml:space="preserve">          </w:t>
      </w:r>
      <w:r w:rsidRPr="00043852">
        <w:rPr>
          <w:sz w:val="28"/>
          <w:szCs w:val="28"/>
        </w:rPr>
        <w:t xml:space="preserve">№ 1376 </w:t>
      </w:r>
      <w:r>
        <w:rPr>
          <w:sz w:val="28"/>
          <w:szCs w:val="28"/>
        </w:rPr>
        <w:t>«</w:t>
      </w:r>
      <w:r w:rsidRPr="00043852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43852">
        <w:rPr>
          <w:sz w:val="28"/>
          <w:szCs w:val="28"/>
        </w:rPr>
        <w:t>.</w:t>
      </w:r>
    </w:p>
    <w:bookmarkEnd w:id="44"/>
    <w:p w:rsidR="00586F42" w:rsidRPr="00337428" w:rsidRDefault="00586F42" w:rsidP="00586F42">
      <w:pPr>
        <w:pStyle w:val="ConsPlusNormal"/>
        <w:ind w:firstLine="709"/>
        <w:jc w:val="both"/>
      </w:pPr>
      <w:r w:rsidRPr="00337428">
        <w:t xml:space="preserve">2.17. </w:t>
      </w:r>
      <w:bookmarkStart w:id="45" w:name="sub_1217"/>
      <w:r w:rsidRPr="00337428"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центре, в любом территориальном подразделении органа, предоставляющего государственную услугу, по выбору заявителя, посредством запроса о предоставлении нескольких государственных и (или) муниципальных услуг в многофункциональных центрах</w:t>
      </w:r>
    </w:p>
    <w:p w:rsidR="00586F42" w:rsidRPr="00043852" w:rsidRDefault="00586F42" w:rsidP="00586F42">
      <w:pPr>
        <w:pStyle w:val="ConsPlusNormal"/>
        <w:ind w:firstLine="709"/>
        <w:jc w:val="both"/>
      </w:pPr>
      <w:bookmarkStart w:id="46" w:name="sub_1054"/>
      <w:bookmarkEnd w:id="45"/>
      <w:r w:rsidRPr="00337428">
        <w:t>К показателям доступности и качества государственных услуг</w:t>
      </w:r>
      <w:r w:rsidRPr="00043852">
        <w:t xml:space="preserve"> относятся:</w:t>
      </w:r>
    </w:p>
    <w:p w:rsidR="00586F42" w:rsidRPr="00043852" w:rsidRDefault="00586F42" w:rsidP="00586F42">
      <w:pPr>
        <w:pStyle w:val="ConsPlusNormal"/>
        <w:numPr>
          <w:ilvl w:val="0"/>
          <w:numId w:val="17"/>
        </w:numPr>
        <w:adjustRightInd/>
        <w:jc w:val="both"/>
        <w:outlineLvl w:val="0"/>
      </w:pPr>
      <w:r w:rsidRPr="00043852">
        <w:t>своевременность (Св):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lastRenderedPageBreak/>
        <w:t>Св = установленный Административным регламентом срок/время, фактически затраченное на предоставление государственной услуги x 100%.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Показатель 100% и более является положительным и соответствует требованиям регламента;</w:t>
      </w:r>
    </w:p>
    <w:p w:rsidR="00586F42" w:rsidRPr="00043852" w:rsidRDefault="00586F42" w:rsidP="00586F42">
      <w:pPr>
        <w:pStyle w:val="ConsPlusNormal"/>
        <w:numPr>
          <w:ilvl w:val="0"/>
          <w:numId w:val="17"/>
        </w:numPr>
        <w:adjustRightInd/>
        <w:jc w:val="both"/>
        <w:outlineLvl w:val="0"/>
      </w:pPr>
      <w:r w:rsidRPr="00043852">
        <w:t>доступность (Дос):</w:t>
      </w:r>
    </w:p>
    <w:p w:rsidR="00586F42" w:rsidRPr="00043852" w:rsidRDefault="00586F42" w:rsidP="00586F42">
      <w:pPr>
        <w:pStyle w:val="ConsPlusNormal"/>
        <w:ind w:firstLine="709"/>
        <w:jc w:val="both"/>
        <w:outlineLvl w:val="0"/>
      </w:pPr>
      <w:r w:rsidRPr="00043852">
        <w:t>Дос = Д</w:t>
      </w:r>
      <w:r w:rsidRPr="00043852">
        <w:rPr>
          <w:vertAlign w:val="subscript"/>
        </w:rPr>
        <w:t>тел</w:t>
      </w:r>
      <w:r w:rsidRPr="00043852">
        <w:t xml:space="preserve"> + Д</w:t>
      </w:r>
      <w:r w:rsidRPr="00043852">
        <w:rPr>
          <w:vertAlign w:val="subscript"/>
        </w:rPr>
        <w:t>врем</w:t>
      </w:r>
      <w:r w:rsidRPr="00043852">
        <w:t xml:space="preserve"> + Д</w:t>
      </w:r>
      <w:r w:rsidRPr="00043852">
        <w:rPr>
          <w:vertAlign w:val="subscript"/>
        </w:rPr>
        <w:t>б/б с</w:t>
      </w:r>
      <w:r w:rsidRPr="00043852">
        <w:t xml:space="preserve"> + Д</w:t>
      </w:r>
      <w:r w:rsidRPr="00043852">
        <w:rPr>
          <w:vertAlign w:val="subscript"/>
        </w:rPr>
        <w:t>эл</w:t>
      </w:r>
      <w:r w:rsidRPr="00043852">
        <w:t xml:space="preserve"> + Д</w:t>
      </w:r>
      <w:r w:rsidRPr="00043852">
        <w:rPr>
          <w:vertAlign w:val="subscript"/>
        </w:rPr>
        <w:t>инф</w:t>
      </w:r>
      <w:r w:rsidRPr="00043852">
        <w:t xml:space="preserve"> + Д</w:t>
      </w:r>
      <w:r w:rsidRPr="00043852">
        <w:rPr>
          <w:vertAlign w:val="subscript"/>
        </w:rPr>
        <w:t>жит</w:t>
      </w:r>
      <w:r w:rsidRPr="00043852">
        <w:t>+ Д</w:t>
      </w:r>
      <w:r w:rsidRPr="00043852">
        <w:rPr>
          <w:vertAlign w:val="subscript"/>
        </w:rPr>
        <w:t>мфц</w:t>
      </w:r>
      <w:r w:rsidRPr="00043852">
        <w:t>,</w:t>
      </w:r>
      <w:r>
        <w:t xml:space="preserve"> </w:t>
      </w:r>
      <w:r w:rsidRPr="00043852">
        <w:t>где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тел</w:t>
      </w:r>
      <w:r w:rsidRPr="00043852">
        <w:t xml:space="preserve"> – наличие возможности записаться на прием по телефону:</w:t>
      </w:r>
    </w:p>
    <w:p w:rsidR="00586F42" w:rsidRPr="0004385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Д</w:t>
      </w:r>
      <w:r w:rsidRPr="00043852">
        <w:rPr>
          <w:sz w:val="28"/>
          <w:szCs w:val="28"/>
          <w:vertAlign w:val="subscript"/>
        </w:rPr>
        <w:t>тел</w:t>
      </w:r>
      <w:r w:rsidRPr="00043852">
        <w:rPr>
          <w:sz w:val="28"/>
          <w:szCs w:val="28"/>
        </w:rPr>
        <w:t xml:space="preserve"> = 5 % – можно записаться на прием по телефону;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тел</w:t>
      </w:r>
      <w:r w:rsidRPr="00043852">
        <w:t xml:space="preserve"> = 0% – нельзя записаться на прием по телефону.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врем</w:t>
      </w:r>
      <w:r w:rsidRPr="00043852">
        <w:t xml:space="preserve"> – возможность прийти на прием в нерабочее время: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врем</w:t>
      </w:r>
      <w:r w:rsidRPr="00043852">
        <w:t xml:space="preserve"> = 10% – прием (выдача) документов осуществляется без перерыва на обед (5%) и в выходной день (5%).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б/б с</w:t>
      </w:r>
      <w:r w:rsidRPr="00043852">
        <w:t xml:space="preserve"> – наличие безбарьерной среды: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б/б с</w:t>
      </w:r>
      <w:r w:rsidRPr="00043852">
        <w:t xml:space="preserve"> = 20% – от тротуара до места приема можно проехать на коляске;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б/б с</w:t>
      </w:r>
      <w:r w:rsidRPr="00043852">
        <w:t xml:space="preserve"> = 10% – от тротуара до места приема можно проехать на коляске с посторонней помощью 1 человека;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б/б с</w:t>
      </w:r>
      <w:r w:rsidRPr="00043852">
        <w:t xml:space="preserve"> = 0% – от тротуара до места приема нельзя проехать на коляске.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эл</w:t>
      </w:r>
      <w:r w:rsidRPr="00043852">
        <w:t xml:space="preserve"> – наличие возможности подать заявление в электронной форме: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эл</w:t>
      </w:r>
      <w:r w:rsidRPr="00043852">
        <w:t xml:space="preserve"> = 20% – можно подать заявление в электронной форме;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эл</w:t>
      </w:r>
      <w:r w:rsidRPr="00043852">
        <w:t xml:space="preserve"> = 0% – нельзя подать заявление в электронной форме.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инф</w:t>
      </w:r>
      <w:r w:rsidRPr="00043852">
        <w:t xml:space="preserve"> – доступность информации о предоставлении государственной услуги: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инф</w:t>
      </w:r>
      <w:r w:rsidRPr="00043852">
        <w:t xml:space="preserve"> = 20% – информация об основаниях, условиях и порядке предоставления государственной услуги размещена в сети </w:t>
      </w:r>
      <w:r>
        <w:t>«</w:t>
      </w:r>
      <w:r w:rsidRPr="00043852">
        <w:t>Интернет</w:t>
      </w:r>
      <w:r>
        <w:t>»</w:t>
      </w:r>
      <w:r w:rsidRPr="00043852"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инф</w:t>
      </w:r>
      <w:r w:rsidRPr="00043852">
        <w:t xml:space="preserve"> = 0% –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жит</w:t>
      </w:r>
      <w:r w:rsidRPr="00043852"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жит</w:t>
      </w:r>
      <w:r w:rsidRPr="00043852"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жит</w:t>
      </w:r>
      <w:r w:rsidRPr="00043852"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 xml:space="preserve">мфц </w:t>
      </w:r>
      <w:r w:rsidRPr="00043852">
        <w:t>– возможность подачи документов, необходимых для предоставления государственной услуги, в МФЦ: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 xml:space="preserve">мфц  </w:t>
      </w:r>
      <w:r w:rsidRPr="00043852">
        <w:t>= 5% при наличии возможности подачи документов, необходимых для предоставления государственной услуги, в МФЦ;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 xml:space="preserve">мфц </w:t>
      </w:r>
      <w:r w:rsidRPr="00043852">
        <w:t xml:space="preserve"> = 0% при отсутствии возможности подачи документов, необходимых для предоставления государственной услуги в МФЦ.</w:t>
      </w:r>
    </w:p>
    <w:p w:rsidR="00586F42" w:rsidRPr="00043852" w:rsidRDefault="00586F42" w:rsidP="00586F42">
      <w:pPr>
        <w:pStyle w:val="ConsPlusNormal"/>
        <w:ind w:firstLine="709"/>
        <w:jc w:val="both"/>
        <w:rPr>
          <w:b/>
          <w:bCs/>
          <w:i/>
          <w:iCs/>
        </w:rPr>
      </w:pPr>
      <w:r w:rsidRPr="00043852">
        <w:t>Показатель 100% свидетельствует об обеспечении максимальной доступности получения государственной услуги;</w:t>
      </w:r>
    </w:p>
    <w:p w:rsidR="00586F42" w:rsidRPr="00043852" w:rsidRDefault="00586F42" w:rsidP="00586F42">
      <w:pPr>
        <w:pStyle w:val="ConsPlusNormal"/>
        <w:ind w:firstLine="709"/>
        <w:jc w:val="both"/>
        <w:outlineLvl w:val="0"/>
      </w:pPr>
      <w:r w:rsidRPr="00043852">
        <w:lastRenderedPageBreak/>
        <w:t xml:space="preserve">3) качество (Кач): </w:t>
      </w:r>
    </w:p>
    <w:p w:rsidR="00586F42" w:rsidRPr="00043852" w:rsidRDefault="00586F42" w:rsidP="00586F42">
      <w:pPr>
        <w:pStyle w:val="ConsPlusNormal"/>
        <w:ind w:firstLine="709"/>
        <w:jc w:val="both"/>
        <w:outlineLvl w:val="0"/>
      </w:pPr>
      <w:r w:rsidRPr="00043852">
        <w:t>Кач = К</w:t>
      </w:r>
      <w:r w:rsidRPr="00043852">
        <w:rPr>
          <w:vertAlign w:val="subscript"/>
        </w:rPr>
        <w:t>докум</w:t>
      </w:r>
      <w:r w:rsidRPr="00043852">
        <w:t xml:space="preserve"> + К</w:t>
      </w:r>
      <w:r w:rsidRPr="00043852">
        <w:rPr>
          <w:vertAlign w:val="subscript"/>
        </w:rPr>
        <w:t>обслуж</w:t>
      </w:r>
      <w:r w:rsidRPr="00043852">
        <w:t xml:space="preserve"> + К</w:t>
      </w:r>
      <w:r w:rsidRPr="00043852">
        <w:rPr>
          <w:vertAlign w:val="subscript"/>
        </w:rPr>
        <w:t>обмен</w:t>
      </w:r>
      <w:r w:rsidRPr="00043852">
        <w:t xml:space="preserve"> + К</w:t>
      </w:r>
      <w:r w:rsidRPr="00043852">
        <w:rPr>
          <w:vertAlign w:val="subscript"/>
        </w:rPr>
        <w:t>факт</w:t>
      </w:r>
      <w:r w:rsidRPr="00043852">
        <w:t>+ К</w:t>
      </w:r>
      <w:r w:rsidRPr="00043852">
        <w:rPr>
          <w:vertAlign w:val="subscript"/>
        </w:rPr>
        <w:t xml:space="preserve">взаим </w:t>
      </w:r>
      <w:r w:rsidRPr="00043852">
        <w:t>+К</w:t>
      </w:r>
      <w:r w:rsidRPr="00043852">
        <w:rPr>
          <w:vertAlign w:val="subscript"/>
        </w:rPr>
        <w:t xml:space="preserve">прод </w:t>
      </w:r>
      <w:r w:rsidRPr="00043852">
        <w:t>,</w:t>
      </w:r>
      <w:r>
        <w:t xml:space="preserve"> </w:t>
      </w:r>
      <w:r w:rsidRPr="00043852">
        <w:t>где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докум</w:t>
      </w:r>
      <w:r w:rsidRPr="00043852">
        <w:t xml:space="preserve"> = количество принятых документов (с учетом уже имеющихся в органе соцзащиты)/количество предусмотренных Административным регламентом документов x 100%.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Значение показателя более 100% говорит о том, что у гражданина затребованы лишние документы.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Значение показателя менее 100% говорит о том, что решение не может быть принято, потребуется повторное обращение.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обслуж</w:t>
      </w:r>
      <w:r w:rsidRPr="00043852">
        <w:t xml:space="preserve"> – качество обслуживания при предоставлении государственной услуги: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обслуж </w:t>
      </w:r>
      <w:r w:rsidRPr="00043852">
        <w:t>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обслуж</w:t>
      </w:r>
      <w:r w:rsidRPr="00043852"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обмен</w:t>
      </w:r>
      <w:r w:rsidRPr="00043852">
        <w:t xml:space="preserve"> = количество документов, полученных без участия заявителя/количество предусмотренных Административным регламентом документов, имеющихся в ОИВ x 100%.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 xml:space="preserve">Значение показателя 100% говорит о том, что государственная услуга предоставляется в строгом соответствии с Федеральным законом </w:t>
      </w:r>
      <w:r>
        <w:t>«</w:t>
      </w:r>
      <w:r w:rsidRPr="00043852">
        <w:t>Об организации предоставления государственных и муниципальных услуг</w:t>
      </w:r>
      <w:r>
        <w:t>»</w:t>
      </w:r>
      <w:r w:rsidRPr="00043852">
        <w:t>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факт</w:t>
      </w:r>
      <w:r w:rsidRPr="00043852">
        <w:t xml:space="preserve"> = (количество заявителей – количество обоснованных жалоб – количество выявленных нарушений)/количество заявителей x 100%;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взаим </w:t>
      </w:r>
      <w:r w:rsidRPr="00043852">
        <w:t>– количество взаимодействий заявителя с должностными лицами, предоставляющими государственную услугу: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взаим </w:t>
      </w:r>
      <w:r w:rsidRPr="00043852"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взаим </w:t>
      </w:r>
      <w:r w:rsidRPr="00043852">
        <w:t>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взаим </w:t>
      </w:r>
      <w:r w:rsidRPr="00043852">
        <w:t>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прод  </w:t>
      </w:r>
      <w:r w:rsidRPr="00043852">
        <w:t>– продолжительность взаимодействия заявителя с должностными лицами, предоставляющими государственную услугу: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прод </w:t>
      </w:r>
      <w:r w:rsidRPr="00043852">
        <w:t>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прод </w:t>
      </w:r>
      <w:r w:rsidRPr="00043852">
        <w:t>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lastRenderedPageBreak/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586F42" w:rsidRPr="00043852" w:rsidRDefault="00586F42" w:rsidP="00586F42">
      <w:pPr>
        <w:pStyle w:val="ConsPlusNormal"/>
        <w:ind w:firstLine="709"/>
        <w:jc w:val="both"/>
        <w:outlineLvl w:val="0"/>
      </w:pPr>
      <w:r w:rsidRPr="00043852">
        <w:t>4) удовлетворенность (Уд):</w:t>
      </w:r>
    </w:p>
    <w:p w:rsidR="00586F42" w:rsidRPr="00043852" w:rsidRDefault="00586F42" w:rsidP="00586F42">
      <w:pPr>
        <w:pStyle w:val="ConsPlusNormal"/>
        <w:ind w:firstLine="709"/>
        <w:jc w:val="both"/>
        <w:outlineLvl w:val="0"/>
      </w:pPr>
      <w:r w:rsidRPr="00043852">
        <w:t>Уд = 100% - К</w:t>
      </w:r>
      <w:r w:rsidRPr="00043852">
        <w:rPr>
          <w:vertAlign w:val="subscript"/>
        </w:rPr>
        <w:t>обж</w:t>
      </w:r>
      <w:r w:rsidRPr="00043852">
        <w:t xml:space="preserve"> / К</w:t>
      </w:r>
      <w:r w:rsidRPr="00043852">
        <w:rPr>
          <w:vertAlign w:val="subscript"/>
        </w:rPr>
        <w:t>заяв</w:t>
      </w:r>
      <w:r w:rsidRPr="00043852">
        <w:t xml:space="preserve"> х 100% ,</w:t>
      </w:r>
      <w:r>
        <w:t xml:space="preserve"> </w:t>
      </w:r>
      <w:r w:rsidRPr="00043852">
        <w:t>где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обж</w:t>
      </w:r>
      <w:r w:rsidRPr="00043852">
        <w:t xml:space="preserve"> – количество обжалований при предоставлении государственной услуги;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заяв</w:t>
      </w:r>
      <w:r w:rsidRPr="00043852">
        <w:t xml:space="preserve"> – количество заявителей.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586F42" w:rsidRDefault="00586F42" w:rsidP="00586F42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bookmarkEnd w:id="46"/>
    <w:p w:rsidR="00586F42" w:rsidRPr="004C01B3" w:rsidRDefault="00586F42" w:rsidP="00586F42">
      <w:pPr>
        <w:pStyle w:val="ConsPlusNormal"/>
        <w:ind w:firstLine="709"/>
        <w:jc w:val="both"/>
      </w:pPr>
      <w:r w:rsidRPr="004C01B3">
        <w:t xml:space="preserve">2.18. </w:t>
      </w:r>
      <w:bookmarkStart w:id="47" w:name="sub_1218"/>
      <w:r w:rsidRPr="004C01B3">
        <w:t>Иные требования, в том числе учитывающие особенности предоставления государственной услуги по экстерриториальному принципу, в МФЦ, и особенности предоставления государственной услуги в электронной форме</w:t>
      </w:r>
    </w:p>
    <w:p w:rsidR="00586F42" w:rsidRPr="004C01B3" w:rsidRDefault="00586F42" w:rsidP="00586F42">
      <w:pPr>
        <w:pStyle w:val="ConsPlusNormal"/>
        <w:ind w:firstLine="709"/>
        <w:jc w:val="both"/>
      </w:pPr>
      <w:bookmarkStart w:id="48" w:name="sub_1055"/>
      <w:bookmarkEnd w:id="47"/>
      <w:r w:rsidRPr="004C01B3">
        <w:t xml:space="preserve">2.18.1. </w:t>
      </w:r>
      <w:bookmarkStart w:id="49" w:name="sub_1056"/>
      <w:r w:rsidRPr="004C01B3">
        <w:t>Государственная услуга осуществляется по экстерриториальному принципу в любом уполномоченном органе по выбору заявителя независимо от места его жительства или места фактического проживания (пребывания).</w:t>
      </w:r>
    </w:p>
    <w:bookmarkEnd w:id="49"/>
    <w:p w:rsidR="00586F42" w:rsidRPr="00043852" w:rsidRDefault="00586F42" w:rsidP="00586F42">
      <w:pPr>
        <w:pStyle w:val="ConsPlusNormal"/>
        <w:ind w:firstLine="748"/>
        <w:jc w:val="both"/>
      </w:pPr>
      <w:r w:rsidRPr="004C01B3">
        <w:t>2.18.2.</w:t>
      </w:r>
      <w:r>
        <w:t xml:space="preserve"> </w:t>
      </w:r>
      <w:r w:rsidRPr="004C01B3">
        <w:t>При предоставлении государственной услуги в МФЦ должностными лицами</w:t>
      </w:r>
      <w:r w:rsidRPr="00043852">
        <w:t xml:space="preserve"> МФЦ в соответствии с Административным регламентом могут осуществляться: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043852">
        <w:t>информирование и консультирование заявителей по вопросу предоставления государственной услуги;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043852">
        <w:t>прием заявления и документов;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043852"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586F42" w:rsidRPr="005C21DE" w:rsidRDefault="00586F42" w:rsidP="00586F42">
      <w:pPr>
        <w:pStyle w:val="ConsPlusNormal"/>
        <w:ind w:firstLine="748"/>
        <w:jc w:val="both"/>
      </w:pPr>
      <w:r w:rsidRPr="00043852">
        <w:t xml:space="preserve">выдача заявителям документов, являющихся результатом предоставления </w:t>
      </w:r>
      <w:r w:rsidRPr="005C21DE">
        <w:t>государственной услуги.</w:t>
      </w:r>
    </w:p>
    <w:p w:rsidR="00586F42" w:rsidRPr="005C21DE" w:rsidRDefault="00586F42" w:rsidP="00586F42">
      <w:pPr>
        <w:pStyle w:val="ConsPlusNormal"/>
        <w:ind w:firstLine="748"/>
        <w:jc w:val="both"/>
      </w:pPr>
      <w:r w:rsidRPr="005C21DE"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труда и социальной защиты населения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предоставляемых заявителем самостоятельно, с приложением заверенной МФЦ копии </w:t>
      </w:r>
      <w:r w:rsidRPr="005C21DE">
        <w:lastRenderedPageBreak/>
        <w:t>комплексного запроса. При этом не требуется составление и подписание таких заявлений заявителем.</w:t>
      </w:r>
    </w:p>
    <w:p w:rsidR="00586F42" w:rsidRPr="005C21DE" w:rsidRDefault="00586F42" w:rsidP="00586F42">
      <w:pPr>
        <w:pStyle w:val="ConsPlusNormal"/>
        <w:ind w:firstLine="748"/>
        <w:jc w:val="both"/>
      </w:pPr>
      <w:r w:rsidRPr="005C21DE"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586F42" w:rsidRPr="00535F5E" w:rsidRDefault="00586F42" w:rsidP="00586F42">
      <w:pPr>
        <w:pStyle w:val="ConsPlusNormal"/>
        <w:ind w:firstLine="748"/>
        <w:jc w:val="both"/>
      </w:pPr>
      <w:r w:rsidRPr="005C21DE"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D93019">
        <w:t>2.18.3. При</w:t>
      </w:r>
      <w:r w:rsidRPr="00043852">
        <w:t xml:space="preserve"> предоставлении государственной услуги заявителю обеспечивается возможность с использованием сети </w:t>
      </w:r>
      <w:r>
        <w:t>«</w:t>
      </w:r>
      <w:r w:rsidRPr="00043852">
        <w:t>Интернет</w:t>
      </w:r>
      <w:r>
        <w:t>»</w:t>
      </w:r>
      <w:r w:rsidRPr="00043852">
        <w:t xml:space="preserve"> через единый портал, региональный портал: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043852"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043852"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40" w:history="1">
        <w:r w:rsidRPr="00043852">
          <w:t>постановлением</w:t>
        </w:r>
      </w:hyperlink>
      <w:r w:rsidRPr="00043852">
        <w:t xml:space="preserve"> Правительства Российской Федерации от 07 июля 2011 г. № 553 </w:t>
      </w:r>
      <w:r>
        <w:t>«</w:t>
      </w:r>
      <w:r w:rsidRPr="00043852"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t>»</w:t>
      </w:r>
      <w:r w:rsidRPr="00043852">
        <w:t>.</w:t>
      </w:r>
    </w:p>
    <w:p w:rsidR="00586F42" w:rsidRPr="00043852" w:rsidRDefault="00586F42" w:rsidP="00586F42">
      <w:pPr>
        <w:pStyle w:val="Standard"/>
        <w:widowControl w:val="0"/>
        <w:tabs>
          <w:tab w:val="left" w:pos="720"/>
        </w:tabs>
        <w:autoSpaceDE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52">
        <w:rPr>
          <w:rFonts w:ascii="Times New Roman" w:hAnsi="Times New Roman" w:cs="Times New Roman"/>
          <w:sz w:val="28"/>
          <w:szCs w:val="28"/>
        </w:rPr>
        <w:t xml:space="preserve">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52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52">
        <w:rPr>
          <w:rFonts w:ascii="Times New Roman" w:hAnsi="Times New Roman" w:cs="Times New Roman"/>
          <w:sz w:val="28"/>
          <w:szCs w:val="28"/>
        </w:rPr>
        <w:t>.</w:t>
      </w:r>
    </w:p>
    <w:p w:rsidR="00586F42" w:rsidRPr="00043852" w:rsidRDefault="00586F42" w:rsidP="00586F42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</w:t>
      </w:r>
      <w:r w:rsidRPr="00043852">
        <w:rPr>
          <w:rFonts w:ascii="Times New Roman" w:hAnsi="Times New Roman" w:cs="Times New Roman"/>
          <w:sz w:val="28"/>
          <w:szCs w:val="28"/>
        </w:rPr>
        <w:t>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586F42" w:rsidRPr="00043852" w:rsidRDefault="00586F42" w:rsidP="00586F42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86F42" w:rsidRPr="00043852" w:rsidRDefault="00586F42" w:rsidP="00586F42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</w:t>
      </w:r>
      <w:r w:rsidRPr="00043852">
        <w:rPr>
          <w:rFonts w:ascii="Times New Roman" w:hAnsi="Times New Roman" w:cs="Times New Roman"/>
          <w:sz w:val="28"/>
          <w:szCs w:val="28"/>
        </w:rPr>
        <w:lastRenderedPageBreak/>
        <w:t>указанного сертификата, если момент подписания электронного документа не определен;</w:t>
      </w:r>
    </w:p>
    <w:p w:rsidR="00586F42" w:rsidRPr="00043852" w:rsidRDefault="00586F42" w:rsidP="00586F42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52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52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586F42" w:rsidRPr="00043852" w:rsidRDefault="00586F42" w:rsidP="00586F42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586F42" w:rsidRPr="0074076A" w:rsidRDefault="00586F42" w:rsidP="00586F42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  <w:lang w:eastAsia="en-US"/>
        </w:rPr>
      </w:pPr>
      <w:r w:rsidRPr="0074076A">
        <w:rPr>
          <w:sz w:val="28"/>
          <w:szCs w:val="28"/>
        </w:rPr>
        <w:t xml:space="preserve">Уведомление о принятии заявления, поступившего в Управление труда и социальной защиты населения, предоставляющего государственную услугу, в электронной форме посредством </w:t>
      </w:r>
      <w:hyperlink r:id="rId41" w:history="1">
        <w:r w:rsidRPr="0074076A">
          <w:rPr>
            <w:rStyle w:val="affe"/>
            <w:sz w:val="28"/>
            <w:szCs w:val="28"/>
          </w:rPr>
          <w:t>единого портала</w:t>
        </w:r>
      </w:hyperlink>
      <w:r w:rsidRPr="0074076A">
        <w:rPr>
          <w:sz w:val="28"/>
          <w:szCs w:val="28"/>
        </w:rPr>
        <w:t xml:space="preserve"> и </w:t>
      </w:r>
      <w:hyperlink r:id="rId42" w:history="1">
        <w:r w:rsidRPr="0074076A">
          <w:rPr>
            <w:rStyle w:val="affe"/>
            <w:sz w:val="28"/>
            <w:szCs w:val="28"/>
          </w:rPr>
          <w:t>регионального портала</w:t>
        </w:r>
      </w:hyperlink>
      <w:r w:rsidRPr="0074076A">
        <w:rPr>
          <w:sz w:val="28"/>
          <w:szCs w:val="28"/>
        </w:rPr>
        <w:t>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586F42" w:rsidRPr="0074076A" w:rsidRDefault="00586F42" w:rsidP="00586F42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74076A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586F42" w:rsidRPr="0074076A" w:rsidRDefault="00586F42" w:rsidP="00586F42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74076A">
        <w:rPr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586F42" w:rsidRPr="0074076A" w:rsidRDefault="00586F42" w:rsidP="00586F42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74076A">
        <w:rPr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586F42" w:rsidRDefault="00586F42" w:rsidP="00586F42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74076A">
        <w:rPr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заявителя- физического лица осуществляется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   </w:t>
      </w:r>
    </w:p>
    <w:p w:rsidR="00586F42" w:rsidRPr="0004385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2.18.4. </w:t>
      </w:r>
      <w:r w:rsidRPr="00043852">
        <w:rPr>
          <w:sz w:val="28"/>
          <w:szCs w:val="28"/>
          <w:lang w:eastAsia="en-US"/>
        </w:rPr>
        <w:t>При организации записи на прием Управлением</w:t>
      </w:r>
      <w:r>
        <w:rPr>
          <w:sz w:val="28"/>
          <w:szCs w:val="28"/>
          <w:lang w:eastAsia="en-US"/>
        </w:rPr>
        <w:t xml:space="preserve"> труда и социальной защиты населения</w:t>
      </w:r>
      <w:r w:rsidRPr="00043852">
        <w:rPr>
          <w:sz w:val="28"/>
          <w:szCs w:val="28"/>
          <w:lang w:eastAsia="en-US"/>
        </w:rPr>
        <w:t xml:space="preserve"> или МФЦ заявителю обеспечивается возможность:</w:t>
      </w:r>
    </w:p>
    <w:p w:rsidR="00586F42" w:rsidRPr="0004385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3852">
        <w:rPr>
          <w:sz w:val="28"/>
          <w:szCs w:val="28"/>
          <w:lang w:eastAsia="en-US"/>
        </w:rPr>
        <w:t>а)</w:t>
      </w:r>
      <w:r w:rsidRPr="00043852">
        <w:rPr>
          <w:sz w:val="28"/>
          <w:szCs w:val="28"/>
          <w:lang w:val="en-US" w:eastAsia="en-US"/>
        </w:rPr>
        <w:t> </w:t>
      </w:r>
      <w:r w:rsidRPr="00043852">
        <w:rPr>
          <w:sz w:val="28"/>
          <w:szCs w:val="28"/>
          <w:lang w:eastAsia="en-US"/>
        </w:rPr>
        <w:t>ознакомления</w:t>
      </w:r>
      <w:r>
        <w:rPr>
          <w:sz w:val="28"/>
          <w:szCs w:val="28"/>
          <w:lang w:eastAsia="en-US"/>
        </w:rPr>
        <w:t xml:space="preserve"> с расписанием работы Управления</w:t>
      </w:r>
      <w:r w:rsidRPr="00043852">
        <w:rPr>
          <w:sz w:val="28"/>
          <w:szCs w:val="28"/>
          <w:lang w:eastAsia="en-US"/>
        </w:rPr>
        <w:t xml:space="preserve"> труда и социальной защиты населения или МФЦ, либо уполномоченного должностного лица Управления труда и социальной защиты населения или МФЦ, а также с доступными для записи на прием датами и интервалами времени приема;</w:t>
      </w:r>
    </w:p>
    <w:p w:rsidR="00586F42" w:rsidRPr="0004385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3852">
        <w:rPr>
          <w:sz w:val="28"/>
          <w:szCs w:val="28"/>
          <w:lang w:eastAsia="en-US"/>
        </w:rPr>
        <w:t>б)</w:t>
      </w:r>
      <w:r w:rsidRPr="00043852">
        <w:rPr>
          <w:sz w:val="28"/>
          <w:szCs w:val="28"/>
          <w:lang w:val="en-US" w:eastAsia="en-US"/>
        </w:rPr>
        <w:t> </w:t>
      </w:r>
      <w:r w:rsidRPr="00043852">
        <w:rPr>
          <w:sz w:val="28"/>
          <w:szCs w:val="28"/>
          <w:lang w:eastAsia="en-US"/>
        </w:rPr>
        <w:t>записи в любые свободные для приема дату и время в пределах установленного в Управлении</w:t>
      </w:r>
      <w:r w:rsidRPr="004850AE">
        <w:rPr>
          <w:sz w:val="28"/>
          <w:szCs w:val="28"/>
          <w:lang w:eastAsia="en-US"/>
        </w:rPr>
        <w:t xml:space="preserve"> </w:t>
      </w:r>
      <w:r w:rsidRPr="00043852">
        <w:rPr>
          <w:sz w:val="28"/>
          <w:szCs w:val="28"/>
          <w:lang w:eastAsia="en-US"/>
        </w:rPr>
        <w:t>труда и социальной защиты населения или МФЦ графика приема заявителей.</w:t>
      </w:r>
    </w:p>
    <w:p w:rsidR="00586F42" w:rsidRPr="0004385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3852">
        <w:rPr>
          <w:sz w:val="28"/>
          <w:szCs w:val="28"/>
          <w:lang w:eastAsia="en-US"/>
        </w:rPr>
        <w:t>При осуществлении записи на прием Управления труда и социальной защиты населения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6F42" w:rsidRPr="0074076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  <w:lang w:eastAsia="en-US"/>
        </w:rPr>
        <w:t>Запись на прием может осуществляться посредством информационной системы Управления труда и социальной защиты населения или МФЦ, которая обеспечивает возможность интеграции с единым порталом и региональным порталом.</w:t>
      </w:r>
      <w:bookmarkStart w:id="50" w:name="sub_1060"/>
      <w:bookmarkEnd w:id="48"/>
      <w:r>
        <w:rPr>
          <w:sz w:val="28"/>
          <w:szCs w:val="28"/>
          <w:lang w:eastAsia="en-US"/>
        </w:rPr>
        <w:t xml:space="preserve"> </w:t>
      </w:r>
      <w:r w:rsidRPr="0074076A">
        <w:rPr>
          <w:sz w:val="28"/>
          <w:szCs w:val="28"/>
        </w:rPr>
        <w:t xml:space="preserve">Не допускается отказ в приеме заявления и необходимых документов, а также отказ в предоставлении государственной услуги в случае, если заявление и необходимые документы поданы в соответствии с информацией о сроках и порядке предоставления государственной услуги, размещенной на </w:t>
      </w:r>
      <w:hyperlink r:id="rId43" w:history="1">
        <w:r w:rsidRPr="0074076A">
          <w:rPr>
            <w:sz w:val="28"/>
            <w:szCs w:val="28"/>
          </w:rPr>
          <w:t>Едином портале</w:t>
        </w:r>
      </w:hyperlink>
      <w:r w:rsidRPr="0074076A">
        <w:rPr>
          <w:sz w:val="28"/>
          <w:szCs w:val="28"/>
        </w:rPr>
        <w:t>.</w:t>
      </w:r>
    </w:p>
    <w:bookmarkEnd w:id="50"/>
    <w:p w:rsidR="00586F42" w:rsidRPr="00E5471C" w:rsidRDefault="00586F42" w:rsidP="00586F42">
      <w:pPr>
        <w:pStyle w:val="ConsPlusNormal"/>
        <w:ind w:firstLine="709"/>
        <w:jc w:val="both"/>
        <w:rPr>
          <w:highlight w:val="yellow"/>
        </w:rPr>
      </w:pPr>
    </w:p>
    <w:p w:rsidR="00586F42" w:rsidRPr="009B525E" w:rsidRDefault="00586F42" w:rsidP="00586F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525E">
        <w:rPr>
          <w:rFonts w:ascii="Times New Roman" w:hAnsi="Times New Roman" w:cs="Times New Roman"/>
          <w:sz w:val="28"/>
          <w:szCs w:val="28"/>
        </w:rPr>
        <w:t>3.</w:t>
      </w:r>
      <w:bookmarkStart w:id="51" w:name="sub_3251"/>
      <w:r w:rsidRPr="009B525E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также особенности выполнения административных </w:t>
      </w:r>
    </w:p>
    <w:p w:rsidR="00586F42" w:rsidRPr="009B525E" w:rsidRDefault="00586F42" w:rsidP="00586F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525E">
        <w:rPr>
          <w:rFonts w:ascii="Times New Roman" w:hAnsi="Times New Roman" w:cs="Times New Roman"/>
          <w:sz w:val="28"/>
          <w:szCs w:val="28"/>
        </w:rPr>
        <w:t xml:space="preserve">процедур (действий) в многофункциональных центрах предоставления </w:t>
      </w:r>
    </w:p>
    <w:p w:rsidR="00586F42" w:rsidRPr="009B525E" w:rsidRDefault="00586F42" w:rsidP="00586F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525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586F42" w:rsidRPr="009B525E" w:rsidRDefault="00586F42" w:rsidP="00586F42">
      <w:pPr>
        <w:pStyle w:val="ConsPlusNormal"/>
        <w:spacing w:line="240" w:lineRule="atLeast"/>
        <w:ind w:firstLine="709"/>
        <w:jc w:val="center"/>
      </w:pPr>
    </w:p>
    <w:p w:rsidR="00586F42" w:rsidRPr="00337E70" w:rsidRDefault="00586F42" w:rsidP="00586F42">
      <w:pPr>
        <w:pStyle w:val="ConsPlusNormal"/>
        <w:spacing w:line="240" w:lineRule="atLeast"/>
        <w:ind w:firstLine="709"/>
        <w:jc w:val="both"/>
      </w:pPr>
      <w:bookmarkStart w:id="52" w:name="sub_1061"/>
      <w:r w:rsidRPr="00337E70">
        <w:t>3.1. Предоставление государственной услуги включает в себя следующие административные процедуры (действия):</w:t>
      </w:r>
    </w:p>
    <w:p w:rsidR="00586F42" w:rsidRPr="00337E70" w:rsidRDefault="00586F42" w:rsidP="00586F42">
      <w:pPr>
        <w:pStyle w:val="Standard"/>
        <w:tabs>
          <w:tab w:val="left" w:pos="0"/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611"/>
      <w:bookmarkEnd w:id="52"/>
      <w:r w:rsidRPr="00337E70">
        <w:rPr>
          <w:rFonts w:ascii="Times New Roman" w:hAnsi="Times New Roman" w:cs="Times New Roman"/>
          <w:sz w:val="28"/>
          <w:szCs w:val="28"/>
        </w:rPr>
        <w:t>а) информирование и консультирование заявителя по вопросу предоставления государственной услуги;</w:t>
      </w:r>
    </w:p>
    <w:p w:rsidR="00586F42" w:rsidRPr="00337E70" w:rsidRDefault="00586F42" w:rsidP="00586F42">
      <w:pPr>
        <w:pStyle w:val="ConsPlusNormal"/>
        <w:ind w:firstLine="709"/>
        <w:jc w:val="both"/>
      </w:pPr>
      <w:r w:rsidRPr="00337E70">
        <w:t>б) прием и регистрация заявления и документов для предоставления государственной услуги;</w:t>
      </w:r>
    </w:p>
    <w:p w:rsidR="00586F42" w:rsidRPr="00337E70" w:rsidRDefault="00586F42" w:rsidP="00586F42">
      <w:pPr>
        <w:pStyle w:val="ConsPlusNormal"/>
        <w:ind w:firstLine="709"/>
        <w:jc w:val="both"/>
      </w:pPr>
      <w:bookmarkStart w:id="54" w:name="sub_10612"/>
      <w:bookmarkEnd w:id="53"/>
      <w:r w:rsidRPr="00337E70">
        <w:t>в) взаимодействие с иными органами государственной власти, направление межведомственных запросов в указанные органы для получения документов и сведений, которые находятся в распоряжении указанных государственных органов;</w:t>
      </w:r>
    </w:p>
    <w:p w:rsidR="00586F42" w:rsidRPr="00337E70" w:rsidRDefault="00586F42" w:rsidP="00586F42">
      <w:pPr>
        <w:pStyle w:val="ConsPlusNormal"/>
        <w:ind w:firstLine="709"/>
        <w:jc w:val="both"/>
      </w:pPr>
      <w:bookmarkStart w:id="55" w:name="sub_10613"/>
      <w:bookmarkEnd w:id="54"/>
      <w:r w:rsidRPr="00337E70">
        <w:t>г) проверка права и принятие решения о назначении (отказе в назначении) ежемесячной выплаты;</w:t>
      </w:r>
    </w:p>
    <w:p w:rsidR="00586F42" w:rsidRPr="00337E70" w:rsidRDefault="00586F42" w:rsidP="00586F42">
      <w:pPr>
        <w:pStyle w:val="ConsPlusNormal"/>
        <w:ind w:firstLine="709"/>
        <w:jc w:val="both"/>
      </w:pPr>
      <w:bookmarkStart w:id="56" w:name="sub_10614"/>
      <w:bookmarkEnd w:id="55"/>
      <w:r w:rsidRPr="00337E70">
        <w:t>д) уведомление заявителя о принятом решении о назначении ежемесячной выплаты либо об отказе в назначении ежемесячной выплаты;</w:t>
      </w:r>
    </w:p>
    <w:p w:rsidR="00586F42" w:rsidRPr="0016369C" w:rsidRDefault="00586F42" w:rsidP="00586F42">
      <w:pPr>
        <w:pStyle w:val="ConsPlusNormal"/>
        <w:ind w:firstLine="709"/>
        <w:jc w:val="both"/>
      </w:pPr>
      <w:bookmarkStart w:id="57" w:name="sub_1301"/>
      <w:bookmarkEnd w:id="56"/>
      <w:r w:rsidRPr="0016369C">
        <w:t>3.2. Описание административных процедур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lastRenderedPageBreak/>
        <w:t>3.2.1. Информирование и консультирование заявителя по вопросу предоставления государственной услуги.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Управление труда и социальной защиты населения, либо в МФЦ.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Содержание административной процедуры включает в себя: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15 минут.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Указанная административная процедура выполняется должностным лицом Управления </w:t>
      </w:r>
      <w:r>
        <w:rPr>
          <w:sz w:val="28"/>
          <w:szCs w:val="28"/>
        </w:rPr>
        <w:t xml:space="preserve">труда и социальной защиты населения </w:t>
      </w:r>
      <w:r w:rsidRPr="00043852">
        <w:rPr>
          <w:sz w:val="28"/>
          <w:szCs w:val="28"/>
        </w:rPr>
        <w:t>либо должностным лицом МФЦ, ответственным за консультирование заявителя.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586F42" w:rsidRPr="00C3722B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Способ фиксации результата выполнения административной процедуры – регистрация должностным лицом Управлени</w:t>
      </w:r>
      <w:r>
        <w:rPr>
          <w:sz w:val="28"/>
          <w:szCs w:val="28"/>
        </w:rPr>
        <w:t>я</w:t>
      </w:r>
      <w:r w:rsidRPr="00043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и социальной защиты населения </w:t>
      </w:r>
      <w:r w:rsidRPr="00043852">
        <w:rPr>
          <w:sz w:val="28"/>
          <w:szCs w:val="28"/>
        </w:rPr>
        <w:t xml:space="preserve">либо МФЦ, ответственным за консультирование заявителя, факта обращения заявителя в журнале учета устных обращений по форме, </w:t>
      </w:r>
      <w:r w:rsidRPr="00C3722B">
        <w:rPr>
          <w:sz w:val="28"/>
          <w:szCs w:val="28"/>
        </w:rPr>
        <w:t xml:space="preserve">устанавливаемой Управлением труда и социальной защиты населения, либо МФЦ. </w:t>
      </w:r>
    </w:p>
    <w:p w:rsidR="00586F42" w:rsidRPr="00C3722B" w:rsidRDefault="00586F42" w:rsidP="00586F42">
      <w:pPr>
        <w:pStyle w:val="ConsPlusNormal"/>
        <w:ind w:firstLine="709"/>
        <w:jc w:val="both"/>
      </w:pPr>
      <w:r w:rsidRPr="00C3722B">
        <w:t>3.2.2. Прием и регистрация заявления и документов для предоставления государственной услуги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58" w:name="sub_1062"/>
      <w:bookmarkEnd w:id="57"/>
      <w:r w:rsidRPr="00C3722B">
        <w:t xml:space="preserve">Основанием для начала выполнения процедуры по приему и регистрации Управлением труда и социальной защиты населения или МФЦ заявления является обращение заявителя в уполномоченный орган с заявлением, заполненным в соответствии с </w:t>
      </w:r>
      <w:hyperlink r:id="rId44" w:history="1">
        <w:r w:rsidRPr="00C3722B">
          <w:t>пунктом 6</w:t>
        </w:r>
      </w:hyperlink>
      <w:r w:rsidRPr="00C3722B">
        <w:t xml:space="preserve"> Порядка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выплат, утвержденного </w:t>
      </w:r>
      <w:hyperlink r:id="rId45" w:history="1">
        <w:r w:rsidRPr="00C3722B">
          <w:t>приказом</w:t>
        </w:r>
      </w:hyperlink>
      <w:r w:rsidRPr="00C3722B">
        <w:t xml:space="preserve"> Министерства от 29 декабря 2017 г. N 889н, с приложением необходимых документов.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59" w:name="sub_1063"/>
      <w:bookmarkEnd w:id="58"/>
      <w:r w:rsidRPr="00C3722B">
        <w:t xml:space="preserve">  При приеме заявления и необходимых документов должностное лицо Управления труда и социальной защиты населения или МФЦ, ответственное за прием и регистрацию заявления: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0" w:name="sub_10631"/>
      <w:bookmarkEnd w:id="59"/>
      <w:r w:rsidRPr="00C3722B">
        <w:t>а) сверяет данные представленных документов с данными, указанными в заявлении;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1" w:name="sub_10632"/>
      <w:bookmarkEnd w:id="60"/>
      <w:r w:rsidRPr="00C3722B">
        <w:lastRenderedPageBreak/>
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2" w:name="sub_10633"/>
      <w:bookmarkEnd w:id="61"/>
      <w:r w:rsidRPr="00C3722B">
        <w:t>в) снимает копии с документов в случае, если представлены подлинники документов;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3" w:name="sub_10634"/>
      <w:bookmarkEnd w:id="62"/>
      <w:r w:rsidRPr="00C3722B">
        <w:t>г) заверяет копии документов, подлинники документов возвращает заявителю;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4" w:name="sub_10635"/>
      <w:bookmarkEnd w:id="63"/>
      <w:r w:rsidRPr="00C3722B">
        <w:t>д) регистрирует заявление;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5" w:name="sub_10636"/>
      <w:bookmarkEnd w:id="64"/>
      <w:r w:rsidRPr="00C3722B">
        <w:t>е) выдает (направляет) заявителю расписку-уведомление с указанием регистрационного номера и даты приема заявления.</w:t>
      </w:r>
    </w:p>
    <w:bookmarkEnd w:id="65"/>
    <w:p w:rsidR="00586F42" w:rsidRPr="00C3722B" w:rsidRDefault="00586F42" w:rsidP="00586F42">
      <w:pPr>
        <w:pStyle w:val="ConsPlusNormal"/>
        <w:ind w:firstLine="709"/>
        <w:jc w:val="both"/>
      </w:pPr>
      <w:r w:rsidRPr="00C3722B">
        <w:t>Управление труда и социальной защиты населения принимает решение о возврате заявителю заявления и прилагаемых к нему документов с мотивированным обоснованием причин возврата в случае, если заявителем не представлены в Управление труда и социальной защиты населения надлежащим образом оформленное заявление и (или) в полном объеме необходимые документы.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6" w:name="sub_1064"/>
      <w:r w:rsidRPr="00C3722B">
        <w:t>Результатом административной процедуры является прием и регистрация заявления с выдачей заявителю расписки-уведомления о приеме документов.</w:t>
      </w:r>
    </w:p>
    <w:p w:rsidR="00586F42" w:rsidRPr="00C3722B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bookmarkStart w:id="67" w:name="sub_1065"/>
      <w:bookmarkEnd w:id="66"/>
      <w:r w:rsidRPr="00C3722B">
        <w:rPr>
          <w:sz w:val="28"/>
          <w:szCs w:val="28"/>
        </w:rPr>
        <w:t>Должностное лицо Управления труда и социальной защиты населения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Управления труда и социальной защиты населения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586F42" w:rsidRPr="00C3722B" w:rsidRDefault="00586F42" w:rsidP="00586F42">
      <w:pPr>
        <w:pStyle w:val="ConsPlusNormal"/>
        <w:ind w:firstLine="709"/>
        <w:jc w:val="both"/>
      </w:pPr>
      <w:r w:rsidRPr="00C3722B">
        <w:t>Передача должностным лицом МФЦ документов в Управление труда и социальной защиты населения администрации Минераловодского городского округа  осуществляется в соответствии с соглашением, заключенным между МФЦ и администрацией Минераловодского городского округа Ставропольского края.</w:t>
      </w:r>
    </w:p>
    <w:p w:rsidR="00586F42" w:rsidRDefault="00586F42" w:rsidP="00586F42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факта приема документов для предоставления государственной</w:t>
      </w:r>
      <w:r w:rsidRPr="00043852">
        <w:rPr>
          <w:rFonts w:ascii="Times New Roman" w:hAnsi="Times New Roman" w:cs="Times New Roman"/>
          <w:sz w:val="28"/>
          <w:szCs w:val="28"/>
        </w:rPr>
        <w:t xml:space="preserve">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Особенности выполнения административной процедуры в электронной форме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При поступлении заявления и документов в </w:t>
      </w:r>
      <w:r w:rsidRPr="00EB443F">
        <w:rPr>
          <w:rFonts w:ascii="Times New Roman" w:hAnsi="Times New Roman" w:cs="Times New Roman"/>
          <w:kern w:val="1"/>
          <w:sz w:val="28"/>
          <w:szCs w:val="28"/>
          <w:lang w:eastAsia="ar-SA"/>
        </w:rPr>
        <w:t>электронной форме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через единый портал, региональный портал должностное лицо Управления труда и социальной защиты населения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ответственное за прием и регистрацию документов: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формирует комплект документов, поступивших в электронной форме;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осуществляет проверку поступивших для предоставления государственной услуги заявления и электронных документов;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при наличии оснований для отказа в приеме заявления и пакета электронных документов, необходимых для предоставления государственной услуги, 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Должностное лицо Управления труда и социальной защиты населения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 </w:t>
      </w: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итогам  завершения  выполнения  административных  процедур, предусмотренных Административным регламентом, направляет  заявителю уведомление о завершении выполнения Управлением труда и социальной защиты населения действий в срок, не превышающий одного рабочего дня после завершения соответствующего действия, на адрес электронной почты или с использованием единого портала, регионального портала в единый личный кабинет по выбору заявителя.</w:t>
      </w:r>
    </w:p>
    <w:p w:rsidR="00586F42" w:rsidRDefault="00586F42" w:rsidP="00586F42">
      <w:pPr>
        <w:pStyle w:val="ConsPlusNormal"/>
        <w:ind w:firstLine="709"/>
        <w:jc w:val="both"/>
      </w:pPr>
      <w:r>
        <w:t>3.2.3. В</w:t>
      </w:r>
      <w:r w:rsidRPr="00337E70">
        <w:t>заимодействие с иными органами государственной власти, направление межведомственных запросов в указанные органы для получения документов и сведений, которые находятся в распоряжении указанных государственных органов</w:t>
      </w:r>
    </w:p>
    <w:p w:rsidR="00586F42" w:rsidRPr="00BB33AD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C15F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в Управление заявления и документов, предусмотренных </w:t>
      </w:r>
      <w:hyperlink w:anchor="P303" w:history="1">
        <w:r w:rsidRPr="00BB33AD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 xml:space="preserve">пунктом </w:t>
        </w:r>
      </w:hyperlink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2.6 Административного регламента, от ответственного за прием и регистрацию заявлений лица Управления либо МБУ «МФЦ», и непредставление заявителем по собственной инициативе документов, указанных в </w:t>
      </w:r>
      <w:hyperlink w:anchor="P347" w:history="1">
        <w:r w:rsidRPr="00BB33AD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 xml:space="preserve">пункте </w:t>
        </w:r>
      </w:hyperlink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2.7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</w:t>
      </w:r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>Ад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ми</w:t>
      </w:r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>нистративного регламента.</w:t>
      </w:r>
    </w:p>
    <w:p w:rsidR="00586F42" w:rsidRPr="003C15FE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Содержание административной процедуры включает в себ</w:t>
      </w:r>
      <w:r w:rsidRPr="003C15F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я подготовку и направление межведомственного (ведомственного) запроса в орган и (или) организацию, в распоряжении которых находятся документы, указанные в </w:t>
      </w:r>
      <w:hyperlink w:anchor="P347" w:history="1">
        <w:r w:rsidRPr="003C15FE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 xml:space="preserve">пункте </w:t>
        </w:r>
      </w:hyperlink>
      <w:r w:rsidRPr="003C15FE">
        <w:rPr>
          <w:rFonts w:ascii="Times New Roman" w:hAnsi="Times New Roman" w:cs="Times New Roman"/>
          <w:kern w:val="1"/>
          <w:sz w:val="28"/>
          <w:szCs w:val="28"/>
          <w:lang w:eastAsia="ar-SA"/>
        </w:rPr>
        <w:t>2.7 Административного регламента, контроль за своевременным поступлением ответа на направленный запрос, получение ответа.</w:t>
      </w:r>
    </w:p>
    <w:p w:rsidR="00586F42" w:rsidRPr="00BB33AD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Максимальный срок подготовки и направления запроса о предоставлении документов, указанных в </w:t>
      </w:r>
      <w:hyperlink w:anchor="P347" w:history="1">
        <w:r w:rsidRPr="00BB33AD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 xml:space="preserve">пункте </w:t>
        </w:r>
      </w:hyperlink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2.7 Административного регламента, в рамках межведомственного (ведомственного) информационного взаимодействия составляет 5 календарных дней со дня поступления заявления и документов, предусмотренных </w:t>
      </w:r>
      <w:hyperlink w:anchor="P303" w:history="1">
        <w:r w:rsidRPr="00BB33AD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 xml:space="preserve">пунктом </w:t>
        </w:r>
      </w:hyperlink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>2.6 Административного регламента.</w:t>
      </w:r>
    </w:p>
    <w:p w:rsidR="00586F42" w:rsidRPr="00BB33AD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>Указанная административная процедура выполняется ответственным за истребование документов в порядке межведомственного (ведомственного) информационного взаимодействия лицом Управления.</w:t>
      </w:r>
    </w:p>
    <w:p w:rsidR="00586F42" w:rsidRPr="009F50C7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r w:rsidRPr="00BB33AD">
        <w:rPr>
          <w:sz w:val="28"/>
          <w:szCs w:val="28"/>
        </w:rPr>
        <w:lastRenderedPageBreak/>
        <w:t>Направление межведомственного (ведо</w:t>
      </w:r>
      <w:r w:rsidRPr="009F50C7">
        <w:rPr>
          <w:sz w:val="28"/>
          <w:szCs w:val="28"/>
        </w:rPr>
        <w:t>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криптог-рафической защиты информации и электронной подписи.</w:t>
      </w:r>
    </w:p>
    <w:p w:rsidR="00586F42" w:rsidRPr="009F50C7" w:rsidRDefault="00586F42" w:rsidP="00586F42">
      <w:pPr>
        <w:spacing w:line="200" w:lineRule="atLeast"/>
        <w:ind w:firstLine="720"/>
        <w:jc w:val="both"/>
        <w:rPr>
          <w:sz w:val="28"/>
          <w:szCs w:val="28"/>
        </w:rPr>
      </w:pPr>
      <w:r w:rsidRPr="009F50C7">
        <w:rPr>
          <w:sz w:val="28"/>
          <w:szCs w:val="28"/>
        </w:rPr>
        <w:t xml:space="preserve"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hyperlink r:id="rId46" w:history="1">
        <w:r w:rsidRPr="009F50C7">
          <w:rPr>
            <w:sz w:val="28"/>
            <w:szCs w:val="28"/>
          </w:rPr>
          <w:t>пунктов 1</w:t>
        </w:r>
      </w:hyperlink>
      <w:r w:rsidRPr="009F50C7">
        <w:rPr>
          <w:sz w:val="28"/>
          <w:szCs w:val="28"/>
        </w:rPr>
        <w:t xml:space="preserve"> - </w:t>
      </w:r>
      <w:hyperlink r:id="rId47" w:history="1">
        <w:r w:rsidRPr="009F50C7">
          <w:rPr>
            <w:sz w:val="28"/>
            <w:szCs w:val="28"/>
          </w:rPr>
          <w:t>6</w:t>
        </w:r>
      </w:hyperlink>
      <w:r w:rsidRPr="009F50C7">
        <w:rPr>
          <w:sz w:val="28"/>
          <w:szCs w:val="28"/>
        </w:rPr>
        <w:t xml:space="preserve"> и </w:t>
      </w:r>
      <w:hyperlink r:id="rId48" w:history="1">
        <w:r w:rsidRPr="009F50C7">
          <w:rPr>
            <w:sz w:val="28"/>
            <w:szCs w:val="28"/>
          </w:rPr>
          <w:t>8 ч. 1</w:t>
        </w:r>
      </w:hyperlink>
      <w:r w:rsidRPr="009F50C7">
        <w:rPr>
          <w:sz w:val="28"/>
          <w:szCs w:val="28"/>
        </w:rPr>
        <w:t>2 ст. 7 Федерального закона от 27 июля 2010 года № 210-ФЗ «Об организации предоставления государственных и муниципальных услуг» и направляется в орган и (или) организацию, в распоряжении которых находятся указанные документы, по почте или курьером.</w:t>
      </w:r>
    </w:p>
    <w:p w:rsidR="00586F42" w:rsidRPr="009F50C7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r w:rsidRPr="009F50C7">
        <w:rPr>
          <w:sz w:val="28"/>
          <w:szCs w:val="28"/>
        </w:rPr>
        <w:t>Результатом административной процедуры является получение Управлением</w:t>
      </w:r>
      <w:r>
        <w:rPr>
          <w:sz w:val="28"/>
          <w:szCs w:val="28"/>
        </w:rPr>
        <w:t xml:space="preserve"> труда и социальной защиты населения</w:t>
      </w:r>
      <w:r w:rsidRPr="009F50C7">
        <w:rPr>
          <w:sz w:val="28"/>
          <w:szCs w:val="28"/>
        </w:rPr>
        <w:t xml:space="preserve"> ответа на межведомственный (ведомственный) запрос.</w:t>
      </w:r>
    </w:p>
    <w:p w:rsidR="00586F42" w:rsidRPr="00043852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Должностное лицо Управления труда и социальной защиты населения либо МФЦ, ответственное за истребование документов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передает в порядке делопроизводства должностному лицу Управления труда и социальной защиты населения, ответственному за назначение ежемесячной выплаты.</w:t>
      </w:r>
    </w:p>
    <w:p w:rsidR="00586F42" w:rsidRPr="00043852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пакета документов в Управление труда и социальной защиты населения осуществляется в соответствии с соглашением, </w:t>
      </w:r>
      <w:r w:rsidRPr="00A77FAD">
        <w:rPr>
          <w:rFonts w:ascii="Times New Roman" w:hAnsi="Times New Roman" w:cs="Times New Roman"/>
          <w:sz w:val="28"/>
          <w:szCs w:val="28"/>
        </w:rPr>
        <w:t>заключенным между МФЦ и администрацией Минераловодского городского округа Ставропольского края.</w:t>
      </w:r>
    </w:p>
    <w:p w:rsidR="00586F42" w:rsidRPr="00043852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ответа, полученного в порядке межведомственного (ведомственного) информационного взаимодействия, в журнале регистрации входящих документов и его приобщение к документам для предоставления государственной услуги.</w:t>
      </w:r>
    </w:p>
    <w:p w:rsidR="00586F42" w:rsidRDefault="00586F42" w:rsidP="00586F42">
      <w:pPr>
        <w:pStyle w:val="ConsPlusNormal"/>
        <w:ind w:firstLine="709"/>
        <w:jc w:val="both"/>
      </w:pPr>
      <w:r w:rsidRPr="00F54245">
        <w:t>3.2.4. Проверка</w:t>
      </w:r>
      <w:r w:rsidRPr="00337E70">
        <w:t xml:space="preserve"> права и принятие решения о назначении </w:t>
      </w:r>
      <w:r>
        <w:t xml:space="preserve">и выплате </w:t>
      </w:r>
      <w:r w:rsidRPr="00337E70">
        <w:t>(отказе в назначении) ежемесячной выплаты</w:t>
      </w:r>
      <w:r>
        <w:t>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bookmarkStart w:id="68" w:name="sub_1071"/>
      <w:bookmarkEnd w:id="67"/>
      <w:r w:rsidRPr="00043852">
        <w:rPr>
          <w:sz w:val="28"/>
          <w:szCs w:val="28"/>
        </w:rPr>
        <w:t>Основанием для начала процедуры является поступление пакета документов от должностного лица Управления труда и социальной защиты населения либо МФЦ, ответственного за прием и регистрацию документов, должностного лица Управления труда и социальной защиты населения либо МФЦ, ответственного за истребование документов в порядке межведомственного (ведомственного) информационного взаимодействия.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Содержание административной процедуры включает в себя проверку права заявителя на ежемесячную выплату, принятие решения о назначении и выплате (об отказе в назначении) ежемесячной </w:t>
      </w:r>
      <w:r>
        <w:rPr>
          <w:sz w:val="28"/>
          <w:szCs w:val="28"/>
        </w:rPr>
        <w:t>выплаты</w:t>
      </w:r>
      <w:r w:rsidRPr="00043852">
        <w:rPr>
          <w:sz w:val="28"/>
          <w:szCs w:val="28"/>
        </w:rPr>
        <w:t>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lastRenderedPageBreak/>
        <w:t>Указанная административная процедура выполняется должностным лицом Управления труда и социальной защиты населения, ответственным за назначение ежемесячной выплаты.</w:t>
      </w:r>
    </w:p>
    <w:p w:rsidR="00586F42" w:rsidRPr="00BB33AD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Критериями принятия решения о наличии (отсутствии) права заявителя на ежемесячную выплату являются основания, указанные </w:t>
      </w:r>
      <w:r w:rsidRPr="00BB33AD">
        <w:rPr>
          <w:sz w:val="28"/>
          <w:szCs w:val="28"/>
        </w:rPr>
        <w:t xml:space="preserve">в </w:t>
      </w:r>
      <w:hyperlink w:anchor="P156" w:history="1">
        <w:r w:rsidRPr="00BB33AD">
          <w:rPr>
            <w:sz w:val="28"/>
            <w:szCs w:val="28"/>
          </w:rPr>
          <w:t>подпункте</w:t>
        </w:r>
      </w:hyperlink>
      <w:r w:rsidRPr="00BB33AD">
        <w:rPr>
          <w:sz w:val="28"/>
          <w:szCs w:val="28"/>
        </w:rPr>
        <w:t xml:space="preserve"> </w:t>
      </w:r>
      <w:hyperlink w:anchor="P199" w:history="1">
        <w:r w:rsidRPr="00BB33AD">
          <w:rPr>
            <w:sz w:val="28"/>
            <w:szCs w:val="28"/>
          </w:rPr>
          <w:t>2.10.</w:t>
        </w:r>
      </w:hyperlink>
      <w:r w:rsidRPr="00BB33AD">
        <w:rPr>
          <w:sz w:val="28"/>
          <w:szCs w:val="28"/>
        </w:rPr>
        <w:t>2 Административного регламента.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104AB2">
        <w:rPr>
          <w:sz w:val="28"/>
          <w:szCs w:val="28"/>
        </w:rPr>
        <w:t>Ежемесячная выплата назначается со дня рождения ребенка, в связи с рождением (усыновлением) которого возникло право на ежемесячную выплату, если обращение за ней последовало не позднее 6 месяцев со дня рождения ребенка. В остальных случаях ежемесячная выплата назначается со дня обращения за ее назначением</w:t>
      </w:r>
      <w:r w:rsidRPr="00062DBA">
        <w:rPr>
          <w:sz w:val="28"/>
          <w:szCs w:val="28"/>
        </w:rPr>
        <w:t>.</w:t>
      </w:r>
    </w:p>
    <w:p w:rsidR="00586F42" w:rsidRPr="006D684F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D684F">
        <w:rPr>
          <w:sz w:val="28"/>
          <w:szCs w:val="28"/>
        </w:rPr>
        <w:t xml:space="preserve">Ежемесячная выплата назначается </w:t>
      </w:r>
      <w:r>
        <w:rPr>
          <w:sz w:val="28"/>
          <w:szCs w:val="28"/>
        </w:rPr>
        <w:t xml:space="preserve">Управлением труда и социальной защиты населения </w:t>
      </w:r>
      <w:r w:rsidRPr="006D684F">
        <w:rPr>
          <w:sz w:val="28"/>
          <w:szCs w:val="28"/>
        </w:rPr>
        <w:t>в месячный срок с даты приема (регистрации) заявления о назначении выплат с документами.</w:t>
      </w:r>
    </w:p>
    <w:p w:rsidR="00586F42" w:rsidRPr="00062DBA" w:rsidRDefault="00586F42" w:rsidP="00586F42">
      <w:pPr>
        <w:ind w:firstLine="709"/>
        <w:jc w:val="both"/>
        <w:rPr>
          <w:sz w:val="28"/>
          <w:szCs w:val="28"/>
        </w:rPr>
      </w:pPr>
      <w:r w:rsidRPr="00062DBA">
        <w:rPr>
          <w:sz w:val="28"/>
          <w:szCs w:val="28"/>
        </w:rPr>
        <w:t>При принятии решения о назначении</w:t>
      </w:r>
      <w:r>
        <w:rPr>
          <w:sz w:val="28"/>
          <w:szCs w:val="28"/>
        </w:rPr>
        <w:t xml:space="preserve"> и выплате</w:t>
      </w:r>
      <w:r w:rsidRPr="00062DBA">
        <w:rPr>
          <w:sz w:val="28"/>
          <w:szCs w:val="28"/>
        </w:rPr>
        <w:t xml:space="preserve"> ежемесячной выплаты выплата ежемесячной выплаты осуществляется </w:t>
      </w:r>
      <w:r>
        <w:rPr>
          <w:sz w:val="28"/>
          <w:szCs w:val="28"/>
        </w:rPr>
        <w:t>Управлением труда и социальной защиты населения</w:t>
      </w:r>
      <w:r w:rsidRPr="00062DBA">
        <w:rPr>
          <w:sz w:val="28"/>
          <w:szCs w:val="28"/>
        </w:rPr>
        <w:t xml:space="preserve"> через кредитные организации, указанные заявителем, в размере прожиточного минимума для детей, установленном в субъекте Российской Федерации в соответствии с </w:t>
      </w:r>
      <w:hyperlink r:id="rId49" w:history="1">
        <w:r w:rsidRPr="00062DBA">
          <w:rPr>
            <w:sz w:val="28"/>
            <w:szCs w:val="28"/>
          </w:rPr>
          <w:t>пунктом 2 статьи 4</w:t>
        </w:r>
      </w:hyperlink>
      <w:r w:rsidRPr="00062DBA">
        <w:rPr>
          <w:sz w:val="28"/>
          <w:szCs w:val="28"/>
        </w:rPr>
        <w:t xml:space="preserve"> Федерального закона от 24 октября 1997 г. N 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586F42" w:rsidRPr="00062DBA" w:rsidRDefault="00586F42" w:rsidP="00586F42">
      <w:pPr>
        <w:ind w:firstLine="709"/>
        <w:jc w:val="both"/>
        <w:rPr>
          <w:sz w:val="28"/>
          <w:szCs w:val="28"/>
        </w:rPr>
      </w:pPr>
      <w:r w:rsidRPr="00062DBA">
        <w:rPr>
          <w:sz w:val="28"/>
          <w:szCs w:val="28"/>
        </w:rPr>
        <w:t>Ежемесячная выплата назначается до достижения ребенком возраста одного года. По истечении этого срока заявитель подает новое заявление сначала на срок до достижения ребенком возраста двух лет, а затем на срок до достижения им возраста трех лет и представляет документы (копии документов, сведения), необходимые для ее назначения.</w:t>
      </w:r>
    </w:p>
    <w:p w:rsidR="00586F42" w:rsidRPr="00F215C9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При наличии права на ежемесячную выплату должностное лицо Управления труда и социальной защиты населения, ответственное за назначение ежемесячной выплаты, готовит проект решения о назначении и выплате выплаты по форме, указа</w:t>
      </w:r>
      <w:r w:rsidRPr="00F215C9">
        <w:rPr>
          <w:sz w:val="28"/>
          <w:szCs w:val="28"/>
        </w:rPr>
        <w:t>нной в приложении 7 к Административному регламенту.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F215C9">
        <w:rPr>
          <w:sz w:val="28"/>
          <w:szCs w:val="28"/>
        </w:rPr>
        <w:t>При отсутствии права на ежемесячную выплату должностное лицо Управления труда и социальной защиты населения, ответственное за назначение ежемесячной выплаты, готовит проект решения об отказе в назначении денежной выплаты по форме, указанной в приложение 8 к Административному регламенту.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Решение о назначении и выплате (отказе в назначении) ежемесячной выплаты формируется автоматизированным путем.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Решение о назначении и выплате (отказе в назначении) ежемесячной выплаты принимает начальник Управления труда и социальной защиты населения или уполномоченное должностное лицо Управления труда и социальной защиты населения.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Должностное лицо, принимающее решение о назначении и выплате (отказе в назначении) ежемесячной выплаты, утверждает проект решения о назначении и выплате (отказе в назначении) ежемесячной выплаты, проставляет на нем </w:t>
      </w:r>
      <w:r w:rsidRPr="00043852">
        <w:rPr>
          <w:sz w:val="28"/>
          <w:szCs w:val="28"/>
        </w:rPr>
        <w:lastRenderedPageBreak/>
        <w:t>гербовую печать Управления труда и социальной защиты населе</w:t>
      </w:r>
      <w:r>
        <w:rPr>
          <w:sz w:val="28"/>
          <w:szCs w:val="28"/>
        </w:rPr>
        <w:t>ния, и передает его для приобщения в</w:t>
      </w:r>
      <w:r w:rsidRPr="00043852">
        <w:rPr>
          <w:sz w:val="28"/>
          <w:szCs w:val="28"/>
        </w:rPr>
        <w:t xml:space="preserve"> личное дело получателя в порядке делопроизводства должностному лицу Управления труда и социальной защиты населения, ответственному за назначение ежемесячной выплаты.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принятие решения</w:t>
      </w:r>
      <w:r w:rsidRPr="00043852">
        <w:rPr>
          <w:sz w:val="28"/>
          <w:szCs w:val="28"/>
        </w:rPr>
        <w:t xml:space="preserve"> о назначении (отказе в назначении) ежемесячной выплаты.</w:t>
      </w:r>
    </w:p>
    <w:p w:rsidR="00586F42" w:rsidRPr="00AA519C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Способ фиксации результата выполнения административной процедуры – утверждение проекта решения о назначении и выплате (отказе в назначении) ежемесячной выплаты.</w:t>
      </w:r>
      <w:r>
        <w:rPr>
          <w:sz w:val="28"/>
          <w:szCs w:val="28"/>
        </w:rPr>
        <w:t xml:space="preserve"> Данные сведения должны быть доступны заявителю на </w:t>
      </w:r>
      <w:r w:rsidRPr="00AA519C">
        <w:rPr>
          <w:sz w:val="28"/>
          <w:szCs w:val="28"/>
        </w:rPr>
        <w:t>Едином портале.</w:t>
      </w:r>
    </w:p>
    <w:p w:rsidR="00586F42" w:rsidRPr="00AA519C" w:rsidRDefault="00586F42" w:rsidP="00586F42">
      <w:pPr>
        <w:ind w:firstLine="709"/>
        <w:jc w:val="both"/>
        <w:rPr>
          <w:sz w:val="28"/>
          <w:szCs w:val="28"/>
        </w:rPr>
      </w:pPr>
      <w:r w:rsidRPr="00AA519C">
        <w:rPr>
          <w:sz w:val="28"/>
          <w:szCs w:val="28"/>
        </w:rPr>
        <w:t>3.2.5. Уведомление заявителя о принятом решении о назначении ежемесячной выплаты либо об отказе в назначении ежемесячной выплаты</w:t>
      </w:r>
    </w:p>
    <w:p w:rsidR="00586F42" w:rsidRPr="00AA519C" w:rsidRDefault="00586F42" w:rsidP="00586F42">
      <w:pPr>
        <w:pStyle w:val="ConsPlusNormal"/>
        <w:ind w:firstLine="709"/>
        <w:jc w:val="both"/>
      </w:pPr>
      <w:bookmarkStart w:id="69" w:name="sub_1078"/>
      <w:bookmarkEnd w:id="68"/>
      <w:r w:rsidRPr="00AA519C">
        <w:t>Основанием для уведомления заявителя о принятом решении о назначении ежемесячной выплаты либо об отказе в назначении ежемесячной выплаты является принятие решения о назначении ежемесячной выплаты либо об отказе в назначении ежемесячной выплаты.</w:t>
      </w:r>
    </w:p>
    <w:p w:rsidR="00586F42" w:rsidRPr="00AA519C" w:rsidRDefault="00586F42" w:rsidP="00586F42">
      <w:pPr>
        <w:pStyle w:val="35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9C">
        <w:rPr>
          <w:rFonts w:ascii="Times New Roman" w:hAnsi="Times New Roman" w:cs="Times New Roman"/>
          <w:sz w:val="28"/>
          <w:szCs w:val="28"/>
        </w:rPr>
        <w:t>Должностное лицо Управления труда и социальной защиты населения, ответственное за назначение ежемесячной выплаты, готовит уведомление о назначении по форме, указанной в приложении 9 к Административному регламенту, или отказе в назначении ежемесячной выплаты по форме, указанной в приложение 10 к Административному регламенту, для направления заявителю.</w:t>
      </w:r>
    </w:p>
    <w:p w:rsidR="00586F42" w:rsidRPr="00AA519C" w:rsidRDefault="00586F42" w:rsidP="00586F42">
      <w:pPr>
        <w:ind w:firstLine="709"/>
        <w:jc w:val="both"/>
        <w:rPr>
          <w:sz w:val="28"/>
          <w:szCs w:val="28"/>
        </w:rPr>
      </w:pPr>
      <w:r w:rsidRPr="00AA519C">
        <w:rPr>
          <w:sz w:val="28"/>
          <w:szCs w:val="28"/>
        </w:rPr>
        <w:t>Уведомление о принятом решении может быть направлено заявителю посредством почтовой связи, в электронной форме; его копия помещается в личное дело получателя ежемесячной выплаты.</w:t>
      </w:r>
    </w:p>
    <w:p w:rsidR="00586F42" w:rsidRPr="00AA519C" w:rsidRDefault="00586F42" w:rsidP="00586F42">
      <w:pPr>
        <w:pStyle w:val="ConsPlusNormal"/>
        <w:ind w:firstLine="709"/>
        <w:jc w:val="both"/>
      </w:pPr>
      <w:bookmarkStart w:id="70" w:name="sub_1079"/>
      <w:bookmarkEnd w:id="69"/>
      <w:r w:rsidRPr="00AA519C">
        <w:t>Должностное лицо Управления труда и социальной защиты населения направляет заявителю уведомление о принятом решении по адресу, указанному заявителем, почтовым отправлением в течение 5 рабочих дней после принятия решения.</w:t>
      </w:r>
    </w:p>
    <w:bookmarkEnd w:id="70"/>
    <w:p w:rsidR="00586F42" w:rsidRPr="00AA519C" w:rsidRDefault="00586F42" w:rsidP="00586F42">
      <w:pPr>
        <w:pStyle w:val="ConsPlusNormal"/>
        <w:ind w:firstLine="709"/>
        <w:jc w:val="both"/>
      </w:pPr>
      <w:r w:rsidRPr="00AA519C">
        <w:t>В случае принятия решения об отказе в назначении ежемесячной выплаты уведомление о принятом решении направляется заявителю в течение 5 рабочих дней с даты принятия соответствующего решения с указанием причины отказа и порядка его обжалования.</w:t>
      </w:r>
    </w:p>
    <w:p w:rsidR="00586F42" w:rsidRPr="00AA519C" w:rsidRDefault="00586F42" w:rsidP="00586F42">
      <w:pPr>
        <w:pStyle w:val="ConsPlusNormal"/>
        <w:ind w:firstLine="709"/>
        <w:jc w:val="both"/>
      </w:pPr>
      <w:r w:rsidRPr="00AA519C">
        <w:t xml:space="preserve">В случае подачи заявления в форме электронного документа посредством </w:t>
      </w:r>
      <w:hyperlink r:id="rId50" w:history="1">
        <w:r w:rsidRPr="00AA519C">
          <w:t>Единого портала</w:t>
        </w:r>
      </w:hyperlink>
      <w:r w:rsidRPr="00AA519C">
        <w:t>, портала услуг уведомление о принятом решении в форме электронного документа в течение 1 рабочего дня после принятия решения направляется заявителю посредством Единого портала, портала услуг.</w:t>
      </w:r>
    </w:p>
    <w:p w:rsidR="00586F42" w:rsidRPr="00AA519C" w:rsidRDefault="00586F42" w:rsidP="00586F42">
      <w:pPr>
        <w:pStyle w:val="ConsPlusNormal"/>
        <w:ind w:firstLine="709"/>
        <w:jc w:val="both"/>
      </w:pPr>
      <w:r w:rsidRPr="00AA519C">
        <w:t>В случае подачи заявления через МФЦ уведомление о принятом решении в форме электронного документа направляется в течение 5 рабочих дней после принятия решения в МФЦ для выдачи заявителю.</w:t>
      </w:r>
    </w:p>
    <w:p w:rsidR="00586F42" w:rsidRPr="00AA519C" w:rsidRDefault="00586F42" w:rsidP="00586F42">
      <w:pPr>
        <w:pStyle w:val="ConsPlusNormal"/>
        <w:ind w:firstLine="709"/>
        <w:jc w:val="both"/>
      </w:pPr>
      <w:bookmarkStart w:id="71" w:name="sub_1080"/>
      <w:r w:rsidRPr="00AA519C">
        <w:t>Результатом административной процедуры является направление заявителю уведомления о принятом решении.</w:t>
      </w:r>
    </w:p>
    <w:p w:rsidR="00586F42" w:rsidRPr="00AA519C" w:rsidRDefault="00586F42" w:rsidP="00586F42">
      <w:pPr>
        <w:pStyle w:val="ConsPlusNormal"/>
        <w:ind w:firstLine="709"/>
        <w:jc w:val="both"/>
      </w:pPr>
      <w:bookmarkStart w:id="72" w:name="sub_1081"/>
      <w:bookmarkEnd w:id="71"/>
      <w:r w:rsidRPr="00AA519C">
        <w:t xml:space="preserve"> Способ фиксации результата административной процедуры, в том числе в электронной форме, содержащий указание на формат обязательного отображения административной процедуры: момент оформления уведомления о принятом </w:t>
      </w:r>
      <w:r w:rsidRPr="00AA519C">
        <w:lastRenderedPageBreak/>
        <w:t xml:space="preserve">решении и направление уведомления о принятом решении заявителю. Данные сведения должны быть доступны заявителю на </w:t>
      </w:r>
      <w:hyperlink r:id="rId51" w:history="1">
        <w:r w:rsidRPr="00AA519C">
          <w:t>Едином портале</w:t>
        </w:r>
      </w:hyperlink>
      <w:r w:rsidRPr="00AA519C">
        <w:t>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bookmarkStart w:id="73" w:name="sub_1305"/>
      <w:bookmarkEnd w:id="72"/>
      <w:r w:rsidRPr="006A4932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6A4932">
        <w:rPr>
          <w:sz w:val="28"/>
          <w:szCs w:val="28"/>
        </w:rPr>
        <w:t xml:space="preserve">. </w:t>
      </w:r>
      <w:r w:rsidRPr="00043852">
        <w:rPr>
          <w:sz w:val="28"/>
          <w:szCs w:val="28"/>
        </w:rPr>
        <w:t>Формирование выплатных документов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Основанием для начала административной процедуры является поступление должностному лицу Управления труда и социальной защиты населения, ответственному за формирование выплатных документов, утвержденного решения.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ежемесячной выплаты, подготовку платежных документов и передачу их в российские кредитные организации</w:t>
      </w:r>
      <w:r>
        <w:rPr>
          <w:sz w:val="28"/>
          <w:szCs w:val="28"/>
        </w:rPr>
        <w:t>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Общий максимальный срок выполнения административной процедуры 3 рабочих дня.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Указанная административная процедура выполняется должностным лицом Управления труда и социальной защиты населения,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труда и социальной защиты населения или уполномоченным лицом Управления труда и социальной защиты населения.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ежемесячной выплаты.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электронной подписью начальника Управления труда и социальной защиты населения или уполномоченным лицом Управления труда и социальной защиты населения.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Должностное лицо отдела бухгалтерского учета и отчетности Управления труда и социальной защиты населения передает утвержденные списки получателей с приложением платежных поручений в р</w:t>
      </w:r>
      <w:r>
        <w:rPr>
          <w:sz w:val="28"/>
          <w:szCs w:val="28"/>
        </w:rPr>
        <w:t>оссийские кредитные организации.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Способ фиксации результата выполнения административной процедуры – регистрация платежных документов в журнале учета.</w:t>
      </w:r>
    </w:p>
    <w:p w:rsidR="00586F42" w:rsidRPr="00DE4627" w:rsidRDefault="00586F42" w:rsidP="00586F42">
      <w:pPr>
        <w:pStyle w:val="ConsPlusNormal"/>
        <w:ind w:firstLine="709"/>
        <w:jc w:val="both"/>
      </w:pPr>
      <w:r w:rsidRPr="00DE4627">
        <w:t>3.4.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586F42" w:rsidRDefault="00586F42" w:rsidP="00586F42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bookmarkStart w:id="74" w:name="sub_1306"/>
      <w:bookmarkEnd w:id="73"/>
      <w:r w:rsidRPr="00DE4627">
        <w:rPr>
          <w:sz w:val="28"/>
          <w:szCs w:val="28"/>
        </w:rPr>
        <w:t xml:space="preserve">Исправление </w:t>
      </w:r>
      <w:r w:rsidRPr="00DE4627">
        <w:rPr>
          <w:spacing w:val="2"/>
          <w:sz w:val="28"/>
          <w:szCs w:val="28"/>
          <w:shd w:val="clear" w:color="auto" w:fill="FFFFFF"/>
        </w:rPr>
        <w:t>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bookmarkEnd w:id="74"/>
    <w:p w:rsidR="00586F42" w:rsidRPr="00135E0A" w:rsidRDefault="00586F42" w:rsidP="00586F42">
      <w:pPr>
        <w:pStyle w:val="ConsPlusNormal"/>
        <w:ind w:firstLine="709"/>
        <w:jc w:val="both"/>
        <w:rPr>
          <w:highlight w:val="yellow"/>
        </w:rPr>
      </w:pPr>
    </w:p>
    <w:p w:rsidR="00586F42" w:rsidRPr="00416ADD" w:rsidRDefault="00586F42" w:rsidP="00586F42">
      <w:pPr>
        <w:pStyle w:val="ConsPlusNormal"/>
        <w:ind w:firstLine="709"/>
        <w:jc w:val="center"/>
      </w:pPr>
      <w:bookmarkStart w:id="75" w:name="sub_1400"/>
      <w:bookmarkEnd w:id="51"/>
      <w:r w:rsidRPr="00416ADD">
        <w:t>4. Формы контроля за исполнением Административного регламента</w:t>
      </w:r>
    </w:p>
    <w:bookmarkEnd w:id="75"/>
    <w:p w:rsidR="00586F42" w:rsidRPr="00416ADD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4.1. </w:t>
      </w:r>
      <w:bookmarkStart w:id="76" w:name="sub_1401"/>
      <w:r w:rsidRPr="00416ADD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 Административного регламента и иных нормативных правовых актов, </w:t>
      </w:r>
      <w:r w:rsidRPr="00416ADD">
        <w:rPr>
          <w:sz w:val="28"/>
          <w:szCs w:val="28"/>
        </w:rPr>
        <w:lastRenderedPageBreak/>
        <w:t>устанавливающих требования к предоставлению государственной услуги, а также принятием ими решений</w:t>
      </w:r>
    </w:p>
    <w:bookmarkEnd w:id="76"/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Текущий контроль за: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руководителем отдела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043852">
        <w:rPr>
          <w:sz w:val="28"/>
          <w:szCs w:val="28"/>
        </w:rPr>
        <w:t xml:space="preserve">, в компетенцию которого входит организация работы по назначению и выплате ежемесячной выплаты (далее – начальник отдела), либо лицом, его замещающим, путем проведения выборочных проверок соблюдения и исполнения должностными лицами Управления </w:t>
      </w:r>
      <w:r>
        <w:rPr>
          <w:sz w:val="28"/>
          <w:szCs w:val="28"/>
        </w:rPr>
        <w:t xml:space="preserve">труда и социальной защиты населения </w:t>
      </w:r>
      <w:r w:rsidRPr="00043852">
        <w:rPr>
          <w:sz w:val="28"/>
          <w:szCs w:val="28"/>
        </w:rPr>
        <w:t>положений настоящего Административного регламента и опроса мнения заявителей;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043852">
        <w:rPr>
          <w:sz w:val="28"/>
          <w:szCs w:val="28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416ADD">
        <w:rPr>
          <w:sz w:val="28"/>
          <w:szCs w:val="28"/>
        </w:rPr>
        <w:t xml:space="preserve">Текущий контроль за предоставлением должностными лицами </w:t>
      </w:r>
      <w:r>
        <w:rPr>
          <w:sz w:val="28"/>
          <w:szCs w:val="28"/>
        </w:rPr>
        <w:t>Управления труда и социальной защиты населения</w:t>
      </w:r>
      <w:r w:rsidRPr="00416ADD">
        <w:rPr>
          <w:sz w:val="28"/>
          <w:szCs w:val="28"/>
        </w:rPr>
        <w:t xml:space="preserve"> государственной услуги осуществляется на постоянной основе (по итогам рабочего дня) по данным журнала учета заявлений и решений </w:t>
      </w:r>
      <w:r>
        <w:rPr>
          <w:sz w:val="28"/>
          <w:szCs w:val="28"/>
        </w:rPr>
        <w:t>Управления труда и социальной защиты населения</w:t>
      </w:r>
      <w:r w:rsidRPr="00416ADD">
        <w:rPr>
          <w:sz w:val="28"/>
          <w:szCs w:val="28"/>
        </w:rPr>
        <w:t>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86F42" w:rsidRPr="00CB53B5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4.2. </w:t>
      </w:r>
      <w:bookmarkStart w:id="77" w:name="sub_1402"/>
      <w:r w:rsidRPr="00CB53B5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77"/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lastRenderedPageBreak/>
        <w:t>Периодичность осуществления последующего контроля составляет один раз в три года.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Плановые проверки осуществляются на основании годового плана работы Управления.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Внеплановые проверки осуществляются на основании приказов, распоряжений Управления.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586F42" w:rsidRPr="00094250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043852">
        <w:rPr>
          <w:sz w:val="28"/>
          <w:szCs w:val="28"/>
        </w:rPr>
        <w:t>.</w:t>
      </w:r>
      <w:bookmarkStart w:id="78" w:name="sub_1403"/>
      <w:r w:rsidRPr="00094250">
        <w:rPr>
          <w:sz w:val="28"/>
          <w:szCs w:val="28"/>
        </w:rPr>
        <w:t xml:space="preserve">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bookmarkEnd w:id="78"/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 Должностные лица Управления труда и социальной защиты населения, предоставляющего государственную услугу, МФЦ, организации, указанные в </w:t>
      </w:r>
      <w:hyperlink r:id="rId52" w:history="1">
        <w:r w:rsidRPr="00043852">
          <w:rPr>
            <w:rStyle w:val="affe"/>
            <w:sz w:val="28"/>
            <w:szCs w:val="28"/>
          </w:rPr>
          <w:t>части 1.1 статьи 16</w:t>
        </w:r>
      </w:hyperlink>
      <w:r w:rsidRPr="0004385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4385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43852">
        <w:rPr>
          <w:sz w:val="28"/>
          <w:szCs w:val="28"/>
        </w:rPr>
        <w:t>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Ответственность Управления труда и социальной защиты населения, предоставляющего государственную услугу, его должностных лиц, МФЦ, организаций, указанных в </w:t>
      </w:r>
      <w:hyperlink r:id="rId53" w:history="1">
        <w:r w:rsidRPr="00043852">
          <w:rPr>
            <w:rStyle w:val="affe"/>
            <w:sz w:val="28"/>
            <w:szCs w:val="28"/>
          </w:rPr>
          <w:t>части 1.1 статьи 16</w:t>
        </w:r>
      </w:hyperlink>
      <w:r w:rsidRPr="0004385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4385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43852">
        <w:rPr>
          <w:sz w:val="28"/>
          <w:szCs w:val="28"/>
        </w:rPr>
        <w:t xml:space="preserve">, и их работников, ответственных за исполнение административных процедур, закрепляется в их должностных регламентах в соответствии с требованиями </w:t>
      </w:r>
      <w:hyperlink r:id="rId54" w:history="1">
        <w:r w:rsidRPr="00043852">
          <w:rPr>
            <w:rStyle w:val="affe"/>
            <w:sz w:val="28"/>
            <w:szCs w:val="28"/>
          </w:rPr>
          <w:t>законодательства</w:t>
        </w:r>
      </w:hyperlink>
      <w:r w:rsidRPr="00043852">
        <w:rPr>
          <w:sz w:val="28"/>
          <w:szCs w:val="28"/>
        </w:rPr>
        <w:t xml:space="preserve"> Российской Федерации и </w:t>
      </w:r>
      <w:hyperlink r:id="rId55" w:history="1">
        <w:r w:rsidRPr="00043852">
          <w:rPr>
            <w:rStyle w:val="affe"/>
            <w:sz w:val="28"/>
            <w:szCs w:val="28"/>
          </w:rPr>
          <w:t>законодательства</w:t>
        </w:r>
      </w:hyperlink>
      <w:r w:rsidRPr="00043852">
        <w:rPr>
          <w:sz w:val="28"/>
          <w:szCs w:val="28"/>
        </w:rPr>
        <w:t xml:space="preserve"> Ставропольского края.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4.</w:t>
      </w:r>
      <w:r>
        <w:rPr>
          <w:sz w:val="28"/>
          <w:szCs w:val="28"/>
        </w:rPr>
        <w:t xml:space="preserve">4. </w:t>
      </w:r>
      <w:bookmarkStart w:id="79" w:name="sub_1404"/>
      <w:r w:rsidRPr="00094250">
        <w:rPr>
          <w:sz w:val="28"/>
          <w:szCs w:val="28"/>
        </w:rPr>
        <w:t>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lastRenderedPageBreak/>
        <w:t>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bookmarkEnd w:id="79"/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043852">
        <w:rPr>
          <w:sz w:val="28"/>
          <w:szCs w:val="28"/>
        </w:rPr>
        <w:t xml:space="preserve"> при предоставлении им государственной услуги.</w:t>
      </w:r>
    </w:p>
    <w:p w:rsidR="00586F42" w:rsidRPr="008C34AE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</w:t>
      </w:r>
      <w:r w:rsidRPr="008C34AE">
        <w:rPr>
          <w:sz w:val="28"/>
          <w:szCs w:val="28"/>
        </w:rPr>
        <w:t xml:space="preserve">в </w:t>
      </w:r>
      <w:hyperlink r:id="rId56" w:history="1">
        <w:r w:rsidRPr="008C34AE">
          <w:rPr>
            <w:sz w:val="28"/>
            <w:szCs w:val="28"/>
          </w:rPr>
          <w:t>пункте 5.</w:t>
        </w:r>
      </w:hyperlink>
      <w:r w:rsidRPr="008C34AE">
        <w:rPr>
          <w:sz w:val="28"/>
          <w:szCs w:val="28"/>
        </w:rPr>
        <w:t>3. Административного регламента.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8C34AE">
        <w:t>Жалоба может быть представлена на личном приеме, направлена</w:t>
      </w:r>
      <w:r w:rsidRPr="00043852">
        <w:t xml:space="preserve"> </w:t>
      </w:r>
      <w:r w:rsidRPr="00043852">
        <w:br/>
        <w:t xml:space="preserve">посредством почтовой связи или в электронной форме с использованием информационных ресурсов сети </w:t>
      </w:r>
      <w:r>
        <w:t>«</w:t>
      </w:r>
      <w:r w:rsidRPr="00043852">
        <w:t>Интернет</w:t>
      </w:r>
      <w:r>
        <w:t>»</w:t>
      </w:r>
      <w:r w:rsidRPr="00043852">
        <w:t>, единого портала или регионального портала.</w:t>
      </w:r>
    </w:p>
    <w:p w:rsidR="00586F42" w:rsidRDefault="00586F42" w:rsidP="00586F42">
      <w:pPr>
        <w:pStyle w:val="ConsPlusNormal"/>
        <w:ind w:firstLine="709"/>
        <w:jc w:val="both"/>
        <w:rPr>
          <w:highlight w:val="yellow"/>
        </w:rPr>
      </w:pPr>
    </w:p>
    <w:p w:rsidR="00586F42" w:rsidRPr="00725AF7" w:rsidRDefault="00586F42" w:rsidP="00586F42">
      <w:pPr>
        <w:ind w:firstLine="709"/>
        <w:jc w:val="center"/>
        <w:rPr>
          <w:sz w:val="28"/>
          <w:szCs w:val="28"/>
        </w:rPr>
      </w:pPr>
      <w:r w:rsidRPr="00161FB6">
        <w:rPr>
          <w:sz w:val="28"/>
          <w:szCs w:val="28"/>
        </w:rPr>
        <w:t>5</w:t>
      </w:r>
      <w:bookmarkStart w:id="80" w:name="sub_1500"/>
      <w:r w:rsidRPr="00161FB6">
        <w:rPr>
          <w:sz w:val="28"/>
          <w:szCs w:val="28"/>
        </w:rPr>
        <w:t xml:space="preserve">. </w:t>
      </w:r>
      <w:r w:rsidRPr="00725AF7">
        <w:rPr>
          <w:sz w:val="28"/>
          <w:szCs w:val="28"/>
        </w:rPr>
        <w:t>Досудебный (внесудебный) порядок обжалования решений и действий (бездействия) Управления труда и социальной защиты населения,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1" w:name="sub_10945"/>
      <w:bookmarkEnd w:id="80"/>
      <w:r w:rsidRPr="00AE6EA5">
        <w:rPr>
          <w:rFonts w:ascii="Times New Roman" w:hAnsi="Times New Roman"/>
          <w:color w:val="000000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</w:t>
      </w:r>
      <w:r w:rsidRPr="00AE6EA5">
        <w:rPr>
          <w:rFonts w:ascii="Times New Roman" w:hAnsi="Times New Roman"/>
          <w:sz w:val="28"/>
          <w:szCs w:val="28"/>
        </w:rPr>
        <w:t xml:space="preserve"> (осуществляемых) в ходе предоставления государственной услуги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государственной услуги.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2" w:name="110101"/>
      <w:bookmarkEnd w:id="82"/>
      <w:r w:rsidRPr="00AE6EA5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государственной услуги, комплексного запроса о предоставлении государственных и муниципальных услуг;</w:t>
      </w:r>
      <w:bookmarkStart w:id="83" w:name="110102"/>
      <w:bookmarkEnd w:id="83"/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услуги. 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</w:t>
      </w:r>
      <w:r w:rsidRPr="00AE6EA5">
        <w:rPr>
          <w:rFonts w:ascii="Times New Roman" w:hAnsi="Times New Roman"/>
          <w:sz w:val="28"/>
          <w:szCs w:val="28"/>
          <w:lang w:eastAsia="ru-RU"/>
        </w:rPr>
        <w:lastRenderedPageBreak/>
        <w:t>закона от 27 июля 2010 года № 210-ФЗ «Об организации предоставления государственных и муниципальных услуг»</w:t>
      </w:r>
      <w:r w:rsidRPr="00AE6EA5">
        <w:rPr>
          <w:rFonts w:ascii="Times New Roman" w:hAnsi="Times New Roman"/>
          <w:sz w:val="28"/>
          <w:szCs w:val="28"/>
        </w:rPr>
        <w:t>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4" w:name="110103"/>
      <w:bookmarkEnd w:id="84"/>
      <w:r w:rsidRPr="00AE6EA5">
        <w:rPr>
          <w:rFonts w:ascii="Times New Roman" w:hAnsi="Times New Roman"/>
          <w:sz w:val="28"/>
          <w:szCs w:val="28"/>
        </w:rPr>
        <w:t xml:space="preserve">3) </w:t>
      </w:r>
      <w:r w:rsidRPr="00AE6EA5">
        <w:rPr>
          <w:rFonts w:ascii="Times New Roman" w:hAnsi="Times New Roman"/>
          <w:color w:val="000000"/>
          <w:sz w:val="28"/>
          <w:szCs w:val="28"/>
        </w:rPr>
        <w:t>требование у заявителя документов или информации либо осуществ-ления действий, представление и</w:t>
      </w:r>
      <w:r>
        <w:rPr>
          <w:rFonts w:ascii="Times New Roman" w:hAnsi="Times New Roman"/>
          <w:color w:val="000000"/>
          <w:sz w:val="28"/>
          <w:szCs w:val="28"/>
        </w:rPr>
        <w:t>ли осуществление которых не пре</w:t>
      </w:r>
      <w:r w:rsidRPr="00AE6EA5">
        <w:rPr>
          <w:rFonts w:ascii="Times New Roman" w:hAnsi="Times New Roman"/>
          <w:color w:val="000000"/>
          <w:sz w:val="28"/>
          <w:szCs w:val="28"/>
        </w:rPr>
        <w:t>дусмотрено нормативными правовыми актами Российской Федерации, нормативными правовыми актами субъектов Российской Федерации</w:t>
      </w:r>
      <w:r w:rsidRPr="00AE6EA5">
        <w:rPr>
          <w:rFonts w:ascii="Times New Roman" w:hAnsi="Times New Roman"/>
          <w:sz w:val="28"/>
          <w:szCs w:val="28"/>
        </w:rPr>
        <w:t>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5" w:name="110104"/>
      <w:bookmarkEnd w:id="85"/>
      <w:r w:rsidRPr="00AE6EA5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для предоставления государственной услуги, у заявителя;</w:t>
      </w:r>
      <w:bookmarkStart w:id="86" w:name="110105"/>
      <w:bookmarkEnd w:id="86"/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нормативными правовыми актами Российской Федерации, 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законами и иными </w:t>
      </w:r>
      <w:r w:rsidRPr="00AE6EA5">
        <w:rPr>
          <w:rFonts w:ascii="Times New Roman" w:hAnsi="Times New Roman"/>
          <w:sz w:val="28"/>
          <w:szCs w:val="28"/>
        </w:rPr>
        <w:t xml:space="preserve">нормативными правовыми актами Ставропольского края. </w:t>
      </w:r>
      <w:r w:rsidRPr="00AE6EA5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 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7" w:name="110106"/>
      <w:bookmarkEnd w:id="87"/>
      <w:r w:rsidRPr="00AE6EA5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</w:t>
      </w:r>
      <w:r>
        <w:rPr>
          <w:rFonts w:ascii="Times New Roman" w:hAnsi="Times New Roman"/>
          <w:sz w:val="28"/>
          <w:szCs w:val="28"/>
        </w:rPr>
        <w:t>государственной услуги</w:t>
      </w:r>
      <w:r w:rsidRPr="00AE6EA5">
        <w:rPr>
          <w:rFonts w:ascii="Times New Roman" w:hAnsi="Times New Roman"/>
          <w:sz w:val="28"/>
          <w:szCs w:val="28"/>
        </w:rPr>
        <w:t xml:space="preserve"> платы, не предусмотренной нормативными правовыми актами Российской Федерации, Ставропольского края;</w:t>
      </w:r>
      <w:bookmarkStart w:id="88" w:name="110107"/>
      <w:bookmarkEnd w:id="88"/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7)  нарушение срока или порядка выдачи документов по результатам предоставления государственной услуги;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E6EA5">
        <w:rPr>
          <w:rFonts w:ascii="Times New Roman" w:hAnsi="Times New Roman"/>
          <w:sz w:val="28"/>
          <w:szCs w:val="28"/>
        </w:rPr>
        <w:t xml:space="preserve">) приостановление </w:t>
      </w:r>
      <w:r>
        <w:rPr>
          <w:rFonts w:ascii="Times New Roman" w:hAnsi="Times New Roman"/>
          <w:sz w:val="28"/>
          <w:szCs w:val="28"/>
        </w:rPr>
        <w:t>предоставления государственной</w:t>
      </w:r>
      <w:r w:rsidRPr="00AE6EA5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МБУ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AE6EA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 услуги.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МФЦ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МФЦ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МФЦ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, решения и действия (бездействия) которого обжалуются, возложена функция по предоставлению соответствующ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полном порядке, определенном 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частью 1.3 статьи 16 Федерального закона от  27 июля 2010 года № 210-ФЗ «Об организации предоставления государственных и муниципальных услуг».</w:t>
      </w:r>
    </w:p>
    <w:p w:rsidR="00586F42" w:rsidRPr="00872665" w:rsidRDefault="00586F42" w:rsidP="00586F42">
      <w:pPr>
        <w:pStyle w:val="ConsPlusNormal"/>
        <w:ind w:firstLine="709"/>
        <w:jc w:val="both"/>
      </w:pPr>
      <w:bookmarkStart w:id="89" w:name="sub_1502"/>
      <w:bookmarkEnd w:id="81"/>
      <w:r w:rsidRPr="00872665">
        <w:t>5.2. Предмет жалобы</w:t>
      </w:r>
      <w:bookmarkStart w:id="90" w:name="sub_1095"/>
      <w:bookmarkEnd w:id="89"/>
    </w:p>
    <w:p w:rsidR="00586F42" w:rsidRDefault="00586F42" w:rsidP="00586F42">
      <w:pPr>
        <w:pStyle w:val="ConsPlusNormal"/>
        <w:ind w:firstLine="709"/>
        <w:jc w:val="both"/>
      </w:pPr>
      <w:r w:rsidRPr="00872665">
        <w:t>Предметом жалобы является нарушение прав и законных интересов заявителя, противоправные решения и (или) действия (бездействие) Управления труда и социальной защиты населения, МФЦ, должностных лиц при предоставлении государственной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586F42" w:rsidRPr="00B324A5" w:rsidRDefault="00586F42" w:rsidP="00586F42">
      <w:pPr>
        <w:pStyle w:val="ConsPlusNormal"/>
        <w:ind w:firstLine="709"/>
        <w:jc w:val="both"/>
      </w:pPr>
      <w:bookmarkStart w:id="91" w:name="sub_1503"/>
      <w:bookmarkEnd w:id="90"/>
      <w:r w:rsidRPr="00B324A5">
        <w:t>5.3. Уполномоченный орган и уполномоченные на рассмотрение жалобы должностные лица, которым может быть направлена жалоба</w:t>
      </w:r>
    </w:p>
    <w:bookmarkEnd w:id="91"/>
    <w:p w:rsidR="00586F42" w:rsidRPr="00B324A5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 xml:space="preserve">         Жалоба может быть подана заявителем или его представителем:</w:t>
      </w:r>
      <w:r w:rsidRPr="00B324A5">
        <w:rPr>
          <w:spacing w:val="2"/>
          <w:sz w:val="28"/>
          <w:szCs w:val="28"/>
        </w:rPr>
        <w:br/>
      </w:r>
      <w:r w:rsidRPr="00B324A5">
        <w:rPr>
          <w:spacing w:val="2"/>
          <w:sz w:val="28"/>
          <w:szCs w:val="28"/>
        </w:rPr>
        <w:tab/>
        <w:t>на имя главы администрации Минераловодского городского округа Ставропольского края, в случае если обжалуются действия (бездействие) руководителя Управления труда и социальной защиты населения,  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услуг»;</w:t>
      </w:r>
      <w:r w:rsidRPr="00B324A5">
        <w:rPr>
          <w:spacing w:val="2"/>
          <w:sz w:val="28"/>
          <w:szCs w:val="28"/>
        </w:rPr>
        <w:br/>
      </w:r>
      <w:r w:rsidRPr="00B324A5">
        <w:rPr>
          <w:spacing w:val="2"/>
          <w:sz w:val="28"/>
          <w:szCs w:val="28"/>
        </w:rPr>
        <w:tab/>
        <w:t>на имя руководителя Управления труда и социальной защиты населения, в случае если обжалуются решения и действия (бездействие) Управления труда и социальной защиты населения, его должностных лиц, муниципальных служащих;</w:t>
      </w:r>
    </w:p>
    <w:p w:rsidR="00586F42" w:rsidRPr="00B324A5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>на имя руководителя МФЦ, в случае если обжалуются действия (бездействие) МФЦ, его должностных лиц;</w:t>
      </w:r>
    </w:p>
    <w:p w:rsidR="00586F42" w:rsidRPr="00B324A5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>на имя руководителей организаций, указанных в части 1.1 статьи 16 Федерального закона «Об организации предоставления государственных и муниципальных услуг», в случае если обжалуются действия (бездействие) организаций, работников данных организаций, предусмотренных частью 1.1 статьи 16 Федерального закона «Об организации предоставления государственных и муниципальных услуг».</w:t>
      </w:r>
    </w:p>
    <w:p w:rsidR="00586F42" w:rsidRPr="00B324A5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>В случае подачи жалобы представителем заявителя представляются:</w:t>
      </w:r>
    </w:p>
    <w:p w:rsidR="00586F42" w:rsidRPr="00B324A5" w:rsidRDefault="00586F42" w:rsidP="00586F42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>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586F42" w:rsidRPr="00B324A5" w:rsidRDefault="00586F42" w:rsidP="00586F42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 xml:space="preserve">Жалоба может быть подана заявителем через МФЦ, который обеспечивает ее передачу в Управление труда и социальной защиты населения. </w:t>
      </w:r>
    </w:p>
    <w:p w:rsidR="00586F42" w:rsidRPr="00912293" w:rsidRDefault="00586F42" w:rsidP="00586F42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  <w:r w:rsidRPr="00960D0C">
        <w:rPr>
          <w:spacing w:val="2"/>
          <w:sz w:val="28"/>
          <w:szCs w:val="28"/>
          <w:highlight w:val="yellow"/>
        </w:rPr>
        <w:br/>
      </w:r>
      <w:bookmarkStart w:id="92" w:name="sub_1504"/>
      <w:r>
        <w:rPr>
          <w:sz w:val="28"/>
          <w:szCs w:val="28"/>
        </w:rPr>
        <w:t xml:space="preserve">          </w:t>
      </w:r>
      <w:r w:rsidRPr="00912293">
        <w:rPr>
          <w:sz w:val="28"/>
          <w:szCs w:val="28"/>
        </w:rPr>
        <w:t xml:space="preserve">5.4. Порядок подачи, сроки и результат рассмотрения жалобы </w:t>
      </w:r>
    </w:p>
    <w:p w:rsidR="00586F42" w:rsidRPr="00912293" w:rsidRDefault="00586F42" w:rsidP="00586F42">
      <w:pPr>
        <w:pStyle w:val="ConsPlusNormal"/>
        <w:ind w:firstLine="709"/>
        <w:jc w:val="both"/>
      </w:pPr>
      <w:bookmarkStart w:id="93" w:name="sub_1097"/>
      <w:bookmarkEnd w:id="92"/>
      <w:r w:rsidRPr="00912293">
        <w:t>Жалоба должна содержать: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4" w:name="sub_10972"/>
      <w:bookmarkEnd w:id="93"/>
      <w:r>
        <w:rPr>
          <w:rFonts w:ascii="Times New Roman" w:hAnsi="Times New Roman"/>
          <w:sz w:val="28"/>
          <w:szCs w:val="28"/>
        </w:rPr>
        <w:t>а</w:t>
      </w:r>
      <w:r w:rsidRPr="00AE6EA5">
        <w:rPr>
          <w:rFonts w:ascii="Times New Roman" w:hAnsi="Times New Roman"/>
          <w:sz w:val="28"/>
          <w:szCs w:val="28"/>
        </w:rPr>
        <w:t xml:space="preserve">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МФЦ, его руководителя и (или) работника, организаций, предусмотренных частью 1.1 статьи 16 Федерального закона от 27 </w:t>
      </w:r>
      <w:r w:rsidRPr="00AE6EA5">
        <w:rPr>
          <w:rFonts w:ascii="Times New Roman" w:hAnsi="Times New Roman"/>
          <w:sz w:val="28"/>
          <w:szCs w:val="28"/>
          <w:lang w:eastAsia="ru-RU"/>
        </w:rPr>
        <w:lastRenderedPageBreak/>
        <w:t>июля 2010 года № 210-ФЗ «Об организации предоставления государственных и муниципальных услуг», их руководителей и (или) работников</w:t>
      </w:r>
      <w:r w:rsidRPr="00AE6EA5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E6EA5">
        <w:rPr>
          <w:rFonts w:ascii="Times New Roman" w:hAnsi="Times New Roman"/>
          <w:sz w:val="28"/>
          <w:szCs w:val="28"/>
        </w:rPr>
        <w:t>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95" w:name="110254"/>
      <w:bookmarkStart w:id="96" w:name="11026"/>
      <w:bookmarkEnd w:id="95"/>
      <w:bookmarkEnd w:id="96"/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E6EA5">
        <w:rPr>
          <w:rFonts w:ascii="Times New Roman" w:hAnsi="Times New Roman"/>
          <w:sz w:val="28"/>
          <w:szCs w:val="28"/>
        </w:rPr>
        <w:t>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, МФЦ, работника МФЦ, организаций, предусмотренных частью 1.1 статьи 16 Федерального закона от 27.07.2010 года № 210-ФЗ </w:t>
      </w:r>
      <w:r w:rsidRPr="00AE6EA5">
        <w:rPr>
          <w:rFonts w:ascii="Times New Roman" w:hAnsi="Times New Roman"/>
          <w:sz w:val="28"/>
          <w:szCs w:val="28"/>
        </w:rPr>
        <w:t>«</w:t>
      </w:r>
      <w:r w:rsidRPr="00AE6EA5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AE6EA5">
        <w:rPr>
          <w:rFonts w:ascii="Times New Roman" w:hAnsi="Times New Roman"/>
          <w:sz w:val="28"/>
          <w:szCs w:val="28"/>
        </w:rPr>
        <w:t>»</w:t>
      </w:r>
      <w:r w:rsidRPr="00AE6EA5">
        <w:rPr>
          <w:rFonts w:ascii="Times New Roman" w:hAnsi="Times New Roman"/>
          <w:sz w:val="28"/>
          <w:szCs w:val="28"/>
          <w:lang w:eastAsia="ru-RU"/>
        </w:rPr>
        <w:t>, их работников</w:t>
      </w:r>
      <w:r w:rsidRPr="00AE6EA5">
        <w:rPr>
          <w:rFonts w:ascii="Times New Roman" w:hAnsi="Times New Roman"/>
          <w:sz w:val="28"/>
          <w:szCs w:val="28"/>
        </w:rPr>
        <w:t>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 МФЦ, работника МФЦ, организаций, предусмотренных Федерального закона от 27 июля 2010 года  № 210-ФЗ «Об организации предоставления государственных и муниципальных услуг», их работников.</w:t>
      </w:r>
    </w:p>
    <w:p w:rsidR="00586F42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подт-верждающие доводы заявителя, либо их копии.</w:t>
      </w:r>
    </w:p>
    <w:p w:rsidR="00586F42" w:rsidRPr="00912293" w:rsidRDefault="00586F42" w:rsidP="00586F42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912293">
        <w:rPr>
          <w:spacing w:val="2"/>
          <w:sz w:val="28"/>
          <w:szCs w:val="28"/>
        </w:rPr>
        <w:t xml:space="preserve">          Жалоба  на  решения  и  (или)  действия (бездействие) Управления труда и социальной защиты населения, предоставляющего государственную услугу, его должностных лиц, муниципальных служащих рассматривается в соответствии с р</w:t>
      </w:r>
      <w:r w:rsidRPr="00912293">
        <w:rPr>
          <w:sz w:val="28"/>
          <w:szCs w:val="28"/>
          <w:shd w:val="clear" w:color="auto" w:fill="FFFFFF"/>
        </w:rPr>
        <w:t>егламентом администрации Минераловодского городского округа, утвержденным распоряжением администрации Минераловодского городского округа  от  04.12.2019 № 424-р.</w:t>
      </w:r>
    </w:p>
    <w:p w:rsidR="00586F42" w:rsidRPr="00912293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912293">
        <w:rPr>
          <w:spacing w:val="2"/>
          <w:sz w:val="28"/>
          <w:szCs w:val="28"/>
        </w:rPr>
        <w:tab/>
        <w:t xml:space="preserve"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года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</w:t>
      </w:r>
      <w:r w:rsidRPr="00912293">
        <w:rPr>
          <w:spacing w:val="2"/>
          <w:sz w:val="28"/>
          <w:szCs w:val="28"/>
        </w:rPr>
        <w:lastRenderedPageBreak/>
        <w:t>их работников, а также многофункциональных центров предоставления государственных и муниципальных услуг и их работников».</w:t>
      </w:r>
    </w:p>
    <w:p w:rsidR="00586F42" w:rsidRPr="00983D54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983D54">
        <w:rPr>
          <w:rFonts w:ascii="Times New Roman" w:hAnsi="Times New Roman"/>
          <w:sz w:val="28"/>
          <w:szCs w:val="28"/>
        </w:rPr>
        <w:t>5.5.</w:t>
      </w:r>
      <w:bookmarkStart w:id="97" w:name="sub_1508"/>
      <w:bookmarkEnd w:id="94"/>
      <w:r>
        <w:rPr>
          <w:rFonts w:ascii="Times New Roman" w:hAnsi="Times New Roman"/>
          <w:sz w:val="28"/>
          <w:szCs w:val="28"/>
        </w:rPr>
        <w:t xml:space="preserve"> </w:t>
      </w:r>
      <w:r w:rsidRPr="00983D54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586F42" w:rsidRDefault="00586F42" w:rsidP="00586F42">
      <w:pPr>
        <w:pStyle w:val="ConsPlusNormal"/>
        <w:ind w:firstLine="709"/>
        <w:jc w:val="both"/>
      </w:pPr>
      <w:bookmarkStart w:id="98" w:name="sub_1116"/>
      <w:bookmarkEnd w:id="97"/>
      <w:r w:rsidRPr="00983D54">
        <w:t>В случае если заявитель не удовлетворен решением, принятым в ходе рассмотрения жалобы или отсутствием решения по ней, то он вправе обжаловать принятое решение в соответствии с законодательством Российской Федерации.</w:t>
      </w:r>
      <w:bookmarkStart w:id="99" w:name="sub_1509"/>
      <w:bookmarkEnd w:id="98"/>
    </w:p>
    <w:p w:rsidR="00586F42" w:rsidRPr="00983D54" w:rsidRDefault="00586F42" w:rsidP="00586F42">
      <w:pPr>
        <w:pStyle w:val="ConsPlusNormal"/>
        <w:ind w:firstLine="709"/>
        <w:jc w:val="both"/>
      </w:pPr>
      <w:r w:rsidRPr="00983D54">
        <w:t>5.6. Право заявителя на получение информации и документов, необходимых для обоснования и рассмотрения жалобы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983D54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</w:t>
      </w:r>
      <w:r w:rsidRPr="00AE6EA5">
        <w:rPr>
          <w:rFonts w:ascii="Times New Roman" w:hAnsi="Times New Roman"/>
          <w:sz w:val="28"/>
          <w:szCs w:val="28"/>
        </w:rPr>
        <w:t>, необходимых для обоснования и рассмотрения жалобы.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При желании заявителя обжаловать действие (бездействие) должностного лица Управления</w:t>
      </w:r>
      <w:r>
        <w:rPr>
          <w:rFonts w:ascii="Times New Roman" w:hAnsi="Times New Roman"/>
          <w:sz w:val="28"/>
          <w:szCs w:val="28"/>
        </w:rPr>
        <w:t xml:space="preserve"> труда и социальной защиты населения</w:t>
      </w:r>
      <w:r w:rsidRPr="00AE6EA5">
        <w:rPr>
          <w:rFonts w:ascii="Times New Roman" w:hAnsi="Times New Roman"/>
          <w:sz w:val="28"/>
          <w:szCs w:val="28"/>
        </w:rPr>
        <w:t>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586F42" w:rsidRPr="00983D54" w:rsidRDefault="00586F42" w:rsidP="00586F42">
      <w:pPr>
        <w:pStyle w:val="ConsPlusNormal"/>
        <w:ind w:firstLine="709"/>
        <w:jc w:val="both"/>
      </w:pPr>
      <w:bookmarkStart w:id="100" w:name="sub_1510"/>
      <w:bookmarkEnd w:id="99"/>
      <w:r w:rsidRPr="00983D54">
        <w:t>5.7. Способы информирования заявителей о порядке подачи и рассмотрения жалобы</w:t>
      </w:r>
    </w:p>
    <w:p w:rsidR="00586F42" w:rsidRPr="00983D54" w:rsidRDefault="00586F42" w:rsidP="00586F42">
      <w:pPr>
        <w:pStyle w:val="ConsPlusNormal"/>
        <w:ind w:firstLine="709"/>
        <w:jc w:val="both"/>
      </w:pPr>
      <w:bookmarkStart w:id="101" w:name="sub_1118"/>
      <w:bookmarkEnd w:id="100"/>
      <w:r w:rsidRPr="00983D54">
        <w:t xml:space="preserve">Информация о порядке подачи и рассмотрения жалобы размещается на информационных стендах Управления труда и социальной защиты населения, на сайте администрации, с использованием электронной почты Управления труда и социальной защиты населения, на </w:t>
      </w:r>
      <w:hyperlink r:id="rId57" w:history="1">
        <w:r w:rsidRPr="00983D54">
          <w:t>Едином портале</w:t>
        </w:r>
      </w:hyperlink>
      <w:r w:rsidRPr="00983D54">
        <w:t>, портале услуг, а также может быть сообщена заявителю в устной и (или) в письменной форме.</w:t>
      </w:r>
    </w:p>
    <w:p w:rsidR="00586F42" w:rsidRPr="006A4F98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bookmarkStart w:id="102" w:name="sub_1511"/>
      <w:bookmarkEnd w:id="101"/>
      <w:r w:rsidRPr="006A4F98">
        <w:rPr>
          <w:sz w:val="28"/>
          <w:szCs w:val="28"/>
        </w:rPr>
        <w:t xml:space="preserve">        5.8. </w:t>
      </w:r>
      <w:bookmarkStart w:id="103" w:name="sub_11314"/>
      <w:bookmarkEnd w:id="102"/>
      <w:r w:rsidRPr="006A4F98">
        <w:rPr>
          <w:spacing w:val="2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586F42" w:rsidRPr="006A4F98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6A4F98">
        <w:rPr>
          <w:spacing w:val="2"/>
          <w:sz w:val="28"/>
          <w:szCs w:val="28"/>
        </w:rPr>
        <w:tab/>
        <w:t>Федеральный закон от 27 июля 2010 года N 210-ФЗ «Об организации предоставления государственных и муниципальных услуг»;</w:t>
      </w:r>
      <w:r w:rsidRPr="006A4F98">
        <w:rPr>
          <w:spacing w:val="2"/>
          <w:sz w:val="28"/>
          <w:szCs w:val="28"/>
        </w:rPr>
        <w:br/>
      </w:r>
      <w:r w:rsidRPr="006A4F98">
        <w:rPr>
          <w:spacing w:val="2"/>
          <w:sz w:val="28"/>
          <w:szCs w:val="28"/>
        </w:rPr>
        <w:tab/>
        <w:t>постановление Правительства Ставропольского края от 22 ноября 2013 г. N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работников»;</w:t>
      </w:r>
    </w:p>
    <w:p w:rsidR="00586F42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6A4F98">
        <w:rPr>
          <w:spacing w:val="2"/>
          <w:sz w:val="28"/>
          <w:szCs w:val="28"/>
        </w:rPr>
        <w:tab/>
        <w:t xml:space="preserve">постановление Правительства Российской Федерации от 16 августа 2012 года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Pr="006A4F98">
        <w:rPr>
          <w:spacing w:val="2"/>
          <w:sz w:val="28"/>
          <w:szCs w:val="28"/>
        </w:rPr>
        <w:lastRenderedPageBreak/>
        <w:t>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586F42" w:rsidRPr="00135E0A" w:rsidRDefault="00586F42" w:rsidP="003D1BE7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Pr="006A4F98">
        <w:rPr>
          <w:sz w:val="28"/>
          <w:szCs w:val="28"/>
          <w:shd w:val="clear" w:color="auto" w:fill="FFFFFF"/>
        </w:rPr>
        <w:t>регламент администрации Минераловодского городского округа, утвер</w:t>
      </w:r>
      <w:r>
        <w:rPr>
          <w:sz w:val="28"/>
          <w:szCs w:val="28"/>
          <w:shd w:val="clear" w:color="auto" w:fill="FFFFFF"/>
        </w:rPr>
        <w:t>жденный</w:t>
      </w:r>
      <w:r w:rsidRPr="006A4F98">
        <w:rPr>
          <w:sz w:val="28"/>
          <w:szCs w:val="28"/>
          <w:shd w:val="clear" w:color="auto" w:fill="FFFFFF"/>
        </w:rPr>
        <w:t xml:space="preserve"> распоряжением администрации Минераловодского городского округа  от 04.12.2019 № 424-р.</w:t>
      </w:r>
    </w:p>
    <w:bookmarkEnd w:id="103"/>
    <w:p w:rsidR="00586F42" w:rsidRPr="00214FE1" w:rsidRDefault="00586F42" w:rsidP="00586F42">
      <w:pPr>
        <w:pStyle w:val="ConsPlusNormal"/>
        <w:ind w:firstLine="709"/>
        <w:jc w:val="both"/>
      </w:pPr>
    </w:p>
    <w:p w:rsidR="00586F42" w:rsidRPr="008C3615" w:rsidRDefault="00586F42" w:rsidP="00586F42">
      <w:pPr>
        <w:ind w:left="5040"/>
        <w:jc w:val="both"/>
      </w:pPr>
      <w:r w:rsidRPr="001537A3">
        <w:rPr>
          <w:sz w:val="28"/>
          <w:szCs w:val="28"/>
        </w:rPr>
        <w:br w:type="page"/>
      </w:r>
      <w:r w:rsidRPr="008C3615">
        <w:lastRenderedPageBreak/>
        <w:t>Приложение 1</w:t>
      </w:r>
    </w:p>
    <w:p w:rsidR="00586F42" w:rsidRPr="008C3615" w:rsidRDefault="00586F42" w:rsidP="00586F42">
      <w:pPr>
        <w:ind w:left="5040"/>
        <w:jc w:val="both"/>
      </w:pPr>
      <w:r w:rsidRPr="008C3615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</w:t>
      </w:r>
      <w:r>
        <w:t xml:space="preserve">              </w:t>
      </w:r>
      <w:r w:rsidRPr="008C3615">
        <w:t xml:space="preserve"> № 418-ФЗ «О ежемесячных выплатах семьям, имеющим детей»</w:t>
      </w:r>
    </w:p>
    <w:p w:rsidR="00586F42" w:rsidRPr="008C3615" w:rsidRDefault="00586F42" w:rsidP="00586F42">
      <w:pPr>
        <w:spacing w:line="280" w:lineRule="atLeast"/>
        <w:ind w:firstLine="720"/>
        <w:jc w:val="both"/>
      </w:pPr>
    </w:p>
    <w:p w:rsidR="00586F42" w:rsidRPr="008C3615" w:rsidRDefault="00586F42" w:rsidP="00586F42">
      <w:pPr>
        <w:spacing w:line="280" w:lineRule="atLeast"/>
        <w:ind w:firstLine="720"/>
        <w:jc w:val="center"/>
      </w:pPr>
      <w:bookmarkStart w:id="104" w:name="P737"/>
      <w:bookmarkEnd w:id="104"/>
      <w:r w:rsidRPr="008C3615">
        <w:t>БЛОК-СХЕМА</w:t>
      </w:r>
    </w:p>
    <w:p w:rsidR="00586F42" w:rsidRPr="008C3615" w:rsidRDefault="00586F42" w:rsidP="00586F42">
      <w:pPr>
        <w:spacing w:line="280" w:lineRule="atLeast"/>
        <w:ind w:firstLine="720"/>
        <w:jc w:val="center"/>
      </w:pPr>
      <w:r w:rsidRPr="008C3615">
        <w:t>ПРЕДОСТАВЛЕНИЯ ГОСУДАРСТВЕННОЙ УСЛУГИ</w:t>
      </w:r>
    </w:p>
    <w:p w:rsidR="00586F42" w:rsidRPr="00AE6EA5" w:rsidRDefault="00586F42" w:rsidP="00586F42">
      <w:pPr>
        <w:spacing w:line="280" w:lineRule="atLeast"/>
        <w:ind w:firstLine="720"/>
        <w:jc w:val="center"/>
      </w:pP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┌──────────────┐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Прием и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регистрация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┌─────────────────┤  заявления и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│                 │  документов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│                 └──────┬───────┘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\/                       \/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┌────────────────────────────┐   ┌──────────────┐   ┌────────────────┐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Непредставление полного  │   │   Передача   │   │ Формирование и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  пакета документов     │&lt;──┤  заявления и ├──&gt;│   направление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└─────────────┬──────────────┘   │ документов из│   │межведомственных│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│                  │ МФЦ</w:t>
      </w:r>
      <w:r>
        <w:rPr>
          <w:rFonts w:ascii="Courier New" w:hAnsi="Courier New" w:cs="Courier New"/>
          <w:sz w:val="20"/>
        </w:rPr>
        <w:t xml:space="preserve">       </w:t>
      </w:r>
      <w:r w:rsidRPr="00AE6EA5">
        <w:rPr>
          <w:rFonts w:ascii="Courier New" w:hAnsi="Courier New" w:cs="Courier New"/>
          <w:sz w:val="20"/>
        </w:rPr>
        <w:t xml:space="preserve"> в │  ┌┤ (ведомственных)│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│                  │  </w:t>
      </w:r>
      <w:r>
        <w:rPr>
          <w:rFonts w:ascii="Courier New" w:hAnsi="Courier New" w:cs="Courier New"/>
          <w:sz w:val="20"/>
        </w:rPr>
        <w:t>Управление</w:t>
      </w:r>
      <w:r w:rsidRPr="00AE6EA5">
        <w:rPr>
          <w:rFonts w:ascii="Courier New" w:hAnsi="Courier New" w:cs="Courier New"/>
          <w:sz w:val="20"/>
        </w:rPr>
        <w:t xml:space="preserve">  │  ││    запросов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│                  └──────┬───────┘  │└────────────────┘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\/                        \/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┌────────────────────────────┐   ┌──────────────┐  │ ┌───────────────┐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Уведомление об отказе в  │   │Проверка права│  │ │  Решение об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рассмотрении заявления с  │   │на ежемесячную│&lt;─┘ │   отказе в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указанием причин отказа и │   │    выплату   ├───&gt;│  назначении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 порядка обжалования    │   └──────┬───────┘    │  ежемесячной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вынесенного решения об   │          │            │    выплаты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отказе в рассмотрении   │          │            └──────┬────────┘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заявления, а также о    │          │          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возможности представления │          │          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заявления и документов   │          │          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      повторно          │          │          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└────────────────────────────┘          │          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       \/                  \/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┌──────────────┐   ┌────────────────┐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Решение о  │   │ Уведомление об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назначении  │   │    отказе в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ежемесячной │   │   назначении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выплаты   │   │   ежемесячной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  выплаты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└──────┬───────┘   └───────┬────────┘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       \/                  \/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┌──────────────┐   ┌────────────────┐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Уведомление о│   │  Обжалование в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назначении  │   │   досудебном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ежемесячной │   │  (внесудебном)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выплаты   │   │порядке отказа в│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назначении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ежемесячной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  выплаты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└──────────────┘   └────────────────┘</w:t>
      </w:r>
    </w:p>
    <w:p w:rsidR="00586F42" w:rsidRPr="00AE6EA5" w:rsidRDefault="00586F42" w:rsidP="00586F42">
      <w:pPr>
        <w:spacing w:line="280" w:lineRule="atLeast"/>
        <w:ind w:firstLine="720"/>
        <w:jc w:val="both"/>
      </w:pPr>
    </w:p>
    <w:p w:rsidR="00586F42" w:rsidRPr="00AE6EA5" w:rsidRDefault="00586F42" w:rsidP="00586F42">
      <w:pPr>
        <w:spacing w:line="280" w:lineRule="atLeast"/>
        <w:ind w:firstLine="720"/>
        <w:jc w:val="both"/>
      </w:pPr>
    </w:p>
    <w:p w:rsidR="00586F42" w:rsidRPr="00811321" w:rsidRDefault="00586F42" w:rsidP="00586F42">
      <w:pPr>
        <w:ind w:left="5040"/>
        <w:jc w:val="both"/>
      </w:pPr>
      <w:r w:rsidRPr="00811321">
        <w:t>Приложение 2</w:t>
      </w:r>
    </w:p>
    <w:p w:rsidR="00586F42" w:rsidRPr="00811321" w:rsidRDefault="00586F42" w:rsidP="00586F42">
      <w:pPr>
        <w:ind w:left="5040"/>
        <w:jc w:val="both"/>
      </w:pPr>
      <w:r w:rsidRPr="00811321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B35A2D" w:rsidRDefault="00586F42" w:rsidP="00586F42">
      <w:pPr>
        <w:ind w:left="5040"/>
        <w:jc w:val="both"/>
      </w:pPr>
    </w:p>
    <w:p w:rsidR="00586F42" w:rsidRPr="00B35A2D" w:rsidRDefault="00586F42" w:rsidP="00586F42">
      <w:pPr>
        <w:jc w:val="center"/>
      </w:pPr>
      <w:r w:rsidRPr="00B35A2D">
        <w:t>Управление труда и социальной защиты населения администрации</w:t>
      </w:r>
    </w:p>
    <w:p w:rsidR="00586F42" w:rsidRPr="00B35A2D" w:rsidRDefault="00586F42" w:rsidP="00586F42">
      <w:pPr>
        <w:jc w:val="center"/>
      </w:pPr>
      <w:r w:rsidRPr="00B35A2D">
        <w:t>Минераловодского городского округа Ставропольского края</w:t>
      </w:r>
    </w:p>
    <w:p w:rsidR="00586F42" w:rsidRPr="00B35A2D" w:rsidRDefault="00586F42" w:rsidP="00586F42">
      <w:pPr>
        <w:jc w:val="center"/>
      </w:pPr>
    </w:p>
    <w:p w:rsidR="00586F42" w:rsidRPr="00F215C9" w:rsidRDefault="00586F42" w:rsidP="00586F42">
      <w:pPr>
        <w:jc w:val="center"/>
      </w:pPr>
      <w:r w:rsidRPr="00F215C9">
        <w:t>ЗАЯВЛЕНИЕ О НАЗНАЧЕНИИ ЕЖЕМЕСЯЧНОЙ ВЫПЛАТЫ В СВЯЗИ С РОЖДЕНИЕМ (УСЫНОВЛЕНИЕМ) ПЕРВОГО РЕБЕНКА</w:t>
      </w:r>
    </w:p>
    <w:p w:rsidR="00586F42" w:rsidRPr="00B35A2D" w:rsidRDefault="00586F42" w:rsidP="00586F42"/>
    <w:p w:rsidR="00586F42" w:rsidRPr="00B35A2D" w:rsidRDefault="00586F42" w:rsidP="00586F42">
      <w:r w:rsidRPr="00B35A2D">
        <w:t>Гр.(Ф.И.О.) ____________________________________________</w:t>
      </w:r>
      <w:r>
        <w:t>_______________________</w:t>
      </w:r>
    </w:p>
    <w:p w:rsidR="00586F42" w:rsidRPr="00B35A2D" w:rsidRDefault="00586F42" w:rsidP="00586F42">
      <w:r w:rsidRPr="00B35A2D">
        <w:t>Дата рождения ____________________                    Фамилия при</w:t>
      </w:r>
      <w:r>
        <w:t xml:space="preserve"> рождении _____________</w:t>
      </w:r>
    </w:p>
    <w:p w:rsidR="00586F42" w:rsidRPr="00B35A2D" w:rsidRDefault="00586F42" w:rsidP="00586F42">
      <w:r w:rsidRPr="00B35A2D">
        <w:t>Паспорт:</w:t>
      </w:r>
    </w:p>
    <w:tbl>
      <w:tblPr>
        <w:tblStyle w:val="af9"/>
        <w:tblW w:w="0" w:type="auto"/>
        <w:tblInd w:w="108" w:type="dxa"/>
        <w:tblLook w:val="04A0"/>
      </w:tblPr>
      <w:tblGrid>
        <w:gridCol w:w="1228"/>
        <w:gridCol w:w="2731"/>
        <w:gridCol w:w="2081"/>
        <w:gridCol w:w="3989"/>
      </w:tblGrid>
      <w:tr w:rsidR="00586F42" w:rsidRPr="00B35A2D" w:rsidTr="003D1BE7">
        <w:tc>
          <w:tcPr>
            <w:tcW w:w="1242" w:type="dxa"/>
          </w:tcPr>
          <w:p w:rsidR="00586F42" w:rsidRPr="00B35A2D" w:rsidRDefault="00586F42" w:rsidP="003D1BE7">
            <w:r w:rsidRPr="00B35A2D">
              <w:t>Серия</w:t>
            </w:r>
          </w:p>
        </w:tc>
        <w:tc>
          <w:tcPr>
            <w:tcW w:w="2835" w:type="dxa"/>
          </w:tcPr>
          <w:p w:rsidR="00586F42" w:rsidRPr="00B35A2D" w:rsidRDefault="00586F42" w:rsidP="003D1BE7"/>
        </w:tc>
        <w:tc>
          <w:tcPr>
            <w:tcW w:w="2127" w:type="dxa"/>
          </w:tcPr>
          <w:p w:rsidR="00586F42" w:rsidRPr="00B35A2D" w:rsidRDefault="00586F42" w:rsidP="003D1BE7">
            <w:r w:rsidRPr="00B35A2D">
              <w:t>Дата выдачи</w:t>
            </w:r>
          </w:p>
        </w:tc>
        <w:tc>
          <w:tcPr>
            <w:tcW w:w="4144" w:type="dxa"/>
          </w:tcPr>
          <w:p w:rsidR="00586F42" w:rsidRPr="00B35A2D" w:rsidRDefault="00586F42" w:rsidP="003D1BE7"/>
        </w:tc>
      </w:tr>
      <w:tr w:rsidR="00586F42" w:rsidRPr="00B35A2D" w:rsidTr="003D1BE7">
        <w:tc>
          <w:tcPr>
            <w:tcW w:w="1242" w:type="dxa"/>
          </w:tcPr>
          <w:p w:rsidR="00586F42" w:rsidRPr="00B35A2D" w:rsidRDefault="00586F42" w:rsidP="003D1BE7">
            <w:r w:rsidRPr="00B35A2D">
              <w:t>Номер</w:t>
            </w:r>
          </w:p>
        </w:tc>
        <w:tc>
          <w:tcPr>
            <w:tcW w:w="2835" w:type="dxa"/>
          </w:tcPr>
          <w:p w:rsidR="00586F42" w:rsidRPr="00B35A2D" w:rsidRDefault="00586F42" w:rsidP="003D1BE7"/>
        </w:tc>
        <w:tc>
          <w:tcPr>
            <w:tcW w:w="2127" w:type="dxa"/>
          </w:tcPr>
          <w:p w:rsidR="00586F42" w:rsidRPr="00B35A2D" w:rsidRDefault="00586F42" w:rsidP="003D1BE7">
            <w:r w:rsidRPr="00B35A2D">
              <w:t>Кем выдан</w:t>
            </w:r>
          </w:p>
        </w:tc>
        <w:tc>
          <w:tcPr>
            <w:tcW w:w="4144" w:type="dxa"/>
          </w:tcPr>
          <w:p w:rsidR="00586F42" w:rsidRPr="00B35A2D" w:rsidRDefault="00586F42" w:rsidP="003D1BE7"/>
        </w:tc>
      </w:tr>
      <w:tr w:rsidR="00586F42" w:rsidRPr="00B35A2D" w:rsidTr="003D1BE7">
        <w:tc>
          <w:tcPr>
            <w:tcW w:w="10348" w:type="dxa"/>
            <w:gridSpan w:val="4"/>
          </w:tcPr>
          <w:p w:rsidR="00586F42" w:rsidRPr="00B35A2D" w:rsidRDefault="00586F42" w:rsidP="003D1BE7"/>
        </w:tc>
      </w:tr>
      <w:tr w:rsidR="00586F42" w:rsidRPr="00B35A2D" w:rsidTr="003D1BE7">
        <w:tc>
          <w:tcPr>
            <w:tcW w:w="10348" w:type="dxa"/>
            <w:gridSpan w:val="4"/>
          </w:tcPr>
          <w:p w:rsidR="00586F42" w:rsidRPr="00B35A2D" w:rsidRDefault="00586F42" w:rsidP="003D1BE7"/>
        </w:tc>
      </w:tr>
    </w:tbl>
    <w:p w:rsidR="00586F42" w:rsidRPr="00B35A2D" w:rsidRDefault="00586F42" w:rsidP="00586F42">
      <w:r w:rsidRPr="00B35A2D">
        <w:t>Гражданство заявителя __________________________________________________________________</w:t>
      </w:r>
      <w:r>
        <w:t>__________</w:t>
      </w:r>
    </w:p>
    <w:p w:rsidR="00586F42" w:rsidRPr="00B35A2D" w:rsidRDefault="00586F42" w:rsidP="00586F42">
      <w:r w:rsidRPr="00B35A2D">
        <w:t>СНИЛС заявителя (при наличии) _________________________________________________________</w:t>
      </w:r>
      <w:r>
        <w:t>___________________</w:t>
      </w:r>
    </w:p>
    <w:p w:rsidR="00586F42" w:rsidRPr="00B35A2D" w:rsidRDefault="00586F42" w:rsidP="00586F42">
      <w:r w:rsidRPr="00B35A2D">
        <w:t>Адрес проживания (пребывания) _________________________________________________________</w:t>
      </w:r>
      <w:r>
        <w:t>____________________</w:t>
      </w:r>
    </w:p>
    <w:p w:rsidR="00586F42" w:rsidRPr="00B35A2D" w:rsidRDefault="00586F42" w:rsidP="00586F42">
      <w:r w:rsidRPr="00B35A2D">
        <w:t>______________________________________________________</w:t>
      </w:r>
      <w:r>
        <w:t>_______________________</w:t>
      </w:r>
    </w:p>
    <w:p w:rsidR="00586F42" w:rsidRPr="00B35A2D" w:rsidRDefault="00586F42" w:rsidP="00586F42">
      <w:r w:rsidRPr="00B35A2D">
        <w:t>______________________________________________________</w:t>
      </w:r>
      <w:r>
        <w:t>_______________________</w:t>
      </w:r>
    </w:p>
    <w:p w:rsidR="00586F42" w:rsidRPr="00B35A2D" w:rsidRDefault="00586F42" w:rsidP="00586F42">
      <w:r w:rsidRPr="00B35A2D">
        <w:t>Адрес фактического проживания _________________________________________________________</w:t>
      </w:r>
      <w:r>
        <w:t>____________________</w:t>
      </w:r>
    </w:p>
    <w:p w:rsidR="00586F42" w:rsidRPr="00B35A2D" w:rsidRDefault="00586F42" w:rsidP="00586F42">
      <w:r w:rsidRPr="00B35A2D">
        <w:t>________________</w:t>
      </w:r>
      <w:r>
        <w:t>____________________________</w:t>
      </w:r>
      <w:r w:rsidRPr="00B35A2D">
        <w:t xml:space="preserve">   Конта</w:t>
      </w:r>
      <w:r>
        <w:t>ктный телефон _____________</w:t>
      </w:r>
    </w:p>
    <w:p w:rsidR="00586F42" w:rsidRPr="00B35A2D" w:rsidRDefault="00586F42" w:rsidP="00586F42"/>
    <w:p w:rsidR="00586F42" w:rsidRPr="00B35A2D" w:rsidRDefault="00586F42" w:rsidP="00586F42">
      <w:r w:rsidRPr="00B35A2D">
        <w:t>Прошу назначить мне ежемесячную выплату на:</w:t>
      </w:r>
    </w:p>
    <w:p w:rsidR="00586F42" w:rsidRPr="00B35A2D" w:rsidRDefault="00586F42" w:rsidP="00586F42">
      <w:r w:rsidRPr="00B35A2D">
        <w:t>Ф.И.О. ребенка _______________________________________________________________</w:t>
      </w:r>
    </w:p>
    <w:p w:rsidR="00586F42" w:rsidRPr="00B35A2D" w:rsidRDefault="00586F42" w:rsidP="00586F42">
      <w:r w:rsidRPr="00B35A2D">
        <w:t>Дата рождения ребенка ________________  Очередность рожд</w:t>
      </w:r>
      <w:r>
        <w:t>ения (усыновления) ______</w:t>
      </w:r>
    </w:p>
    <w:p w:rsidR="00586F42" w:rsidRPr="00B35A2D" w:rsidRDefault="00586F42" w:rsidP="00586F42">
      <w:r w:rsidRPr="00B35A2D">
        <w:t>Гражданство ребенка ___________________________________</w:t>
      </w:r>
      <w:r>
        <w:t>_______________________</w:t>
      </w:r>
    </w:p>
    <w:p w:rsidR="00586F42" w:rsidRPr="00B35A2D" w:rsidRDefault="00586F42" w:rsidP="00586F42"/>
    <w:p w:rsidR="00586F42" w:rsidRDefault="00586F42" w:rsidP="00586F42">
      <w:pPr>
        <w:spacing w:line="240" w:lineRule="exact"/>
        <w:rPr>
          <w:szCs w:val="22"/>
        </w:rPr>
      </w:pPr>
      <w:r w:rsidRPr="00B35A2D">
        <w:t>&lt;*&gt; Гр.</w:t>
      </w:r>
      <w:r>
        <w:rPr>
          <w:szCs w:val="22"/>
        </w:rPr>
        <w:t xml:space="preserve"> _______________________________________________________________________</w:t>
      </w:r>
    </w:p>
    <w:p w:rsidR="00586F42" w:rsidRPr="00B35A2D" w:rsidRDefault="00586F42" w:rsidP="00586F42">
      <w:pPr>
        <w:spacing w:line="240" w:lineRule="exact"/>
        <w:rPr>
          <w:szCs w:val="22"/>
          <w:vertAlign w:val="subscript"/>
        </w:rPr>
      </w:pPr>
      <w:r w:rsidRPr="00B35A2D">
        <w:rPr>
          <w:szCs w:val="22"/>
          <w:vertAlign w:val="subscript"/>
        </w:rPr>
        <w:t xml:space="preserve">                                                                                                     (Ф.И.О. представителя заявителя)</w:t>
      </w:r>
    </w:p>
    <w:p w:rsidR="00586F42" w:rsidRPr="00B35A2D" w:rsidRDefault="00586F42" w:rsidP="00586F42">
      <w:r w:rsidRPr="00B35A2D">
        <w:t>Адрес места жительства ________________________________________________________</w:t>
      </w:r>
    </w:p>
    <w:p w:rsidR="00586F42" w:rsidRDefault="00586F42" w:rsidP="00586F42">
      <w:r w:rsidRPr="00B35A2D">
        <w:t xml:space="preserve">Адрес места пребывания (фактического проживания) </w:t>
      </w:r>
      <w:r>
        <w:t>_______________________________</w:t>
      </w:r>
    </w:p>
    <w:p w:rsidR="00586F42" w:rsidRPr="00BB7909" w:rsidRDefault="00586F42" w:rsidP="00586F42">
      <w:r w:rsidRPr="00BB7909">
        <w:t>Контактный телефон ____________________________</w:t>
      </w:r>
    </w:p>
    <w:p w:rsidR="00586F42" w:rsidRPr="00BB7909" w:rsidRDefault="00586F42" w:rsidP="00586F42">
      <w:r w:rsidRPr="00BB7909">
        <w:t>Документ, удостоверяющий личность: _____________________________________</w:t>
      </w:r>
    </w:p>
    <w:p w:rsidR="00586F42" w:rsidRPr="00881608" w:rsidRDefault="00586F42" w:rsidP="00586F42">
      <w:pPr>
        <w:jc w:val="center"/>
      </w:pPr>
      <w:r w:rsidRPr="00BB7909">
        <w:t xml:space="preserve">                                                                   </w:t>
      </w:r>
      <w:r w:rsidRPr="00881608">
        <w:t>(указать наименование)</w:t>
      </w:r>
    </w:p>
    <w:tbl>
      <w:tblPr>
        <w:tblStyle w:val="af9"/>
        <w:tblW w:w="9214" w:type="dxa"/>
        <w:tblInd w:w="108" w:type="dxa"/>
        <w:tblLook w:val="04A0"/>
      </w:tblPr>
      <w:tblGrid>
        <w:gridCol w:w="1701"/>
        <w:gridCol w:w="3402"/>
        <w:gridCol w:w="2127"/>
        <w:gridCol w:w="1984"/>
      </w:tblGrid>
      <w:tr w:rsidR="00586F42" w:rsidRPr="00BB7909" w:rsidTr="003D1BE7">
        <w:tc>
          <w:tcPr>
            <w:tcW w:w="1701" w:type="dxa"/>
          </w:tcPr>
          <w:p w:rsidR="00586F42" w:rsidRPr="00BB7909" w:rsidRDefault="00586F42" w:rsidP="003D1BE7">
            <w:r w:rsidRPr="00BB7909">
              <w:t>Серия</w:t>
            </w:r>
          </w:p>
        </w:tc>
        <w:tc>
          <w:tcPr>
            <w:tcW w:w="3402" w:type="dxa"/>
          </w:tcPr>
          <w:p w:rsidR="00586F42" w:rsidRPr="00BB7909" w:rsidRDefault="00586F42" w:rsidP="003D1BE7"/>
        </w:tc>
        <w:tc>
          <w:tcPr>
            <w:tcW w:w="2127" w:type="dxa"/>
          </w:tcPr>
          <w:p w:rsidR="00586F42" w:rsidRPr="00BB7909" w:rsidRDefault="00586F42" w:rsidP="003D1BE7">
            <w:r w:rsidRPr="00BB7909">
              <w:t>Дата рождения</w:t>
            </w:r>
          </w:p>
        </w:tc>
        <w:tc>
          <w:tcPr>
            <w:tcW w:w="1984" w:type="dxa"/>
          </w:tcPr>
          <w:p w:rsidR="00586F42" w:rsidRPr="00BB7909" w:rsidRDefault="00586F42" w:rsidP="003D1BE7"/>
        </w:tc>
      </w:tr>
      <w:tr w:rsidR="00586F42" w:rsidRPr="00BB7909" w:rsidTr="003D1BE7">
        <w:tc>
          <w:tcPr>
            <w:tcW w:w="1701" w:type="dxa"/>
          </w:tcPr>
          <w:p w:rsidR="00586F42" w:rsidRPr="00BB7909" w:rsidRDefault="00586F42" w:rsidP="003D1BE7">
            <w:r w:rsidRPr="00BB7909">
              <w:t>Номер</w:t>
            </w:r>
          </w:p>
        </w:tc>
        <w:tc>
          <w:tcPr>
            <w:tcW w:w="3402" w:type="dxa"/>
          </w:tcPr>
          <w:p w:rsidR="00586F42" w:rsidRPr="00BB7909" w:rsidRDefault="00586F42" w:rsidP="003D1BE7"/>
        </w:tc>
        <w:tc>
          <w:tcPr>
            <w:tcW w:w="2127" w:type="dxa"/>
          </w:tcPr>
          <w:p w:rsidR="00586F42" w:rsidRPr="00BB7909" w:rsidRDefault="00586F42" w:rsidP="003D1BE7">
            <w:r w:rsidRPr="00BB7909">
              <w:t>Дата выдачи</w:t>
            </w:r>
          </w:p>
        </w:tc>
        <w:tc>
          <w:tcPr>
            <w:tcW w:w="1984" w:type="dxa"/>
          </w:tcPr>
          <w:p w:rsidR="00586F42" w:rsidRPr="00BB7909" w:rsidRDefault="00586F42" w:rsidP="003D1BE7"/>
        </w:tc>
      </w:tr>
      <w:tr w:rsidR="00586F42" w:rsidRPr="00BB7909" w:rsidTr="003D1BE7">
        <w:tc>
          <w:tcPr>
            <w:tcW w:w="1701" w:type="dxa"/>
          </w:tcPr>
          <w:p w:rsidR="00586F42" w:rsidRPr="00BB7909" w:rsidRDefault="00586F42" w:rsidP="003D1BE7">
            <w:r w:rsidRPr="00BB7909">
              <w:t>Кем выдан</w:t>
            </w:r>
          </w:p>
        </w:tc>
        <w:tc>
          <w:tcPr>
            <w:tcW w:w="7513" w:type="dxa"/>
            <w:gridSpan w:val="3"/>
          </w:tcPr>
          <w:p w:rsidR="00586F42" w:rsidRPr="00BB7909" w:rsidRDefault="00586F42" w:rsidP="003D1BE7"/>
        </w:tc>
      </w:tr>
    </w:tbl>
    <w:p w:rsidR="00586F42" w:rsidRPr="00BB7909" w:rsidRDefault="00586F42" w:rsidP="00586F42">
      <w:r w:rsidRPr="00BB7909">
        <w:lastRenderedPageBreak/>
        <w:t>Документ, подтверждающий полномочия представителя заявителя:</w:t>
      </w:r>
    </w:p>
    <w:p w:rsidR="00586F42" w:rsidRDefault="00586F42" w:rsidP="00586F42">
      <w:r w:rsidRPr="00BB7909">
        <w:t>Серия ___________</w:t>
      </w:r>
      <w:r>
        <w:t>_  Номер ________________</w:t>
      </w:r>
      <w:r w:rsidRPr="00BB7909">
        <w:t xml:space="preserve"> Дата выдачи _____________________</w:t>
      </w:r>
      <w:r>
        <w:t>___</w:t>
      </w:r>
    </w:p>
    <w:p w:rsidR="00586F42" w:rsidRPr="00BB7909" w:rsidRDefault="00586F42" w:rsidP="00586F42">
      <w:r w:rsidRPr="00BB7909">
        <w:t>Кем выдан ____________________________________________</w:t>
      </w:r>
      <w:r>
        <w:t>_______________________</w:t>
      </w:r>
    </w:p>
    <w:p w:rsidR="00586F42" w:rsidRDefault="00586F42" w:rsidP="00586F42">
      <w:pPr>
        <w:spacing w:line="240" w:lineRule="exact"/>
      </w:pPr>
      <w:r w:rsidRPr="00BB7909">
        <w:t xml:space="preserve">«____» _______________ 20____ года            </w:t>
      </w:r>
      <w:r>
        <w:t xml:space="preserve">                       </w:t>
      </w:r>
      <w:r w:rsidRPr="00BB7909">
        <w:t xml:space="preserve"> __________________</w:t>
      </w:r>
    </w:p>
    <w:p w:rsidR="00586F42" w:rsidRPr="00BB7909" w:rsidRDefault="00586F42" w:rsidP="00586F42">
      <w:pPr>
        <w:spacing w:line="240" w:lineRule="exact"/>
      </w:pPr>
      <w:r>
        <w:t xml:space="preserve">                                                                                                 </w:t>
      </w:r>
      <w:r w:rsidRPr="00BB7909">
        <w:rPr>
          <w:vertAlign w:val="subscript"/>
        </w:rPr>
        <w:t xml:space="preserve">  (подпись представителя заявителя)</w:t>
      </w:r>
    </w:p>
    <w:p w:rsidR="00586F42" w:rsidRPr="00490CA3" w:rsidRDefault="00586F42" w:rsidP="00586F42">
      <w:r w:rsidRPr="00490CA3">
        <w:t>&lt;*&gt; Сведения заполняются в случае подачи заявления представителем заявителя.</w:t>
      </w:r>
    </w:p>
    <w:p w:rsidR="00586F42" w:rsidRPr="00490CA3" w:rsidRDefault="00586F42" w:rsidP="00586F42">
      <w:r w:rsidRPr="00490CA3">
        <w:t>В отношении ребенка:</w:t>
      </w:r>
    </w:p>
    <w:p w:rsidR="00586F42" w:rsidRPr="00490CA3" w:rsidRDefault="00586F42" w:rsidP="00586F42">
      <w:r w:rsidRPr="00490CA3">
        <w:t>Лишение родительских прав   ____________________________</w:t>
      </w:r>
      <w:r>
        <w:t>_______________________</w:t>
      </w:r>
    </w:p>
    <w:p w:rsidR="00586F42" w:rsidRPr="00490CA3" w:rsidRDefault="00586F42" w:rsidP="00586F42">
      <w:r w:rsidRPr="00490CA3">
        <w:t>Принятие решения об отмене усыновления   ______________________________</w:t>
      </w:r>
      <w:r>
        <w:t>_________</w:t>
      </w:r>
    </w:p>
    <w:p w:rsidR="00586F42" w:rsidRPr="00490CA3" w:rsidRDefault="00586F42" w:rsidP="00586F42">
      <w:r w:rsidRPr="00490CA3">
        <w:t>Находится на полном государственном обеспечении   ________</w:t>
      </w:r>
      <w:r>
        <w:t>_______________________</w:t>
      </w:r>
    </w:p>
    <w:p w:rsidR="00586F42" w:rsidRPr="00490CA3" w:rsidRDefault="00586F42" w:rsidP="00586F42"/>
    <w:p w:rsidR="00586F42" w:rsidRPr="00490CA3" w:rsidRDefault="00586F42" w:rsidP="00586F42">
      <w:r w:rsidRPr="00490CA3">
        <w:t>Состав семьи:</w:t>
      </w:r>
    </w:p>
    <w:tbl>
      <w:tblPr>
        <w:tblStyle w:val="af9"/>
        <w:tblW w:w="9322" w:type="dxa"/>
        <w:tblLook w:val="04A0"/>
      </w:tblPr>
      <w:tblGrid>
        <w:gridCol w:w="540"/>
        <w:gridCol w:w="4671"/>
        <w:gridCol w:w="2127"/>
        <w:gridCol w:w="1984"/>
      </w:tblGrid>
      <w:tr w:rsidR="00586F42" w:rsidRPr="00490CA3" w:rsidTr="003D1BE7">
        <w:tc>
          <w:tcPr>
            <w:tcW w:w="540" w:type="dxa"/>
          </w:tcPr>
          <w:p w:rsidR="00586F42" w:rsidRPr="00490CA3" w:rsidRDefault="00586F42" w:rsidP="003D1BE7">
            <w:pPr>
              <w:jc w:val="center"/>
            </w:pPr>
            <w:r w:rsidRPr="00490CA3">
              <w:t>№ п/п</w:t>
            </w:r>
          </w:p>
        </w:tc>
        <w:tc>
          <w:tcPr>
            <w:tcW w:w="4671" w:type="dxa"/>
          </w:tcPr>
          <w:p w:rsidR="00586F42" w:rsidRPr="00490CA3" w:rsidRDefault="00586F42" w:rsidP="003D1BE7">
            <w:pPr>
              <w:jc w:val="center"/>
            </w:pPr>
            <w:r w:rsidRPr="00490CA3">
              <w:t>Фамилия, имя, отчество члена семьи &lt;**&gt;</w:t>
            </w:r>
          </w:p>
        </w:tc>
        <w:tc>
          <w:tcPr>
            <w:tcW w:w="2127" w:type="dxa"/>
          </w:tcPr>
          <w:p w:rsidR="00586F42" w:rsidRPr="00490CA3" w:rsidRDefault="00586F42" w:rsidP="003D1BE7">
            <w:pPr>
              <w:jc w:val="center"/>
            </w:pPr>
            <w:r w:rsidRPr="00490CA3">
              <w:t>Дата рождения</w:t>
            </w:r>
          </w:p>
        </w:tc>
        <w:tc>
          <w:tcPr>
            <w:tcW w:w="1984" w:type="dxa"/>
          </w:tcPr>
          <w:p w:rsidR="00586F42" w:rsidRPr="00490CA3" w:rsidRDefault="00586F42" w:rsidP="003D1BE7">
            <w:pPr>
              <w:jc w:val="center"/>
            </w:pPr>
            <w:r w:rsidRPr="00490CA3">
              <w:t>Степень родства</w:t>
            </w:r>
          </w:p>
        </w:tc>
      </w:tr>
      <w:tr w:rsidR="00586F42" w:rsidRPr="00490CA3" w:rsidTr="003D1BE7">
        <w:tc>
          <w:tcPr>
            <w:tcW w:w="540" w:type="dxa"/>
          </w:tcPr>
          <w:p w:rsidR="00586F42" w:rsidRPr="00490CA3" w:rsidRDefault="00586F42" w:rsidP="003D1BE7"/>
        </w:tc>
        <w:tc>
          <w:tcPr>
            <w:tcW w:w="4671" w:type="dxa"/>
          </w:tcPr>
          <w:p w:rsidR="00586F42" w:rsidRPr="00490CA3" w:rsidRDefault="00586F42" w:rsidP="003D1BE7"/>
        </w:tc>
        <w:tc>
          <w:tcPr>
            <w:tcW w:w="2127" w:type="dxa"/>
          </w:tcPr>
          <w:p w:rsidR="00586F42" w:rsidRPr="00490CA3" w:rsidRDefault="00586F42" w:rsidP="003D1BE7"/>
        </w:tc>
        <w:tc>
          <w:tcPr>
            <w:tcW w:w="1984" w:type="dxa"/>
          </w:tcPr>
          <w:p w:rsidR="00586F42" w:rsidRPr="00490CA3" w:rsidRDefault="00586F42" w:rsidP="003D1BE7"/>
        </w:tc>
      </w:tr>
      <w:tr w:rsidR="00586F42" w:rsidRPr="00490CA3" w:rsidTr="003D1BE7">
        <w:tc>
          <w:tcPr>
            <w:tcW w:w="540" w:type="dxa"/>
          </w:tcPr>
          <w:p w:rsidR="00586F42" w:rsidRPr="00490CA3" w:rsidRDefault="00586F42" w:rsidP="003D1BE7"/>
        </w:tc>
        <w:tc>
          <w:tcPr>
            <w:tcW w:w="4671" w:type="dxa"/>
          </w:tcPr>
          <w:p w:rsidR="00586F42" w:rsidRPr="00490CA3" w:rsidRDefault="00586F42" w:rsidP="003D1BE7"/>
        </w:tc>
        <w:tc>
          <w:tcPr>
            <w:tcW w:w="2127" w:type="dxa"/>
          </w:tcPr>
          <w:p w:rsidR="00586F42" w:rsidRPr="00490CA3" w:rsidRDefault="00586F42" w:rsidP="003D1BE7"/>
        </w:tc>
        <w:tc>
          <w:tcPr>
            <w:tcW w:w="1984" w:type="dxa"/>
          </w:tcPr>
          <w:p w:rsidR="00586F42" w:rsidRPr="00490CA3" w:rsidRDefault="00586F42" w:rsidP="003D1BE7"/>
        </w:tc>
      </w:tr>
      <w:tr w:rsidR="00586F42" w:rsidRPr="00490CA3" w:rsidTr="003D1BE7">
        <w:tc>
          <w:tcPr>
            <w:tcW w:w="540" w:type="dxa"/>
          </w:tcPr>
          <w:p w:rsidR="00586F42" w:rsidRPr="00490CA3" w:rsidRDefault="00586F42" w:rsidP="003D1BE7"/>
        </w:tc>
        <w:tc>
          <w:tcPr>
            <w:tcW w:w="4671" w:type="dxa"/>
          </w:tcPr>
          <w:p w:rsidR="00586F42" w:rsidRPr="00490CA3" w:rsidRDefault="00586F42" w:rsidP="003D1BE7"/>
        </w:tc>
        <w:tc>
          <w:tcPr>
            <w:tcW w:w="2127" w:type="dxa"/>
          </w:tcPr>
          <w:p w:rsidR="00586F42" w:rsidRPr="00490CA3" w:rsidRDefault="00586F42" w:rsidP="003D1BE7"/>
        </w:tc>
        <w:tc>
          <w:tcPr>
            <w:tcW w:w="1984" w:type="dxa"/>
          </w:tcPr>
          <w:p w:rsidR="00586F42" w:rsidRPr="00490CA3" w:rsidRDefault="00586F42" w:rsidP="003D1BE7"/>
        </w:tc>
      </w:tr>
    </w:tbl>
    <w:p w:rsidR="00586F42" w:rsidRPr="00490CA3" w:rsidRDefault="00586F42" w:rsidP="00586F42">
      <w:r w:rsidRPr="00490CA3">
        <w:t>&lt;**&gt; В состав семьи указывается и сам заявитель.</w:t>
      </w:r>
    </w:p>
    <w:p w:rsidR="00586F42" w:rsidRPr="00490CA3" w:rsidRDefault="00586F42" w:rsidP="00586F42"/>
    <w:p w:rsidR="00586F42" w:rsidRPr="00490CA3" w:rsidRDefault="00586F42" w:rsidP="00586F42">
      <w:pPr>
        <w:ind w:left="142"/>
      </w:pPr>
      <w:r w:rsidRPr="00490CA3">
        <w:t>Для назначения ежемесячной выплаты представляю следующие документы:</w:t>
      </w: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6804"/>
        <w:gridCol w:w="1984"/>
      </w:tblGrid>
      <w:tr w:rsidR="00586F42" w:rsidRPr="00490CA3" w:rsidTr="003D1BE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86F42" w:rsidRPr="00490CA3" w:rsidTr="003D1BE7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(иной документ, удостоверяющий личность гражданина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рождение и гражданство ребенка, родившегося за пределами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Решение суда об усыновлении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Документ об установлении опеки над ребенком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расторжение брака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Справка о призыве родителя (супруга родителя) на военную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реквизиты счета, открытого в кредитной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представляю: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F42" w:rsidRPr="00146964" w:rsidRDefault="00586F42" w:rsidP="00586F42">
      <w:pPr>
        <w:ind w:left="142"/>
      </w:pPr>
    </w:p>
    <w:p w:rsidR="00586F42" w:rsidRPr="00490CA3" w:rsidRDefault="00586F42" w:rsidP="00586F42">
      <w:pPr>
        <w:ind w:left="142"/>
      </w:pPr>
      <w:r w:rsidRPr="00490CA3">
        <w:t>Заявляю, что за период с «___» _________ 20___г. по «___» _________ 20___г. общая сумма доходов моей семьи составила:</w:t>
      </w: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6662"/>
        <w:gridCol w:w="1843"/>
      </w:tblGrid>
      <w:tr w:rsidR="00586F42" w:rsidRPr="00490CA3" w:rsidTr="003D1BE7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hanging="108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№</w:t>
            </w:r>
          </w:p>
          <w:p w:rsidR="00586F42" w:rsidRPr="00490CA3" w:rsidRDefault="00586F42" w:rsidP="003D1BE7">
            <w:pPr>
              <w:pStyle w:val="ConsPlusNormal"/>
              <w:ind w:hanging="108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Вид полученного дохода</w:t>
            </w:r>
          </w:p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Сумма</w:t>
            </w:r>
          </w:p>
          <w:p w:rsidR="00586F42" w:rsidRPr="00490CA3" w:rsidRDefault="00586F42" w:rsidP="003D1BE7">
            <w:pPr>
              <w:pStyle w:val="ConsPlusNormal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дохода, руб.</w:t>
            </w:r>
          </w:p>
        </w:tc>
      </w:tr>
      <w:tr w:rsidR="00586F42" w:rsidRPr="00490CA3" w:rsidTr="003D1BE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 xml:space="preserve">  Доходы, полученные от трудовой и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 xml:space="preserve">  Денежное довольствие военнослужащих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 xml:space="preserve">  Выплаты социального характера: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left="33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пенсии, компенсационные выплаты, дополнительное ежемесячное обеспечение пенсионера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пособия, получаемые в органах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 xml:space="preserve">стипендии и иные денежные выплаты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left="33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пособие по безработице и иные выплаты безработным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 xml:space="preserve">  Пособия по временной нетрудоспособности, ежемесячные страховые выплаты по обязательному страхованию от несчастных случаев на производстве и профессиональных заболеваний, выплачиваемые из средств Фонда социального страхования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Иные полученные доходы: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586F42" w:rsidRPr="00490CA3" w:rsidRDefault="00586F42" w:rsidP="00586F42">
      <w:pPr>
        <w:ind w:left="142"/>
      </w:pPr>
    </w:p>
    <w:p w:rsidR="00586F42" w:rsidRPr="00490CA3" w:rsidRDefault="00586F42" w:rsidP="00586F42">
      <w:pPr>
        <w:ind w:left="142"/>
      </w:pPr>
      <w:r w:rsidRPr="00490CA3">
        <w:t>Сообщаю, что ежемесячная выплата в связи с рождением (усыновлением) первого ребенка ранее:</w:t>
      </w:r>
    </w:p>
    <w:p w:rsidR="00586F42" w:rsidRPr="00490CA3" w:rsidRDefault="00586F42" w:rsidP="00586F42">
      <w:pPr>
        <w:spacing w:line="240" w:lineRule="exact"/>
        <w:ind w:left="142"/>
      </w:pPr>
      <w:r w:rsidRPr="00490CA3">
        <w:t>___________________</w:t>
      </w:r>
      <w:r>
        <w:t>_________</w:t>
      </w:r>
      <w:r w:rsidRPr="00490CA3">
        <w:t xml:space="preserve">      _______________________________</w:t>
      </w:r>
      <w:r>
        <w:t>_____________</w:t>
      </w:r>
    </w:p>
    <w:p w:rsidR="00586F42" w:rsidRPr="00881608" w:rsidRDefault="00586F42" w:rsidP="00586F42">
      <w:pPr>
        <w:spacing w:line="240" w:lineRule="exact"/>
        <w:ind w:left="142"/>
        <w:rPr>
          <w:vertAlign w:val="subscript"/>
        </w:rPr>
      </w:pPr>
      <w:r>
        <w:rPr>
          <w:vertAlign w:val="subscript"/>
        </w:rPr>
        <w:t xml:space="preserve">             </w:t>
      </w:r>
      <w:r w:rsidRPr="00881608">
        <w:rPr>
          <w:vertAlign w:val="subscript"/>
        </w:rPr>
        <w:t xml:space="preserve">  (указать назначена/не назначена)       </w:t>
      </w:r>
      <w:r>
        <w:rPr>
          <w:vertAlign w:val="subscript"/>
        </w:rPr>
        <w:t xml:space="preserve">               </w:t>
      </w:r>
      <w:r w:rsidRPr="00881608">
        <w:rPr>
          <w:vertAlign w:val="subscript"/>
        </w:rPr>
        <w:t xml:space="preserve">      (указать в каком органе социальной защиты населения назначена выплата, месяц прекращения)</w:t>
      </w:r>
    </w:p>
    <w:p w:rsidR="00586F42" w:rsidRPr="00490CA3" w:rsidRDefault="00586F42" w:rsidP="00586F42">
      <w:pPr>
        <w:spacing w:line="240" w:lineRule="exact"/>
        <w:ind w:left="142"/>
      </w:pPr>
      <w:r w:rsidRPr="00490CA3">
        <w:t xml:space="preserve">Прошу перечислять ежемесячную выплату в кредитную организацию:    </w:t>
      </w:r>
      <w:r>
        <w:t>______________</w:t>
      </w:r>
    </w:p>
    <w:p w:rsidR="00586F42" w:rsidRPr="00490CA3" w:rsidRDefault="00586F42" w:rsidP="00586F42">
      <w:pPr>
        <w:spacing w:line="240" w:lineRule="exact"/>
        <w:ind w:left="142"/>
      </w:pPr>
      <w:r w:rsidRPr="00490CA3">
        <w:t>на счет  _____________________________________________</w:t>
      </w:r>
    </w:p>
    <w:p w:rsidR="00586F42" w:rsidRPr="00490CA3" w:rsidRDefault="00586F42" w:rsidP="00586F42">
      <w:pPr>
        <w:spacing w:line="240" w:lineRule="exact"/>
        <w:ind w:left="142"/>
      </w:pPr>
    </w:p>
    <w:p w:rsidR="00586F42" w:rsidRPr="00490CA3" w:rsidRDefault="00586F42" w:rsidP="00586F42">
      <w:pPr>
        <w:spacing w:line="240" w:lineRule="exact"/>
        <w:ind w:left="142"/>
      </w:pPr>
      <w:r w:rsidRPr="00490CA3">
        <w:t>Дополнительные сведения: ___________________________________________________________________________</w:t>
      </w:r>
    </w:p>
    <w:p w:rsidR="00586F42" w:rsidRPr="00490CA3" w:rsidRDefault="00586F42" w:rsidP="00586F42">
      <w:pPr>
        <w:spacing w:line="240" w:lineRule="exact"/>
        <w:ind w:left="142"/>
      </w:pPr>
      <w:r w:rsidRPr="00490CA3">
        <w:t>____________________________________________________________________________________________________________________________________________________</w:t>
      </w:r>
      <w:r>
        <w:t>____</w:t>
      </w:r>
    </w:p>
    <w:p w:rsidR="00586F42" w:rsidRPr="00490CA3" w:rsidRDefault="00586F42" w:rsidP="00586F42">
      <w:pPr>
        <w:spacing w:line="240" w:lineRule="exact"/>
        <w:ind w:left="142"/>
      </w:pPr>
    </w:p>
    <w:p w:rsidR="00586F42" w:rsidRPr="00490CA3" w:rsidRDefault="00586F42" w:rsidP="00586F42">
      <w:pPr>
        <w:pStyle w:val="ConsPlusNonformat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A3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</w:t>
      </w:r>
    </w:p>
    <w:p w:rsidR="00586F42" w:rsidRPr="00490CA3" w:rsidRDefault="00586F42" w:rsidP="00586F42">
      <w:pPr>
        <w:pStyle w:val="ConsPlusNonformat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A3">
        <w:rPr>
          <w:rFonts w:ascii="Times New Roman" w:hAnsi="Times New Roman" w:cs="Times New Roman"/>
          <w:sz w:val="24"/>
          <w:szCs w:val="24"/>
        </w:rPr>
        <w:t>В соответствии со ст. 5 Федерального закона от 28 декабря 2017 года № 418-ФЗ «О ежемесячных выплатах семьям, имеющим детей» об изменении места жительства, а также о наступлении обстоятельств, влияющих на право получения ежемесячной выплаты, влекущих прекращение выплаты ежемесячной выплаты, обязуюсь сообщить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586F42" w:rsidRDefault="00586F42" w:rsidP="00586F42">
      <w:pPr>
        <w:pStyle w:val="ConsPlusNonformat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F42" w:rsidRPr="00146964" w:rsidRDefault="00586F42" w:rsidP="00586F42">
      <w:pPr>
        <w:pStyle w:val="ConsPlusNonformat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964">
        <w:rPr>
          <w:rFonts w:ascii="Times New Roman" w:hAnsi="Times New Roman" w:cs="Times New Roman"/>
          <w:sz w:val="24"/>
          <w:szCs w:val="24"/>
        </w:rPr>
        <w:t>Согласен(на) на бессрочную (до особого распоряжения) обработку персональных данных моего несовершеннолетнего ребенка в целях назначения и выплаты ежемесячной выплаты и на истребование  необходимых  сведений  из  других  органов  и организаций в рамках предоставления государственной услуги.</w:t>
      </w:r>
    </w:p>
    <w:p w:rsidR="00586F42" w:rsidRPr="00146964" w:rsidRDefault="00586F42" w:rsidP="00586F42">
      <w:pPr>
        <w:pStyle w:val="ConsPlusNonformat"/>
        <w:spacing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6F42" w:rsidRPr="00146964" w:rsidRDefault="00586F42" w:rsidP="00586F42">
      <w:pPr>
        <w:pStyle w:val="ConsPlusNonformat"/>
        <w:spacing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</w:t>
      </w:r>
      <w:r w:rsidRPr="00146964">
        <w:rPr>
          <w:rFonts w:ascii="Times New Roman" w:hAnsi="Times New Roman" w:cs="Times New Roman"/>
          <w:sz w:val="24"/>
          <w:szCs w:val="24"/>
        </w:rPr>
        <w:t xml:space="preserve"> 20___ года                 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86F42" w:rsidRPr="00146964" w:rsidRDefault="00586F42" w:rsidP="00586F42">
      <w:pPr>
        <w:pStyle w:val="ConsPlusNonformat"/>
        <w:spacing w:line="240" w:lineRule="exact"/>
        <w:ind w:left="765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46964">
        <w:rPr>
          <w:rFonts w:ascii="Times New Roman" w:hAnsi="Times New Roman" w:cs="Times New Roman"/>
          <w:sz w:val="24"/>
          <w:szCs w:val="24"/>
          <w:vertAlign w:val="subscript"/>
        </w:rPr>
        <w:t>(подпись заявителя)</w:t>
      </w:r>
    </w:p>
    <w:p w:rsidR="00586F42" w:rsidRPr="00146964" w:rsidRDefault="00586F42" w:rsidP="00586F42">
      <w:pPr>
        <w:pStyle w:val="ConsPlusNonformat"/>
        <w:spacing w:line="24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146964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46964">
        <w:rPr>
          <w:rFonts w:ascii="Times New Roman" w:hAnsi="Times New Roman" w:cs="Times New Roman"/>
          <w:sz w:val="24"/>
          <w:szCs w:val="24"/>
        </w:rPr>
        <w:t>_</w:t>
      </w:r>
    </w:p>
    <w:p w:rsidR="00586F42" w:rsidRPr="00146964" w:rsidRDefault="00586F42" w:rsidP="00586F42">
      <w:pPr>
        <w:pStyle w:val="ConsPlusNonformat"/>
        <w:spacing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46964">
        <w:rPr>
          <w:rFonts w:ascii="Times New Roman" w:hAnsi="Times New Roman" w:cs="Times New Roman"/>
          <w:sz w:val="24"/>
          <w:szCs w:val="24"/>
        </w:rPr>
        <w:t>приняты  ______________  и зарегистрированы № _____________</w:t>
      </w:r>
    </w:p>
    <w:p w:rsidR="00586F42" w:rsidRPr="00BB7909" w:rsidRDefault="00586F42" w:rsidP="00586F4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46964">
        <w:rPr>
          <w:rFonts w:ascii="Times New Roman" w:hAnsi="Times New Roman" w:cs="Times New Roman"/>
          <w:sz w:val="24"/>
          <w:szCs w:val="24"/>
        </w:rPr>
        <w:t>Подпись специалиста, принявшего документы___________________________</w:t>
      </w:r>
    </w:p>
    <w:p w:rsidR="00586F42" w:rsidRPr="0026708A" w:rsidRDefault="00586F42" w:rsidP="00586F42"/>
    <w:tbl>
      <w:tblPr>
        <w:tblW w:w="9684" w:type="dxa"/>
        <w:tblInd w:w="-36" w:type="dxa"/>
        <w:tblLayout w:type="fixed"/>
        <w:tblLook w:val="0000"/>
      </w:tblPr>
      <w:tblGrid>
        <w:gridCol w:w="1658"/>
        <w:gridCol w:w="848"/>
        <w:gridCol w:w="1026"/>
        <w:gridCol w:w="525"/>
        <w:gridCol w:w="1718"/>
        <w:gridCol w:w="1171"/>
        <w:gridCol w:w="2738"/>
      </w:tblGrid>
      <w:tr w:rsidR="00586F42" w:rsidRPr="0026708A" w:rsidTr="003D1BE7">
        <w:trPr>
          <w:trHeight w:val="216"/>
        </w:trPr>
        <w:tc>
          <w:tcPr>
            <w:tcW w:w="9684" w:type="dxa"/>
            <w:gridSpan w:val="7"/>
            <w:tcBorders>
              <w:top w:val="nil"/>
              <w:bottom w:val="nil"/>
            </w:tcBorders>
          </w:tcPr>
          <w:p w:rsidR="00586F42" w:rsidRPr="00F215C9" w:rsidRDefault="00586F42" w:rsidP="003D1B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C9">
              <w:rPr>
                <w:rFonts w:ascii="Times New Roman" w:hAnsi="Times New Roman" w:cs="Times New Roman"/>
                <w:sz w:val="24"/>
                <w:szCs w:val="24"/>
              </w:rPr>
              <w:t>Расписка в приеме документов</w:t>
            </w:r>
          </w:p>
        </w:tc>
      </w:tr>
      <w:tr w:rsidR="00586F42" w:rsidRPr="0026708A" w:rsidTr="003D1BE7">
        <w:trPr>
          <w:trHeight w:val="136"/>
        </w:trPr>
        <w:tc>
          <w:tcPr>
            <w:tcW w:w="4057" w:type="dxa"/>
            <w:gridSpan w:val="4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5627" w:type="dxa"/>
            <w:gridSpan w:val="3"/>
            <w:tcBorders>
              <w:top w:val="nil"/>
              <w:bottom w:val="single" w:sz="4" w:space="0" w:color="auto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26708A" w:rsidTr="003D1BE7">
        <w:trPr>
          <w:trHeight w:val="136"/>
        </w:trPr>
        <w:tc>
          <w:tcPr>
            <w:tcW w:w="4057" w:type="dxa"/>
            <w:gridSpan w:val="4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3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6708A">
              <w:rPr>
                <w:rFonts w:ascii="Times New Roman" w:hAnsi="Times New Roman" w:cs="Times New Roman"/>
              </w:rPr>
              <w:t>(Фамилия,  имя, отчество  заявителя)</w:t>
            </w:r>
          </w:p>
        </w:tc>
      </w:tr>
      <w:tr w:rsidR="00586F42" w:rsidRPr="0026708A" w:rsidTr="003D1BE7">
        <w:trPr>
          <w:trHeight w:val="136"/>
        </w:trPr>
        <w:tc>
          <w:tcPr>
            <w:tcW w:w="1658" w:type="dxa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399" w:type="dxa"/>
            <w:gridSpan w:val="3"/>
            <w:tcBorders>
              <w:top w:val="nil"/>
              <w:bottom w:val="single" w:sz="4" w:space="0" w:color="auto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2738" w:type="dxa"/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26708A" w:rsidTr="003D1BE7">
        <w:trPr>
          <w:trHeight w:val="120"/>
        </w:trPr>
        <w:tc>
          <w:tcPr>
            <w:tcW w:w="1658" w:type="dxa"/>
            <w:tcBorders>
              <w:top w:val="nil"/>
              <w:bottom w:val="nil"/>
            </w:tcBorders>
          </w:tcPr>
          <w:p w:rsidR="00586F42" w:rsidRPr="0026708A" w:rsidRDefault="00586F42" w:rsidP="003D1BE7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bottom w:val="nil"/>
            </w:tcBorders>
          </w:tcPr>
          <w:p w:rsidR="00586F42" w:rsidRPr="0026708A" w:rsidRDefault="00586F42" w:rsidP="003D1BE7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2889" w:type="dxa"/>
            <w:gridSpan w:val="2"/>
            <w:tcBorders>
              <w:top w:val="nil"/>
              <w:bottom w:val="nil"/>
            </w:tcBorders>
          </w:tcPr>
          <w:p w:rsidR="00586F42" w:rsidRPr="0026708A" w:rsidRDefault="00586F42" w:rsidP="003D1BE7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nil"/>
            </w:tcBorders>
          </w:tcPr>
          <w:p w:rsidR="00586F42" w:rsidRPr="0026708A" w:rsidRDefault="00586F42" w:rsidP="003D1BE7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26708A" w:rsidTr="003D1BE7">
        <w:trPr>
          <w:trHeight w:val="80"/>
        </w:trPr>
        <w:tc>
          <w:tcPr>
            <w:tcW w:w="3532" w:type="dxa"/>
            <w:gridSpan w:val="3"/>
            <w:tcBorders>
              <w:top w:val="nil"/>
              <w:bottom w:val="nil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243" w:type="dxa"/>
            <w:gridSpan w:val="2"/>
            <w:tcBorders>
              <w:top w:val="nil"/>
              <w:bottom w:val="single" w:sz="4" w:space="0" w:color="auto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586F42" w:rsidRPr="0026708A" w:rsidRDefault="00586F42" w:rsidP="003D1BE7">
            <w:pPr>
              <w:pStyle w:val="ConsPlusNonforma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, E-mail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</w:tcBorders>
          </w:tcPr>
          <w:p w:rsidR="00586F42" w:rsidRPr="0026708A" w:rsidRDefault="00586F42" w:rsidP="003D1BE7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26708A" w:rsidTr="003D1BE7">
        <w:trPr>
          <w:trHeight w:val="164"/>
        </w:trPr>
        <w:tc>
          <w:tcPr>
            <w:tcW w:w="2506" w:type="dxa"/>
            <w:gridSpan w:val="2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269" w:type="dxa"/>
            <w:gridSpan w:val="3"/>
            <w:tcBorders>
              <w:top w:val="nil"/>
              <w:bottom w:val="single" w:sz="4" w:space="0" w:color="auto"/>
            </w:tcBorders>
          </w:tcPr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6708A">
              <w:rPr>
                <w:rFonts w:ascii="Times New Roman" w:hAnsi="Times New Roman" w:cs="Times New Roman"/>
              </w:rPr>
              <w:t>/Расшифровка подписи/</w:t>
            </w:r>
          </w:p>
        </w:tc>
      </w:tr>
    </w:tbl>
    <w:p w:rsidR="009154D5" w:rsidRDefault="009154D5" w:rsidP="00586F42">
      <w:pPr>
        <w:ind w:left="5040"/>
        <w:jc w:val="both"/>
      </w:pPr>
    </w:p>
    <w:p w:rsidR="00586F42" w:rsidRPr="0026708A" w:rsidRDefault="00586F42" w:rsidP="00586F42">
      <w:pPr>
        <w:ind w:left="5040"/>
        <w:jc w:val="both"/>
      </w:pPr>
      <w:r w:rsidRPr="0026708A">
        <w:lastRenderedPageBreak/>
        <w:t>Приложение 3</w:t>
      </w:r>
    </w:p>
    <w:p w:rsidR="00586F42" w:rsidRPr="0026708A" w:rsidRDefault="00586F42" w:rsidP="00586F42">
      <w:pPr>
        <w:ind w:left="5040"/>
        <w:jc w:val="both"/>
      </w:pPr>
      <w:r w:rsidRPr="0026708A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AE6EA5" w:rsidRDefault="00586F42" w:rsidP="00586F42">
      <w:pPr>
        <w:spacing w:line="280" w:lineRule="atLeast"/>
        <w:ind w:firstLine="720"/>
        <w:jc w:val="both"/>
      </w:pPr>
    </w:p>
    <w:p w:rsidR="00586F42" w:rsidRDefault="00586F42" w:rsidP="00586F42">
      <w:pPr>
        <w:spacing w:after="1" w:line="200" w:lineRule="atLeast"/>
        <w:jc w:val="center"/>
      </w:pPr>
      <w:bookmarkStart w:id="105" w:name="P1029"/>
      <w:bookmarkEnd w:id="105"/>
    </w:p>
    <w:p w:rsidR="00586F42" w:rsidRDefault="00586F42" w:rsidP="00586F42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0213" w:type="dxa"/>
        <w:tblInd w:w="1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213"/>
      </w:tblGrid>
      <w:tr w:rsidR="00586F42" w:rsidRPr="00942071" w:rsidTr="003D1BE7">
        <w:trPr>
          <w:trHeight w:val="895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t xml:space="preserve">Управление труда и социальной защиты населения администрации </w:t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t>Минераловодского городского округа Ставропольского края</w:t>
            </w:r>
            <w:r w:rsidRPr="00942071">
              <w:rPr>
                <w:color w:val="000000"/>
              </w:rPr>
              <w:br/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t>РАСПОРЯЖЕНИЕ  от _________________________</w:t>
            </w:r>
            <w:r w:rsidRPr="00942071">
              <w:rPr>
                <w:color w:val="000000"/>
              </w:rPr>
              <w:br/>
              <w:t xml:space="preserve">о прекращении выплаты ежемесячной выплаты в связи </w:t>
            </w:r>
            <w:r w:rsidRPr="00942071">
              <w:rPr>
                <w:color w:val="000000"/>
              </w:rPr>
              <w:br/>
              <w:t>с рождением (усыновлением) первого ребенка</w:t>
            </w:r>
            <w:r w:rsidRPr="00942071">
              <w:rPr>
                <w:color w:val="000000"/>
              </w:rPr>
              <w:br/>
              <w:t>Закон РФ от 28.12.2017 № 418-ФЗ</w:t>
            </w:r>
            <w:r w:rsidRPr="00942071">
              <w:rPr>
                <w:color w:val="000000"/>
              </w:rPr>
              <w:br/>
              <w:t>О ежемесячных выплатах семьям, имеющим детей</w:t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t>Заявка на ежемесячную денежную выплату № __________ от ____________</w:t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t>(дата обращения _______________)</w:t>
            </w:r>
          </w:p>
        </w:tc>
      </w:tr>
      <w:tr w:rsidR="00586F42" w:rsidRPr="00942071" w:rsidTr="003D1BE7">
        <w:trPr>
          <w:trHeight w:val="322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</w:p>
        </w:tc>
      </w:tr>
    </w:tbl>
    <w:p w:rsidR="00586F42" w:rsidRPr="00942071" w:rsidRDefault="00586F42" w:rsidP="00586F42">
      <w:pPr>
        <w:spacing w:line="200" w:lineRule="atLeast"/>
        <w:ind w:firstLine="720"/>
        <w:jc w:val="center"/>
      </w:pPr>
    </w:p>
    <w:tbl>
      <w:tblPr>
        <w:tblW w:w="1006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639"/>
        <w:gridCol w:w="57"/>
        <w:gridCol w:w="369"/>
      </w:tblGrid>
      <w:tr w:rsidR="00586F42" w:rsidRPr="00942071" w:rsidTr="003D1BE7">
        <w:trPr>
          <w:trHeight w:val="268"/>
        </w:trPr>
        <w:tc>
          <w:tcPr>
            <w:tcW w:w="9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ПРЕКРАТИТЬ</w:t>
            </w:r>
            <w:r w:rsidRPr="00942071">
              <w:rPr>
                <w:color w:val="000000"/>
              </w:rPr>
              <w:br/>
              <w:t>Фамилия, имя, отчество получателя: _____________________________________________</w:t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Адрес регистрации, проживания: ____________________________</w:t>
            </w:r>
            <w:r>
              <w:rPr>
                <w:color w:val="000000"/>
              </w:rPr>
              <w:t>__</w:t>
            </w:r>
            <w:r w:rsidRPr="00942071">
              <w:rPr>
                <w:color w:val="000000"/>
              </w:rPr>
              <w:t>__________________</w:t>
            </w:r>
            <w:r w:rsidRPr="00942071">
              <w:rPr>
                <w:color w:val="000000"/>
              </w:rPr>
              <w:br/>
              <w:t xml:space="preserve">Способ выплаты: Кредитные организации (банк) </w:t>
            </w:r>
            <w:r>
              <w:rPr>
                <w:color w:val="000000"/>
              </w:rPr>
              <w:t>______________</w:t>
            </w:r>
            <w:r w:rsidRPr="00942071">
              <w:rPr>
                <w:color w:val="000000"/>
              </w:rPr>
              <w:t>, л/c ________________</w:t>
            </w:r>
            <w:r>
              <w:rPr>
                <w:color w:val="000000"/>
              </w:rPr>
              <w:t>_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RPr="00942071" w:rsidTr="003D1BE7">
        <w:trPr>
          <w:trHeight w:val="2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Данные на ребёнка (ФИО и дата рождения): __________________________</w:t>
            </w:r>
            <w:r>
              <w:rPr>
                <w:color w:val="000000"/>
              </w:rPr>
              <w:t>____________</w:t>
            </w:r>
            <w:r w:rsidRPr="00942071">
              <w:rPr>
                <w:color w:val="000000"/>
              </w:rPr>
              <w:t>_,</w:t>
            </w:r>
            <w:r w:rsidRPr="00942071">
              <w:rPr>
                <w:color w:val="000000"/>
              </w:rPr>
              <w:br/>
              <w:t>серия номер документа и дата выдачи:_____________________________________</w:t>
            </w:r>
            <w:r>
              <w:rPr>
                <w:color w:val="000000"/>
              </w:rPr>
              <w:t>_______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RPr="00942071" w:rsidTr="003D1BE7">
        <w:trPr>
          <w:trHeight w:val="26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Дата  прекращения_____________________________________</w:t>
            </w:r>
          </w:p>
        </w:tc>
      </w:tr>
      <w:tr w:rsidR="00586F42" w:rsidRPr="00942071" w:rsidTr="003D1BE7">
        <w:trPr>
          <w:trHeight w:val="20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Причина: __________________________________________________________________</w:t>
            </w:r>
            <w:r>
              <w:rPr>
                <w:color w:val="000000"/>
              </w:rPr>
              <w:t>__</w:t>
            </w:r>
          </w:p>
          <w:p w:rsidR="00586F42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Порядка осуществления ежемесячных выплат в связи с рождением (усыновлением) первого</w:t>
            </w:r>
          </w:p>
          <w:p w:rsidR="00586F42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 xml:space="preserve">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</w:t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рождением (усыновлением) первого и (или) второго ребенка, утвержденного приказом Министерства труда и социальной защиты Российской Федерации от 29.12.2017 № 889н.</w:t>
            </w:r>
          </w:p>
        </w:tc>
      </w:tr>
    </w:tbl>
    <w:p w:rsidR="00586F42" w:rsidRPr="00942071" w:rsidRDefault="00586F42" w:rsidP="00586F42">
      <w:pPr>
        <w:spacing w:line="200" w:lineRule="atLeast"/>
        <w:ind w:firstLine="720"/>
        <w:jc w:val="both"/>
      </w:pPr>
    </w:p>
    <w:tbl>
      <w:tblPr>
        <w:tblW w:w="1006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755"/>
        <w:gridCol w:w="5872"/>
        <w:gridCol w:w="2438"/>
      </w:tblGrid>
      <w:tr w:rsidR="00586F42" w:rsidRPr="00942071" w:rsidTr="003D1BE7">
        <w:trPr>
          <w:trHeight w:val="429"/>
        </w:trPr>
        <w:tc>
          <w:tcPr>
            <w:tcW w:w="9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86F42" w:rsidRPr="00942071" w:rsidTr="003D1BE7">
        <w:trPr>
          <w:gridAfter w:val="1"/>
          <w:wAfter w:w="2370" w:type="dxa"/>
          <w:trHeight w:val="112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br/>
              <w:t>М.П.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Расчет произвёл</w:t>
            </w:r>
            <w:r w:rsidRPr="00942071">
              <w:rPr>
                <w:color w:val="000000"/>
              </w:rPr>
              <w:br/>
            </w:r>
            <w:r w:rsidRPr="00942071">
              <w:rPr>
                <w:color w:val="000000"/>
              </w:rPr>
              <w:br/>
              <w:t>Расчёт проверил</w:t>
            </w:r>
            <w:r w:rsidRPr="00942071">
              <w:rPr>
                <w:color w:val="000000"/>
              </w:rPr>
              <w:br/>
            </w:r>
            <w:r w:rsidRPr="00942071">
              <w:rPr>
                <w:color w:val="000000"/>
              </w:rPr>
              <w:br/>
            </w:r>
            <w:r>
              <w:rPr>
                <w:color w:val="000000"/>
              </w:rPr>
              <w:t>Руководитель</w:t>
            </w:r>
          </w:p>
        </w:tc>
      </w:tr>
    </w:tbl>
    <w:p w:rsidR="00586F42" w:rsidRDefault="00586F42" w:rsidP="00586F42">
      <w:pPr>
        <w:pStyle w:val="ConsPlusNormal"/>
        <w:ind w:firstLine="709"/>
        <w:jc w:val="both"/>
        <w:rPr>
          <w:sz w:val="24"/>
          <w:szCs w:val="24"/>
        </w:rPr>
      </w:pPr>
    </w:p>
    <w:p w:rsidR="00586F42" w:rsidRDefault="00586F42" w:rsidP="00586F42">
      <w:pPr>
        <w:spacing w:line="280" w:lineRule="atLeast"/>
        <w:ind w:left="5040"/>
        <w:jc w:val="both"/>
      </w:pPr>
    </w:p>
    <w:p w:rsidR="00586F42" w:rsidRDefault="00586F42" w:rsidP="00586F42">
      <w:pPr>
        <w:spacing w:line="280" w:lineRule="atLeast"/>
        <w:ind w:left="5040"/>
        <w:jc w:val="both"/>
      </w:pPr>
    </w:p>
    <w:p w:rsidR="00586F42" w:rsidRDefault="00586F42" w:rsidP="00586F42">
      <w:pPr>
        <w:spacing w:line="280" w:lineRule="atLeast"/>
        <w:ind w:left="5040"/>
        <w:jc w:val="both"/>
      </w:pPr>
    </w:p>
    <w:p w:rsidR="00586F42" w:rsidRDefault="00586F42" w:rsidP="00586F42">
      <w:pPr>
        <w:spacing w:line="280" w:lineRule="atLeast"/>
        <w:ind w:left="5040"/>
        <w:jc w:val="both"/>
      </w:pPr>
    </w:p>
    <w:p w:rsidR="009154D5" w:rsidRDefault="009154D5" w:rsidP="00586F42">
      <w:pPr>
        <w:spacing w:line="280" w:lineRule="atLeast"/>
        <w:ind w:left="5040"/>
        <w:jc w:val="both"/>
      </w:pPr>
    </w:p>
    <w:p w:rsidR="00586F42" w:rsidRPr="0026708A" w:rsidRDefault="00586F42" w:rsidP="00586F42">
      <w:pPr>
        <w:spacing w:line="280" w:lineRule="atLeast"/>
        <w:ind w:left="5040"/>
        <w:jc w:val="both"/>
      </w:pPr>
      <w:r w:rsidRPr="0026708A">
        <w:t>Приложение 4</w:t>
      </w:r>
    </w:p>
    <w:p w:rsidR="00586F42" w:rsidRDefault="00586F42" w:rsidP="00586F42">
      <w:pPr>
        <w:ind w:left="5040"/>
        <w:jc w:val="both"/>
      </w:pPr>
      <w:r w:rsidRPr="0026708A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Default="00586F42" w:rsidP="00586F42">
      <w:pPr>
        <w:ind w:left="5040"/>
        <w:jc w:val="both"/>
      </w:pPr>
    </w:p>
    <w:p w:rsidR="00586F42" w:rsidRPr="0026708A" w:rsidRDefault="00586F42" w:rsidP="00586F42">
      <w:pPr>
        <w:ind w:left="5040"/>
        <w:jc w:val="both"/>
      </w:pPr>
    </w:p>
    <w:p w:rsidR="00586F42" w:rsidRPr="0026708A" w:rsidRDefault="00586F42" w:rsidP="00586F42">
      <w:pPr>
        <w:spacing w:line="280" w:lineRule="atLeast"/>
        <w:ind w:firstLine="720"/>
        <w:jc w:val="center"/>
      </w:pPr>
      <w:bookmarkStart w:id="106" w:name="P1096"/>
      <w:bookmarkEnd w:id="106"/>
      <w:r w:rsidRPr="0026708A">
        <w:t>Журнал регистрации заявлений о назначении ежемесячной выплаты в связи с рождением (усыновлением) первого ребенка</w:t>
      </w:r>
    </w:p>
    <w:p w:rsidR="00586F42" w:rsidRPr="0026708A" w:rsidRDefault="00586F42" w:rsidP="00586F42">
      <w:pPr>
        <w:spacing w:line="280" w:lineRule="atLeast"/>
        <w:ind w:firstLine="720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13"/>
        <w:gridCol w:w="1055"/>
        <w:gridCol w:w="1575"/>
        <w:gridCol w:w="1260"/>
        <w:gridCol w:w="1559"/>
        <w:gridCol w:w="986"/>
        <w:gridCol w:w="1141"/>
      </w:tblGrid>
      <w:tr w:rsidR="00586F42" w:rsidRPr="00A52FD1" w:rsidTr="003D1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tabs>
                <w:tab w:val="left" w:pos="0"/>
              </w:tabs>
              <w:ind w:left="-21" w:right="33"/>
              <w:jc w:val="center"/>
              <w:rPr>
                <w:rFonts w:eastAsia="MS Mincho"/>
              </w:rPr>
            </w:pPr>
            <w:r w:rsidRPr="00A52FD1">
              <w:rPr>
                <w:sz w:val="22"/>
                <w:szCs w:val="22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jc w:val="center"/>
              <w:rPr>
                <w:rFonts w:eastAsia="MS Mincho"/>
              </w:rPr>
            </w:pPr>
            <w:r w:rsidRPr="00A52FD1">
              <w:rPr>
                <w:rFonts w:eastAsia="MS Mincho"/>
                <w:sz w:val="22"/>
                <w:szCs w:val="22"/>
              </w:rPr>
              <w:t>Дата приема заявления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tabs>
                <w:tab w:val="left" w:pos="-108"/>
              </w:tabs>
              <w:ind w:left="-164" w:firstLine="28"/>
              <w:jc w:val="center"/>
              <w:rPr>
                <w:rFonts w:eastAsia="MS Mincho"/>
              </w:rPr>
            </w:pPr>
            <w:r w:rsidRPr="00A52FD1">
              <w:rPr>
                <w:rFonts w:eastAsia="MS Mincho"/>
                <w:sz w:val="22"/>
                <w:szCs w:val="22"/>
              </w:rPr>
              <w:t>Ф.И.О.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jc w:val="center"/>
              <w:rPr>
                <w:rFonts w:eastAsia="MS Mincho"/>
              </w:rPr>
            </w:pPr>
            <w:r w:rsidRPr="00A52FD1">
              <w:rPr>
                <w:rFonts w:eastAsia="MS Mincho"/>
                <w:sz w:val="22"/>
                <w:szCs w:val="22"/>
              </w:rPr>
              <w:t xml:space="preserve">Адрес </w:t>
            </w:r>
            <w:r>
              <w:rPr>
                <w:rFonts w:eastAsia="MS Mincho"/>
                <w:sz w:val="22"/>
                <w:szCs w:val="22"/>
              </w:rPr>
              <w:t xml:space="preserve">места жительства </w:t>
            </w:r>
            <w:r w:rsidRPr="00A52FD1">
              <w:rPr>
                <w:rFonts w:eastAsia="MS Mincho"/>
                <w:sz w:val="22"/>
                <w:szCs w:val="22"/>
              </w:rPr>
              <w:t>(</w:t>
            </w:r>
            <w:r>
              <w:rPr>
                <w:rFonts w:eastAsia="MS Mincho"/>
                <w:sz w:val="22"/>
                <w:szCs w:val="22"/>
              </w:rPr>
              <w:t xml:space="preserve">места </w:t>
            </w:r>
            <w:r w:rsidRPr="00A52FD1">
              <w:rPr>
                <w:rFonts w:eastAsia="MS Mincho"/>
                <w:sz w:val="22"/>
                <w:szCs w:val="22"/>
              </w:rPr>
              <w:t>пр</w:t>
            </w:r>
            <w:r>
              <w:rPr>
                <w:rFonts w:eastAsia="MS Mincho"/>
                <w:sz w:val="22"/>
                <w:szCs w:val="22"/>
              </w:rPr>
              <w:t>ебывания</w:t>
            </w:r>
            <w:r w:rsidRPr="00A52FD1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Default="00586F42" w:rsidP="003D1BE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Дата рождения ребенка</w:t>
            </w:r>
          </w:p>
          <w:p w:rsidR="00586F42" w:rsidRPr="00A52FD1" w:rsidRDefault="00586F42" w:rsidP="003D1BE7">
            <w:pPr>
              <w:jc w:val="center"/>
              <w:rPr>
                <w:rFonts w:eastAsia="MS Minch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jc w:val="center"/>
              <w:rPr>
                <w:rFonts w:eastAsia="MS Mincho"/>
              </w:rPr>
            </w:pPr>
            <w:r w:rsidRPr="00A52FD1">
              <w:rPr>
                <w:rFonts w:eastAsia="MS Mincho"/>
                <w:sz w:val="22"/>
                <w:szCs w:val="22"/>
              </w:rPr>
              <w:t>Дата принятия решения о назначении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ind w:left="33" w:right="34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Срок назначения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ind w:left="33" w:right="34"/>
              <w:jc w:val="center"/>
              <w:rPr>
                <w:rFonts w:eastAsia="MS Mincho"/>
              </w:rPr>
            </w:pPr>
            <w:r w:rsidRPr="00A52FD1">
              <w:rPr>
                <w:rFonts w:eastAsia="MS Mincho"/>
                <w:sz w:val="22"/>
                <w:szCs w:val="22"/>
              </w:rPr>
              <w:t xml:space="preserve">№ </w:t>
            </w:r>
            <w:r>
              <w:rPr>
                <w:rFonts w:eastAsia="MS Mincho"/>
                <w:sz w:val="22"/>
                <w:szCs w:val="22"/>
              </w:rPr>
              <w:t xml:space="preserve">   </w:t>
            </w:r>
            <w:r w:rsidRPr="00A52FD1">
              <w:rPr>
                <w:rFonts w:eastAsia="MS Mincho"/>
                <w:sz w:val="22"/>
                <w:szCs w:val="22"/>
              </w:rPr>
              <w:t>личного дела</w:t>
            </w:r>
          </w:p>
        </w:tc>
      </w:tr>
      <w:tr w:rsidR="00586F42" w:rsidRPr="00A52FD1" w:rsidTr="003D1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586F42" w:rsidRPr="0026708A" w:rsidRDefault="00586F42" w:rsidP="00586F42">
      <w:pPr>
        <w:spacing w:line="280" w:lineRule="atLeast"/>
        <w:ind w:firstLine="720"/>
        <w:jc w:val="both"/>
      </w:pPr>
    </w:p>
    <w:p w:rsidR="00586F42" w:rsidRPr="0026708A" w:rsidRDefault="00586F42" w:rsidP="00586F42">
      <w:pPr>
        <w:spacing w:line="280" w:lineRule="atLeast"/>
        <w:ind w:left="5040"/>
        <w:jc w:val="both"/>
      </w:pPr>
      <w:r w:rsidRPr="0026708A">
        <w:br w:type="page"/>
      </w:r>
      <w:r w:rsidRPr="0026708A">
        <w:lastRenderedPageBreak/>
        <w:t>Приложение 5</w:t>
      </w:r>
    </w:p>
    <w:p w:rsidR="00586F42" w:rsidRPr="0026708A" w:rsidRDefault="00586F42" w:rsidP="00586F42">
      <w:pPr>
        <w:ind w:left="5040"/>
        <w:jc w:val="both"/>
      </w:pPr>
      <w:r w:rsidRPr="0026708A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Default="00586F42" w:rsidP="00586F42">
      <w:pPr>
        <w:ind w:left="5040"/>
        <w:jc w:val="both"/>
        <w:rPr>
          <w:sz w:val="20"/>
          <w:szCs w:val="20"/>
        </w:rPr>
      </w:pPr>
    </w:p>
    <w:p w:rsidR="00586F42" w:rsidRPr="00664115" w:rsidRDefault="00586F42" w:rsidP="00586F42">
      <w:pPr>
        <w:ind w:left="5040"/>
        <w:jc w:val="center"/>
      </w:pPr>
    </w:p>
    <w:p w:rsidR="00586F42" w:rsidRPr="00664115" w:rsidRDefault="00586F42" w:rsidP="00586F42">
      <w:pPr>
        <w:spacing w:after="1" w:line="200" w:lineRule="atLeast"/>
        <w:jc w:val="center"/>
      </w:pPr>
      <w:r w:rsidRPr="00664115">
        <w:rPr>
          <w:color w:val="000000"/>
        </w:rPr>
        <w:t>Управление труда и социальной защиты населения администрации Минераловодского городского округа Ставропольского края</w:t>
      </w:r>
      <w:r w:rsidRPr="00664115">
        <w:t xml:space="preserve"> </w:t>
      </w:r>
    </w:p>
    <w:p w:rsidR="00586F42" w:rsidRPr="00664115" w:rsidRDefault="00586F42" w:rsidP="00586F42">
      <w:pPr>
        <w:spacing w:after="1" w:line="200" w:lineRule="atLeast"/>
        <w:jc w:val="center"/>
      </w:pPr>
    </w:p>
    <w:p w:rsidR="00586F42" w:rsidRPr="00664115" w:rsidRDefault="00586F42" w:rsidP="00586F42">
      <w:pPr>
        <w:spacing w:after="1" w:line="200" w:lineRule="atLeast"/>
        <w:jc w:val="center"/>
      </w:pPr>
      <w:r w:rsidRPr="00664115">
        <w:t>УВЕДОМЛЕНИЕ</w:t>
      </w:r>
    </w:p>
    <w:p w:rsidR="00586F42" w:rsidRPr="00664115" w:rsidRDefault="00586F42" w:rsidP="00586F42">
      <w:pPr>
        <w:spacing w:after="1" w:line="200" w:lineRule="atLeast"/>
        <w:jc w:val="center"/>
      </w:pPr>
      <w:r w:rsidRPr="00664115">
        <w:t>об отказе в приеме заявления и документов</w:t>
      </w:r>
    </w:p>
    <w:p w:rsidR="00586F42" w:rsidRPr="00664115" w:rsidRDefault="00586F42" w:rsidP="00586F42">
      <w:pPr>
        <w:spacing w:after="1" w:line="200" w:lineRule="atLeast"/>
        <w:jc w:val="center"/>
      </w:pPr>
      <w:r w:rsidRPr="00664115">
        <w:t>№ ________ от ___________</w:t>
      </w:r>
    </w:p>
    <w:p w:rsidR="00586F42" w:rsidRPr="00BB65B3" w:rsidRDefault="00586F42" w:rsidP="00586F42">
      <w:pPr>
        <w:spacing w:after="1" w:line="200" w:lineRule="atLeast"/>
        <w:jc w:val="both"/>
      </w:pPr>
    </w:p>
    <w:p w:rsidR="00586F42" w:rsidRPr="00BB65B3" w:rsidRDefault="00586F42" w:rsidP="00586F42">
      <w:pPr>
        <w:spacing w:after="1" w:line="200" w:lineRule="atLeast"/>
        <w:jc w:val="center"/>
      </w:pPr>
      <w:r w:rsidRPr="00BB65B3">
        <w:t>Уважаемая(ый)______________________________!</w:t>
      </w:r>
    </w:p>
    <w:p w:rsidR="00586F42" w:rsidRPr="00664115" w:rsidRDefault="00586F42" w:rsidP="00586F42">
      <w:pPr>
        <w:spacing w:after="1" w:line="200" w:lineRule="atLeast"/>
        <w:jc w:val="both"/>
        <w:rPr>
          <w:sz w:val="20"/>
          <w:szCs w:val="20"/>
        </w:rPr>
      </w:pPr>
      <w:r w:rsidRPr="00664115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664115">
        <w:rPr>
          <w:sz w:val="20"/>
          <w:szCs w:val="20"/>
        </w:rPr>
        <w:t xml:space="preserve">    (фамилия, имя, отчество)</w:t>
      </w:r>
    </w:p>
    <w:p w:rsidR="00586F42" w:rsidRPr="00BB65B3" w:rsidRDefault="00586F42" w:rsidP="00586F42">
      <w:pPr>
        <w:spacing w:after="1" w:line="200" w:lineRule="atLeast"/>
        <w:jc w:val="both"/>
      </w:pPr>
    </w:p>
    <w:p w:rsidR="00586F42" w:rsidRPr="00BB65B3" w:rsidRDefault="00586F42" w:rsidP="00586F42">
      <w:pPr>
        <w:spacing w:after="1" w:line="200" w:lineRule="atLeast"/>
        <w:ind w:firstLine="720"/>
        <w:jc w:val="both"/>
        <w:rPr>
          <w:color w:val="000000"/>
        </w:rPr>
      </w:pPr>
      <w:r w:rsidRPr="00BB65B3">
        <w:t xml:space="preserve">Уведомляем Вас, что Вам отказано в приеме документов для назначения ежемесячной выплаты в связи с рождением (усыновлением) первого ребенка, так как выявлено несоблюдение условий признания действительности </w:t>
      </w:r>
      <w:r w:rsidRPr="00BB65B3">
        <w:rPr>
          <w:color w:val="000000"/>
        </w:rPr>
        <w:t xml:space="preserve">электронной подписи в соответствии со </w:t>
      </w:r>
      <w:hyperlink r:id="rId58" w:history="1">
        <w:r w:rsidRPr="00BB65B3">
          <w:rPr>
            <w:color w:val="000000"/>
          </w:rPr>
          <w:t>ст. 11</w:t>
        </w:r>
      </w:hyperlink>
      <w:r w:rsidRPr="00BB65B3">
        <w:rPr>
          <w:color w:val="000000"/>
        </w:rPr>
        <w:t xml:space="preserve"> Федерального закона от 06 апреля 2011 года № 63-ФЗ «Об электронной подписи».</w:t>
      </w:r>
    </w:p>
    <w:p w:rsidR="00586F42" w:rsidRPr="00BB65B3" w:rsidRDefault="00586F42" w:rsidP="00586F42">
      <w:pPr>
        <w:spacing w:after="1" w:line="200" w:lineRule="atLeast"/>
        <w:ind w:firstLine="720"/>
        <w:jc w:val="both"/>
      </w:pPr>
      <w:r w:rsidRPr="00BB65B3">
        <w:rPr>
          <w:color w:val="000000"/>
        </w:rPr>
        <w:t xml:space="preserve">Вы имеете право повторно обратиться за назначением ежемесячной выплаты в связи с рождением (усыновлением) первого ребенка в соответствии с Федеральным </w:t>
      </w:r>
      <w:hyperlink r:id="rId59" w:history="1">
        <w:r w:rsidRPr="00BB65B3">
          <w:rPr>
            <w:color w:val="000000"/>
          </w:rPr>
          <w:t>законом</w:t>
        </w:r>
      </w:hyperlink>
      <w:r w:rsidRPr="00BB65B3">
        <w:rPr>
          <w:color w:val="000000"/>
        </w:rPr>
        <w:t xml:space="preserve"> от 28 декабря 2017 года № 418-ФЗ «О ежемесячных </w:t>
      </w:r>
      <w:r w:rsidRPr="00BB65B3">
        <w:t>выплатах семьям, имеющим детей».</w:t>
      </w:r>
    </w:p>
    <w:p w:rsidR="00586F42" w:rsidRDefault="00586F42" w:rsidP="00586F42">
      <w:pPr>
        <w:spacing w:after="1" w:line="200" w:lineRule="atLeast"/>
        <w:jc w:val="both"/>
      </w:pPr>
    </w:p>
    <w:p w:rsidR="00586F42" w:rsidRPr="00BB65B3" w:rsidRDefault="00586F42" w:rsidP="00586F42">
      <w:pPr>
        <w:spacing w:after="1" w:line="200" w:lineRule="atLeast"/>
        <w:jc w:val="both"/>
      </w:pPr>
    </w:p>
    <w:p w:rsidR="00586F42" w:rsidRPr="00BB65B3" w:rsidRDefault="00586F42" w:rsidP="00586F42">
      <w:pPr>
        <w:spacing w:after="1" w:line="200" w:lineRule="atLeast"/>
        <w:jc w:val="both"/>
      </w:pPr>
      <w:r w:rsidRPr="00BB65B3">
        <w:t>Руководитель                       подпись                                 расшифровка подписи</w:t>
      </w:r>
    </w:p>
    <w:p w:rsidR="00586F42" w:rsidRDefault="00586F42" w:rsidP="00586F42">
      <w:pPr>
        <w:spacing w:after="1" w:line="280" w:lineRule="atLeast"/>
        <w:jc w:val="both"/>
      </w:pPr>
    </w:p>
    <w:tbl>
      <w:tblPr>
        <w:tblW w:w="10695" w:type="dxa"/>
        <w:tblInd w:w="1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554"/>
        <w:gridCol w:w="1141"/>
      </w:tblGrid>
      <w:tr w:rsidR="00586F42" w:rsidRPr="00664115" w:rsidTr="003D1BE7">
        <w:trPr>
          <w:trHeight w:val="912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F42" w:rsidRPr="00664115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rPr>
                <w:color w:val="000000"/>
              </w:rPr>
            </w:pPr>
            <w:r w:rsidRPr="00664115">
              <w:rPr>
                <w:color w:val="000000"/>
              </w:rPr>
              <w:t xml:space="preserve">Специалист_______________ </w:t>
            </w:r>
            <w:r w:rsidRPr="00664115">
              <w:rPr>
                <w:color w:val="000000"/>
              </w:rPr>
              <w:br/>
              <w:t>Телефон ________________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F42" w:rsidRPr="00664115" w:rsidRDefault="00586F42" w:rsidP="003D1BE7">
            <w:pPr>
              <w:autoSpaceDE w:val="0"/>
              <w:autoSpaceDN w:val="0"/>
              <w:adjustRightInd w:val="0"/>
            </w:pPr>
          </w:p>
        </w:tc>
      </w:tr>
    </w:tbl>
    <w:p w:rsidR="00586F42" w:rsidRPr="00664115" w:rsidRDefault="00586F42" w:rsidP="00586F42"/>
    <w:p w:rsidR="00586F42" w:rsidRDefault="00586F42" w:rsidP="00586F42">
      <w:pPr>
        <w:spacing w:after="1" w:line="280" w:lineRule="atLeast"/>
        <w:jc w:val="both"/>
      </w:pPr>
    </w:p>
    <w:p w:rsidR="00586F42" w:rsidRPr="00AE6EA5" w:rsidRDefault="00586F42" w:rsidP="00586F42">
      <w:pPr>
        <w:ind w:left="5040"/>
        <w:jc w:val="both"/>
        <w:rPr>
          <w:sz w:val="20"/>
          <w:szCs w:val="20"/>
        </w:rPr>
      </w:pPr>
    </w:p>
    <w:p w:rsidR="00586F42" w:rsidRPr="003D1BE7" w:rsidRDefault="00586F42" w:rsidP="00586F42">
      <w:pPr>
        <w:ind w:left="5040"/>
        <w:jc w:val="both"/>
      </w:pPr>
      <w:r>
        <w:br w:type="page"/>
      </w:r>
      <w:r w:rsidRPr="003D1BE7">
        <w:lastRenderedPageBreak/>
        <w:t>Приложение 6</w:t>
      </w:r>
    </w:p>
    <w:p w:rsidR="00586F42" w:rsidRPr="003D1BE7" w:rsidRDefault="00586F42" w:rsidP="00586F42">
      <w:pPr>
        <w:ind w:left="5040"/>
        <w:jc w:val="both"/>
      </w:pPr>
      <w:r w:rsidRPr="003D1BE7">
        <w:t xml:space="preserve"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 </w:t>
      </w:r>
    </w:p>
    <w:p w:rsidR="00586F42" w:rsidRPr="003D1BE7" w:rsidRDefault="00586F42" w:rsidP="00586F42">
      <w:pPr>
        <w:spacing w:line="280" w:lineRule="atLeast"/>
        <w:ind w:left="5040"/>
        <w:jc w:val="both"/>
      </w:pPr>
    </w:p>
    <w:p w:rsidR="00586F42" w:rsidRPr="003D1BE7" w:rsidRDefault="00586F42" w:rsidP="00586F42">
      <w:pPr>
        <w:spacing w:after="1" w:line="200" w:lineRule="atLeast"/>
        <w:jc w:val="center"/>
      </w:pPr>
      <w:r w:rsidRPr="003D1BE7">
        <w:rPr>
          <w:color w:val="000000"/>
        </w:rPr>
        <w:t>Управление труда и социальной защиты населения администрации Минераловодского городского округа Ставропольского края</w:t>
      </w:r>
      <w:r w:rsidRPr="003D1BE7">
        <w:t xml:space="preserve"> 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</w:p>
    <w:p w:rsidR="00586F42" w:rsidRPr="003D1BE7" w:rsidRDefault="00586F42" w:rsidP="00586F42">
      <w:pPr>
        <w:spacing w:line="200" w:lineRule="atLeast"/>
        <w:ind w:firstLine="720"/>
        <w:jc w:val="center"/>
      </w:pPr>
    </w:p>
    <w:p w:rsidR="00586F42" w:rsidRPr="003D1BE7" w:rsidRDefault="00586F42" w:rsidP="00586F42">
      <w:pPr>
        <w:spacing w:line="200" w:lineRule="atLeast"/>
        <w:ind w:firstLine="720"/>
        <w:jc w:val="center"/>
      </w:pPr>
      <w:bookmarkStart w:id="107" w:name="P1131"/>
      <w:bookmarkStart w:id="108" w:name="P1172"/>
      <w:bookmarkEnd w:id="107"/>
      <w:bookmarkEnd w:id="108"/>
      <w:r w:rsidRPr="003D1BE7">
        <w:t>УВЕДОМЛЕНИЕ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>№ _______ от ____._________.20__ г.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>об отказе в рассмотрении (в назначении) заявления о назначении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>ежемесячной выплаты в связи с рождением (усыновлением)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>первого ребенка и перечне недостающих документов</w:t>
      </w:r>
    </w:p>
    <w:p w:rsidR="00586F42" w:rsidRPr="003D1BE7" w:rsidRDefault="00586F42" w:rsidP="00586F42">
      <w:pPr>
        <w:spacing w:line="200" w:lineRule="atLeast"/>
        <w:ind w:firstLine="720"/>
        <w:jc w:val="both"/>
      </w:pP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>Уважаемая(ый) ___________________________!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 xml:space="preserve">                          (фамилия, имя, отчество)</w:t>
      </w:r>
    </w:p>
    <w:p w:rsidR="00586F42" w:rsidRPr="003D1BE7" w:rsidRDefault="00586F42" w:rsidP="00586F42">
      <w:pPr>
        <w:spacing w:line="200" w:lineRule="atLeast"/>
        <w:ind w:firstLine="720"/>
        <w:jc w:val="both"/>
      </w:pP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 xml:space="preserve">Уведомляем Вас, что в соответствии с </w:t>
      </w:r>
      <w:hyperlink r:id="rId60" w:history="1">
        <w:r w:rsidRPr="003D1BE7">
          <w:t>Перечнем</w:t>
        </w:r>
      </w:hyperlink>
      <w:r w:rsidRPr="003D1BE7">
        <w:t xml:space="preserve"> документов (сведений), необходимых для назначения ежемесячных выплат в связи с рождением (усыновлением) первого ребенка и (или) второго ребенка, утвержденного приказом Министерства труда и социальной защиты Российской Федерации от 29.12.2017г. №889н (далее – Перечень), Вами не представлены следующие документы:</w:t>
      </w: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>1. ___________________________________________________________</w:t>
      </w: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>2. ___________________________________________________________</w:t>
      </w: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>3. ___________________________________________________________</w:t>
      </w:r>
    </w:p>
    <w:p w:rsidR="00586F42" w:rsidRPr="003D1BE7" w:rsidRDefault="00586F42" w:rsidP="00586F42">
      <w:pPr>
        <w:spacing w:after="1" w:line="200" w:lineRule="atLeast"/>
        <w:jc w:val="both"/>
      </w:pPr>
      <w:r w:rsidRPr="003D1BE7">
        <w:t xml:space="preserve">в связи с чем, </w:t>
      </w:r>
      <w:r w:rsidRPr="003D1BE7">
        <w:rPr>
          <w:color w:val="000000"/>
        </w:rPr>
        <w:t>Управлением труда и социальной защиты населения администрации Минераловодского городского округа Ставропольского края</w:t>
      </w:r>
      <w:r w:rsidRPr="003D1BE7">
        <w:t xml:space="preserve"> Вам отказано в рассмотрении заявления о назначении ежемесячной выплаты в связи с рождением (усыновлением) первого ребенка.</w:t>
      </w: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>Вы имеете право повторно обратиться за назначением ежемесячной выплаты в связи с рождением (усыновлением) первого ребенка, представив документы в порядке, предусмотренном Перечнем.</w:t>
      </w:r>
    </w:p>
    <w:p w:rsidR="00586F42" w:rsidRPr="003D1BE7" w:rsidRDefault="00586F42" w:rsidP="00586F42">
      <w:pPr>
        <w:spacing w:line="200" w:lineRule="atLeast"/>
        <w:ind w:firstLine="720"/>
        <w:jc w:val="both"/>
      </w:pP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>Руководитель          подпись                                    расшифровка подписи</w:t>
      </w:r>
    </w:p>
    <w:p w:rsidR="00586F42" w:rsidRPr="003D1BE7" w:rsidRDefault="00586F42" w:rsidP="00586F42">
      <w:pPr>
        <w:spacing w:line="200" w:lineRule="atLeast"/>
        <w:ind w:firstLine="720"/>
        <w:jc w:val="both"/>
      </w:pPr>
    </w:p>
    <w:p w:rsidR="00586F42" w:rsidRPr="003D1BE7" w:rsidRDefault="00586F42" w:rsidP="00586F42">
      <w:pPr>
        <w:spacing w:line="200" w:lineRule="atLeast"/>
        <w:ind w:firstLine="720"/>
        <w:jc w:val="both"/>
      </w:pPr>
    </w:p>
    <w:p w:rsidR="00586F42" w:rsidRPr="003D1BE7" w:rsidRDefault="00586F42" w:rsidP="00586F42">
      <w:pPr>
        <w:spacing w:line="280" w:lineRule="atLeast"/>
        <w:ind w:firstLine="720"/>
        <w:jc w:val="both"/>
      </w:pPr>
      <w:r w:rsidRPr="003D1BE7">
        <w:rPr>
          <w:color w:val="000000"/>
        </w:rPr>
        <w:t xml:space="preserve">Специалист_______________ </w:t>
      </w:r>
      <w:r w:rsidRPr="003D1BE7">
        <w:rPr>
          <w:color w:val="000000"/>
        </w:rPr>
        <w:br/>
        <w:t xml:space="preserve">            Телефон ________________</w:t>
      </w:r>
    </w:p>
    <w:p w:rsidR="00586F42" w:rsidRPr="00DA06C6" w:rsidRDefault="00586F42" w:rsidP="00586F42">
      <w:pPr>
        <w:spacing w:line="280" w:lineRule="atLeast"/>
        <w:ind w:left="5040"/>
        <w:jc w:val="both"/>
      </w:pPr>
      <w:r w:rsidRPr="003D1BE7">
        <w:br w:type="page"/>
      </w:r>
      <w:r w:rsidRPr="003D1BE7">
        <w:lastRenderedPageBreak/>
        <w:t>Приложение</w:t>
      </w:r>
      <w:r w:rsidRPr="00DA06C6">
        <w:t xml:space="preserve"> 7</w:t>
      </w:r>
    </w:p>
    <w:p w:rsidR="00586F42" w:rsidRPr="00DA06C6" w:rsidRDefault="00586F42" w:rsidP="00586F42">
      <w:pPr>
        <w:ind w:left="5040"/>
        <w:jc w:val="both"/>
      </w:pPr>
      <w:r w:rsidRPr="00DA06C6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AE6EA5" w:rsidRDefault="00586F42" w:rsidP="00586F42">
      <w:pPr>
        <w:spacing w:line="280" w:lineRule="atLeast"/>
        <w:ind w:firstLine="720"/>
        <w:jc w:val="both"/>
      </w:pPr>
    </w:p>
    <w:tbl>
      <w:tblPr>
        <w:tblW w:w="969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706"/>
        <w:gridCol w:w="3397"/>
        <w:gridCol w:w="598"/>
        <w:gridCol w:w="962"/>
        <w:gridCol w:w="1417"/>
        <w:gridCol w:w="992"/>
        <w:gridCol w:w="284"/>
        <w:gridCol w:w="340"/>
      </w:tblGrid>
      <w:tr w:rsidR="00586F42" w:rsidRPr="00A50B70" w:rsidTr="003D1BE7">
        <w:trPr>
          <w:gridAfter w:val="1"/>
          <w:wAfter w:w="340" w:type="dxa"/>
          <w:trHeight w:val="142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  <w:r w:rsidRPr="00A50B70">
              <w:rPr>
                <w:color w:val="000000"/>
              </w:rPr>
              <w:br/>
              <w:t xml:space="preserve">РЕШЕНИЕ № _____ от ________________ </w:t>
            </w:r>
            <w:r w:rsidRPr="00A50B70">
              <w:rPr>
                <w:color w:val="000000"/>
              </w:rPr>
              <w:br/>
              <w:t xml:space="preserve">о назначении и выплате ежемесячной выплаты в связи с рождением </w:t>
            </w:r>
            <w:r w:rsidRPr="00A50B70">
              <w:rPr>
                <w:color w:val="000000"/>
              </w:rPr>
              <w:br/>
              <w:t>(усыновлением) первого ребенка</w:t>
            </w:r>
            <w:r w:rsidRPr="00A50B70">
              <w:rPr>
                <w:color w:val="000000"/>
              </w:rPr>
              <w:br/>
              <w:t>Закон РФ от 28.12.2017 № 418-ФЗ</w:t>
            </w:r>
            <w:r w:rsidRPr="00A50B70">
              <w:rPr>
                <w:color w:val="000000"/>
              </w:rPr>
              <w:br/>
              <w:t>О ежемесячных выплатах семьям, имеющим детей</w:t>
            </w:r>
          </w:p>
        </w:tc>
      </w:tr>
      <w:tr w:rsidR="00586F42" w:rsidRPr="00A50B70" w:rsidTr="003D1BE7">
        <w:trPr>
          <w:gridAfter w:val="1"/>
          <w:wAfter w:w="340" w:type="dxa"/>
          <w:trHeight w:val="429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Заявка на ежемесячную выплату № _____________ от _______________</w:t>
            </w:r>
            <w:r w:rsidRPr="00A50B70">
              <w:rPr>
                <w:color w:val="000000"/>
              </w:rPr>
              <w:br/>
              <w:t>(дата обращения _______________)</w:t>
            </w:r>
          </w:p>
        </w:tc>
      </w:tr>
      <w:tr w:rsidR="00586F42" w:rsidRPr="00A50B70" w:rsidTr="003D1BE7">
        <w:trPr>
          <w:gridAfter w:val="1"/>
          <w:wAfter w:w="340" w:type="dxa"/>
          <w:trHeight w:val="268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A50B70">
              <w:rPr>
                <w:color w:val="000000"/>
              </w:rPr>
              <w:t>НАЗНАЧИТЬ</w:t>
            </w:r>
          </w:p>
        </w:tc>
      </w:tr>
      <w:tr w:rsidR="00586F42" w:rsidRPr="00A50B70" w:rsidTr="003D1BE7">
        <w:trPr>
          <w:gridAfter w:val="1"/>
          <w:wAfter w:w="340" w:type="dxa"/>
          <w:trHeight w:val="62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A50B70">
              <w:rPr>
                <w:color w:val="000000"/>
              </w:rPr>
              <w:t>Ф.И.О. : __________________________________________________________________________</w:t>
            </w:r>
            <w:r w:rsidRPr="00A50B70">
              <w:rPr>
                <w:color w:val="000000"/>
              </w:rPr>
              <w:br/>
              <w:t>Адрес регистрации (проживания): ______________________________________________________________________</w:t>
            </w:r>
          </w:p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A50B70">
              <w:rPr>
                <w:color w:val="000000"/>
              </w:rPr>
              <w:t>Способ выплаты: Кредитные организации (банк)  _______________   , лицевой счет: ___________________________</w:t>
            </w:r>
            <w:r>
              <w:rPr>
                <w:color w:val="000000"/>
              </w:rPr>
              <w:t>________________________________</w:t>
            </w:r>
          </w:p>
        </w:tc>
      </w:tr>
      <w:tr w:rsidR="00586F42" w:rsidRPr="00A50B70" w:rsidTr="003D1BE7">
        <w:trPr>
          <w:gridAfter w:val="1"/>
          <w:wAfter w:w="340" w:type="dxa"/>
          <w:trHeight w:val="268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A50B70">
              <w:rPr>
                <w:color w:val="000000"/>
              </w:rPr>
              <w:t>Количество членов семьи : _______</w:t>
            </w:r>
            <w:r w:rsidRPr="00A50B70">
              <w:rPr>
                <w:color w:val="000000"/>
              </w:rPr>
              <w:br/>
              <w:t>Среднедуш.доход семьи : ______________ период : с __________</w:t>
            </w:r>
            <w:r>
              <w:rPr>
                <w:color w:val="000000"/>
              </w:rPr>
              <w:t>___</w:t>
            </w:r>
            <w:r w:rsidRPr="00A50B70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>__</w:t>
            </w:r>
            <w:r w:rsidRPr="00A50B70">
              <w:rPr>
                <w:color w:val="000000"/>
              </w:rPr>
              <w:t xml:space="preserve">___________ </w:t>
            </w:r>
            <w:r w:rsidRPr="00A50B70">
              <w:rPr>
                <w:color w:val="000000"/>
              </w:rPr>
              <w:br/>
              <w:t>Прожиточный минимум : ________________</w:t>
            </w:r>
          </w:p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</w:tr>
      <w:tr w:rsidR="00586F42" w:rsidRPr="00A50B70" w:rsidTr="003D1BE7">
        <w:trPr>
          <w:gridAfter w:val="1"/>
          <w:wAfter w:w="340" w:type="dxa"/>
          <w:trHeight w:val="276"/>
        </w:trPr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Ф.И.О., дата рождения,</w:t>
            </w:r>
            <w:r w:rsidRPr="00A50B70">
              <w:rPr>
                <w:color w:val="000000"/>
              </w:rPr>
              <w:br/>
              <w:t>свидетельство о рождении (серия, номер, дата выдачи)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Начало выплаты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Окончание</w:t>
            </w:r>
            <w:r w:rsidRPr="00A50B70">
              <w:rPr>
                <w:color w:val="000000"/>
              </w:rPr>
              <w:br/>
              <w:t>выплаты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Сумма за</w:t>
            </w:r>
            <w:r w:rsidRPr="00A50B70">
              <w:rPr>
                <w:color w:val="000000"/>
              </w:rPr>
              <w:br/>
              <w:t>месяц</w:t>
            </w:r>
          </w:p>
        </w:tc>
      </w:tr>
      <w:tr w:rsidR="00586F42" w:rsidRPr="00A50B70" w:rsidTr="003D1BE7">
        <w:trPr>
          <w:gridAfter w:val="1"/>
          <w:wAfter w:w="340" w:type="dxa"/>
          <w:trHeight w:val="276"/>
        </w:trPr>
        <w:tc>
          <w:tcPr>
            <w:tcW w:w="51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RPr="00A50B70" w:rsidTr="003D1BE7">
        <w:trPr>
          <w:gridAfter w:val="2"/>
          <w:wAfter w:w="624" w:type="dxa"/>
          <w:trHeight w:val="290"/>
        </w:trPr>
        <w:tc>
          <w:tcPr>
            <w:tcW w:w="90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</w:tr>
      <w:tr w:rsidR="00586F42" w:rsidRPr="00A50B70" w:rsidTr="003D1BE7">
        <w:trPr>
          <w:gridAfter w:val="2"/>
          <w:wAfter w:w="624" w:type="dxa"/>
          <w:trHeight w:val="276"/>
        </w:trPr>
        <w:tc>
          <w:tcPr>
            <w:tcW w:w="90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RPr="00A50B70" w:rsidTr="003D1BE7">
        <w:trPr>
          <w:gridAfter w:val="2"/>
          <w:wAfter w:w="624" w:type="dxa"/>
          <w:trHeight w:val="276"/>
        </w:trPr>
        <w:tc>
          <w:tcPr>
            <w:tcW w:w="90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RPr="00A50B70" w:rsidTr="003D1BE7">
        <w:trPr>
          <w:trHeight w:val="429"/>
        </w:trPr>
        <w:tc>
          <w:tcPr>
            <w:tcW w:w="96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86F42" w:rsidRPr="00A50B70" w:rsidTr="003D1BE7">
        <w:trPr>
          <w:gridAfter w:val="5"/>
          <w:wAfter w:w="3995" w:type="dxa"/>
          <w:trHeight w:val="112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М.П.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 w:rsidRPr="00A50B70">
              <w:rPr>
                <w:color w:val="000000"/>
              </w:rPr>
              <w:t>Расчет произвёл</w:t>
            </w:r>
            <w:r w:rsidRPr="00A50B70">
              <w:rPr>
                <w:color w:val="000000"/>
              </w:rPr>
              <w:br/>
            </w:r>
            <w:r w:rsidRPr="00A50B70">
              <w:rPr>
                <w:color w:val="000000"/>
              </w:rPr>
              <w:br/>
              <w:t>Расчёт проверил</w:t>
            </w:r>
            <w:r w:rsidRPr="00A50B70">
              <w:rPr>
                <w:color w:val="000000"/>
              </w:rPr>
              <w:br/>
            </w:r>
            <w:r w:rsidRPr="00A50B70">
              <w:rPr>
                <w:color w:val="000000"/>
              </w:rPr>
              <w:br/>
            </w:r>
            <w:r>
              <w:rPr>
                <w:color w:val="000000"/>
              </w:rPr>
              <w:t>Руководитель</w:t>
            </w:r>
          </w:p>
        </w:tc>
      </w:tr>
    </w:tbl>
    <w:p w:rsidR="00586F42" w:rsidRPr="00A50B70" w:rsidRDefault="00586F42" w:rsidP="00586F42">
      <w:pPr>
        <w:spacing w:line="280" w:lineRule="atLeast"/>
        <w:ind w:left="5040"/>
        <w:jc w:val="both"/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Pr="00602178" w:rsidRDefault="00586F42" w:rsidP="00586F42">
      <w:pPr>
        <w:spacing w:line="280" w:lineRule="atLeast"/>
        <w:ind w:left="5040"/>
        <w:jc w:val="both"/>
      </w:pPr>
      <w:r w:rsidRPr="00602178">
        <w:t>Приложение 8</w:t>
      </w:r>
    </w:p>
    <w:p w:rsidR="00586F42" w:rsidRPr="00AE6EA5" w:rsidRDefault="00586F42" w:rsidP="00586F42">
      <w:pPr>
        <w:ind w:left="5040"/>
        <w:jc w:val="both"/>
        <w:rPr>
          <w:sz w:val="20"/>
          <w:szCs w:val="20"/>
        </w:rPr>
      </w:pPr>
      <w:r w:rsidRPr="00602178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AE6EA5" w:rsidRDefault="00586F42" w:rsidP="00586F42">
      <w:pPr>
        <w:spacing w:after="1" w:line="200" w:lineRule="atLeast"/>
        <w:jc w:val="both"/>
      </w:pPr>
    </w:p>
    <w:p w:rsidR="00586F42" w:rsidRDefault="00586F42" w:rsidP="00586F42">
      <w:pPr>
        <w:spacing w:line="200" w:lineRule="atLeast"/>
        <w:ind w:firstLine="720"/>
        <w:jc w:val="center"/>
        <w:rPr>
          <w:color w:val="000000"/>
        </w:rPr>
      </w:pPr>
      <w:r w:rsidRPr="00A50B70">
        <w:rPr>
          <w:color w:val="000000"/>
        </w:rPr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</w:p>
    <w:p w:rsidR="00586F42" w:rsidRPr="00602178" w:rsidRDefault="00586F42" w:rsidP="00586F42">
      <w:pPr>
        <w:spacing w:line="200" w:lineRule="atLeast"/>
        <w:ind w:firstLine="720"/>
        <w:jc w:val="center"/>
      </w:pPr>
      <w:bookmarkStart w:id="109" w:name="P1292"/>
      <w:bookmarkEnd w:id="109"/>
      <w:r w:rsidRPr="00602178">
        <w:t>РЕШЕНИЕ № _____ от _____.______.20_____ г.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об отказе в назначении ежемесячной выплаты в связи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с рождением (усыновлением) первого ребенка</w:t>
      </w:r>
    </w:p>
    <w:p w:rsidR="00586F42" w:rsidRPr="00602178" w:rsidRDefault="00586F42" w:rsidP="00586F42">
      <w:pPr>
        <w:spacing w:line="200" w:lineRule="atLeast"/>
        <w:ind w:firstLine="720"/>
        <w:jc w:val="both"/>
      </w:pP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Заявка на ежемесячную выплату № ______ от ____._____.20_____ г.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(дата обращения ____.______.20______)</w:t>
      </w:r>
    </w:p>
    <w:p w:rsidR="00586F42" w:rsidRPr="00602178" w:rsidRDefault="00586F42" w:rsidP="00586F42">
      <w:pPr>
        <w:spacing w:line="200" w:lineRule="atLeast"/>
        <w:ind w:firstLine="720"/>
        <w:jc w:val="both"/>
      </w:pP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ОТКАЗАТЬ</w:t>
      </w: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_____________________________________________________________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(Фамилия, имя, отчество заявителя)</w:t>
      </w: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_____________________________________________________________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Адрес проживания (пребывания)</w:t>
      </w:r>
    </w:p>
    <w:p w:rsidR="00586F42" w:rsidRPr="00602178" w:rsidRDefault="00586F42" w:rsidP="00586F42">
      <w:pPr>
        <w:spacing w:line="200" w:lineRule="atLeast"/>
        <w:ind w:firstLine="720"/>
        <w:jc w:val="both"/>
      </w:pP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Причина: _____________________________________________________</w:t>
      </w:r>
    </w:p>
    <w:p w:rsidR="00586F42" w:rsidRPr="00602178" w:rsidRDefault="00CD257B" w:rsidP="00586F42">
      <w:pPr>
        <w:spacing w:line="200" w:lineRule="atLeast"/>
        <w:ind w:firstLine="720"/>
        <w:jc w:val="both"/>
      </w:pPr>
      <w:hyperlink r:id="rId61" w:history="1">
        <w:r w:rsidR="00586F42" w:rsidRPr="00602178">
          <w:t>Порядка</w:t>
        </w:r>
      </w:hyperlink>
      <w:r w:rsidR="00586F42" w:rsidRPr="00602178">
        <w:t xml:space="preserve"> осуществления ежемесячных выплат в связи с рождением (усыновлением) первого и (или) второго ребенка, обращения за назначением указанных выплат, а также </w:t>
      </w:r>
      <w:hyperlink r:id="rId62" w:history="1">
        <w:r w:rsidR="00586F42" w:rsidRPr="00602178">
          <w:t>перечня</w:t>
        </w:r>
      </w:hyperlink>
      <w:r w:rsidR="00586F42" w:rsidRPr="00602178">
        <w:t xml:space="preserve"> документов (сведений), необходимых для назначения ежемесячных выплат в связи с рождением (усыновлением) первого и (или) второго ребенка, утвержденного приказом Министерства труда и социальной защиты Российской Федерации от 29.12.2017№ 889н.</w:t>
      </w: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Отказ в назначении ежемесячной выплаты заявитель может обжаловать в судебном порядке.</w:t>
      </w: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Ежемесячная выплата может быть назначена при устранении причин, послуживших основанием для отказа в ее назначении.</w:t>
      </w:r>
    </w:p>
    <w:p w:rsidR="00586F42" w:rsidRPr="00602178" w:rsidRDefault="00586F42" w:rsidP="00586F42">
      <w:pPr>
        <w:spacing w:line="200" w:lineRule="atLeast"/>
        <w:ind w:firstLine="720"/>
        <w:jc w:val="both"/>
      </w:pP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Руководитель           подпись                                   расшифровка подписи</w:t>
      </w: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МП</w:t>
      </w:r>
    </w:p>
    <w:p w:rsidR="00586F42" w:rsidRPr="00602178" w:rsidRDefault="00586F42" w:rsidP="00586F42">
      <w:pPr>
        <w:spacing w:line="280" w:lineRule="atLeast"/>
        <w:ind w:firstLine="720"/>
        <w:jc w:val="both"/>
      </w:pPr>
    </w:p>
    <w:p w:rsidR="00586F42" w:rsidRPr="001014B3" w:rsidRDefault="00586F42" w:rsidP="00586F42">
      <w:pPr>
        <w:spacing w:line="280" w:lineRule="atLeast"/>
        <w:ind w:left="5040"/>
        <w:jc w:val="both"/>
      </w:pPr>
      <w:r w:rsidRPr="00AE6EA5">
        <w:br w:type="page"/>
      </w:r>
      <w:r w:rsidRPr="001014B3">
        <w:lastRenderedPageBreak/>
        <w:t>Приложение 9</w:t>
      </w:r>
    </w:p>
    <w:p w:rsidR="00586F42" w:rsidRPr="001014B3" w:rsidRDefault="00586F42" w:rsidP="00586F42">
      <w:pPr>
        <w:ind w:left="5040"/>
        <w:jc w:val="both"/>
      </w:pPr>
      <w:r w:rsidRPr="001014B3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AE6EA5" w:rsidRDefault="00586F42" w:rsidP="00586F42">
      <w:pPr>
        <w:spacing w:line="280" w:lineRule="atLeast"/>
        <w:ind w:firstLine="720"/>
        <w:jc w:val="both"/>
      </w:pPr>
    </w:p>
    <w:tbl>
      <w:tblPr>
        <w:tblW w:w="10213" w:type="dxa"/>
        <w:tblInd w:w="1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3"/>
        <w:gridCol w:w="2282"/>
        <w:gridCol w:w="856"/>
        <w:gridCol w:w="856"/>
        <w:gridCol w:w="1427"/>
        <w:gridCol w:w="2169"/>
        <w:gridCol w:w="1059"/>
        <w:gridCol w:w="142"/>
        <w:gridCol w:w="999"/>
      </w:tblGrid>
      <w:tr w:rsidR="00586F42" w:rsidTr="003D1BE7">
        <w:trPr>
          <w:gridAfter w:val="1"/>
          <w:wAfter w:w="999" w:type="dxa"/>
          <w:trHeight w:val="89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  <w:r w:rsidRPr="001014B3">
              <w:rPr>
                <w:color w:val="000000"/>
              </w:rPr>
              <w:br/>
            </w:r>
          </w:p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 xml:space="preserve">УВЕДОМЛЕНИЕ </w:t>
            </w:r>
            <w:r w:rsidRPr="001014B3">
              <w:rPr>
                <w:color w:val="000000"/>
              </w:rPr>
              <w:br/>
              <w:t xml:space="preserve">№  ______  от ___________________ </w:t>
            </w:r>
          </w:p>
        </w:tc>
      </w:tr>
      <w:tr w:rsidR="00586F42" w:rsidTr="003D1BE7">
        <w:trPr>
          <w:gridAfter w:val="1"/>
          <w:wAfter w:w="999" w:type="dxa"/>
          <w:trHeight w:val="322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Уважаемая(ый),  ___________________________________________ !</w:t>
            </w:r>
          </w:p>
        </w:tc>
      </w:tr>
      <w:tr w:rsidR="00586F42" w:rsidTr="003D1BE7">
        <w:trPr>
          <w:gridAfter w:val="1"/>
          <w:wAfter w:w="999" w:type="dxa"/>
          <w:trHeight w:val="376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 w:rsidRPr="001014B3">
              <w:rPr>
                <w:color w:val="000000"/>
              </w:rPr>
              <w:t>Сообщаем, что Вам назначена ежемесячная выплата в связи с рождением (усыновлением) первого ребенка</w:t>
            </w:r>
          </w:p>
        </w:tc>
      </w:tr>
      <w:tr w:rsidR="00586F42" w:rsidTr="003D1BE7">
        <w:trPr>
          <w:gridAfter w:val="1"/>
          <w:wAfter w:w="999" w:type="dxa"/>
          <w:trHeight w:val="268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 w:rsidRPr="001014B3">
              <w:rPr>
                <w:color w:val="000000"/>
              </w:rPr>
              <w:t xml:space="preserve">на ребенка: </w:t>
            </w:r>
          </w:p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</w:tc>
      </w:tr>
      <w:tr w:rsidR="00586F42" w:rsidTr="003D1BE7">
        <w:trPr>
          <w:gridAfter w:val="1"/>
          <w:wAfter w:w="999" w:type="dxa"/>
          <w:trHeight w:val="276"/>
        </w:trPr>
        <w:tc>
          <w:tcPr>
            <w:tcW w:w="44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Фамилия, имя, отчество</w:t>
            </w:r>
          </w:p>
        </w:tc>
        <w:tc>
          <w:tcPr>
            <w:tcW w:w="479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Дата рождения ребенка</w:t>
            </w:r>
          </w:p>
        </w:tc>
      </w:tr>
      <w:tr w:rsidR="00586F42" w:rsidTr="003D1BE7">
        <w:trPr>
          <w:gridAfter w:val="1"/>
          <w:wAfter w:w="999" w:type="dxa"/>
          <w:trHeight w:val="276"/>
        </w:trPr>
        <w:tc>
          <w:tcPr>
            <w:tcW w:w="441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</w:pPr>
          </w:p>
        </w:tc>
        <w:tc>
          <w:tcPr>
            <w:tcW w:w="479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Tr="003D1BE7">
        <w:trPr>
          <w:gridAfter w:val="1"/>
          <w:wAfter w:w="999" w:type="dxa"/>
          <w:trHeight w:val="268"/>
        </w:trPr>
        <w:tc>
          <w:tcPr>
            <w:tcW w:w="4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</w:tc>
        <w:tc>
          <w:tcPr>
            <w:tcW w:w="47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</w:tc>
      </w:tr>
      <w:tr w:rsidR="00586F42" w:rsidTr="003D1BE7">
        <w:trPr>
          <w:gridAfter w:val="1"/>
          <w:wAfter w:w="999" w:type="dxa"/>
          <w:trHeight w:val="161"/>
        </w:trPr>
        <w:tc>
          <w:tcPr>
            <w:tcW w:w="4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rPr>
                <w:color w:val="080000"/>
              </w:rPr>
            </w:pPr>
          </w:p>
        </w:tc>
        <w:tc>
          <w:tcPr>
            <w:tcW w:w="47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Tr="003D1BE7">
        <w:trPr>
          <w:trHeight w:val="268"/>
        </w:trPr>
        <w:tc>
          <w:tcPr>
            <w:tcW w:w="102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 w:rsidRPr="001014B3">
              <w:rPr>
                <w:color w:val="000000"/>
              </w:rPr>
              <w:t>в размере:</w:t>
            </w:r>
          </w:p>
        </w:tc>
      </w:tr>
      <w:tr w:rsidR="00586F42" w:rsidTr="003D1BE7">
        <w:trPr>
          <w:trHeight w:val="54"/>
        </w:trPr>
        <w:tc>
          <w:tcPr>
            <w:tcW w:w="102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rPr>
                <w:color w:val="080000"/>
              </w:rPr>
            </w:pPr>
          </w:p>
        </w:tc>
      </w:tr>
      <w:tr w:rsidR="00586F42" w:rsidTr="003D1BE7">
        <w:trPr>
          <w:trHeight w:val="26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с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по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</w:p>
        </w:tc>
        <w:tc>
          <w:tcPr>
            <w:tcW w:w="43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руб. коп.</w:t>
            </w:r>
          </w:p>
        </w:tc>
      </w:tr>
      <w:tr w:rsidR="00586F42" w:rsidTr="003D1BE7">
        <w:trPr>
          <w:gridAfter w:val="2"/>
          <w:wAfter w:w="1141" w:type="dxa"/>
          <w:trHeight w:val="1127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jc w:val="both"/>
              <w:rPr>
                <w:color w:val="000000"/>
              </w:rPr>
            </w:pPr>
            <w:r w:rsidRPr="001014B3">
              <w:rPr>
                <w:color w:val="000000"/>
              </w:rPr>
              <w:t xml:space="preserve">    </w:t>
            </w:r>
          </w:p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jc w:val="both"/>
              <w:rPr>
                <w:color w:val="000000"/>
              </w:rPr>
            </w:pPr>
            <w:r w:rsidRPr="001014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  <w:r w:rsidRPr="001014B3">
              <w:rPr>
                <w:color w:val="000000"/>
              </w:rPr>
              <w:t>Напоминаем, что в соответствии со ст.5 Федерального закона от 28 декабря 2017 года № 418-ФЗ Вы обязаны известить Управление труда и социальной защиты населения администрации Минераловодского городского округа Ставропольского края об изменении места жительства, а также о наступлении обстоятельств, влекущих прекращение выплаты, в месячный срок со дня их наступления.</w:t>
            </w:r>
          </w:p>
        </w:tc>
      </w:tr>
      <w:tr w:rsidR="00586F42" w:rsidTr="003D1BE7">
        <w:trPr>
          <w:gridAfter w:val="2"/>
          <w:wAfter w:w="1141" w:type="dxa"/>
          <w:trHeight w:val="429"/>
        </w:trPr>
        <w:tc>
          <w:tcPr>
            <w:tcW w:w="5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rPr>
                <w:color w:val="000000"/>
              </w:rPr>
            </w:pPr>
          </w:p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         Руководитель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jc w:val="right"/>
              <w:rPr>
                <w:color w:val="000000"/>
              </w:rPr>
            </w:pPr>
          </w:p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jc w:val="right"/>
              <w:rPr>
                <w:color w:val="000000"/>
              </w:rPr>
            </w:pPr>
            <w:r w:rsidRPr="001014B3">
              <w:rPr>
                <w:color w:val="000000"/>
              </w:rPr>
              <w:t>________________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rPr>
                <w:color w:val="080000"/>
              </w:rPr>
            </w:pPr>
          </w:p>
        </w:tc>
      </w:tr>
      <w:tr w:rsidR="00586F42" w:rsidTr="003D1BE7">
        <w:trPr>
          <w:gridAfter w:val="2"/>
          <w:wAfter w:w="1141" w:type="dxa"/>
          <w:trHeight w:val="912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rPr>
                <w:color w:val="000000"/>
              </w:rPr>
            </w:pPr>
            <w:r w:rsidRPr="001014B3">
              <w:rPr>
                <w:color w:val="000000"/>
              </w:rPr>
              <w:t xml:space="preserve">Специалист_______________ </w:t>
            </w:r>
            <w:r w:rsidRPr="001014B3">
              <w:rPr>
                <w:color w:val="000000"/>
              </w:rPr>
              <w:br/>
              <w:t>Телефон ________________</w:t>
            </w:r>
          </w:p>
        </w:tc>
      </w:tr>
    </w:tbl>
    <w:p w:rsidR="00586F42" w:rsidRPr="00534635" w:rsidRDefault="00586F42" w:rsidP="00586F42">
      <w:pPr>
        <w:spacing w:line="280" w:lineRule="atLeast"/>
        <w:ind w:left="5040"/>
        <w:jc w:val="both"/>
      </w:pPr>
      <w:r w:rsidRPr="00AE6EA5">
        <w:br w:type="page"/>
      </w:r>
      <w:r w:rsidRPr="00534635">
        <w:lastRenderedPageBreak/>
        <w:t>Приложение 10</w:t>
      </w:r>
    </w:p>
    <w:p w:rsidR="00586F42" w:rsidRPr="00534635" w:rsidRDefault="00586F42" w:rsidP="00586F42">
      <w:pPr>
        <w:ind w:left="5040"/>
        <w:jc w:val="both"/>
      </w:pPr>
      <w:r w:rsidRPr="00534635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AE6EA5" w:rsidRDefault="00586F42" w:rsidP="00586F42">
      <w:pPr>
        <w:spacing w:line="280" w:lineRule="atLeast"/>
        <w:ind w:firstLine="720"/>
        <w:jc w:val="both"/>
      </w:pPr>
    </w:p>
    <w:tbl>
      <w:tblPr>
        <w:tblW w:w="10213" w:type="dxa"/>
        <w:tblInd w:w="1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213"/>
      </w:tblGrid>
      <w:tr w:rsidR="00586F42" w:rsidRPr="00534635" w:rsidTr="003D1BE7">
        <w:trPr>
          <w:trHeight w:val="89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534635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534635">
              <w:rPr>
                <w:color w:val="000000"/>
              </w:rPr>
              <w:t xml:space="preserve">Управление труда и социальной защиты населения администрации </w:t>
            </w:r>
          </w:p>
          <w:p w:rsidR="00586F42" w:rsidRPr="00534635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534635">
              <w:rPr>
                <w:color w:val="000000"/>
              </w:rPr>
              <w:t>Минераловодского городского округа Ставропольского края</w:t>
            </w:r>
            <w:r w:rsidRPr="00534635">
              <w:rPr>
                <w:color w:val="000000"/>
              </w:rPr>
              <w:br/>
            </w:r>
          </w:p>
          <w:p w:rsidR="00586F42" w:rsidRPr="00534635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534635">
              <w:rPr>
                <w:color w:val="000000"/>
              </w:rPr>
              <w:t xml:space="preserve">УВЕДОМЛЕНИЕ </w:t>
            </w:r>
            <w:r w:rsidRPr="00534635">
              <w:rPr>
                <w:color w:val="000000"/>
              </w:rPr>
              <w:br/>
              <w:t xml:space="preserve">№  ______  от ___________________ </w:t>
            </w:r>
          </w:p>
        </w:tc>
      </w:tr>
      <w:tr w:rsidR="00586F42" w:rsidRPr="00534635" w:rsidTr="003D1BE7">
        <w:trPr>
          <w:trHeight w:val="3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534635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</w:p>
        </w:tc>
      </w:tr>
    </w:tbl>
    <w:p w:rsidR="00586F42" w:rsidRPr="00534635" w:rsidRDefault="00586F42" w:rsidP="00586F42">
      <w:pPr>
        <w:spacing w:line="200" w:lineRule="atLeast"/>
        <w:ind w:firstLine="720"/>
        <w:jc w:val="center"/>
      </w:pPr>
      <w:r w:rsidRPr="00534635">
        <w:t>об отказе в назначении ежемесячной выплаты</w:t>
      </w:r>
    </w:p>
    <w:p w:rsidR="00586F42" w:rsidRPr="00534635" w:rsidRDefault="00586F42" w:rsidP="00586F42">
      <w:pPr>
        <w:spacing w:line="200" w:lineRule="atLeast"/>
        <w:ind w:firstLine="720"/>
        <w:jc w:val="center"/>
      </w:pPr>
      <w:r w:rsidRPr="00534635">
        <w:t>в связи с рождением (усыновлением) первого ребенка</w:t>
      </w:r>
    </w:p>
    <w:p w:rsidR="00586F42" w:rsidRPr="00534635" w:rsidRDefault="00586F42" w:rsidP="00586F42">
      <w:pPr>
        <w:spacing w:line="200" w:lineRule="atLeast"/>
        <w:ind w:firstLine="720"/>
        <w:jc w:val="both"/>
      </w:pPr>
    </w:p>
    <w:p w:rsidR="00586F42" w:rsidRPr="00534635" w:rsidRDefault="00586F42" w:rsidP="00586F42">
      <w:pPr>
        <w:spacing w:line="200" w:lineRule="atLeast"/>
        <w:ind w:firstLine="720"/>
        <w:jc w:val="center"/>
      </w:pPr>
      <w:r w:rsidRPr="00534635">
        <w:t>Уважаемая(ый) ______________________________________!</w:t>
      </w:r>
    </w:p>
    <w:p w:rsidR="00586F42" w:rsidRPr="00534635" w:rsidRDefault="00586F42" w:rsidP="00586F42">
      <w:pPr>
        <w:spacing w:line="200" w:lineRule="atLeast"/>
        <w:ind w:firstLine="720"/>
        <w:jc w:val="center"/>
      </w:pPr>
      <w:r>
        <w:t xml:space="preserve">                      </w:t>
      </w:r>
      <w:r w:rsidRPr="00534635">
        <w:t>(фамилия, имя, отчество)</w:t>
      </w: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Уведомляем Вас об отказе в назначении ежемесячной выплаты в связи с рождением (усыновлением) первого ребенка.</w:t>
      </w: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Причина отказа: _________________________________________________________</w:t>
      </w:r>
    </w:p>
    <w:p w:rsidR="00586F42" w:rsidRPr="00534635" w:rsidRDefault="00CD257B" w:rsidP="00586F42">
      <w:pPr>
        <w:spacing w:line="200" w:lineRule="atLeast"/>
        <w:ind w:firstLine="720"/>
        <w:jc w:val="both"/>
      </w:pPr>
      <w:hyperlink r:id="rId63" w:history="1">
        <w:r w:rsidR="00586F42" w:rsidRPr="00534635">
          <w:t>Порядка</w:t>
        </w:r>
      </w:hyperlink>
      <w:r w:rsidR="00586F42" w:rsidRPr="00534635">
        <w:t xml:space="preserve"> осуществления ежемесячных выплат в связи с рождением (усыновлением) первого и (или) второго ребенка, обращения за назначением указанных выплат, а также </w:t>
      </w:r>
      <w:hyperlink r:id="rId64" w:history="1">
        <w:r w:rsidR="00586F42" w:rsidRPr="00534635">
          <w:t>перечня</w:t>
        </w:r>
      </w:hyperlink>
      <w:r w:rsidR="00586F42" w:rsidRPr="00534635">
        <w:t xml:space="preserve"> документов (сведений), необходимых для назначения ежемесячных выплат в связи с рождением (усыновлением) первого и (или) второго ребенка, утвержденного приказом Министерства труда и социальной защиты Российской Федерации от 29.12.2017 № 889н.</w:t>
      </w: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Отказ в назначении ежемесячной выплаты в связи с рождением (усыновлением) первого ребенка заявитель может обжаловать в судебном порядке.</w:t>
      </w: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Ежемесячная выплата в связи с рождением (усыновлением) первого ребенка может быть назначена при устранении причин, послуживших основанием для отказа в ее назначении.</w:t>
      </w:r>
    </w:p>
    <w:p w:rsidR="00586F42" w:rsidRPr="00534635" w:rsidRDefault="00586F42" w:rsidP="00586F42">
      <w:pPr>
        <w:spacing w:line="200" w:lineRule="atLeast"/>
        <w:ind w:firstLine="720"/>
        <w:jc w:val="both"/>
      </w:pP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Руководитель                 подпись                            расшифровка подписи</w:t>
      </w:r>
    </w:p>
    <w:p w:rsidR="00586F42" w:rsidRPr="00534635" w:rsidRDefault="00586F42" w:rsidP="00586F42">
      <w:pPr>
        <w:spacing w:line="200" w:lineRule="atLeast"/>
        <w:ind w:firstLine="720"/>
        <w:jc w:val="both"/>
      </w:pP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Специалист _______________</w:t>
      </w: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Телефон _________________</w:t>
      </w:r>
    </w:p>
    <w:p w:rsidR="00586F42" w:rsidRPr="00534635" w:rsidRDefault="00586F42" w:rsidP="00586F42">
      <w:pPr>
        <w:spacing w:line="280" w:lineRule="atLeast"/>
        <w:ind w:firstLine="720"/>
        <w:jc w:val="both"/>
      </w:pPr>
    </w:p>
    <w:p w:rsidR="00586F42" w:rsidRDefault="00586F42" w:rsidP="00586F42">
      <w:pPr>
        <w:pStyle w:val="ConsPlusNormal"/>
        <w:ind w:firstLine="709"/>
        <w:jc w:val="both"/>
        <w:rPr>
          <w:sz w:val="24"/>
          <w:szCs w:val="24"/>
        </w:rPr>
      </w:pPr>
      <w:r w:rsidRPr="00534635">
        <w:rPr>
          <w:sz w:val="24"/>
          <w:szCs w:val="24"/>
        </w:rPr>
        <w:t xml:space="preserve"> </w:t>
      </w:r>
    </w:p>
    <w:p w:rsidR="00586F42" w:rsidRPr="00D2171A" w:rsidRDefault="00586F42" w:rsidP="00A02F7A">
      <w:pPr>
        <w:rPr>
          <w:sz w:val="28"/>
          <w:szCs w:val="28"/>
        </w:rPr>
      </w:pPr>
    </w:p>
    <w:sectPr w:rsidR="00586F42" w:rsidRPr="00D2171A" w:rsidSect="005845E2">
      <w:headerReference w:type="default" r:id="rId65"/>
      <w:headerReference w:type="first" r:id="rId6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3C" w:rsidRDefault="009A333C" w:rsidP="00EC60F9">
      <w:r>
        <w:separator/>
      </w:r>
    </w:p>
  </w:endnote>
  <w:endnote w:type="continuationSeparator" w:id="1">
    <w:p w:rsidR="009A333C" w:rsidRDefault="009A333C" w:rsidP="00EC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3C" w:rsidRDefault="009A333C" w:rsidP="00EC60F9">
      <w:r>
        <w:separator/>
      </w:r>
    </w:p>
  </w:footnote>
  <w:footnote w:type="continuationSeparator" w:id="1">
    <w:p w:rsidR="009A333C" w:rsidRDefault="009A333C" w:rsidP="00EC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799"/>
      <w:docPartObj>
        <w:docPartGallery w:val="Page Numbers (Top of Page)"/>
        <w:docPartUnique/>
      </w:docPartObj>
    </w:sdtPr>
    <w:sdtContent>
      <w:p w:rsidR="00D83A10" w:rsidRDefault="00CD257B">
        <w:pPr>
          <w:pStyle w:val="a6"/>
          <w:jc w:val="center"/>
        </w:pPr>
        <w:fldSimple w:instr=" PAGE   \* MERGEFORMAT ">
          <w:r w:rsidR="0000769B">
            <w:rPr>
              <w:noProof/>
            </w:rPr>
            <w:t>54</w:t>
          </w:r>
        </w:fldSimple>
      </w:p>
    </w:sdtContent>
  </w:sdt>
  <w:p w:rsidR="00D83A10" w:rsidRDefault="00D83A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10" w:rsidRDefault="00D83A10">
    <w:pPr>
      <w:pStyle w:val="a6"/>
      <w:jc w:val="center"/>
    </w:pPr>
  </w:p>
  <w:p w:rsidR="00D83A10" w:rsidRDefault="00D83A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09187DC8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>
    <w:nsid w:val="0B6C63A3"/>
    <w:multiLevelType w:val="hybridMultilevel"/>
    <w:tmpl w:val="7FBCDBDE"/>
    <w:lvl w:ilvl="0" w:tplc="AA588E0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C5F44E9"/>
    <w:multiLevelType w:val="hybridMultilevel"/>
    <w:tmpl w:val="CB12FC12"/>
    <w:lvl w:ilvl="0" w:tplc="5192B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5D2D6C"/>
    <w:multiLevelType w:val="hybridMultilevel"/>
    <w:tmpl w:val="9460BF8A"/>
    <w:lvl w:ilvl="0" w:tplc="64962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727B61"/>
    <w:multiLevelType w:val="hybridMultilevel"/>
    <w:tmpl w:val="C304E328"/>
    <w:lvl w:ilvl="0" w:tplc="BD7CDFD6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0BF5908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33AC0E5D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367F57E0"/>
    <w:multiLevelType w:val="hybridMultilevel"/>
    <w:tmpl w:val="7CDECA6A"/>
    <w:lvl w:ilvl="0" w:tplc="7F30E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AF1EFB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3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26C04FA"/>
    <w:multiLevelType w:val="hybridMultilevel"/>
    <w:tmpl w:val="8C14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A5C8E"/>
    <w:multiLevelType w:val="multilevel"/>
    <w:tmpl w:val="BC6AB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6">
    <w:nsid w:val="729E6052"/>
    <w:multiLevelType w:val="hybridMultilevel"/>
    <w:tmpl w:val="36E6870C"/>
    <w:lvl w:ilvl="0" w:tplc="39FAB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3"/>
  </w:num>
  <w:num w:numId="5">
    <w:abstractNumId w:val="12"/>
  </w:num>
  <w:num w:numId="6">
    <w:abstractNumId w:val="9"/>
  </w:num>
  <w:num w:numId="7">
    <w:abstractNumId w:val="16"/>
  </w:num>
  <w:num w:numId="8">
    <w:abstractNumId w:val="5"/>
  </w:num>
  <w:num w:numId="9">
    <w:abstractNumId w:val="14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8"/>
  </w:num>
  <w:num w:numId="15">
    <w:abstractNumId w:val="13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9A2"/>
    <w:rsid w:val="0000769B"/>
    <w:rsid w:val="000106CB"/>
    <w:rsid w:val="00024250"/>
    <w:rsid w:val="00027A1F"/>
    <w:rsid w:val="00030A40"/>
    <w:rsid w:val="00062372"/>
    <w:rsid w:val="000803ED"/>
    <w:rsid w:val="00083885"/>
    <w:rsid w:val="000A69EC"/>
    <w:rsid w:val="000D47C0"/>
    <w:rsid w:val="000F60E4"/>
    <w:rsid w:val="0012317B"/>
    <w:rsid w:val="001550DC"/>
    <w:rsid w:val="001B0EBB"/>
    <w:rsid w:val="001C5E58"/>
    <w:rsid w:val="00201C34"/>
    <w:rsid w:val="0021408F"/>
    <w:rsid w:val="0021658F"/>
    <w:rsid w:val="0026538C"/>
    <w:rsid w:val="002D369F"/>
    <w:rsid w:val="002E6FA9"/>
    <w:rsid w:val="00335455"/>
    <w:rsid w:val="003456C5"/>
    <w:rsid w:val="00351E55"/>
    <w:rsid w:val="00365815"/>
    <w:rsid w:val="0037027A"/>
    <w:rsid w:val="00390FF7"/>
    <w:rsid w:val="003D1BE7"/>
    <w:rsid w:val="004137B0"/>
    <w:rsid w:val="004D3E53"/>
    <w:rsid w:val="00537C21"/>
    <w:rsid w:val="005569A2"/>
    <w:rsid w:val="005845E2"/>
    <w:rsid w:val="00586F42"/>
    <w:rsid w:val="00592803"/>
    <w:rsid w:val="00593644"/>
    <w:rsid w:val="005D6D75"/>
    <w:rsid w:val="005D6E69"/>
    <w:rsid w:val="005E439E"/>
    <w:rsid w:val="00643406"/>
    <w:rsid w:val="00663D1C"/>
    <w:rsid w:val="00735358"/>
    <w:rsid w:val="00744534"/>
    <w:rsid w:val="00767FAC"/>
    <w:rsid w:val="00791363"/>
    <w:rsid w:val="007D2BC7"/>
    <w:rsid w:val="007E0038"/>
    <w:rsid w:val="00851F49"/>
    <w:rsid w:val="00891151"/>
    <w:rsid w:val="008A15F7"/>
    <w:rsid w:val="008B00FE"/>
    <w:rsid w:val="008D4417"/>
    <w:rsid w:val="008E6C1F"/>
    <w:rsid w:val="009058FF"/>
    <w:rsid w:val="009154D5"/>
    <w:rsid w:val="00933B7A"/>
    <w:rsid w:val="00964254"/>
    <w:rsid w:val="00975198"/>
    <w:rsid w:val="009A333C"/>
    <w:rsid w:val="00A0174B"/>
    <w:rsid w:val="00A02F7A"/>
    <w:rsid w:val="00A13510"/>
    <w:rsid w:val="00A2232E"/>
    <w:rsid w:val="00A570FE"/>
    <w:rsid w:val="00AC1A6B"/>
    <w:rsid w:val="00AC7115"/>
    <w:rsid w:val="00B26A92"/>
    <w:rsid w:val="00B3183C"/>
    <w:rsid w:val="00B866A8"/>
    <w:rsid w:val="00BA7823"/>
    <w:rsid w:val="00BF2C2F"/>
    <w:rsid w:val="00C20276"/>
    <w:rsid w:val="00C42D68"/>
    <w:rsid w:val="00C745C0"/>
    <w:rsid w:val="00C86257"/>
    <w:rsid w:val="00C87F1A"/>
    <w:rsid w:val="00CB0B36"/>
    <w:rsid w:val="00CD257B"/>
    <w:rsid w:val="00D2171A"/>
    <w:rsid w:val="00D24AA4"/>
    <w:rsid w:val="00D43919"/>
    <w:rsid w:val="00D4545F"/>
    <w:rsid w:val="00D64194"/>
    <w:rsid w:val="00D83A10"/>
    <w:rsid w:val="00D92BDC"/>
    <w:rsid w:val="00DD18DF"/>
    <w:rsid w:val="00DD6858"/>
    <w:rsid w:val="00E015FD"/>
    <w:rsid w:val="00E133D5"/>
    <w:rsid w:val="00E71338"/>
    <w:rsid w:val="00EB435A"/>
    <w:rsid w:val="00EC60F9"/>
    <w:rsid w:val="00EC6F1D"/>
    <w:rsid w:val="00ED154B"/>
    <w:rsid w:val="00F02C04"/>
    <w:rsid w:val="00F10422"/>
    <w:rsid w:val="00F143C4"/>
    <w:rsid w:val="00F34D40"/>
    <w:rsid w:val="00F97C86"/>
    <w:rsid w:val="00FB1CF9"/>
    <w:rsid w:val="00FB3E00"/>
    <w:rsid w:val="00FC6673"/>
    <w:rsid w:val="00FE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uiPriority w:val="99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586F42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586F42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28"/>
    </w:rPr>
  </w:style>
  <w:style w:type="paragraph" w:styleId="4">
    <w:name w:val="heading 4"/>
    <w:basedOn w:val="Standard"/>
    <w:next w:val="Standard"/>
    <w:link w:val="40"/>
    <w:uiPriority w:val="99"/>
    <w:qFormat/>
    <w:rsid w:val="00586F42"/>
    <w:pPr>
      <w:keepNext/>
      <w:tabs>
        <w:tab w:val="num" w:pos="864"/>
      </w:tabs>
      <w:ind w:left="708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Textbody"/>
    <w:link w:val="50"/>
    <w:uiPriority w:val="99"/>
    <w:qFormat/>
    <w:rsid w:val="00586F42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586F42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uiPriority w:val="99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4">
    <w:name w:val="Hyperlink"/>
    <w:basedOn w:val="a1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1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9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rsid w:val="002E6FA9"/>
    <w:pPr>
      <w:autoSpaceDE w:val="0"/>
    </w:pPr>
    <w:rPr>
      <w:sz w:val="20"/>
      <w:szCs w:val="20"/>
      <w:lang w:eastAsia="hi-IN" w:bidi="hi-IN"/>
    </w:rPr>
  </w:style>
  <w:style w:type="paragraph" w:customStyle="1" w:styleId="a5">
    <w:name w:val="Знак"/>
    <w:basedOn w:val="a"/>
    <w:rsid w:val="00EC60F9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EC60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C60F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EC60F9"/>
  </w:style>
  <w:style w:type="paragraph" w:styleId="a9">
    <w:name w:val="Balloon Text"/>
    <w:basedOn w:val="a"/>
    <w:link w:val="aa"/>
    <w:uiPriority w:val="99"/>
    <w:semiHidden/>
    <w:rsid w:val="00EC60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60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EC60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C6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EC60F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EC60F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EC60F9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EC60F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C60F9"/>
    <w:pPr>
      <w:ind w:left="708"/>
    </w:pPr>
  </w:style>
  <w:style w:type="paragraph" w:customStyle="1" w:styleId="ConsNormal">
    <w:name w:val="ConsNormal"/>
    <w:uiPriority w:val="99"/>
    <w:rsid w:val="00EC60F9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rsid w:val="00EC60F9"/>
    <w:pPr>
      <w:ind w:firstLine="360"/>
      <w:jc w:val="both"/>
    </w:pPr>
    <w:rPr>
      <w:color w:val="000000"/>
      <w:sz w:val="28"/>
      <w:szCs w:val="40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EC60F9"/>
    <w:rPr>
      <w:rFonts w:ascii="Times New Roman" w:eastAsia="Times New Roman" w:hAnsi="Times New Roman" w:cs="Times New Roman"/>
      <w:color w:val="000000"/>
      <w:sz w:val="28"/>
      <w:szCs w:val="40"/>
    </w:rPr>
  </w:style>
  <w:style w:type="paragraph" w:styleId="af3">
    <w:name w:val="footnote text"/>
    <w:basedOn w:val="a"/>
    <w:link w:val="af4"/>
    <w:uiPriority w:val="99"/>
    <w:rsid w:val="00EC60F9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EC60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EC60F9"/>
    <w:rPr>
      <w:vertAlign w:val="superscript"/>
    </w:rPr>
  </w:style>
  <w:style w:type="character" w:customStyle="1" w:styleId="af6">
    <w:name w:val="Символ сноски"/>
    <w:rsid w:val="00EC60F9"/>
    <w:rPr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EC60F9"/>
    <w:pPr>
      <w:ind w:firstLine="851"/>
    </w:pPr>
    <w:rPr>
      <w:sz w:val="28"/>
      <w:szCs w:val="20"/>
      <w:lang w:eastAsia="ar-SA"/>
    </w:rPr>
  </w:style>
  <w:style w:type="paragraph" w:styleId="af7">
    <w:name w:val="Normal (Web)"/>
    <w:basedOn w:val="a"/>
    <w:uiPriority w:val="99"/>
    <w:unhideWhenUsed/>
    <w:rsid w:val="00EC60F9"/>
    <w:pPr>
      <w:spacing w:before="100" w:beforeAutospacing="1" w:after="100" w:afterAutospacing="1"/>
    </w:pPr>
  </w:style>
  <w:style w:type="paragraph" w:customStyle="1" w:styleId="af8">
    <w:name w:val="Таблицы (моноширинный)"/>
    <w:basedOn w:val="a"/>
    <w:next w:val="a"/>
    <w:rsid w:val="00EC60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f9">
    <w:name w:val="Table Grid"/>
    <w:basedOn w:val="a2"/>
    <w:rsid w:val="00EC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Standard"/>
    <w:uiPriority w:val="99"/>
    <w:rsid w:val="00EC60F9"/>
    <w:pPr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fa">
    <w:name w:val="Знак"/>
    <w:basedOn w:val="a"/>
    <w:uiPriority w:val="99"/>
    <w:rsid w:val="002165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1"/>
    <w:link w:val="2"/>
    <w:uiPriority w:val="99"/>
    <w:rsid w:val="00586F42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586F42"/>
    <w:rPr>
      <w:rFonts w:ascii="Arial" w:eastAsia="Times New Roman" w:hAnsi="Arial" w:cs="Arial"/>
      <w:color w:val="0000FF"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586F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586F42"/>
    <w:rPr>
      <w:rFonts w:ascii="Arial" w:eastAsia="SimSun" w:hAnsi="Arial" w:cs="Arial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86F42"/>
    <w:rPr>
      <w:rFonts w:ascii="Arial" w:eastAsia="SimSun" w:hAnsi="Arial" w:cs="Arial"/>
      <w:b/>
      <w:bCs/>
      <w:kern w:val="1"/>
      <w:sz w:val="21"/>
      <w:szCs w:val="21"/>
      <w:lang w:eastAsia="ar-SA"/>
    </w:rPr>
  </w:style>
  <w:style w:type="character" w:customStyle="1" w:styleId="WW8Num2z0">
    <w:name w:val="WW8Num2z0"/>
    <w:uiPriority w:val="99"/>
    <w:rsid w:val="00586F42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86F42"/>
    <w:rPr>
      <w:rFonts w:cs="Times New Roman"/>
    </w:rPr>
  </w:style>
  <w:style w:type="character" w:customStyle="1" w:styleId="WW-Absatz-Standardschriftart">
    <w:name w:val="WW-Absatz-Standardschriftart"/>
    <w:uiPriority w:val="99"/>
    <w:rsid w:val="00586F42"/>
    <w:rPr>
      <w:rFonts w:cs="Times New Roman"/>
    </w:rPr>
  </w:style>
  <w:style w:type="character" w:customStyle="1" w:styleId="WW8Num3z0">
    <w:name w:val="WW8Num3z0"/>
    <w:uiPriority w:val="99"/>
    <w:rsid w:val="00586F42"/>
    <w:rPr>
      <w:rFonts w:cs="Times New Roman"/>
    </w:rPr>
  </w:style>
  <w:style w:type="character" w:customStyle="1" w:styleId="WW8Num3z1">
    <w:name w:val="WW8Num3z1"/>
    <w:uiPriority w:val="99"/>
    <w:rsid w:val="00586F42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sid w:val="00586F42"/>
    <w:rPr>
      <w:rFonts w:ascii="Wingdings" w:hAnsi="Wingdings" w:cs="Wingdings"/>
      <w:sz w:val="20"/>
      <w:szCs w:val="20"/>
    </w:rPr>
  </w:style>
  <w:style w:type="character" w:customStyle="1" w:styleId="WW8Num4z0">
    <w:name w:val="WW8Num4z0"/>
    <w:uiPriority w:val="99"/>
    <w:rsid w:val="00586F42"/>
    <w:rPr>
      <w:rFonts w:ascii="Symbol" w:hAnsi="Symbol" w:cs="Symbol"/>
    </w:rPr>
  </w:style>
  <w:style w:type="character" w:customStyle="1" w:styleId="WW8Num4z1">
    <w:name w:val="WW8Num4z1"/>
    <w:uiPriority w:val="99"/>
    <w:rsid w:val="00586F42"/>
    <w:rPr>
      <w:rFonts w:ascii="OpenSymbol" w:hAnsi="OpenSymbol" w:cs="OpenSymbol"/>
    </w:rPr>
  </w:style>
  <w:style w:type="character" w:customStyle="1" w:styleId="WW8Num4z3">
    <w:name w:val="WW8Num4z3"/>
    <w:uiPriority w:val="99"/>
    <w:rsid w:val="00586F42"/>
    <w:rPr>
      <w:rFonts w:ascii="Symbol" w:hAnsi="Symbol" w:cs="Symbol"/>
    </w:rPr>
  </w:style>
  <w:style w:type="character" w:customStyle="1" w:styleId="WW8Num6z0">
    <w:name w:val="WW8Num6z0"/>
    <w:uiPriority w:val="99"/>
    <w:rsid w:val="00586F42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586F42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586F42"/>
    <w:rPr>
      <w:rFonts w:ascii="Times New Roman" w:hAnsi="Times New Roman" w:cs="Times New Roman"/>
    </w:rPr>
  </w:style>
  <w:style w:type="character" w:customStyle="1" w:styleId="WW8Num10z1">
    <w:name w:val="WW8Num10z1"/>
    <w:uiPriority w:val="99"/>
    <w:rsid w:val="00586F42"/>
    <w:rPr>
      <w:rFonts w:ascii="OpenSymbol" w:hAnsi="OpenSymbol" w:cs="OpenSymbol"/>
      <w:sz w:val="18"/>
      <w:szCs w:val="18"/>
    </w:rPr>
  </w:style>
  <w:style w:type="character" w:customStyle="1" w:styleId="WW8Num10z3">
    <w:name w:val="WW8Num10z3"/>
    <w:uiPriority w:val="99"/>
    <w:rsid w:val="00586F42"/>
    <w:rPr>
      <w:rFonts w:ascii="Symbol" w:hAnsi="Symbol" w:cs="Symbol"/>
      <w:sz w:val="18"/>
      <w:szCs w:val="18"/>
    </w:rPr>
  </w:style>
  <w:style w:type="character" w:customStyle="1" w:styleId="WW8Num11z0">
    <w:name w:val="WW8Num11z0"/>
    <w:uiPriority w:val="99"/>
    <w:rsid w:val="00586F42"/>
    <w:rPr>
      <w:rFonts w:ascii="Segoe UI" w:hAnsi="Segoe UI" w:cs="Segoe UI"/>
    </w:rPr>
  </w:style>
  <w:style w:type="character" w:customStyle="1" w:styleId="WW8Num11z1">
    <w:name w:val="WW8Num11z1"/>
    <w:uiPriority w:val="99"/>
    <w:rsid w:val="00586F42"/>
    <w:rPr>
      <w:rFonts w:ascii="OpenSymbol" w:hAnsi="OpenSymbol" w:cs="OpenSymbol"/>
    </w:rPr>
  </w:style>
  <w:style w:type="character" w:customStyle="1" w:styleId="WW8Num11z3">
    <w:name w:val="WW8Num11z3"/>
    <w:uiPriority w:val="99"/>
    <w:rsid w:val="00586F42"/>
    <w:rPr>
      <w:rFonts w:ascii="Symbol" w:hAnsi="Symbol" w:cs="Symbol"/>
    </w:rPr>
  </w:style>
  <w:style w:type="character" w:customStyle="1" w:styleId="WW8Num13z1">
    <w:name w:val="WW8Num13z1"/>
    <w:uiPriority w:val="99"/>
    <w:rsid w:val="00586F42"/>
    <w:rPr>
      <w:rFonts w:ascii="OpenSymbol" w:hAnsi="OpenSymbol" w:cs="OpenSymbol"/>
    </w:rPr>
  </w:style>
  <w:style w:type="character" w:customStyle="1" w:styleId="WW8Num14z0">
    <w:name w:val="WW8Num14z0"/>
    <w:uiPriority w:val="99"/>
    <w:rsid w:val="00586F42"/>
    <w:rPr>
      <w:rFonts w:ascii="Symbol" w:hAnsi="Symbol" w:cs="Symbol"/>
      <w:sz w:val="20"/>
      <w:szCs w:val="20"/>
    </w:rPr>
  </w:style>
  <w:style w:type="character" w:customStyle="1" w:styleId="WW8Num14z1">
    <w:name w:val="WW8Num14z1"/>
    <w:uiPriority w:val="99"/>
    <w:rsid w:val="00586F42"/>
    <w:rPr>
      <w:rFonts w:ascii="Courier New" w:hAnsi="Courier New" w:cs="Courier New"/>
      <w:sz w:val="20"/>
      <w:szCs w:val="20"/>
    </w:rPr>
  </w:style>
  <w:style w:type="character" w:customStyle="1" w:styleId="WW8Num14z3">
    <w:name w:val="WW8Num14z3"/>
    <w:uiPriority w:val="99"/>
    <w:rsid w:val="00586F42"/>
    <w:rPr>
      <w:rFonts w:ascii="Symbol" w:hAnsi="Symbol" w:cs="Symbol"/>
    </w:rPr>
  </w:style>
  <w:style w:type="character" w:customStyle="1" w:styleId="WW8Num15z0">
    <w:name w:val="WW8Num15z0"/>
    <w:uiPriority w:val="99"/>
    <w:rsid w:val="00586F42"/>
    <w:rPr>
      <w:rFonts w:ascii="Symbol" w:hAnsi="Symbol" w:cs="Symbol"/>
      <w:sz w:val="20"/>
      <w:szCs w:val="20"/>
    </w:rPr>
  </w:style>
  <w:style w:type="character" w:customStyle="1" w:styleId="WW8Num16z0">
    <w:name w:val="WW8Num16z0"/>
    <w:uiPriority w:val="99"/>
    <w:rsid w:val="00586F42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586F42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586F42"/>
    <w:rPr>
      <w:rFonts w:ascii="Wingdings" w:hAnsi="Wingdings" w:cs="Wingdings"/>
      <w:sz w:val="20"/>
      <w:szCs w:val="20"/>
    </w:rPr>
  </w:style>
  <w:style w:type="character" w:customStyle="1" w:styleId="8">
    <w:name w:val="Основной шрифт абзаца8"/>
    <w:uiPriority w:val="99"/>
    <w:rsid w:val="00586F42"/>
    <w:rPr>
      <w:rFonts w:cs="Times New Roman"/>
    </w:rPr>
  </w:style>
  <w:style w:type="character" w:customStyle="1" w:styleId="WW8Num5z0">
    <w:name w:val="WW8Num5z0"/>
    <w:uiPriority w:val="99"/>
    <w:rsid w:val="00586F42"/>
    <w:rPr>
      <w:rFonts w:ascii="Symbol" w:hAnsi="Symbol" w:cs="Symbol"/>
      <w:color w:val="000000"/>
      <w:sz w:val="28"/>
      <w:szCs w:val="28"/>
    </w:rPr>
  </w:style>
  <w:style w:type="character" w:customStyle="1" w:styleId="WW8Num7z0">
    <w:name w:val="WW8Num7z0"/>
    <w:uiPriority w:val="99"/>
    <w:rsid w:val="00586F42"/>
    <w:rPr>
      <w:rFonts w:ascii="Symbol" w:hAnsi="Symbol" w:cs="Symbol"/>
    </w:rPr>
  </w:style>
  <w:style w:type="character" w:customStyle="1" w:styleId="WW8Num7z1">
    <w:name w:val="WW8Num7z1"/>
    <w:uiPriority w:val="99"/>
    <w:rsid w:val="00586F42"/>
    <w:rPr>
      <w:rFonts w:ascii="OpenSymbol" w:hAnsi="OpenSymbol" w:cs="OpenSymbol"/>
    </w:rPr>
  </w:style>
  <w:style w:type="character" w:customStyle="1" w:styleId="WW8Num7z3">
    <w:name w:val="WW8Num7z3"/>
    <w:uiPriority w:val="99"/>
    <w:rsid w:val="00586F42"/>
    <w:rPr>
      <w:rFonts w:ascii="Symbol" w:hAnsi="Symbol" w:cs="Symbol"/>
    </w:rPr>
  </w:style>
  <w:style w:type="character" w:customStyle="1" w:styleId="WW8Num8z1">
    <w:name w:val="WW8Num8z1"/>
    <w:uiPriority w:val="99"/>
    <w:rsid w:val="00586F42"/>
    <w:rPr>
      <w:rFonts w:ascii="OpenSymbol" w:hAnsi="OpenSymbol" w:cs="OpenSymbol"/>
    </w:rPr>
  </w:style>
  <w:style w:type="character" w:customStyle="1" w:styleId="WW8Num8z3">
    <w:name w:val="WW8Num8z3"/>
    <w:uiPriority w:val="99"/>
    <w:rsid w:val="00586F42"/>
    <w:rPr>
      <w:rFonts w:ascii="Symbol" w:hAnsi="Symbol" w:cs="Symbol"/>
    </w:rPr>
  </w:style>
  <w:style w:type="character" w:customStyle="1" w:styleId="WW8Num9z0">
    <w:name w:val="WW8Num9z0"/>
    <w:uiPriority w:val="99"/>
    <w:rsid w:val="00586F42"/>
    <w:rPr>
      <w:rFonts w:ascii="Symbol" w:hAnsi="Symbol" w:cs="Symbol"/>
      <w:color w:val="000000"/>
      <w:sz w:val="28"/>
      <w:szCs w:val="28"/>
    </w:rPr>
  </w:style>
  <w:style w:type="character" w:customStyle="1" w:styleId="WW8Num9z1">
    <w:name w:val="WW8Num9z1"/>
    <w:uiPriority w:val="99"/>
    <w:rsid w:val="00586F42"/>
    <w:rPr>
      <w:rFonts w:ascii="OpenSymbol" w:hAnsi="OpenSymbol" w:cs="OpenSymbol"/>
    </w:rPr>
  </w:style>
  <w:style w:type="character" w:customStyle="1" w:styleId="WW8Num9z3">
    <w:name w:val="WW8Num9z3"/>
    <w:uiPriority w:val="99"/>
    <w:rsid w:val="00586F42"/>
    <w:rPr>
      <w:rFonts w:ascii="Symbol" w:hAnsi="Symbol" w:cs="Symbol"/>
    </w:rPr>
  </w:style>
  <w:style w:type="character" w:customStyle="1" w:styleId="WW8Num12z0">
    <w:name w:val="WW8Num12z0"/>
    <w:uiPriority w:val="99"/>
    <w:rsid w:val="00586F42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586F42"/>
    <w:rPr>
      <w:rFonts w:ascii="Segoe UI" w:hAnsi="Segoe UI" w:cs="Segoe UI"/>
    </w:rPr>
  </w:style>
  <w:style w:type="character" w:customStyle="1" w:styleId="WW8Num13z3">
    <w:name w:val="WW8Num13z3"/>
    <w:uiPriority w:val="99"/>
    <w:rsid w:val="00586F42"/>
    <w:rPr>
      <w:rFonts w:ascii="Symbol" w:hAnsi="Symbol" w:cs="Symbol"/>
    </w:rPr>
  </w:style>
  <w:style w:type="character" w:customStyle="1" w:styleId="WW8Num14z2">
    <w:name w:val="WW8Num14z2"/>
    <w:uiPriority w:val="99"/>
    <w:rsid w:val="00586F42"/>
    <w:rPr>
      <w:rFonts w:ascii="Wingdings" w:hAnsi="Wingdings" w:cs="Wingdings"/>
      <w:sz w:val="20"/>
      <w:szCs w:val="20"/>
    </w:rPr>
  </w:style>
  <w:style w:type="character" w:customStyle="1" w:styleId="WW8Num15z1">
    <w:name w:val="WW8Num15z1"/>
    <w:uiPriority w:val="99"/>
    <w:rsid w:val="00586F42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uiPriority w:val="99"/>
    <w:rsid w:val="00586F42"/>
    <w:rPr>
      <w:rFonts w:ascii="Wingdings" w:hAnsi="Wingdings" w:cs="Wingdings"/>
      <w:sz w:val="20"/>
      <w:szCs w:val="20"/>
    </w:rPr>
  </w:style>
  <w:style w:type="character" w:customStyle="1" w:styleId="WW-Absatz-Standardschriftart1">
    <w:name w:val="WW-Absatz-Standardschriftart1"/>
    <w:uiPriority w:val="99"/>
    <w:rsid w:val="00586F42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586F42"/>
    <w:rPr>
      <w:rFonts w:cs="Times New Roman"/>
    </w:rPr>
  </w:style>
  <w:style w:type="character" w:customStyle="1" w:styleId="WW-Absatz-Standardschriftart111">
    <w:name w:val="WW-Absatz-Standardschriftart111"/>
    <w:uiPriority w:val="99"/>
    <w:rsid w:val="00586F42"/>
    <w:rPr>
      <w:rFonts w:cs="Times New Roman"/>
    </w:rPr>
  </w:style>
  <w:style w:type="character" w:customStyle="1" w:styleId="WW-Absatz-Standardschriftart1111">
    <w:name w:val="WW-Absatz-Standardschriftart1111"/>
    <w:uiPriority w:val="99"/>
    <w:rsid w:val="00586F42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586F42"/>
    <w:rPr>
      <w:rFonts w:cs="Times New Roman"/>
    </w:rPr>
  </w:style>
  <w:style w:type="character" w:customStyle="1" w:styleId="WW-Absatz-Standardschriftart111111">
    <w:name w:val="WW-Absatz-Standardschriftart111111"/>
    <w:uiPriority w:val="99"/>
    <w:rsid w:val="00586F42"/>
    <w:rPr>
      <w:rFonts w:cs="Times New Roman"/>
    </w:rPr>
  </w:style>
  <w:style w:type="character" w:customStyle="1" w:styleId="WW-Absatz-Standardschriftart1111111">
    <w:name w:val="WW-Absatz-Standardschriftart1111111"/>
    <w:uiPriority w:val="99"/>
    <w:rsid w:val="00586F42"/>
    <w:rPr>
      <w:rFonts w:cs="Times New Roman"/>
    </w:rPr>
  </w:style>
  <w:style w:type="character" w:customStyle="1" w:styleId="WW-Absatz-Standardschriftart11111111">
    <w:name w:val="WW-Absatz-Standardschriftart11111111"/>
    <w:uiPriority w:val="99"/>
    <w:rsid w:val="00586F42"/>
    <w:rPr>
      <w:rFonts w:cs="Times New Roman"/>
    </w:rPr>
  </w:style>
  <w:style w:type="character" w:customStyle="1" w:styleId="WW8Num12z1">
    <w:name w:val="WW8Num12z1"/>
    <w:uiPriority w:val="99"/>
    <w:rsid w:val="00586F42"/>
    <w:rPr>
      <w:rFonts w:ascii="Times New Roman" w:hAnsi="Times New Roman" w:cs="Times New Roman"/>
    </w:rPr>
  </w:style>
  <w:style w:type="character" w:customStyle="1" w:styleId="7">
    <w:name w:val="Основной шрифт абзаца7"/>
    <w:uiPriority w:val="99"/>
    <w:rsid w:val="00586F42"/>
    <w:rPr>
      <w:rFonts w:cs="Times New Roman"/>
    </w:rPr>
  </w:style>
  <w:style w:type="character" w:customStyle="1" w:styleId="61">
    <w:name w:val="Основной шрифт абзаца6"/>
    <w:uiPriority w:val="99"/>
    <w:rsid w:val="00586F42"/>
    <w:rPr>
      <w:rFonts w:cs="Times New Roman"/>
    </w:rPr>
  </w:style>
  <w:style w:type="character" w:customStyle="1" w:styleId="WW-Absatz-Standardschriftart111111111">
    <w:name w:val="WW-Absatz-Standardschriftart111111111"/>
    <w:uiPriority w:val="99"/>
    <w:rsid w:val="00586F42"/>
    <w:rPr>
      <w:rFonts w:cs="Times New Roman"/>
    </w:rPr>
  </w:style>
  <w:style w:type="character" w:customStyle="1" w:styleId="WW-Absatz-Standardschriftart1111111111">
    <w:name w:val="WW-Absatz-Standardschriftart1111111111"/>
    <w:uiPriority w:val="99"/>
    <w:rsid w:val="00586F42"/>
    <w:rPr>
      <w:rFonts w:cs="Times New Roman"/>
    </w:rPr>
  </w:style>
  <w:style w:type="character" w:customStyle="1" w:styleId="51">
    <w:name w:val="Основной шрифт абзаца5"/>
    <w:uiPriority w:val="99"/>
    <w:rsid w:val="00586F42"/>
    <w:rPr>
      <w:rFonts w:cs="Times New Roman"/>
    </w:rPr>
  </w:style>
  <w:style w:type="character" w:customStyle="1" w:styleId="WW-Absatz-Standardschriftart11111111111">
    <w:name w:val="WW-Absatz-Standardschriftart11111111111"/>
    <w:uiPriority w:val="99"/>
    <w:rsid w:val="00586F42"/>
    <w:rPr>
      <w:rFonts w:cs="Times New Roman"/>
    </w:rPr>
  </w:style>
  <w:style w:type="character" w:customStyle="1" w:styleId="WW8Num5z1">
    <w:name w:val="WW8Num5z1"/>
    <w:uiPriority w:val="99"/>
    <w:rsid w:val="00586F42"/>
    <w:rPr>
      <w:rFonts w:ascii="OpenSymbol" w:hAnsi="OpenSymbol" w:cs="OpenSymbol"/>
    </w:rPr>
  </w:style>
  <w:style w:type="character" w:customStyle="1" w:styleId="WW8Num5z2">
    <w:name w:val="WW8Num5z2"/>
    <w:uiPriority w:val="99"/>
    <w:rsid w:val="00586F42"/>
    <w:rPr>
      <w:rFonts w:ascii="Segoe UI" w:hAnsi="Segoe UI" w:cs="Segoe UI"/>
    </w:rPr>
  </w:style>
  <w:style w:type="character" w:customStyle="1" w:styleId="WW-Absatz-Standardschriftart111111111111">
    <w:name w:val="WW-Absatz-Standardschriftart111111111111"/>
    <w:uiPriority w:val="99"/>
    <w:rsid w:val="00586F42"/>
    <w:rPr>
      <w:rFonts w:cs="Times New Roman"/>
    </w:rPr>
  </w:style>
  <w:style w:type="character" w:customStyle="1" w:styleId="41">
    <w:name w:val="Основной шрифт абзаца4"/>
    <w:uiPriority w:val="99"/>
    <w:rsid w:val="00586F42"/>
    <w:rPr>
      <w:rFonts w:cs="Times New Roman"/>
    </w:rPr>
  </w:style>
  <w:style w:type="character" w:customStyle="1" w:styleId="WW-Absatz-Standardschriftart1111111111111">
    <w:name w:val="WW-Absatz-Standardschriftart1111111111111"/>
    <w:uiPriority w:val="99"/>
    <w:rsid w:val="00586F42"/>
    <w:rPr>
      <w:rFonts w:cs="Times New Roman"/>
    </w:rPr>
  </w:style>
  <w:style w:type="character" w:customStyle="1" w:styleId="WW-Absatz-Standardschriftart11111111111111">
    <w:name w:val="WW-Absatz-Standardschriftart11111111111111"/>
    <w:uiPriority w:val="99"/>
    <w:rsid w:val="00586F42"/>
    <w:rPr>
      <w:rFonts w:cs="Times New Roman"/>
    </w:rPr>
  </w:style>
  <w:style w:type="character" w:customStyle="1" w:styleId="WW-Absatz-Standardschriftart111111111111111">
    <w:name w:val="WW-Absatz-Standardschriftart111111111111111"/>
    <w:uiPriority w:val="99"/>
    <w:rsid w:val="00586F42"/>
    <w:rPr>
      <w:rFonts w:cs="Times New Roman"/>
    </w:rPr>
  </w:style>
  <w:style w:type="character" w:customStyle="1" w:styleId="WW-Absatz-Standardschriftart1111111111111111">
    <w:name w:val="WW-Absatz-Standardschriftart1111111111111111"/>
    <w:uiPriority w:val="99"/>
    <w:rsid w:val="00586F42"/>
    <w:rPr>
      <w:rFonts w:cs="Times New Roman"/>
    </w:rPr>
  </w:style>
  <w:style w:type="character" w:customStyle="1" w:styleId="WW-Absatz-Standardschriftart11111111111111111">
    <w:name w:val="WW-Absatz-Standardschriftart11111111111111111"/>
    <w:uiPriority w:val="99"/>
    <w:rsid w:val="00586F42"/>
    <w:rPr>
      <w:rFonts w:cs="Times New Roman"/>
    </w:rPr>
  </w:style>
  <w:style w:type="character" w:customStyle="1" w:styleId="WW-Absatz-Standardschriftart111111111111111111">
    <w:name w:val="WW-Absatz-Standardschriftart111111111111111111"/>
    <w:uiPriority w:val="99"/>
    <w:rsid w:val="00586F42"/>
    <w:rPr>
      <w:rFonts w:cs="Times New Roman"/>
    </w:rPr>
  </w:style>
  <w:style w:type="character" w:customStyle="1" w:styleId="WW-Absatz-Standardschriftart1111111111111111111">
    <w:name w:val="WW-Absatz-Standardschriftart1111111111111111111"/>
    <w:uiPriority w:val="99"/>
    <w:rsid w:val="00586F42"/>
    <w:rPr>
      <w:rFonts w:cs="Times New Roman"/>
    </w:rPr>
  </w:style>
  <w:style w:type="character" w:customStyle="1" w:styleId="WW-Absatz-Standardschriftart11111111111111111111">
    <w:name w:val="WW-Absatz-Standardschriftart11111111111111111111"/>
    <w:uiPriority w:val="99"/>
    <w:rsid w:val="00586F42"/>
    <w:rPr>
      <w:rFonts w:cs="Times New Roman"/>
    </w:rPr>
  </w:style>
  <w:style w:type="character" w:customStyle="1" w:styleId="WW-Absatz-Standardschriftart111111111111111111111">
    <w:name w:val="WW-Absatz-Standardschriftart111111111111111111111"/>
    <w:uiPriority w:val="99"/>
    <w:rsid w:val="00586F42"/>
    <w:rPr>
      <w:rFonts w:cs="Times New Roman"/>
    </w:rPr>
  </w:style>
  <w:style w:type="character" w:customStyle="1" w:styleId="WW-Absatz-Standardschriftart1111111111111111111111">
    <w:name w:val="WW-Absatz-Standardschriftart1111111111111111111111"/>
    <w:uiPriority w:val="99"/>
    <w:rsid w:val="00586F42"/>
    <w:rPr>
      <w:rFonts w:cs="Times New Roman"/>
    </w:rPr>
  </w:style>
  <w:style w:type="character" w:customStyle="1" w:styleId="WW-Absatz-Standardschriftart11111111111111111111111">
    <w:name w:val="WW-Absatz-Standardschriftart11111111111111111111111"/>
    <w:uiPriority w:val="99"/>
    <w:rsid w:val="00586F42"/>
    <w:rPr>
      <w:rFonts w:cs="Times New Roman"/>
    </w:rPr>
  </w:style>
  <w:style w:type="character" w:customStyle="1" w:styleId="32">
    <w:name w:val="Основной шрифт абзаца3"/>
    <w:uiPriority w:val="99"/>
    <w:rsid w:val="00586F42"/>
    <w:rPr>
      <w:rFonts w:cs="Times New Roman"/>
    </w:rPr>
  </w:style>
  <w:style w:type="character" w:customStyle="1" w:styleId="WW-Absatz-Standardschriftart111111111111111111111111">
    <w:name w:val="WW-Absatz-Standardschriftart111111111111111111111111"/>
    <w:uiPriority w:val="99"/>
    <w:rsid w:val="00586F42"/>
    <w:rPr>
      <w:rFonts w:cs="Times New Roman"/>
    </w:rPr>
  </w:style>
  <w:style w:type="character" w:customStyle="1" w:styleId="WW-Absatz-Standardschriftart1111111111111111111111111">
    <w:name w:val="WW-Absatz-Standardschriftart1111111111111111111111111"/>
    <w:uiPriority w:val="99"/>
    <w:rsid w:val="00586F42"/>
    <w:rPr>
      <w:rFonts w:cs="Times New Roman"/>
    </w:rPr>
  </w:style>
  <w:style w:type="character" w:customStyle="1" w:styleId="WW-Absatz-Standardschriftart11111111111111111111111111">
    <w:name w:val="WW-Absatz-Standardschriftart11111111111111111111111111"/>
    <w:uiPriority w:val="99"/>
    <w:rsid w:val="00586F42"/>
    <w:rPr>
      <w:rFonts w:cs="Times New Roman"/>
    </w:rPr>
  </w:style>
  <w:style w:type="character" w:customStyle="1" w:styleId="WW-Absatz-Standardschriftart111111111111111111111111111">
    <w:name w:val="WW-Absatz-Standardschriftart111111111111111111111111111"/>
    <w:uiPriority w:val="99"/>
    <w:rsid w:val="00586F42"/>
    <w:rPr>
      <w:rFonts w:cs="Times New Roman"/>
    </w:rPr>
  </w:style>
  <w:style w:type="character" w:customStyle="1" w:styleId="WW-Absatz-Standardschriftart1111111111111111111111111111">
    <w:name w:val="WW-Absatz-Standardschriftart1111111111111111111111111111"/>
    <w:uiPriority w:val="99"/>
    <w:rsid w:val="00586F42"/>
    <w:rPr>
      <w:rFonts w:cs="Times New Roman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586F42"/>
    <w:rPr>
      <w:rFonts w:cs="Times New Roman"/>
    </w:rPr>
  </w:style>
  <w:style w:type="character" w:customStyle="1" w:styleId="22">
    <w:name w:val="Основной шрифт абзаца2"/>
    <w:uiPriority w:val="99"/>
    <w:rsid w:val="00586F42"/>
    <w:rPr>
      <w:rFonts w:cs="Times New Roman"/>
    </w:rPr>
  </w:style>
  <w:style w:type="character" w:customStyle="1" w:styleId="12">
    <w:name w:val="Основной шрифт абзаца1"/>
    <w:uiPriority w:val="99"/>
    <w:rsid w:val="00586F42"/>
    <w:rPr>
      <w:rFonts w:cs="Times New Roman"/>
    </w:rPr>
  </w:style>
  <w:style w:type="character" w:customStyle="1" w:styleId="FootnoteSymbol">
    <w:name w:val="Footnote Symbol"/>
    <w:uiPriority w:val="99"/>
    <w:rsid w:val="00586F42"/>
    <w:rPr>
      <w:rFonts w:cs="Times New Roman"/>
      <w:vertAlign w:val="superscript"/>
    </w:rPr>
  </w:style>
  <w:style w:type="character" w:customStyle="1" w:styleId="Internetlink">
    <w:name w:val="Internet link"/>
    <w:uiPriority w:val="99"/>
    <w:rsid w:val="00586F42"/>
    <w:rPr>
      <w:rFonts w:cs="Times New Roman"/>
      <w:color w:val="0000FF"/>
      <w:u w:val="single"/>
    </w:rPr>
  </w:style>
  <w:style w:type="character" w:customStyle="1" w:styleId="EndnoteSymbol">
    <w:name w:val="Endnote Symbol"/>
    <w:uiPriority w:val="99"/>
    <w:rsid w:val="00586F42"/>
    <w:rPr>
      <w:rFonts w:cs="Times New Roman"/>
      <w:vertAlign w:val="superscript"/>
    </w:rPr>
  </w:style>
  <w:style w:type="character" w:customStyle="1" w:styleId="13">
    <w:name w:val="Знак сноски1"/>
    <w:uiPriority w:val="99"/>
    <w:rsid w:val="00586F42"/>
    <w:rPr>
      <w:rFonts w:cs="Times New Roman"/>
      <w:vertAlign w:val="superscript"/>
    </w:rPr>
  </w:style>
  <w:style w:type="character" w:customStyle="1" w:styleId="14">
    <w:name w:val="Знак концевой сноски1"/>
    <w:uiPriority w:val="99"/>
    <w:rsid w:val="00586F42"/>
    <w:rPr>
      <w:rFonts w:cs="Times New Roman"/>
      <w:vertAlign w:val="superscript"/>
    </w:rPr>
  </w:style>
  <w:style w:type="character" w:customStyle="1" w:styleId="23">
    <w:name w:val="Знак сноски2"/>
    <w:uiPriority w:val="99"/>
    <w:rsid w:val="00586F42"/>
    <w:rPr>
      <w:rFonts w:cs="Times New Roman"/>
      <w:vertAlign w:val="superscript"/>
    </w:rPr>
  </w:style>
  <w:style w:type="character" w:customStyle="1" w:styleId="24">
    <w:name w:val="Знак концевой сноски2"/>
    <w:uiPriority w:val="99"/>
    <w:rsid w:val="00586F42"/>
    <w:rPr>
      <w:rFonts w:cs="Times New Roman"/>
      <w:vertAlign w:val="superscript"/>
    </w:rPr>
  </w:style>
  <w:style w:type="character" w:customStyle="1" w:styleId="NumberingSymbols">
    <w:name w:val="Numbering Symbols"/>
    <w:uiPriority w:val="99"/>
    <w:rsid w:val="00586F42"/>
    <w:rPr>
      <w:rFonts w:ascii="Times New Roman" w:hAnsi="Times New Roman" w:cs="Times New Roman"/>
    </w:rPr>
  </w:style>
  <w:style w:type="character" w:customStyle="1" w:styleId="WW8Num9z2">
    <w:name w:val="WW8Num9z2"/>
    <w:uiPriority w:val="99"/>
    <w:rsid w:val="00586F42"/>
    <w:rPr>
      <w:rFonts w:ascii="Segoe UI" w:hAnsi="Segoe UI" w:cs="Segoe UI"/>
    </w:rPr>
  </w:style>
  <w:style w:type="character" w:customStyle="1" w:styleId="StrongEmphasis">
    <w:name w:val="Strong Emphasis"/>
    <w:uiPriority w:val="99"/>
    <w:rsid w:val="00586F42"/>
    <w:rPr>
      <w:rFonts w:cs="Times New Roman"/>
      <w:b/>
      <w:bCs/>
    </w:rPr>
  </w:style>
  <w:style w:type="character" w:customStyle="1" w:styleId="BulletSymbols">
    <w:name w:val="Bullet Symbols"/>
    <w:uiPriority w:val="99"/>
    <w:rsid w:val="00586F42"/>
    <w:rPr>
      <w:rFonts w:ascii="OpenSymbol" w:hAnsi="OpenSymbol" w:cs="OpenSymbol"/>
    </w:rPr>
  </w:style>
  <w:style w:type="character" w:customStyle="1" w:styleId="WW8Num19z0">
    <w:name w:val="WW8Num19z0"/>
    <w:uiPriority w:val="99"/>
    <w:rsid w:val="00586F42"/>
    <w:rPr>
      <w:rFonts w:ascii="Segoe UI" w:hAnsi="Segoe UI" w:cs="Segoe UI"/>
      <w:sz w:val="18"/>
      <w:szCs w:val="18"/>
    </w:rPr>
  </w:style>
  <w:style w:type="character" w:customStyle="1" w:styleId="WW8Num19z1">
    <w:name w:val="WW8Num19z1"/>
    <w:uiPriority w:val="99"/>
    <w:rsid w:val="00586F42"/>
    <w:rPr>
      <w:rFonts w:ascii="OpenSymbol" w:hAnsi="OpenSymbol" w:cs="OpenSymbol"/>
      <w:sz w:val="18"/>
      <w:szCs w:val="18"/>
    </w:rPr>
  </w:style>
  <w:style w:type="character" w:customStyle="1" w:styleId="WW8Num19z3">
    <w:name w:val="WW8Num19z3"/>
    <w:uiPriority w:val="99"/>
    <w:rsid w:val="00586F42"/>
    <w:rPr>
      <w:rFonts w:ascii="Symbol" w:hAnsi="Symbol" w:cs="Symbol"/>
      <w:sz w:val="18"/>
      <w:szCs w:val="18"/>
    </w:rPr>
  </w:style>
  <w:style w:type="character" w:customStyle="1" w:styleId="WW8Num25z0">
    <w:name w:val="WW8Num25z0"/>
    <w:uiPriority w:val="99"/>
    <w:rsid w:val="00586F42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22"/>
    <w:uiPriority w:val="99"/>
    <w:rsid w:val="00586F42"/>
  </w:style>
  <w:style w:type="character" w:customStyle="1" w:styleId="afb">
    <w:name w:val="Символ нумерации"/>
    <w:uiPriority w:val="99"/>
    <w:rsid w:val="00586F42"/>
    <w:rPr>
      <w:rFonts w:cs="Times New Roman"/>
    </w:rPr>
  </w:style>
  <w:style w:type="character" w:styleId="afc">
    <w:name w:val="line number"/>
    <w:basedOn w:val="a1"/>
    <w:uiPriority w:val="99"/>
    <w:rsid w:val="00586F42"/>
    <w:rPr>
      <w:rFonts w:cs="Times New Roman"/>
    </w:rPr>
  </w:style>
  <w:style w:type="paragraph" w:customStyle="1" w:styleId="afd">
    <w:name w:val="Заголовок"/>
    <w:basedOn w:val="a"/>
    <w:next w:val="ae"/>
    <w:uiPriority w:val="99"/>
    <w:rsid w:val="00586F42"/>
    <w:pPr>
      <w:keepNext/>
      <w:widowControl w:val="0"/>
      <w:suppressAutoHyphens/>
      <w:spacing w:before="240" w:after="120"/>
      <w:textAlignment w:val="baseline"/>
    </w:pPr>
    <w:rPr>
      <w:rFonts w:ascii="Arial" w:hAnsi="Arial" w:cs="Arial"/>
      <w:kern w:val="1"/>
      <w:sz w:val="28"/>
      <w:szCs w:val="28"/>
      <w:lang w:eastAsia="ar-SA"/>
    </w:rPr>
  </w:style>
  <w:style w:type="paragraph" w:styleId="afe">
    <w:name w:val="List"/>
    <w:basedOn w:val="Textbody"/>
    <w:uiPriority w:val="99"/>
    <w:rsid w:val="00586F42"/>
  </w:style>
  <w:style w:type="paragraph" w:customStyle="1" w:styleId="80">
    <w:name w:val="Название8"/>
    <w:basedOn w:val="a"/>
    <w:uiPriority w:val="99"/>
    <w:rsid w:val="00586F42"/>
    <w:pPr>
      <w:widowControl w:val="0"/>
      <w:suppressLineNumbers/>
      <w:suppressAutoHyphens/>
      <w:spacing w:before="120" w:after="120"/>
      <w:textAlignment w:val="baseline"/>
    </w:pPr>
    <w:rPr>
      <w:rFonts w:ascii="Arial" w:hAnsi="Arial" w:cs="Arial"/>
      <w:i/>
      <w:iCs/>
      <w:kern w:val="1"/>
      <w:sz w:val="20"/>
      <w:szCs w:val="20"/>
      <w:lang w:eastAsia="ar-SA"/>
    </w:rPr>
  </w:style>
  <w:style w:type="paragraph" w:customStyle="1" w:styleId="81">
    <w:name w:val="Указатель8"/>
    <w:basedOn w:val="a"/>
    <w:uiPriority w:val="99"/>
    <w:rsid w:val="00586F42"/>
    <w:pPr>
      <w:widowControl w:val="0"/>
      <w:suppressLineNumbers/>
      <w:suppressAutoHyphens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paragraph" w:styleId="a0">
    <w:name w:val="Title"/>
    <w:basedOn w:val="Standard"/>
    <w:next w:val="Textbody"/>
    <w:link w:val="aff"/>
    <w:uiPriority w:val="99"/>
    <w:qFormat/>
    <w:rsid w:val="00586F42"/>
    <w:pPr>
      <w:keepNext/>
      <w:spacing w:before="240" w:after="120"/>
    </w:pPr>
    <w:rPr>
      <w:rFonts w:eastAsia="SimSun"/>
      <w:sz w:val="28"/>
      <w:szCs w:val="28"/>
    </w:rPr>
  </w:style>
  <w:style w:type="character" w:customStyle="1" w:styleId="aff">
    <w:name w:val="Название Знак"/>
    <w:basedOn w:val="a1"/>
    <w:link w:val="a0"/>
    <w:uiPriority w:val="99"/>
    <w:rsid w:val="00586F42"/>
    <w:rPr>
      <w:rFonts w:ascii="Arial" w:eastAsia="SimSun" w:hAnsi="Arial" w:cs="Arial"/>
      <w:kern w:val="1"/>
      <w:sz w:val="28"/>
      <w:szCs w:val="28"/>
      <w:lang w:eastAsia="ar-SA"/>
    </w:rPr>
  </w:style>
  <w:style w:type="paragraph" w:styleId="aff0">
    <w:name w:val="Subtitle"/>
    <w:basedOn w:val="a0"/>
    <w:next w:val="Textbody"/>
    <w:link w:val="aff1"/>
    <w:uiPriority w:val="99"/>
    <w:qFormat/>
    <w:rsid w:val="00586F42"/>
    <w:pPr>
      <w:jc w:val="center"/>
    </w:pPr>
    <w:rPr>
      <w:i/>
      <w:iCs/>
    </w:rPr>
  </w:style>
  <w:style w:type="character" w:customStyle="1" w:styleId="aff1">
    <w:name w:val="Подзаголовок Знак"/>
    <w:basedOn w:val="a1"/>
    <w:link w:val="aff0"/>
    <w:uiPriority w:val="99"/>
    <w:rsid w:val="00586F42"/>
    <w:rPr>
      <w:rFonts w:ascii="Arial" w:eastAsia="SimSun" w:hAnsi="Arial" w:cs="Arial"/>
      <w:i/>
      <w:iCs/>
      <w:kern w:val="1"/>
      <w:sz w:val="28"/>
      <w:szCs w:val="28"/>
      <w:lang w:eastAsia="ar-SA"/>
    </w:rPr>
  </w:style>
  <w:style w:type="paragraph" w:customStyle="1" w:styleId="15">
    <w:name w:val="Название объекта1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86F42"/>
    <w:pPr>
      <w:suppressLineNumbers/>
    </w:pPr>
  </w:style>
  <w:style w:type="paragraph" w:customStyle="1" w:styleId="70">
    <w:name w:val="Название7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Standard"/>
    <w:uiPriority w:val="99"/>
    <w:rsid w:val="00586F42"/>
    <w:pPr>
      <w:suppressLineNumbers/>
    </w:pPr>
  </w:style>
  <w:style w:type="paragraph" w:customStyle="1" w:styleId="62">
    <w:name w:val="Название6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63">
    <w:name w:val="Указатель6"/>
    <w:basedOn w:val="Standard"/>
    <w:uiPriority w:val="99"/>
    <w:rsid w:val="00586F42"/>
    <w:pPr>
      <w:suppressLineNumbers/>
    </w:pPr>
  </w:style>
  <w:style w:type="paragraph" w:customStyle="1" w:styleId="52">
    <w:name w:val="Название5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Standard"/>
    <w:uiPriority w:val="99"/>
    <w:rsid w:val="00586F42"/>
    <w:pPr>
      <w:suppressLineNumbers/>
    </w:pPr>
  </w:style>
  <w:style w:type="paragraph" w:customStyle="1" w:styleId="42">
    <w:name w:val="Название4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Standard"/>
    <w:uiPriority w:val="99"/>
    <w:rsid w:val="00586F42"/>
    <w:pPr>
      <w:suppressLineNumbers/>
    </w:pPr>
  </w:style>
  <w:style w:type="paragraph" w:customStyle="1" w:styleId="33">
    <w:name w:val="Название3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Standard"/>
    <w:uiPriority w:val="99"/>
    <w:rsid w:val="00586F42"/>
    <w:pPr>
      <w:suppressLineNumbers/>
    </w:pPr>
  </w:style>
  <w:style w:type="paragraph" w:customStyle="1" w:styleId="25">
    <w:name w:val="Название2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Standard"/>
    <w:uiPriority w:val="99"/>
    <w:rsid w:val="00586F42"/>
    <w:pPr>
      <w:suppressLineNumbers/>
    </w:pPr>
  </w:style>
  <w:style w:type="paragraph" w:customStyle="1" w:styleId="16">
    <w:name w:val="Название1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uiPriority w:val="99"/>
    <w:rsid w:val="00586F42"/>
    <w:pPr>
      <w:suppressLineNumbers/>
    </w:pPr>
  </w:style>
  <w:style w:type="paragraph" w:customStyle="1" w:styleId="220">
    <w:name w:val="Основной текст с отступом 22"/>
    <w:basedOn w:val="Standard"/>
    <w:uiPriority w:val="99"/>
    <w:rsid w:val="00586F42"/>
    <w:pPr>
      <w:ind w:firstLine="720"/>
      <w:jc w:val="both"/>
    </w:pPr>
    <w:rPr>
      <w:sz w:val="28"/>
      <w:szCs w:val="28"/>
    </w:rPr>
  </w:style>
  <w:style w:type="paragraph" w:customStyle="1" w:styleId="Textbodyindent">
    <w:name w:val="Text body indent"/>
    <w:basedOn w:val="Standard"/>
    <w:uiPriority w:val="99"/>
    <w:rsid w:val="00586F42"/>
    <w:pPr>
      <w:ind w:firstLine="360"/>
      <w:jc w:val="both"/>
    </w:pPr>
    <w:rPr>
      <w:sz w:val="28"/>
      <w:szCs w:val="28"/>
    </w:rPr>
  </w:style>
  <w:style w:type="paragraph" w:customStyle="1" w:styleId="Footnote">
    <w:name w:val="Footnote"/>
    <w:basedOn w:val="Standard"/>
    <w:uiPriority w:val="99"/>
    <w:rsid w:val="00586F42"/>
    <w:rPr>
      <w:sz w:val="20"/>
      <w:szCs w:val="20"/>
    </w:rPr>
  </w:style>
  <w:style w:type="paragraph" w:customStyle="1" w:styleId="Endnote">
    <w:name w:val="Endnote"/>
    <w:basedOn w:val="Standard"/>
    <w:uiPriority w:val="99"/>
    <w:rsid w:val="00586F42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586F42"/>
    <w:pPr>
      <w:suppressLineNumbers/>
    </w:pPr>
  </w:style>
  <w:style w:type="paragraph" w:customStyle="1" w:styleId="TableHeading">
    <w:name w:val="Table Heading"/>
    <w:basedOn w:val="TableContents"/>
    <w:uiPriority w:val="99"/>
    <w:rsid w:val="00586F42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586F42"/>
  </w:style>
  <w:style w:type="paragraph" w:customStyle="1" w:styleId="330">
    <w:name w:val="Основной текст с отступом 33"/>
    <w:basedOn w:val="Standard"/>
    <w:uiPriority w:val="99"/>
    <w:rsid w:val="00586F42"/>
    <w:pPr>
      <w:widowControl w:val="0"/>
      <w:autoSpaceDE w:val="0"/>
      <w:spacing w:after="120"/>
      <w:ind w:left="283" w:firstLine="720"/>
      <w:jc w:val="both"/>
    </w:pPr>
    <w:rPr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586F42"/>
    <w:pPr>
      <w:ind w:firstLine="720"/>
      <w:jc w:val="both"/>
    </w:pPr>
    <w:rPr>
      <w:sz w:val="28"/>
      <w:szCs w:val="28"/>
    </w:rPr>
  </w:style>
  <w:style w:type="paragraph" w:customStyle="1" w:styleId="Standarduser">
    <w:name w:val="Standard (user)"/>
    <w:rsid w:val="00586F42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1"/>
      <w:szCs w:val="21"/>
      <w:lang w:eastAsia="ar-SA"/>
    </w:rPr>
  </w:style>
  <w:style w:type="paragraph" w:customStyle="1" w:styleId="TableContentsuser">
    <w:name w:val="Table Contents (user)"/>
    <w:basedOn w:val="Standarduser"/>
    <w:uiPriority w:val="99"/>
    <w:rsid w:val="00586F42"/>
    <w:pPr>
      <w:suppressLineNumbers/>
    </w:pPr>
  </w:style>
  <w:style w:type="paragraph" w:customStyle="1" w:styleId="ConsPlusTitle">
    <w:name w:val="ConsPlusTitle"/>
    <w:basedOn w:val="Standard"/>
    <w:next w:val="ConsPlusNormal"/>
    <w:uiPriority w:val="99"/>
    <w:rsid w:val="00586F42"/>
    <w:pPr>
      <w:autoSpaceDE w:val="0"/>
    </w:pPr>
    <w:rPr>
      <w:b/>
      <w:bCs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586F42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8">
    <w:name w:val="Схема документа1"/>
    <w:basedOn w:val="Standard"/>
    <w:uiPriority w:val="99"/>
    <w:rsid w:val="00586F4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586F42"/>
    <w:pPr>
      <w:spacing w:after="120"/>
      <w:ind w:left="283"/>
    </w:pPr>
    <w:rPr>
      <w:sz w:val="16"/>
      <w:szCs w:val="16"/>
    </w:rPr>
  </w:style>
  <w:style w:type="paragraph" w:customStyle="1" w:styleId="aff2">
    <w:name w:val="Содержимое таблицы"/>
    <w:basedOn w:val="a"/>
    <w:uiPriority w:val="99"/>
    <w:rsid w:val="00586F42"/>
    <w:pPr>
      <w:widowControl w:val="0"/>
      <w:suppressLineNumbers/>
      <w:suppressAutoHyphens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paragraph" w:customStyle="1" w:styleId="aff3">
    <w:name w:val="Заголовок таблицы"/>
    <w:basedOn w:val="aff2"/>
    <w:uiPriority w:val="99"/>
    <w:rsid w:val="00586F42"/>
    <w:pPr>
      <w:jc w:val="center"/>
    </w:pPr>
    <w:rPr>
      <w:b/>
      <w:bCs/>
    </w:rPr>
  </w:style>
  <w:style w:type="paragraph" w:customStyle="1" w:styleId="aff4">
    <w:name w:val="Содержимое врезки"/>
    <w:basedOn w:val="ae"/>
    <w:uiPriority w:val="99"/>
    <w:rsid w:val="00586F42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paragraph" w:styleId="27">
    <w:name w:val="Body Text Indent 2"/>
    <w:basedOn w:val="a"/>
    <w:link w:val="28"/>
    <w:uiPriority w:val="99"/>
    <w:rsid w:val="00586F42"/>
    <w:pPr>
      <w:widowControl w:val="0"/>
      <w:suppressAutoHyphens/>
      <w:spacing w:after="120" w:line="480" w:lineRule="auto"/>
      <w:ind w:left="283"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586F42"/>
    <w:rPr>
      <w:rFonts w:ascii="Arial" w:eastAsia="Times New Roman" w:hAnsi="Arial" w:cs="Arial"/>
      <w:kern w:val="1"/>
      <w:sz w:val="21"/>
      <w:szCs w:val="21"/>
      <w:lang w:eastAsia="ar-SA"/>
    </w:rPr>
  </w:style>
  <w:style w:type="paragraph" w:styleId="aff5">
    <w:name w:val="Plain Text"/>
    <w:basedOn w:val="a"/>
    <w:link w:val="aff6"/>
    <w:uiPriority w:val="99"/>
    <w:rsid w:val="00586F42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1"/>
    <w:link w:val="aff5"/>
    <w:uiPriority w:val="99"/>
    <w:rsid w:val="00586F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586F4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35">
    <w:name w:val="Body Text Indent 3"/>
    <w:basedOn w:val="a"/>
    <w:link w:val="36"/>
    <w:uiPriority w:val="99"/>
    <w:rsid w:val="00586F42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586F42"/>
    <w:rPr>
      <w:rFonts w:ascii="Arial" w:eastAsia="Times New Roman" w:hAnsi="Arial" w:cs="Arial"/>
      <w:kern w:val="1"/>
      <w:sz w:val="16"/>
      <w:szCs w:val="16"/>
      <w:lang w:eastAsia="ar-SA"/>
    </w:rPr>
  </w:style>
  <w:style w:type="character" w:styleId="aff7">
    <w:name w:val="annotation reference"/>
    <w:basedOn w:val="a1"/>
    <w:uiPriority w:val="99"/>
    <w:semiHidden/>
    <w:rsid w:val="00586F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semiHidden/>
    <w:rsid w:val="00586F42"/>
    <w:pPr>
      <w:widowControl w:val="0"/>
      <w:suppressAutoHyphens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586F42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fa">
    <w:name w:val="annotation subject"/>
    <w:basedOn w:val="aff8"/>
    <w:next w:val="aff8"/>
    <w:link w:val="affb"/>
    <w:uiPriority w:val="99"/>
    <w:semiHidden/>
    <w:rsid w:val="00586F42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586F42"/>
    <w:rPr>
      <w:b/>
      <w:bCs/>
    </w:rPr>
  </w:style>
  <w:style w:type="paragraph" w:customStyle="1" w:styleId="19">
    <w:name w:val="Знак1"/>
    <w:basedOn w:val="a"/>
    <w:uiPriority w:val="99"/>
    <w:rsid w:val="00586F4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c">
    <w:name w:val="Document Map"/>
    <w:basedOn w:val="a"/>
    <w:link w:val="affd"/>
    <w:uiPriority w:val="99"/>
    <w:semiHidden/>
    <w:rsid w:val="00586F42"/>
    <w:pPr>
      <w:widowControl w:val="0"/>
      <w:suppressAutoHyphens/>
      <w:textAlignment w:val="baseline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fd">
    <w:name w:val="Схема документа Знак"/>
    <w:basedOn w:val="a1"/>
    <w:link w:val="affc"/>
    <w:uiPriority w:val="99"/>
    <w:semiHidden/>
    <w:rsid w:val="00586F42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ffe">
    <w:name w:val="Гипертекстовая ссылка"/>
    <w:basedOn w:val="a1"/>
    <w:uiPriority w:val="99"/>
    <w:rsid w:val="00586F42"/>
    <w:rPr>
      <w:rFonts w:cs="Times New Roman"/>
      <w:color w:val="auto"/>
    </w:rPr>
  </w:style>
  <w:style w:type="character" w:customStyle="1" w:styleId="afff">
    <w:name w:val="Цветовое выделение"/>
    <w:uiPriority w:val="99"/>
    <w:rsid w:val="00586F42"/>
    <w:rPr>
      <w:rFonts w:cs="Times New Roman"/>
      <w:b/>
      <w:bCs/>
      <w:color w:val="auto"/>
    </w:rPr>
  </w:style>
  <w:style w:type="paragraph" w:customStyle="1" w:styleId="s1">
    <w:name w:val="s_1"/>
    <w:basedOn w:val="a"/>
    <w:rsid w:val="00586F42"/>
    <w:pPr>
      <w:spacing w:before="100" w:beforeAutospacing="1" w:after="100" w:afterAutospacing="1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rsid w:val="00586F42"/>
    <w:pPr>
      <w:widowControl w:val="0"/>
      <w:suppressAutoHyphens/>
      <w:spacing w:after="120" w:line="480" w:lineRule="auto"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character" w:customStyle="1" w:styleId="2a">
    <w:name w:val="Основной текст 2 Знак"/>
    <w:basedOn w:val="a1"/>
    <w:link w:val="29"/>
    <w:uiPriority w:val="99"/>
    <w:rsid w:val="00586F42"/>
    <w:rPr>
      <w:rFonts w:ascii="Arial" w:eastAsia="Times New Roman" w:hAnsi="Arial" w:cs="Arial"/>
      <w:kern w:val="1"/>
      <w:sz w:val="21"/>
      <w:szCs w:val="21"/>
      <w:lang w:eastAsia="ar-SA"/>
    </w:rPr>
  </w:style>
  <w:style w:type="paragraph" w:customStyle="1" w:styleId="afff0">
    <w:name w:val="Комментарий"/>
    <w:basedOn w:val="a"/>
    <w:next w:val="a"/>
    <w:uiPriority w:val="99"/>
    <w:rsid w:val="00586F4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f1">
    <w:name w:val="Информация о версии"/>
    <w:basedOn w:val="afff0"/>
    <w:next w:val="a"/>
    <w:uiPriority w:val="99"/>
    <w:rsid w:val="00586F42"/>
    <w:rPr>
      <w:i/>
      <w:iCs/>
    </w:rPr>
  </w:style>
  <w:style w:type="paragraph" w:styleId="afff2">
    <w:name w:val="No Spacing"/>
    <w:uiPriority w:val="99"/>
    <w:qFormat/>
    <w:rsid w:val="00586F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-vodi.ru" TargetMode="External"/><Relationship Id="rId18" Type="http://schemas.openxmlformats.org/officeDocument/2006/relationships/hyperlink" Target="consultantplus://offline/ref=C8F8F7BA15F0A8ED7B738B93FA0BC58B83C6E732B3F4D0DBCAD7BE073F52362F64CCE166C1C1CCD6A95386yFEAN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://www.26gosuslugi.ru" TargetMode="External"/><Relationship Id="rId21" Type="http://schemas.openxmlformats.org/officeDocument/2006/relationships/hyperlink" Target="http://www.26gosuslugi.ru" TargetMode="External"/><Relationship Id="rId34" Type="http://schemas.openxmlformats.org/officeDocument/2006/relationships/hyperlink" Target="http://www.26gosuslugi.ru" TargetMode="External"/><Relationship Id="rId42" Type="http://schemas.openxmlformats.org/officeDocument/2006/relationships/hyperlink" Target="http://internet.garant.ru/document?id=27012151&amp;sub=115" TargetMode="External"/><Relationship Id="rId47" Type="http://schemas.openxmlformats.org/officeDocument/2006/relationships/hyperlink" Target="consultantplus://offline/ref=C8F8F7BA15F0A8ED7B738B93FA0BC58B82C1E438BFA387D99B82B00237026C3F7285ED63D9CB9A99EF068AF3D78B1B94F5683C51y9E8N" TargetMode="External"/><Relationship Id="rId50" Type="http://schemas.openxmlformats.org/officeDocument/2006/relationships/hyperlink" Target="http://internet.garant.ru/document/redirect/990941/2770" TargetMode="External"/><Relationship Id="rId55" Type="http://schemas.openxmlformats.org/officeDocument/2006/relationships/hyperlink" Target="http://internet.garant.ru/document?id=27014591&amp;sub=2" TargetMode="External"/><Relationship Id="rId63" Type="http://schemas.openxmlformats.org/officeDocument/2006/relationships/hyperlink" Target="consultantplus://offline/ref=C8F8F7BA15F0A8ED7B738B93FA0BC58B83C9E136BAA387D99B82B00237026C3F7285ED65DFC0CEC9AA58D3A391C01797E9743D528E779832y3E6N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990941/2770" TargetMode="External"/><Relationship Id="rId29" Type="http://schemas.openxmlformats.org/officeDocument/2006/relationships/hyperlink" Target="consultantplus://offline/ref=C8F8F7BA15F0A8ED7B738B93FA0BC58B82C1E438BFA387D99B82B00237026C3F7285ED65DFC0CDCDA958D3A391C01797E9743D528E779832y3E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fc26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=C8F8F7BA15F0A8ED7B738B93FA0BC58B82C1E438BFA387D99B82B00237026C3F6085B569DEC2D0C9A94D85F2D4y9EDN" TargetMode="External"/><Relationship Id="rId37" Type="http://schemas.openxmlformats.org/officeDocument/2006/relationships/hyperlink" Target="http://internet.garant.ru/document/redirect/70290064/0" TargetMode="External"/><Relationship Id="rId40" Type="http://schemas.openxmlformats.org/officeDocument/2006/relationships/hyperlink" Target="consultantplus://offline/ref=313DE633477E52CFB3F7062B409B6DA41A9D04D50072FD737760BA345BQ6iCJ" TargetMode="External"/><Relationship Id="rId45" Type="http://schemas.openxmlformats.org/officeDocument/2006/relationships/hyperlink" Target="http://internet.garant.ru/document/redirect/71851867/0" TargetMode="External"/><Relationship Id="rId53" Type="http://schemas.openxmlformats.org/officeDocument/2006/relationships/hyperlink" Target="http://internet.garant.ru/document?id=12077515&amp;sub=16011" TargetMode="External"/><Relationship Id="rId58" Type="http://schemas.openxmlformats.org/officeDocument/2006/relationships/hyperlink" Target="consultantplus://offline/ref=C8F8F7BA15F0A8ED7B738B93FA0BC58B83C3E639B8A487D99B82B00237026C3F7285ED65DFC0CEC0A358D3A391C01797E9743D528E779832y3E6N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consultantplus://offline/ref=31D5C690F4C6AF2731F147EEA1D22A3CDD8752A5430F2329833B393FE9yErFJ" TargetMode="External"/><Relationship Id="rId28" Type="http://schemas.openxmlformats.org/officeDocument/2006/relationships/hyperlink" Target="consultantplus://offline/ref=C8F8F7BA15F0A8ED7B73959EEC679B8186CAB83CBDA38E87C0DDEB5F600B666835CAB4279BCDCFC8AB5386F1DEC14BD2BE673D528E749A2D3C1DD2y5EBN" TargetMode="External"/><Relationship Id="rId36" Type="http://schemas.openxmlformats.org/officeDocument/2006/relationships/hyperlink" Target="http://internet.garant.ru/document/redirect/70290064/1000" TargetMode="External"/><Relationship Id="rId49" Type="http://schemas.openxmlformats.org/officeDocument/2006/relationships/hyperlink" Target="http://internet.garant.ru/document/redirect/172780/402" TargetMode="External"/><Relationship Id="rId57" Type="http://schemas.openxmlformats.org/officeDocument/2006/relationships/hyperlink" Target="http://internet.garant.ru/document/redirect/990941/2770" TargetMode="External"/><Relationship Id="rId61" Type="http://schemas.openxmlformats.org/officeDocument/2006/relationships/hyperlink" Target="consultantplus://offline/ref=C8F8F7BA15F0A8ED7B738B93FA0BC58B83C9E136BAA387D99B82B00237026C3F7285ED65DFC0CEC9AA58D3A391C01797E9743D528E779832y3E6N" TargetMode="External"/><Relationship Id="rId10" Type="http://schemas.openxmlformats.org/officeDocument/2006/relationships/hyperlink" Target="mailto:min-vody@mail.ru" TargetMode="External"/><Relationship Id="rId19" Type="http://schemas.openxmlformats.org/officeDocument/2006/relationships/hyperlink" Target="consultantplus://offline/ref=C8F8F7BA15F0A8ED7B738B93FA0BC58B83C6E732B3F4D0DBCAD7BE073F52362F64CCE166C1C1CCD6A95386yFEAN" TargetMode="External"/><Relationship Id="rId31" Type="http://schemas.openxmlformats.org/officeDocument/2006/relationships/hyperlink" Target="consultantplus://offline/ref=C8F8F7BA15F0A8ED7B738B93FA0BC58B83C3E639B8A487D99B82B00237026C3F6085B569DEC2D0C9A94D85F2D4y9EDN" TargetMode="External"/><Relationship Id="rId44" Type="http://schemas.openxmlformats.org/officeDocument/2006/relationships/hyperlink" Target="http://internet.garant.ru/document/redirect/71851867/1006" TargetMode="External"/><Relationship Id="rId52" Type="http://schemas.openxmlformats.org/officeDocument/2006/relationships/hyperlink" Target="http://internet.garant.ru/document?id=12077515&amp;sub=16011" TargetMode="External"/><Relationship Id="rId60" Type="http://schemas.openxmlformats.org/officeDocument/2006/relationships/hyperlink" Target="consultantplus://offline/ref=C8F8F7BA15F0A8ED7B738B93FA0BC58B83C9E136BAA387D99B82B00237026C3F7285ED65DFC0CFC9A958D3A391C01797E9743D528E779832y3E6N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8F7BA15F0A8ED7B738B93FA0BC58B83C9E136BAA387D99B82B00237026C3F6085B569DEC2D0C9A94D85F2D4y9EDN" TargetMode="External"/><Relationship Id="rId14" Type="http://schemas.openxmlformats.org/officeDocument/2006/relationships/hyperlink" Target="consultantplus://offline/ref=52084D80A3A04B7EE079BEBAF77B8EED592B89A9CE4DA69618EAB3C5C82B52AC8140A34BB550553EB2C0503A50R8L" TargetMode="External"/><Relationship Id="rId22" Type="http://schemas.openxmlformats.org/officeDocument/2006/relationships/hyperlink" Target="consultantplus://offline/ref=31D5C690F4C6AF2731F147EEA1D22A3CDE8E52AD420F2329833B393FE9yErFJ" TargetMode="External"/><Relationship Id="rId27" Type="http://schemas.openxmlformats.org/officeDocument/2006/relationships/hyperlink" Target="consultantplus://offline/ref=C8F8F7BA15F0A8ED7B738B93FA0BC58B82C1E438BFA387D99B82B00237026C3F7285ED60DCCB9A99EF068AF3D78B1B94F5683C51y9E8N" TargetMode="External"/><Relationship Id="rId30" Type="http://schemas.openxmlformats.org/officeDocument/2006/relationships/hyperlink" Target="consultantplus://offline/ref=C8F8F7BA15F0A8ED7B738B93FA0BC58B82C1E438BFA387D99B82B00237026C3F7285ED65DFC0CDCDA958D3A391C01797E9743D528E779832y3E6N" TargetMode="External"/><Relationship Id="rId35" Type="http://schemas.openxmlformats.org/officeDocument/2006/relationships/hyperlink" Target="http://internet.garant.ru/document/redirect/10164072/1851" TargetMode="External"/><Relationship Id="rId43" Type="http://schemas.openxmlformats.org/officeDocument/2006/relationships/hyperlink" Target="http://internet.garant.ru/document/redirect/990941/2770" TargetMode="External"/><Relationship Id="rId48" Type="http://schemas.openxmlformats.org/officeDocument/2006/relationships/hyperlink" Target="consultantplus://offline/ref=C8F8F7BA15F0A8ED7B738B93FA0BC58B82C1E438BFA387D99B82B00237026C3F7285ED63D7CB9A99EF068AF3D78B1B94F5683C51y9E8N" TargetMode="External"/><Relationship Id="rId56" Type="http://schemas.openxmlformats.org/officeDocument/2006/relationships/hyperlink" Target="consultantplus://offline/ref=9DAFEAC10E25B99727AC86E6020B24868654715A85A76080CE7C4D95C1D00CAD24F4BABCA8F6527384A66A76a2KFJ" TargetMode="External"/><Relationship Id="rId64" Type="http://schemas.openxmlformats.org/officeDocument/2006/relationships/hyperlink" Target="consultantplus://offline/ref=C8F8F7BA15F0A8ED7B738B93FA0BC58B83C9E136BAA387D99B82B00237026C3F7285ED65DFC0CFC9A958D3A391C01797E9743D528E779832y3E6N" TargetMode="External"/><Relationship Id="rId8" Type="http://schemas.openxmlformats.org/officeDocument/2006/relationships/hyperlink" Target="consultantplus://offline/ref=C8F8F7BA15F0A8ED7B738B93FA0BC58B83C9E035BFA287D99B82B00237026C3F7285ED65DFC0CECBA858D3A391C01797E9743D528E779832y3E6N" TargetMode="External"/><Relationship Id="rId51" Type="http://schemas.openxmlformats.org/officeDocument/2006/relationships/hyperlink" Target="http://internet.garant.ru/document/redirect/990941/2770" TargetMode="External"/><Relationship Id="rId3" Type="http://schemas.openxmlformats.org/officeDocument/2006/relationships/styles" Target="styles.xml"/><Relationship Id="rId12" Type="http://schemas.openxmlformats.org/officeDocument/2006/relationships/hyperlink" Target="mailto:min-vody@mail.ru" TargetMode="External"/><Relationship Id="rId17" Type="http://schemas.openxmlformats.org/officeDocument/2006/relationships/hyperlink" Target="consultantplus://offline/ref=717C9FF052056A31CA8E58EA7DB43226C4A5CE7AB28380D6B675F3AC6F8F2E5C879ACDA07BC5AA4524A317066CM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internet.garant.ru/document/redirect/172780/402" TargetMode="External"/><Relationship Id="rId38" Type="http://schemas.openxmlformats.org/officeDocument/2006/relationships/hyperlink" Target="http://internet.garant.ru/document/redirect/990941/2770" TargetMode="External"/><Relationship Id="rId46" Type="http://schemas.openxmlformats.org/officeDocument/2006/relationships/hyperlink" Target="consultantplus://offline/ref=C8F8F7BA15F0A8ED7B738B93FA0BC58B82C1E438BFA387D99B82B00237026C3F7285ED63DECB9A99EF068AF3D78B1B94F5683C51y9E8N" TargetMode="External"/><Relationship Id="rId59" Type="http://schemas.openxmlformats.org/officeDocument/2006/relationships/hyperlink" Target="consultantplus://offline/ref=C8F8F7BA15F0A8ED7B738B93FA0BC58B83C9E035BFA287D99B82B00237026C3F6085B569DEC2D0C9A94D85F2D4y9EDN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C8F8F7BA15F0A8ED7B738B93FA0BC58B84C8E233B3F4D0DBCAD7BE073F52362F64CCE166C1C1CCD6A95386yFEAN" TargetMode="External"/><Relationship Id="rId41" Type="http://schemas.openxmlformats.org/officeDocument/2006/relationships/hyperlink" Target="http://internet.garant.ru/document?id=27012151&amp;sub=147" TargetMode="External"/><Relationship Id="rId54" Type="http://schemas.openxmlformats.org/officeDocument/2006/relationships/hyperlink" Target="http://internet.garant.ru/document?id=12052272&amp;sub=300" TargetMode="External"/><Relationship Id="rId62" Type="http://schemas.openxmlformats.org/officeDocument/2006/relationships/hyperlink" Target="consultantplus://offline/ref=C8F8F7BA15F0A8ED7B738B93FA0BC58B83C9E136BAA387D99B82B00237026C3F7285ED65DFC0CFC9A958D3A391C01797E9743D528E779832y3E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1D71-17A8-4EF3-9F5C-C893A5A4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54</Pages>
  <Words>20110</Words>
  <Characters>114630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Det_5</cp:lastModifiedBy>
  <cp:revision>11</cp:revision>
  <cp:lastPrinted>2020-03-10T13:06:00Z</cp:lastPrinted>
  <dcterms:created xsi:type="dcterms:W3CDTF">2020-12-08T11:22:00Z</dcterms:created>
  <dcterms:modified xsi:type="dcterms:W3CDTF">2020-12-14T14:49:00Z</dcterms:modified>
</cp:coreProperties>
</file>