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B9" w:rsidRPr="00DC3B84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bookmarkStart w:id="0" w:name="_GoBack"/>
      <w:r w:rsidRPr="00DC3B84">
        <w:rPr>
          <w:sz w:val="28"/>
          <w:szCs w:val="28"/>
        </w:rPr>
        <w:t xml:space="preserve">Пояснительная записка </w:t>
      </w:r>
    </w:p>
    <w:p w:rsidR="00AC32B9" w:rsidRPr="00DC3B84" w:rsidRDefault="00AC32B9" w:rsidP="00EE0F0F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DC3B84">
        <w:rPr>
          <w:sz w:val="28"/>
          <w:szCs w:val="28"/>
        </w:rPr>
        <w:t>к проекту постановления администрации Минераловодского городского</w:t>
      </w:r>
    </w:p>
    <w:p w:rsidR="00111A1C" w:rsidRPr="00DC3B84" w:rsidRDefault="00AC32B9" w:rsidP="00DC3B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3B84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DC3B84" w:rsidRPr="00DC3B84">
        <w:rPr>
          <w:rFonts w:ascii="Times New Roman" w:hAnsi="Times New Roman" w:cs="Times New Roman"/>
          <w:b w:val="0"/>
          <w:sz w:val="28"/>
          <w:szCs w:val="28"/>
        </w:rPr>
        <w:t>«О внесении изменений в состав комиссии по делам несовершеннолетних и защите их прав Минераловодского городского округа, утвержденный постановлением администрации Минераловодского городского округа Ставропольского края от 20.01.2020 № 72»</w:t>
      </w:r>
    </w:p>
    <w:p w:rsidR="00DC3B84" w:rsidRPr="00DC3B84" w:rsidRDefault="00DC3B84" w:rsidP="00DC3B84">
      <w:pPr>
        <w:pStyle w:val="ConsPlusTitle"/>
        <w:jc w:val="center"/>
        <w:rPr>
          <w:sz w:val="28"/>
          <w:szCs w:val="28"/>
        </w:rPr>
      </w:pPr>
    </w:p>
    <w:p w:rsidR="001467B0" w:rsidRPr="00DC3B84" w:rsidRDefault="001467B0" w:rsidP="009A4EB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B84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Минераловодского городского</w:t>
      </w:r>
      <w:r w:rsidR="006F6AF6" w:rsidRPr="00DC3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3B84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7139AA" w:rsidRPr="00DC3B84">
        <w:rPr>
          <w:rFonts w:ascii="Times New Roman" w:hAnsi="Times New Roman" w:cs="Times New Roman"/>
          <w:b w:val="0"/>
          <w:sz w:val="28"/>
          <w:szCs w:val="28"/>
        </w:rPr>
        <w:t>«</w:t>
      </w:r>
      <w:r w:rsidR="009A4EBC" w:rsidRPr="00DC3B8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состав комиссии по делам несовершеннолетних и защите их прав Минераловодского </w:t>
      </w:r>
      <w:r w:rsidR="009A4EBC" w:rsidRPr="00DC3B84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округа, утвержденный </w:t>
      </w:r>
      <w:r w:rsidR="009A4EBC" w:rsidRPr="00DC3B84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Мине</w:t>
      </w:r>
      <w:r w:rsidR="009A4EBC" w:rsidRPr="00DC3B84">
        <w:rPr>
          <w:rFonts w:ascii="Times New Roman" w:hAnsi="Times New Roman" w:cs="Times New Roman"/>
          <w:b w:val="0"/>
          <w:sz w:val="28"/>
          <w:szCs w:val="28"/>
        </w:rPr>
        <w:t xml:space="preserve">раловодского городского округа </w:t>
      </w:r>
      <w:r w:rsidR="009A4EBC" w:rsidRPr="00DC3B84">
        <w:rPr>
          <w:rFonts w:ascii="Times New Roman" w:hAnsi="Times New Roman" w:cs="Times New Roman"/>
          <w:b w:val="0"/>
          <w:sz w:val="28"/>
          <w:szCs w:val="28"/>
        </w:rPr>
        <w:t>Ставропольского края от 20.01.2020 № 72</w:t>
      </w:r>
      <w:r w:rsidR="009A4EBC" w:rsidRPr="00DC3B8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F6AF6" w:rsidRPr="00DC3B84">
        <w:rPr>
          <w:rFonts w:ascii="Times New Roman" w:hAnsi="Times New Roman" w:cs="Times New Roman"/>
          <w:b w:val="0"/>
          <w:sz w:val="28"/>
          <w:szCs w:val="28"/>
        </w:rPr>
        <w:t xml:space="preserve">подготовлен </w:t>
      </w:r>
      <w:r w:rsidR="009A4EBC" w:rsidRPr="00DC3B84">
        <w:rPr>
          <w:rFonts w:ascii="Times New Roman" w:hAnsi="Times New Roman" w:cs="Times New Roman"/>
          <w:b w:val="0"/>
          <w:sz w:val="28"/>
          <w:szCs w:val="28"/>
        </w:rPr>
        <w:t>в соответствии с законами Ставропольского края от 08.11.2005 № 51-кз «О порядке создания и осуществления деятельности комиссий по делам несовершеннолетних и защите их прав в Ставропольском крае», от 05.03.2007 № 80-кз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прав».</w:t>
      </w:r>
    </w:p>
    <w:p w:rsidR="00747B0F" w:rsidRPr="00DC3B84" w:rsidRDefault="00747B0F" w:rsidP="009A4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C3B84">
        <w:rPr>
          <w:sz w:val="28"/>
          <w:szCs w:val="28"/>
        </w:rPr>
        <w:t xml:space="preserve">Принятие проекта постановления позволит обеспечить </w:t>
      </w:r>
      <w:r w:rsidR="009A4EBC" w:rsidRPr="00DC3B84">
        <w:rPr>
          <w:sz w:val="28"/>
          <w:szCs w:val="28"/>
        </w:rPr>
        <w:t>эффективную и надлежащую организацию работы комиссии по делам несовершеннолетних и защите из прав Минераловодского городского округа по профилактике безнадзорности и правонарушений несовершеннолетних и защите их прав.</w:t>
      </w:r>
    </w:p>
    <w:p w:rsidR="001467B0" w:rsidRPr="00DC3B84" w:rsidRDefault="001467B0" w:rsidP="009A4EBC">
      <w:pPr>
        <w:spacing w:after="0" w:line="240" w:lineRule="auto"/>
        <w:ind w:firstLine="709"/>
        <w:jc w:val="both"/>
        <w:rPr>
          <w:sz w:val="28"/>
          <w:szCs w:val="28"/>
        </w:rPr>
      </w:pPr>
      <w:r w:rsidRPr="00DC3B84">
        <w:rPr>
          <w:sz w:val="28"/>
          <w:szCs w:val="28"/>
        </w:rPr>
        <w:t xml:space="preserve">Принятие </w:t>
      </w:r>
      <w:r w:rsidR="00747B0F" w:rsidRPr="00DC3B84">
        <w:rPr>
          <w:sz w:val="28"/>
          <w:szCs w:val="28"/>
        </w:rPr>
        <w:t xml:space="preserve">проекта </w:t>
      </w:r>
      <w:r w:rsidRPr="00DC3B84">
        <w:rPr>
          <w:sz w:val="28"/>
          <w:szCs w:val="28"/>
        </w:rPr>
        <w:t xml:space="preserve">постановления дополнительных расходов бюджета Минераловодского городского округа </w:t>
      </w:r>
      <w:r w:rsidR="005D519E" w:rsidRPr="00DC3B84">
        <w:rPr>
          <w:sz w:val="28"/>
          <w:szCs w:val="28"/>
        </w:rPr>
        <w:t>не повлечет.</w:t>
      </w:r>
    </w:p>
    <w:p w:rsidR="00AC32B9" w:rsidRPr="00DC3B84" w:rsidRDefault="00AC32B9" w:rsidP="0012242F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DC3B84" w:rsidRDefault="00AC32B9" w:rsidP="0012242F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DC3B8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DC3B84" w:rsidRDefault="009A4EB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DC3B84">
        <w:rPr>
          <w:sz w:val="28"/>
          <w:szCs w:val="28"/>
        </w:rPr>
        <w:t>Главный специалист</w:t>
      </w:r>
      <w:r w:rsidR="00AC32B9" w:rsidRPr="00DC3B84">
        <w:rPr>
          <w:sz w:val="28"/>
          <w:szCs w:val="28"/>
        </w:rPr>
        <w:t xml:space="preserve"> администрации </w:t>
      </w:r>
    </w:p>
    <w:p w:rsidR="00AC32B9" w:rsidRPr="00DC3B84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DC3B84">
        <w:rPr>
          <w:sz w:val="28"/>
          <w:szCs w:val="28"/>
        </w:rPr>
        <w:t xml:space="preserve">Минераловодского городского округа       </w:t>
      </w:r>
      <w:r w:rsidR="009A4EBC" w:rsidRPr="00DC3B84">
        <w:rPr>
          <w:sz w:val="28"/>
          <w:szCs w:val="28"/>
        </w:rPr>
        <w:t xml:space="preserve">                     </w:t>
      </w:r>
      <w:r w:rsidRPr="00DC3B84">
        <w:rPr>
          <w:sz w:val="28"/>
          <w:szCs w:val="28"/>
        </w:rPr>
        <w:t xml:space="preserve">     </w:t>
      </w:r>
      <w:r w:rsidR="00111A1C" w:rsidRPr="00DC3B84">
        <w:rPr>
          <w:sz w:val="28"/>
          <w:szCs w:val="28"/>
        </w:rPr>
        <w:t xml:space="preserve">  </w:t>
      </w:r>
      <w:r w:rsidR="009A4EBC" w:rsidRPr="00DC3B84">
        <w:rPr>
          <w:sz w:val="28"/>
          <w:szCs w:val="28"/>
        </w:rPr>
        <w:t>Д. А. Калашникова</w:t>
      </w:r>
    </w:p>
    <w:p w:rsidR="00AC32B9" w:rsidRPr="00DC3B8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:rsidR="00D83864" w:rsidRDefault="00D83864" w:rsidP="00456AB3">
      <w:pPr>
        <w:spacing w:after="0" w:line="240" w:lineRule="auto"/>
        <w:rPr>
          <w:sz w:val="20"/>
          <w:szCs w:val="20"/>
        </w:rPr>
      </w:pPr>
    </w:p>
    <w:p w:rsidR="00D83864" w:rsidRDefault="00D83864" w:rsidP="00456AB3">
      <w:pPr>
        <w:spacing w:after="0" w:line="240" w:lineRule="auto"/>
        <w:rPr>
          <w:sz w:val="20"/>
          <w:szCs w:val="20"/>
        </w:rPr>
      </w:pPr>
    </w:p>
    <w:p w:rsidR="002834B2" w:rsidRDefault="002834B2" w:rsidP="00456AB3">
      <w:pPr>
        <w:spacing w:after="0" w:line="240" w:lineRule="auto"/>
        <w:rPr>
          <w:sz w:val="20"/>
          <w:szCs w:val="20"/>
        </w:rPr>
      </w:pPr>
    </w:p>
    <w:p w:rsidR="002834B2" w:rsidRDefault="002834B2" w:rsidP="00456AB3">
      <w:pPr>
        <w:spacing w:after="0" w:line="240" w:lineRule="auto"/>
        <w:rPr>
          <w:sz w:val="20"/>
          <w:szCs w:val="20"/>
        </w:rPr>
      </w:pPr>
    </w:p>
    <w:p w:rsidR="00456AB3" w:rsidRPr="009A4EBC" w:rsidRDefault="009A4EBC" w:rsidP="00456AB3">
      <w:pPr>
        <w:spacing w:after="0" w:line="240" w:lineRule="auto"/>
        <w:rPr>
          <w:i/>
          <w:sz w:val="20"/>
          <w:szCs w:val="20"/>
        </w:rPr>
      </w:pPr>
      <w:r w:rsidRPr="009A4EBC">
        <w:rPr>
          <w:i/>
          <w:sz w:val="20"/>
          <w:szCs w:val="20"/>
        </w:rPr>
        <w:t>Калашникова Д. А.</w:t>
      </w:r>
    </w:p>
    <w:p w:rsidR="00456AB3" w:rsidRPr="009A4EBC" w:rsidRDefault="009A4EBC" w:rsidP="00456AB3">
      <w:pPr>
        <w:spacing w:after="0" w:line="240" w:lineRule="auto"/>
        <w:rPr>
          <w:i/>
          <w:sz w:val="20"/>
          <w:szCs w:val="20"/>
        </w:rPr>
      </w:pPr>
      <w:r w:rsidRPr="009A4EBC">
        <w:rPr>
          <w:i/>
          <w:sz w:val="20"/>
          <w:szCs w:val="20"/>
        </w:rPr>
        <w:t>+7 87922-6</w:t>
      </w:r>
      <w:r w:rsidR="00456AB3" w:rsidRPr="009A4EBC">
        <w:rPr>
          <w:i/>
          <w:sz w:val="20"/>
          <w:szCs w:val="20"/>
        </w:rPr>
        <w:t>-</w:t>
      </w:r>
      <w:r w:rsidRPr="009A4EBC">
        <w:rPr>
          <w:i/>
          <w:sz w:val="20"/>
          <w:szCs w:val="20"/>
        </w:rPr>
        <w:t>35-5</w:t>
      </w:r>
      <w:r w:rsidR="00456AB3" w:rsidRPr="009A4EBC">
        <w:rPr>
          <w:i/>
          <w:sz w:val="20"/>
          <w:szCs w:val="20"/>
        </w:rPr>
        <w:t>8</w:t>
      </w:r>
    </w:p>
    <w:sectPr w:rsidR="00456AB3" w:rsidRPr="009A4EBC" w:rsidSect="00111A1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0B15D8"/>
    <w:rsid w:val="00111A1C"/>
    <w:rsid w:val="0012242F"/>
    <w:rsid w:val="00123A81"/>
    <w:rsid w:val="00132481"/>
    <w:rsid w:val="001467B0"/>
    <w:rsid w:val="001939C4"/>
    <w:rsid w:val="001B29C9"/>
    <w:rsid w:val="001F5316"/>
    <w:rsid w:val="0022343E"/>
    <w:rsid w:val="002636F9"/>
    <w:rsid w:val="002774DF"/>
    <w:rsid w:val="002834B2"/>
    <w:rsid w:val="003256F3"/>
    <w:rsid w:val="003C672A"/>
    <w:rsid w:val="00416527"/>
    <w:rsid w:val="00456AB3"/>
    <w:rsid w:val="004A6199"/>
    <w:rsid w:val="00524CA4"/>
    <w:rsid w:val="005A17F3"/>
    <w:rsid w:val="005D519E"/>
    <w:rsid w:val="005F5ACB"/>
    <w:rsid w:val="006449C7"/>
    <w:rsid w:val="00655EAB"/>
    <w:rsid w:val="006D56C3"/>
    <w:rsid w:val="006E7528"/>
    <w:rsid w:val="006F6AF6"/>
    <w:rsid w:val="007139AA"/>
    <w:rsid w:val="00715407"/>
    <w:rsid w:val="00736917"/>
    <w:rsid w:val="00743A72"/>
    <w:rsid w:val="00747B0F"/>
    <w:rsid w:val="00764CB1"/>
    <w:rsid w:val="00765E17"/>
    <w:rsid w:val="007839EE"/>
    <w:rsid w:val="008048A6"/>
    <w:rsid w:val="00854875"/>
    <w:rsid w:val="00883070"/>
    <w:rsid w:val="008B3AF7"/>
    <w:rsid w:val="008D5977"/>
    <w:rsid w:val="008D697A"/>
    <w:rsid w:val="00904BC0"/>
    <w:rsid w:val="009A4EBC"/>
    <w:rsid w:val="00A005A9"/>
    <w:rsid w:val="00A715C0"/>
    <w:rsid w:val="00AA1FD2"/>
    <w:rsid w:val="00AC32B9"/>
    <w:rsid w:val="00AD1008"/>
    <w:rsid w:val="00AE4749"/>
    <w:rsid w:val="00B82D65"/>
    <w:rsid w:val="00C12AD6"/>
    <w:rsid w:val="00C21FFB"/>
    <w:rsid w:val="00CC3CEC"/>
    <w:rsid w:val="00D31865"/>
    <w:rsid w:val="00D5208E"/>
    <w:rsid w:val="00D56159"/>
    <w:rsid w:val="00D83864"/>
    <w:rsid w:val="00DC3B84"/>
    <w:rsid w:val="00E04BC9"/>
    <w:rsid w:val="00E52630"/>
    <w:rsid w:val="00E731C6"/>
    <w:rsid w:val="00EA7D6A"/>
    <w:rsid w:val="00EE0F0F"/>
    <w:rsid w:val="00F83816"/>
    <w:rsid w:val="00F84E8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CB50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6F6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12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33</cp:revision>
  <cp:lastPrinted>2023-02-02T14:01:00Z</cp:lastPrinted>
  <dcterms:created xsi:type="dcterms:W3CDTF">2019-01-21T15:31:00Z</dcterms:created>
  <dcterms:modified xsi:type="dcterms:W3CDTF">2023-08-10T14:39:00Z</dcterms:modified>
</cp:coreProperties>
</file>