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A7" w:rsidRPr="0094218D" w:rsidRDefault="001A7DF6" w:rsidP="00B908A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91515"/>
                <wp:effectExtent l="0" t="0" r="635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8A7" w:rsidRPr="00B908A7" w:rsidRDefault="00B908A7" w:rsidP="00B908A7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355003,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г.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Ставрополь,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ул.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Ленина,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д.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293,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</w:t>
                            </w:r>
                            <w:r w:rsidR="002D201E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35-58-10</w:t>
                            </w:r>
                            <w:r w:rsidR="002D201E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(доп.</w:t>
                            </w:r>
                            <w:r w:rsidR="002D201E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2D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3.05pt;margin-top:53pt;width:392.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" strokecolor="white">
                <v:textbox style="mso-fit-shape-to-text:t">
                  <w:txbxContent>
                    <w:p w:rsidR="00B908A7" w:rsidRPr="00B908A7" w:rsidRDefault="00B908A7" w:rsidP="00B908A7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355003,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г.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Ставрополь,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ул.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Ленина,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д.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293,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</w:t>
                      </w:r>
                      <w:r w:rsidR="002D201E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35-58-10</w:t>
                      </w:r>
                      <w:r w:rsidR="002D201E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(доп.</w:t>
                      </w:r>
                      <w:r w:rsidR="002D201E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  <w:r w:rsidR="002D201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B908A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2" name="Рисунок 2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F33" w:rsidRPr="00A7117B" w:rsidRDefault="008F1F33" w:rsidP="00A711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7B">
        <w:rPr>
          <w:rFonts w:ascii="Times New Roman" w:hAnsi="Times New Roman" w:cs="Times New Roman"/>
          <w:b/>
          <w:sz w:val="28"/>
          <w:szCs w:val="28"/>
        </w:rPr>
        <w:t>На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b/>
          <w:sz w:val="28"/>
          <w:szCs w:val="28"/>
        </w:rPr>
        <w:t>Ставрополье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F3E">
        <w:rPr>
          <w:rFonts w:ascii="Times New Roman" w:hAnsi="Times New Roman" w:cs="Times New Roman"/>
          <w:b/>
          <w:sz w:val="28"/>
          <w:szCs w:val="28"/>
        </w:rPr>
        <w:t>растет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b/>
          <w:sz w:val="28"/>
          <w:szCs w:val="28"/>
        </w:rPr>
        <w:t>предприятий</w:t>
      </w:r>
    </w:p>
    <w:p w:rsidR="008F1F33" w:rsidRPr="00A7117B" w:rsidRDefault="008F1F33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60783" w:rsidRPr="00A7117B" w:rsidRDefault="008F1F33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117B">
        <w:rPr>
          <w:rFonts w:ascii="Times New Roman" w:hAnsi="Times New Roman" w:cs="Times New Roman"/>
          <w:sz w:val="28"/>
          <w:szCs w:val="28"/>
        </w:rPr>
        <w:t>Статус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предприятий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Ставропольском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крае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2023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году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получили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36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субъектов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малого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среднего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бизнеса</w:t>
      </w:r>
      <w:r w:rsidR="00560783" w:rsidRPr="00A7117B">
        <w:rPr>
          <w:rFonts w:ascii="Times New Roman" w:hAnsi="Times New Roman" w:cs="Times New Roman"/>
          <w:sz w:val="28"/>
          <w:szCs w:val="28"/>
        </w:rPr>
        <w:t>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Всего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регионе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действует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уже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93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таких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560783" w:rsidRPr="00A7117B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560783" w:rsidRPr="00A7117B" w:rsidRDefault="00560783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1F33" w:rsidRPr="00A7117B" w:rsidRDefault="00560783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117B">
        <w:rPr>
          <w:rFonts w:ascii="Times New Roman" w:hAnsi="Times New Roman" w:cs="Times New Roman"/>
          <w:sz w:val="28"/>
          <w:szCs w:val="28"/>
        </w:rPr>
        <w:t>Напомним,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что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статус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социально</w:t>
      </w:r>
      <w:r w:rsidR="00A7117B">
        <w:rPr>
          <w:rFonts w:ascii="Times New Roman" w:hAnsi="Times New Roman" w:cs="Times New Roman"/>
          <w:sz w:val="28"/>
          <w:szCs w:val="28"/>
        </w:rPr>
        <w:t>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предприяти</w:t>
      </w:r>
      <w:r w:rsidR="00A7117B">
        <w:rPr>
          <w:rFonts w:ascii="Times New Roman" w:hAnsi="Times New Roman" w:cs="Times New Roman"/>
          <w:sz w:val="28"/>
          <w:szCs w:val="28"/>
        </w:rPr>
        <w:t>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могут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получить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предприниматели,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которых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трудоустроены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преимущественно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граждане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из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уязвимых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категорий,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либо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предприниматели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реализуют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товары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услуги,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произведенные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такими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гражданами,</w:t>
      </w:r>
      <w:r w:rsidR="00A359C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или</w:t>
      </w:r>
      <w:r w:rsidR="00A359C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предназначенные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для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уязвимых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категорий</w:t>
      </w:r>
      <w:r w:rsidR="00A359C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граждан,</w:t>
      </w:r>
      <w:r w:rsidR="00A359C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например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средства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реабилитации.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Также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социальным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предприятием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может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быть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признана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компания,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которая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решает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социальные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проблемы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работает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на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достижение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общественно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полезных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целей.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Это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может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быть,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примеру,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организация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детского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отдыха,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дошкольного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образования,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подготовка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волонтеров.</w:t>
      </w:r>
    </w:p>
    <w:p w:rsidR="001E3959" w:rsidRPr="002D201E" w:rsidRDefault="00560783" w:rsidP="002D20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201E">
        <w:rPr>
          <w:rFonts w:ascii="Times New Roman" w:hAnsi="Times New Roman" w:cs="Times New Roman"/>
          <w:sz w:val="28"/>
          <w:szCs w:val="28"/>
        </w:rPr>
        <w:t>Включение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в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реестр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социальных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в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рамках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реализации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национального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проекта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sz w:val="28"/>
          <w:szCs w:val="28"/>
        </w:rPr>
        <w:t>«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Малое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и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среднее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и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поддержка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r w:rsidR="002D201E" w:rsidRP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CE" w:rsidRPr="002D201E">
        <w:rPr>
          <w:rFonts w:ascii="Times New Roman" w:hAnsi="Times New Roman" w:cs="Times New Roman"/>
          <w:b/>
          <w:sz w:val="28"/>
          <w:szCs w:val="28"/>
        </w:rPr>
        <w:t>инициативы</w:t>
      </w:r>
      <w:r w:rsidR="00A359CE" w:rsidRPr="002D201E">
        <w:rPr>
          <w:rFonts w:ascii="Times New Roman" w:hAnsi="Times New Roman" w:cs="Times New Roman"/>
          <w:sz w:val="28"/>
          <w:szCs w:val="28"/>
        </w:rPr>
        <w:t>»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D2411" w:rsidRPr="00AD2411">
        <w:rPr>
          <w:rFonts w:ascii="Times New Roman" w:hAnsi="Times New Roman" w:cs="Times New Roman"/>
          <w:sz w:val="28"/>
          <w:szCs w:val="28"/>
        </w:rPr>
        <w:t>#</w:t>
      </w:r>
      <w:r w:rsidR="00AD2411">
        <w:rPr>
          <w:rFonts w:ascii="Times New Roman" w:hAnsi="Times New Roman" w:cs="Times New Roman"/>
          <w:sz w:val="28"/>
          <w:szCs w:val="28"/>
        </w:rPr>
        <w:t xml:space="preserve">нацпроекты </w:t>
      </w:r>
      <w:r w:rsidRPr="002D201E">
        <w:rPr>
          <w:rFonts w:ascii="Times New Roman" w:hAnsi="Times New Roman" w:cs="Times New Roman"/>
          <w:sz w:val="28"/>
          <w:szCs w:val="28"/>
        </w:rPr>
        <w:t>открывает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организации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возможность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получения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мер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поддержки.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Например</w:t>
      </w:r>
      <w:r w:rsidR="001E3959" w:rsidRPr="002D201E">
        <w:rPr>
          <w:rFonts w:ascii="Times New Roman" w:hAnsi="Times New Roman" w:cs="Times New Roman"/>
          <w:sz w:val="28"/>
          <w:szCs w:val="28"/>
        </w:rPr>
        <w:t>,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они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могут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претендовать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на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грант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в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размере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CE026F" w:rsidRPr="002D201E">
        <w:rPr>
          <w:rFonts w:ascii="Times New Roman" w:hAnsi="Times New Roman" w:cs="Times New Roman"/>
          <w:sz w:val="28"/>
          <w:szCs w:val="28"/>
        </w:rPr>
        <w:t>до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500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тыс.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рублей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от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министерства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2D201E">
        <w:rPr>
          <w:rFonts w:ascii="Times New Roman" w:hAnsi="Times New Roman" w:cs="Times New Roman"/>
          <w:sz w:val="28"/>
          <w:szCs w:val="28"/>
        </w:rPr>
        <w:t>экономическог</w:t>
      </w:r>
      <w:r w:rsidR="001E3959" w:rsidRPr="002D201E">
        <w:rPr>
          <w:rFonts w:ascii="Times New Roman" w:hAnsi="Times New Roman" w:cs="Times New Roman"/>
          <w:sz w:val="28"/>
          <w:szCs w:val="28"/>
        </w:rPr>
        <w:t>о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1E3959" w:rsidRPr="002D201E">
        <w:rPr>
          <w:rFonts w:ascii="Times New Roman" w:hAnsi="Times New Roman" w:cs="Times New Roman"/>
          <w:sz w:val="28"/>
          <w:szCs w:val="28"/>
        </w:rPr>
        <w:t>развития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1E3959" w:rsidRPr="002D201E">
        <w:rPr>
          <w:rFonts w:ascii="Times New Roman" w:hAnsi="Times New Roman" w:cs="Times New Roman"/>
          <w:sz w:val="28"/>
          <w:szCs w:val="28"/>
        </w:rPr>
        <w:t>Ставропольского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1E3959" w:rsidRPr="002D201E">
        <w:rPr>
          <w:rFonts w:ascii="Times New Roman" w:hAnsi="Times New Roman" w:cs="Times New Roman"/>
          <w:sz w:val="28"/>
          <w:szCs w:val="28"/>
        </w:rPr>
        <w:t>края</w:t>
      </w:r>
      <w:r w:rsidR="00AD2411">
        <w:rPr>
          <w:rFonts w:ascii="Times New Roman" w:hAnsi="Times New Roman" w:cs="Times New Roman"/>
          <w:sz w:val="28"/>
          <w:szCs w:val="28"/>
        </w:rPr>
        <w:t xml:space="preserve"> </w:t>
      </w:r>
      <w:r w:rsidR="00AD2411" w:rsidRPr="00AD2411">
        <w:rPr>
          <w:rFonts w:ascii="Times New Roman" w:hAnsi="Times New Roman" w:cs="Times New Roman"/>
          <w:sz w:val="28"/>
          <w:szCs w:val="28"/>
        </w:rPr>
        <w:t>#</w:t>
      </w:r>
      <w:r w:rsidR="00AD2411">
        <w:rPr>
          <w:rFonts w:ascii="Times New Roman" w:hAnsi="Times New Roman" w:cs="Times New Roman"/>
          <w:sz w:val="28"/>
          <w:szCs w:val="28"/>
        </w:rPr>
        <w:t>поддержкапредпринимательства</w:t>
      </w:r>
      <w:r w:rsidR="001E3959" w:rsidRPr="002D201E">
        <w:rPr>
          <w:rFonts w:ascii="Times New Roman" w:hAnsi="Times New Roman" w:cs="Times New Roman"/>
          <w:sz w:val="28"/>
          <w:szCs w:val="28"/>
        </w:rPr>
        <w:t>.</w:t>
      </w:r>
      <w:r w:rsidR="002D201E" w:rsidRPr="002D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59" w:rsidRPr="00A7117B" w:rsidRDefault="001E3959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117B">
        <w:rPr>
          <w:rFonts w:ascii="Times New Roman" w:hAnsi="Times New Roman" w:cs="Times New Roman"/>
          <w:sz w:val="28"/>
          <w:szCs w:val="28"/>
        </w:rPr>
        <w:t>Ближайший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прием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заявок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на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получение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гранта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будет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осуществляться</w:t>
      </w:r>
      <w:r w:rsidR="00AD24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0E01E6">
        <w:rPr>
          <w:rFonts w:ascii="Times New Roman" w:hAnsi="Times New Roman" w:cs="Times New Roman"/>
          <w:sz w:val="28"/>
          <w:szCs w:val="28"/>
        </w:rPr>
        <w:t>16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D2411">
        <w:rPr>
          <w:rFonts w:ascii="Times New Roman" w:hAnsi="Times New Roman" w:cs="Times New Roman"/>
          <w:sz w:val="28"/>
          <w:szCs w:val="28"/>
        </w:rPr>
        <w:t>ноября</w:t>
      </w:r>
      <w:r w:rsidRPr="00A7117B">
        <w:rPr>
          <w:rFonts w:ascii="Times New Roman" w:hAnsi="Times New Roman" w:cs="Times New Roman"/>
          <w:sz w:val="28"/>
          <w:szCs w:val="28"/>
        </w:rPr>
        <w:t>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Подробности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требованиях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BB3CF3" w:rsidRPr="00A7117B">
        <w:rPr>
          <w:rFonts w:ascii="Times New Roman" w:hAnsi="Times New Roman" w:cs="Times New Roman"/>
          <w:sz w:val="28"/>
          <w:szCs w:val="28"/>
        </w:rPr>
        <w:t>соискателю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можно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узнать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на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сайте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ведомства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или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позвонив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телефону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8-8652-357-471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доб</w:t>
      </w:r>
      <w:r w:rsidR="00BB3CF3" w:rsidRPr="00A7117B">
        <w:rPr>
          <w:rFonts w:ascii="Times New Roman" w:hAnsi="Times New Roman" w:cs="Times New Roman"/>
          <w:sz w:val="28"/>
          <w:szCs w:val="28"/>
        </w:rPr>
        <w:t>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2158</w:t>
      </w:r>
      <w:r w:rsidR="00AD2411">
        <w:rPr>
          <w:rFonts w:ascii="Times New Roman" w:hAnsi="Times New Roman" w:cs="Times New Roman"/>
          <w:sz w:val="28"/>
          <w:szCs w:val="28"/>
        </w:rPr>
        <w:t>, 2117</w:t>
      </w:r>
      <w:r w:rsidRPr="00A7117B">
        <w:rPr>
          <w:rFonts w:ascii="Times New Roman" w:hAnsi="Times New Roman" w:cs="Times New Roman"/>
          <w:sz w:val="28"/>
          <w:szCs w:val="28"/>
        </w:rPr>
        <w:t>.</w:t>
      </w:r>
    </w:p>
    <w:p w:rsidR="00BB3CF3" w:rsidRPr="00A7117B" w:rsidRDefault="00BB3CF3" w:rsidP="00A711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117B">
        <w:rPr>
          <w:rFonts w:ascii="Times New Roman" w:hAnsi="Times New Roman" w:cs="Times New Roman"/>
          <w:sz w:val="28"/>
          <w:szCs w:val="28"/>
        </w:rPr>
        <w:t>«Социальное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–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это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возможность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развивать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свой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бизнес,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помогая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тем,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кто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этом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нуждается,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заниматься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общественно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полезным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делом.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Это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стремление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превратить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свою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благородную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добрую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идею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в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успешный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проект.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мы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помогаем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таким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проектам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развиваться</w:t>
      </w:r>
      <w:r w:rsidR="00A7117B" w:rsidRPr="00A7117B">
        <w:rPr>
          <w:rFonts w:ascii="Times New Roman" w:hAnsi="Times New Roman" w:cs="Times New Roman"/>
          <w:sz w:val="28"/>
          <w:szCs w:val="28"/>
        </w:rPr>
        <w:t>.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Благодаря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этому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число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социальных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предприятий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растет,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как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позитивный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эффект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от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их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столь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значимой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Pr="00A7117B">
        <w:rPr>
          <w:rFonts w:ascii="Times New Roman" w:hAnsi="Times New Roman" w:cs="Times New Roman"/>
          <w:sz w:val="28"/>
          <w:szCs w:val="28"/>
        </w:rPr>
        <w:t>деятельности»,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–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рассказал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министр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экономического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развития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Ставропольского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A7117B">
        <w:rPr>
          <w:rFonts w:ascii="Times New Roman" w:hAnsi="Times New Roman" w:cs="Times New Roman"/>
          <w:sz w:val="28"/>
          <w:szCs w:val="28"/>
        </w:rPr>
        <w:t>края</w:t>
      </w:r>
      <w:r w:rsidR="002D201E">
        <w:rPr>
          <w:rFonts w:ascii="Times New Roman" w:hAnsi="Times New Roman" w:cs="Times New Roman"/>
          <w:sz w:val="28"/>
          <w:szCs w:val="28"/>
        </w:rPr>
        <w:t xml:space="preserve"> </w:t>
      </w:r>
      <w:r w:rsidR="00A7117B" w:rsidRPr="00B908A7">
        <w:rPr>
          <w:rFonts w:ascii="Times New Roman" w:hAnsi="Times New Roman" w:cs="Times New Roman"/>
          <w:b/>
          <w:sz w:val="28"/>
          <w:szCs w:val="28"/>
        </w:rPr>
        <w:t>Денис</w:t>
      </w:r>
      <w:r w:rsidR="002D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17B" w:rsidRPr="00B908A7">
        <w:rPr>
          <w:rFonts w:ascii="Times New Roman" w:hAnsi="Times New Roman" w:cs="Times New Roman"/>
          <w:b/>
          <w:sz w:val="28"/>
          <w:szCs w:val="28"/>
        </w:rPr>
        <w:t>Полюбин</w:t>
      </w:r>
      <w:r w:rsidR="00A7117B" w:rsidRPr="00A7117B">
        <w:rPr>
          <w:rFonts w:ascii="Times New Roman" w:hAnsi="Times New Roman" w:cs="Times New Roman"/>
          <w:sz w:val="28"/>
          <w:szCs w:val="28"/>
        </w:rPr>
        <w:t>.</w:t>
      </w:r>
    </w:p>
    <w:p w:rsidR="00891094" w:rsidRPr="00A7117B" w:rsidRDefault="008910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891094" w:rsidRPr="00A7117B" w:rsidSect="0013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DB"/>
    <w:rsid w:val="00086AF8"/>
    <w:rsid w:val="000E01E6"/>
    <w:rsid w:val="0013219A"/>
    <w:rsid w:val="001A7DF6"/>
    <w:rsid w:val="001E3959"/>
    <w:rsid w:val="002D201E"/>
    <w:rsid w:val="004566DB"/>
    <w:rsid w:val="0050616A"/>
    <w:rsid w:val="00560783"/>
    <w:rsid w:val="006154D3"/>
    <w:rsid w:val="00891094"/>
    <w:rsid w:val="008F1F33"/>
    <w:rsid w:val="00931C7C"/>
    <w:rsid w:val="00954F3E"/>
    <w:rsid w:val="00A359CE"/>
    <w:rsid w:val="00A7117B"/>
    <w:rsid w:val="00AD2411"/>
    <w:rsid w:val="00B908A7"/>
    <w:rsid w:val="00BB3CF3"/>
    <w:rsid w:val="00C01953"/>
    <w:rsid w:val="00C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0FC978-B4FA-4777-A0D2-3F2FE760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1F33"/>
    <w:rPr>
      <w:color w:val="0000FF"/>
      <w:u w:val="single"/>
    </w:rPr>
  </w:style>
  <w:style w:type="character" w:customStyle="1" w:styleId="news-date-time">
    <w:name w:val="news-date-time"/>
    <w:basedOn w:val="a0"/>
    <w:rsid w:val="008F1F33"/>
  </w:style>
  <w:style w:type="paragraph" w:styleId="a4">
    <w:name w:val="Normal (Web)"/>
    <w:basedOn w:val="a"/>
    <w:uiPriority w:val="99"/>
    <w:semiHidden/>
    <w:unhideWhenUsed/>
    <w:rsid w:val="008F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3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B3CF3"/>
    <w:rPr>
      <w:i/>
      <w:iCs/>
    </w:rPr>
  </w:style>
  <w:style w:type="character" w:styleId="a8">
    <w:name w:val="Strong"/>
    <w:basedOn w:val="a0"/>
    <w:uiPriority w:val="22"/>
    <w:qFormat/>
    <w:rsid w:val="00BB3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66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Admin</cp:lastModifiedBy>
  <cp:revision>2</cp:revision>
  <dcterms:created xsi:type="dcterms:W3CDTF">2023-10-27T12:06:00Z</dcterms:created>
  <dcterms:modified xsi:type="dcterms:W3CDTF">2023-10-27T12:06:00Z</dcterms:modified>
</cp:coreProperties>
</file>