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8D" w:rsidRDefault="00F7088D" w:rsidP="00F708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  <w:proofErr w:type="gramStart"/>
      <w:r>
        <w:rPr>
          <w:rFonts w:ascii="Times New Roman" w:hAnsi="Times New Roman"/>
          <w:b/>
          <w:sz w:val="28"/>
        </w:rPr>
        <w:t>МИНЕРАЛОВОДСКОГО</w:t>
      </w:r>
      <w:proofErr w:type="gramEnd"/>
    </w:p>
    <w:p w:rsidR="00F7088D" w:rsidRDefault="00F7088D" w:rsidP="00F708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СТАВРОПОЛЬСКОГО КРАЯ</w:t>
      </w:r>
    </w:p>
    <w:p w:rsidR="00F7088D" w:rsidRDefault="00F7088D" w:rsidP="00F708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7088D" w:rsidRDefault="00F7088D" w:rsidP="00F708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F7088D" w:rsidRDefault="00F7088D" w:rsidP="00F708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7088D" w:rsidRPr="004D1C0C" w:rsidRDefault="00F7088D" w:rsidP="00F7088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</w:t>
      </w:r>
      <w:r w:rsidRPr="004D1C0C">
        <w:rPr>
          <w:rFonts w:ascii="Times New Roman" w:hAnsi="Times New Roman"/>
          <w:sz w:val="24"/>
          <w:szCs w:val="28"/>
        </w:rPr>
        <w:t xml:space="preserve">г. Минеральные Воды                                    № </w:t>
      </w:r>
    </w:p>
    <w:p w:rsidR="00942E60" w:rsidRDefault="00942E60">
      <w:pPr>
        <w:pStyle w:val="a5"/>
        <w:spacing w:after="0"/>
        <w:rPr>
          <w:b/>
          <w:color w:val="FFFFFF"/>
          <w:sz w:val="24"/>
          <w:szCs w:val="24"/>
        </w:rPr>
      </w:pPr>
    </w:p>
    <w:p w:rsidR="00D208A7" w:rsidRDefault="00D208A7">
      <w:pPr>
        <w:pStyle w:val="a5"/>
        <w:spacing w:after="0"/>
        <w:rPr>
          <w:b/>
          <w:color w:val="FFFFFF"/>
          <w:sz w:val="24"/>
          <w:szCs w:val="24"/>
        </w:rPr>
      </w:pPr>
    </w:p>
    <w:p w:rsidR="00942E60" w:rsidRDefault="00C97B67">
      <w:pPr>
        <w:pStyle w:val="a7"/>
        <w:tabs>
          <w:tab w:val="left" w:pos="1134"/>
        </w:tabs>
        <w:spacing w:after="0"/>
        <w:ind w:left="0" w:firstLine="902"/>
        <w:jc w:val="center"/>
        <w:rPr>
          <w:szCs w:val="28"/>
        </w:rPr>
      </w:pPr>
      <w:r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C97BBA" w:rsidRPr="00D07102">
        <w:rPr>
          <w:szCs w:val="24"/>
        </w:rPr>
        <w:t>в сфере благоустройства</w:t>
      </w:r>
      <w:r w:rsidR="009F7DB7">
        <w:rPr>
          <w:szCs w:val="24"/>
        </w:rPr>
        <w:t xml:space="preserve"> </w:t>
      </w:r>
      <w:r w:rsidR="009F7DB7" w:rsidRPr="009F7DB7">
        <w:rPr>
          <w:szCs w:val="24"/>
        </w:rPr>
        <w:t>на территории Минераловодского городского округа</w:t>
      </w:r>
      <w:r w:rsidR="00C97BBA" w:rsidRPr="00D07102">
        <w:rPr>
          <w:szCs w:val="24"/>
        </w:rPr>
        <w:t xml:space="preserve"> </w:t>
      </w:r>
      <w:r>
        <w:rPr>
          <w:szCs w:val="28"/>
        </w:rPr>
        <w:t>на 2022 год</w:t>
      </w:r>
    </w:p>
    <w:p w:rsidR="00942E60" w:rsidRDefault="00942E60">
      <w:pPr>
        <w:pStyle w:val="a7"/>
        <w:tabs>
          <w:tab w:val="left" w:pos="1134"/>
        </w:tabs>
        <w:spacing w:after="0"/>
        <w:ind w:left="0" w:firstLine="902"/>
        <w:jc w:val="both"/>
        <w:rPr>
          <w:szCs w:val="28"/>
        </w:rPr>
      </w:pPr>
    </w:p>
    <w:p w:rsidR="00942E60" w:rsidRDefault="00942E60">
      <w:pPr>
        <w:pStyle w:val="a7"/>
        <w:tabs>
          <w:tab w:val="left" w:pos="1134"/>
        </w:tabs>
        <w:spacing w:after="0"/>
        <w:ind w:left="0" w:firstLine="902"/>
        <w:jc w:val="both"/>
        <w:rPr>
          <w:szCs w:val="28"/>
        </w:rPr>
      </w:pPr>
    </w:p>
    <w:p w:rsidR="00942E60" w:rsidRDefault="00C97B67" w:rsidP="009F095D">
      <w:pPr>
        <w:pStyle w:val="a7"/>
        <w:tabs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В соответствии со ст. </w:t>
      </w:r>
      <w:r>
        <w:rPr>
          <w:color w:val="000000"/>
          <w:szCs w:val="28"/>
        </w:rPr>
        <w:t>44</w:t>
      </w:r>
      <w:r>
        <w:rPr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постановлением</w:t>
      </w:r>
      <w:r>
        <w:rPr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56109">
        <w:rPr>
          <w:szCs w:val="28"/>
        </w:rPr>
        <w:t xml:space="preserve">которыми </w:t>
      </w:r>
      <w:r>
        <w:rPr>
          <w:szCs w:val="28"/>
        </w:rPr>
        <w:t>предусматривается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9F7DB7">
        <w:rPr>
          <w:szCs w:val="28"/>
        </w:rPr>
        <w:t xml:space="preserve"> в сфере благоустройства</w:t>
      </w:r>
      <w:r>
        <w:rPr>
          <w:szCs w:val="28"/>
        </w:rPr>
        <w:t>, администрация Минераловодского городского округа</w:t>
      </w:r>
      <w:r>
        <w:rPr>
          <w:b/>
          <w:spacing w:val="20"/>
          <w:szCs w:val="28"/>
        </w:rPr>
        <w:t xml:space="preserve"> постановляет:</w:t>
      </w:r>
    </w:p>
    <w:p w:rsidR="00942E60" w:rsidRDefault="00942E60">
      <w:pPr>
        <w:pStyle w:val="a7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D208A7" w:rsidRDefault="00D208A7">
      <w:pPr>
        <w:pStyle w:val="a7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942E60" w:rsidRDefault="00C97B67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ab/>
        <w:t xml:space="preserve">1. Утвердить прилагаемую Программу профилактики рисков причинения вреда (ущерба) охраняемым законом ценностям по муниципальному </w:t>
      </w:r>
      <w:r w:rsidR="00C97BBA">
        <w:rPr>
          <w:szCs w:val="28"/>
        </w:rPr>
        <w:t xml:space="preserve">контролю </w:t>
      </w:r>
      <w:r w:rsidR="00C97BBA" w:rsidRPr="00D07102">
        <w:rPr>
          <w:szCs w:val="24"/>
        </w:rPr>
        <w:t>в сфере благоустройства</w:t>
      </w:r>
      <w:r w:rsidR="009F7DB7">
        <w:rPr>
          <w:szCs w:val="24"/>
        </w:rPr>
        <w:t xml:space="preserve"> </w:t>
      </w:r>
      <w:r w:rsidR="009F7DB7" w:rsidRPr="009F7DB7">
        <w:rPr>
          <w:szCs w:val="24"/>
        </w:rPr>
        <w:t>на территории Минераловодского городского округа</w:t>
      </w:r>
      <w:r w:rsidR="00C97BBA">
        <w:rPr>
          <w:szCs w:val="28"/>
        </w:rPr>
        <w:t xml:space="preserve"> </w:t>
      </w:r>
      <w:r>
        <w:rPr>
          <w:szCs w:val="28"/>
        </w:rPr>
        <w:t>на 2022 год.</w:t>
      </w:r>
    </w:p>
    <w:p w:rsidR="00942E60" w:rsidRDefault="00C97B67" w:rsidP="00C97BBA">
      <w:pPr>
        <w:pStyle w:val="a7"/>
        <w:tabs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Контроль</w:t>
      </w:r>
      <w:r w:rsidR="00A41919">
        <w:rPr>
          <w:szCs w:val="28"/>
        </w:rPr>
        <w:t>,</w:t>
      </w:r>
      <w:r>
        <w:rPr>
          <w:szCs w:val="28"/>
        </w:rPr>
        <w:t xml:space="preserve"> за выполнением настоящего постановления возложить на заместителя главы администрации Минераловодского городского округа Ельцова А. А.</w:t>
      </w:r>
    </w:p>
    <w:p w:rsidR="00942E60" w:rsidRDefault="00C97B67" w:rsidP="00C97BBA">
      <w:pPr>
        <w:pStyle w:val="a7"/>
        <w:tabs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Настоящее постановление вступает в силу со дня его официального опубликования (обнародования).</w:t>
      </w:r>
    </w:p>
    <w:p w:rsidR="00F22D39" w:rsidRDefault="00F22D39" w:rsidP="00C97BBA">
      <w:pPr>
        <w:pStyle w:val="a7"/>
        <w:tabs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</w:p>
    <w:p w:rsidR="00942E60" w:rsidRDefault="00942E60">
      <w:pPr>
        <w:pStyle w:val="a7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942E60" w:rsidRDefault="00942E60">
      <w:pPr>
        <w:pStyle w:val="a7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942E60" w:rsidRDefault="00C97BBA">
      <w:pPr>
        <w:spacing w:after="0" w:line="240" w:lineRule="auto"/>
        <w:ind w:right="-13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97B6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942E60" w:rsidRDefault="00C97B67" w:rsidP="00C97BBA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</w:t>
      </w:r>
      <w:r w:rsidR="00C97BBA">
        <w:rPr>
          <w:rFonts w:ascii="Times New Roman" w:hAnsi="Times New Roman"/>
          <w:sz w:val="28"/>
          <w:szCs w:val="28"/>
        </w:rPr>
        <w:t xml:space="preserve"> </w:t>
      </w:r>
      <w:r w:rsidR="00D208A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В. С. Сергиенко</w:t>
      </w:r>
      <w:bookmarkStart w:id="0" w:name="_GoBack"/>
      <w:bookmarkEnd w:id="0"/>
    </w:p>
    <w:sectPr w:rsidR="00942E60" w:rsidSect="00D208A7">
      <w:headerReference w:type="even" r:id="rId8"/>
      <w:headerReference w:type="default" r:id="rId9"/>
      <w:endnotePr>
        <w:numFmt w:val="decimal"/>
      </w:endnotePr>
      <w:pgSz w:w="11906" w:h="16838"/>
      <w:pgMar w:top="1134" w:right="851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E0" w:rsidRDefault="00A754E0" w:rsidP="00942E60">
      <w:pPr>
        <w:spacing w:after="0" w:line="240" w:lineRule="auto"/>
      </w:pPr>
      <w:r>
        <w:separator/>
      </w:r>
    </w:p>
  </w:endnote>
  <w:endnote w:type="continuationSeparator" w:id="0">
    <w:p w:rsidR="00A754E0" w:rsidRDefault="00A754E0" w:rsidP="0094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E0" w:rsidRDefault="00A754E0" w:rsidP="00942E60">
      <w:pPr>
        <w:spacing w:after="0" w:line="240" w:lineRule="auto"/>
      </w:pPr>
      <w:r>
        <w:separator/>
      </w:r>
    </w:p>
  </w:footnote>
  <w:footnote w:type="continuationSeparator" w:id="0">
    <w:p w:rsidR="00A754E0" w:rsidRDefault="00A754E0" w:rsidP="0094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264455"/>
      <w:docPartObj>
        <w:docPartGallery w:val="Page Numbers (Top of Page)"/>
        <w:docPartUnique/>
      </w:docPartObj>
    </w:sdtPr>
    <w:sdtEndPr/>
    <w:sdtContent>
      <w:p w:rsidR="005A786C" w:rsidRDefault="005A65F3">
        <w:pPr>
          <w:pStyle w:val="af"/>
          <w:jc w:val="center"/>
        </w:pPr>
        <w:r>
          <w:fldChar w:fldCharType="begin"/>
        </w:r>
        <w:r w:rsidR="005A786C">
          <w:instrText>PAGE   \* MERGEFORMAT</w:instrText>
        </w:r>
        <w:r>
          <w:fldChar w:fldCharType="separate"/>
        </w:r>
        <w:r w:rsidR="005A786C">
          <w:rPr>
            <w:noProof/>
          </w:rPr>
          <w:t>2</w:t>
        </w:r>
        <w:r>
          <w:fldChar w:fldCharType="end"/>
        </w:r>
      </w:p>
    </w:sdtContent>
  </w:sdt>
  <w:p w:rsidR="00942E60" w:rsidRDefault="00942E60">
    <w:pPr>
      <w:pStyle w:val="10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6C" w:rsidRDefault="005A786C" w:rsidP="00D208A7">
    <w:pPr>
      <w:pStyle w:val="af"/>
      <w:jc w:val="center"/>
    </w:pPr>
  </w:p>
  <w:p w:rsidR="005A786C" w:rsidRDefault="005A786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D33"/>
    <w:multiLevelType w:val="hybridMultilevel"/>
    <w:tmpl w:val="2918D9EC"/>
    <w:name w:val="Нумерованный список 3"/>
    <w:lvl w:ilvl="0" w:tplc="DC3A39CE">
      <w:start w:val="1"/>
      <w:numFmt w:val="decimal"/>
      <w:lvlText w:val="%1."/>
      <w:lvlJc w:val="left"/>
      <w:pPr>
        <w:ind w:left="1985" w:firstLine="0"/>
      </w:pPr>
      <w:rPr>
        <w:rFonts w:cs="Times New Roman"/>
      </w:rPr>
    </w:lvl>
    <w:lvl w:ilvl="1" w:tplc="15060BCE">
      <w:start w:val="1"/>
      <w:numFmt w:val="lowerLetter"/>
      <w:lvlText w:val="%2."/>
      <w:lvlJc w:val="left"/>
      <w:pPr>
        <w:ind w:left="2705" w:firstLine="0"/>
      </w:pPr>
      <w:rPr>
        <w:rFonts w:cs="Times New Roman"/>
      </w:rPr>
    </w:lvl>
    <w:lvl w:ilvl="2" w:tplc="2B5E2364">
      <w:start w:val="1"/>
      <w:numFmt w:val="lowerRoman"/>
      <w:lvlText w:val="%3."/>
      <w:lvlJc w:val="left"/>
      <w:pPr>
        <w:ind w:left="3605" w:firstLine="0"/>
      </w:pPr>
      <w:rPr>
        <w:rFonts w:cs="Times New Roman"/>
      </w:rPr>
    </w:lvl>
    <w:lvl w:ilvl="3" w:tplc="29DE88DC">
      <w:start w:val="1"/>
      <w:numFmt w:val="decimal"/>
      <w:lvlText w:val="%4."/>
      <w:lvlJc w:val="left"/>
      <w:pPr>
        <w:ind w:left="4145" w:firstLine="0"/>
      </w:pPr>
      <w:rPr>
        <w:rFonts w:cs="Times New Roman"/>
      </w:rPr>
    </w:lvl>
    <w:lvl w:ilvl="4" w:tplc="F070A320">
      <w:start w:val="1"/>
      <w:numFmt w:val="lowerLetter"/>
      <w:lvlText w:val="%5."/>
      <w:lvlJc w:val="left"/>
      <w:pPr>
        <w:ind w:left="4865" w:firstLine="0"/>
      </w:pPr>
      <w:rPr>
        <w:rFonts w:cs="Times New Roman"/>
      </w:rPr>
    </w:lvl>
    <w:lvl w:ilvl="5" w:tplc="9C9A64E2">
      <w:start w:val="1"/>
      <w:numFmt w:val="lowerRoman"/>
      <w:lvlText w:val="%6."/>
      <w:lvlJc w:val="left"/>
      <w:pPr>
        <w:ind w:left="5765" w:firstLine="0"/>
      </w:pPr>
      <w:rPr>
        <w:rFonts w:cs="Times New Roman"/>
      </w:rPr>
    </w:lvl>
    <w:lvl w:ilvl="6" w:tplc="B4906DAA">
      <w:start w:val="1"/>
      <w:numFmt w:val="decimal"/>
      <w:lvlText w:val="%7."/>
      <w:lvlJc w:val="left"/>
      <w:pPr>
        <w:ind w:left="6305" w:firstLine="0"/>
      </w:pPr>
      <w:rPr>
        <w:rFonts w:cs="Times New Roman"/>
      </w:rPr>
    </w:lvl>
    <w:lvl w:ilvl="7" w:tplc="9A4E4B52">
      <w:start w:val="1"/>
      <w:numFmt w:val="lowerLetter"/>
      <w:lvlText w:val="%8."/>
      <w:lvlJc w:val="left"/>
      <w:pPr>
        <w:ind w:left="7025" w:firstLine="0"/>
      </w:pPr>
      <w:rPr>
        <w:rFonts w:cs="Times New Roman"/>
      </w:rPr>
    </w:lvl>
    <w:lvl w:ilvl="8" w:tplc="0DB4F81E">
      <w:start w:val="1"/>
      <w:numFmt w:val="lowerRoman"/>
      <w:lvlText w:val="%9."/>
      <w:lvlJc w:val="left"/>
      <w:pPr>
        <w:ind w:left="7925" w:firstLine="0"/>
      </w:pPr>
      <w:rPr>
        <w:rFonts w:cs="Times New Roman"/>
      </w:rPr>
    </w:lvl>
  </w:abstractNum>
  <w:abstractNum w:abstractNumId="1">
    <w:nsid w:val="1F105FDF"/>
    <w:multiLevelType w:val="hybridMultilevel"/>
    <w:tmpl w:val="5686E3E4"/>
    <w:name w:val="Нумерованный список 1"/>
    <w:lvl w:ilvl="0" w:tplc="529ED758">
      <w:start w:val="1"/>
      <w:numFmt w:val="decimal"/>
      <w:lvlText w:val="%1."/>
      <w:lvlJc w:val="left"/>
      <w:pPr>
        <w:ind w:left="3876" w:firstLine="0"/>
      </w:pPr>
      <w:rPr>
        <w:rFonts w:cs="Times New Roman"/>
      </w:rPr>
    </w:lvl>
    <w:lvl w:ilvl="1" w:tplc="F55EC55C">
      <w:start w:val="1"/>
      <w:numFmt w:val="lowerLetter"/>
      <w:lvlText w:val="%2."/>
      <w:lvlJc w:val="left"/>
      <w:pPr>
        <w:ind w:left="4596" w:firstLine="0"/>
      </w:pPr>
      <w:rPr>
        <w:rFonts w:cs="Times New Roman"/>
      </w:rPr>
    </w:lvl>
    <w:lvl w:ilvl="2" w:tplc="F9A2556C">
      <w:start w:val="1"/>
      <w:numFmt w:val="lowerRoman"/>
      <w:lvlText w:val="%3."/>
      <w:lvlJc w:val="left"/>
      <w:pPr>
        <w:ind w:left="5496" w:firstLine="0"/>
      </w:pPr>
      <w:rPr>
        <w:rFonts w:cs="Times New Roman"/>
      </w:rPr>
    </w:lvl>
    <w:lvl w:ilvl="3" w:tplc="8654E80C">
      <w:start w:val="1"/>
      <w:numFmt w:val="decimal"/>
      <w:lvlText w:val="%4."/>
      <w:lvlJc w:val="left"/>
      <w:pPr>
        <w:ind w:left="6036" w:firstLine="0"/>
      </w:pPr>
      <w:rPr>
        <w:rFonts w:cs="Times New Roman"/>
      </w:rPr>
    </w:lvl>
    <w:lvl w:ilvl="4" w:tplc="98FA2E32">
      <w:start w:val="1"/>
      <w:numFmt w:val="lowerLetter"/>
      <w:lvlText w:val="%5."/>
      <w:lvlJc w:val="left"/>
      <w:pPr>
        <w:ind w:left="6756" w:firstLine="0"/>
      </w:pPr>
      <w:rPr>
        <w:rFonts w:cs="Times New Roman"/>
      </w:rPr>
    </w:lvl>
    <w:lvl w:ilvl="5" w:tplc="B40CE0AA">
      <w:start w:val="1"/>
      <w:numFmt w:val="lowerRoman"/>
      <w:lvlText w:val="%6."/>
      <w:lvlJc w:val="left"/>
      <w:pPr>
        <w:ind w:left="7656" w:firstLine="0"/>
      </w:pPr>
      <w:rPr>
        <w:rFonts w:cs="Times New Roman"/>
      </w:rPr>
    </w:lvl>
    <w:lvl w:ilvl="6" w:tplc="57E66CFC">
      <w:start w:val="1"/>
      <w:numFmt w:val="decimal"/>
      <w:lvlText w:val="%7."/>
      <w:lvlJc w:val="left"/>
      <w:pPr>
        <w:ind w:left="8196" w:firstLine="0"/>
      </w:pPr>
      <w:rPr>
        <w:rFonts w:cs="Times New Roman"/>
      </w:rPr>
    </w:lvl>
    <w:lvl w:ilvl="7" w:tplc="5D6A220E">
      <w:start w:val="1"/>
      <w:numFmt w:val="lowerLetter"/>
      <w:lvlText w:val="%8."/>
      <w:lvlJc w:val="left"/>
      <w:pPr>
        <w:ind w:left="8916" w:firstLine="0"/>
      </w:pPr>
      <w:rPr>
        <w:rFonts w:cs="Times New Roman"/>
      </w:rPr>
    </w:lvl>
    <w:lvl w:ilvl="8" w:tplc="CD64E9CC">
      <w:start w:val="1"/>
      <w:numFmt w:val="lowerRoman"/>
      <w:lvlText w:val="%9."/>
      <w:lvlJc w:val="left"/>
      <w:pPr>
        <w:ind w:left="9816" w:firstLine="0"/>
      </w:pPr>
      <w:rPr>
        <w:rFonts w:cs="Times New Roman"/>
      </w:rPr>
    </w:lvl>
  </w:abstractNum>
  <w:abstractNum w:abstractNumId="2">
    <w:nsid w:val="2F6F78E9"/>
    <w:multiLevelType w:val="hybridMultilevel"/>
    <w:tmpl w:val="9B6E3E5A"/>
    <w:lvl w:ilvl="0" w:tplc="94CCBB00">
      <w:start w:val="1"/>
      <w:numFmt w:val="decimal"/>
      <w:suff w:val="space"/>
      <w:lvlText w:val="%1."/>
      <w:lvlJc w:val="left"/>
      <w:pPr>
        <w:ind w:left="710" w:firstLine="0"/>
      </w:pPr>
      <w:rPr>
        <w:rFonts w:cs="Times New Roman"/>
      </w:rPr>
    </w:lvl>
    <w:lvl w:ilvl="1" w:tplc="8DC44318">
      <w:start w:val="1"/>
      <w:numFmt w:val="lowerLetter"/>
      <w:lvlText w:val="%2."/>
      <w:lvlJc w:val="left"/>
      <w:pPr>
        <w:ind w:left="1430" w:firstLine="0"/>
      </w:pPr>
      <w:rPr>
        <w:rFonts w:cs="Times New Roman"/>
      </w:rPr>
    </w:lvl>
    <w:lvl w:ilvl="2" w:tplc="5BA06578">
      <w:start w:val="1"/>
      <w:numFmt w:val="lowerRoman"/>
      <w:lvlText w:val="%3."/>
      <w:lvlJc w:val="left"/>
      <w:pPr>
        <w:ind w:left="2330" w:firstLine="0"/>
      </w:pPr>
      <w:rPr>
        <w:rFonts w:cs="Times New Roman"/>
      </w:rPr>
    </w:lvl>
    <w:lvl w:ilvl="3" w:tplc="050C1422">
      <w:start w:val="1"/>
      <w:numFmt w:val="decimal"/>
      <w:lvlText w:val="%4."/>
      <w:lvlJc w:val="left"/>
      <w:pPr>
        <w:ind w:left="2870" w:firstLine="0"/>
      </w:pPr>
      <w:rPr>
        <w:rFonts w:cs="Times New Roman"/>
      </w:rPr>
    </w:lvl>
    <w:lvl w:ilvl="4" w:tplc="ABE4B990">
      <w:start w:val="1"/>
      <w:numFmt w:val="lowerLetter"/>
      <w:lvlText w:val="%5."/>
      <w:lvlJc w:val="left"/>
      <w:pPr>
        <w:ind w:left="3590" w:firstLine="0"/>
      </w:pPr>
      <w:rPr>
        <w:rFonts w:cs="Times New Roman"/>
      </w:rPr>
    </w:lvl>
    <w:lvl w:ilvl="5" w:tplc="8118D586">
      <w:start w:val="1"/>
      <w:numFmt w:val="lowerRoman"/>
      <w:lvlText w:val="%6."/>
      <w:lvlJc w:val="left"/>
      <w:pPr>
        <w:ind w:left="4490" w:firstLine="0"/>
      </w:pPr>
      <w:rPr>
        <w:rFonts w:cs="Times New Roman"/>
      </w:rPr>
    </w:lvl>
    <w:lvl w:ilvl="6" w:tplc="15863832">
      <w:start w:val="1"/>
      <w:numFmt w:val="decimal"/>
      <w:lvlText w:val="%7."/>
      <w:lvlJc w:val="left"/>
      <w:pPr>
        <w:ind w:left="5030" w:firstLine="0"/>
      </w:pPr>
      <w:rPr>
        <w:rFonts w:cs="Times New Roman"/>
      </w:rPr>
    </w:lvl>
    <w:lvl w:ilvl="7" w:tplc="49721F40">
      <w:start w:val="1"/>
      <w:numFmt w:val="lowerLetter"/>
      <w:lvlText w:val="%8."/>
      <w:lvlJc w:val="left"/>
      <w:pPr>
        <w:ind w:left="5750" w:firstLine="0"/>
      </w:pPr>
      <w:rPr>
        <w:rFonts w:cs="Times New Roman"/>
      </w:rPr>
    </w:lvl>
    <w:lvl w:ilvl="8" w:tplc="5906B61C">
      <w:start w:val="1"/>
      <w:numFmt w:val="lowerRoman"/>
      <w:lvlText w:val="%9."/>
      <w:lvlJc w:val="left"/>
      <w:pPr>
        <w:ind w:left="6650" w:firstLine="0"/>
      </w:pPr>
      <w:rPr>
        <w:rFonts w:cs="Times New Roman"/>
      </w:rPr>
    </w:lvl>
  </w:abstractNum>
  <w:abstractNum w:abstractNumId="3">
    <w:nsid w:val="386D6DB9"/>
    <w:multiLevelType w:val="hybridMultilevel"/>
    <w:tmpl w:val="C750E520"/>
    <w:lvl w:ilvl="0" w:tplc="90BE2D9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4FC0E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29A44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944C7A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F90815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7455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D0A8C1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114EB4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E18D8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69552B57"/>
    <w:multiLevelType w:val="hybridMultilevel"/>
    <w:tmpl w:val="CA722498"/>
    <w:name w:val="Нумерованный список 2"/>
    <w:lvl w:ilvl="0" w:tplc="64464ABE">
      <w:start w:val="1"/>
      <w:numFmt w:val="decimal"/>
      <w:lvlText w:val="%1."/>
      <w:lvlJc w:val="left"/>
      <w:pPr>
        <w:ind w:left="4537" w:firstLine="0"/>
      </w:pPr>
      <w:rPr>
        <w:rFonts w:cs="Times New Roman"/>
      </w:rPr>
    </w:lvl>
    <w:lvl w:ilvl="1" w:tplc="D2EAD5C6">
      <w:start w:val="1"/>
      <w:numFmt w:val="lowerLetter"/>
      <w:lvlText w:val="%2."/>
      <w:lvlJc w:val="left"/>
      <w:pPr>
        <w:ind w:left="3632" w:firstLine="0"/>
      </w:pPr>
      <w:rPr>
        <w:rFonts w:cs="Times New Roman"/>
      </w:rPr>
    </w:lvl>
    <w:lvl w:ilvl="2" w:tplc="BCBE62D8">
      <w:start w:val="1"/>
      <w:numFmt w:val="lowerRoman"/>
      <w:lvlText w:val="%3."/>
      <w:lvlJc w:val="left"/>
      <w:pPr>
        <w:ind w:left="4532" w:firstLine="0"/>
      </w:pPr>
      <w:rPr>
        <w:rFonts w:cs="Times New Roman"/>
      </w:rPr>
    </w:lvl>
    <w:lvl w:ilvl="3" w:tplc="7196FA4E">
      <w:start w:val="1"/>
      <w:numFmt w:val="decimal"/>
      <w:lvlText w:val="%4."/>
      <w:lvlJc w:val="left"/>
      <w:pPr>
        <w:ind w:left="5072" w:firstLine="0"/>
      </w:pPr>
      <w:rPr>
        <w:rFonts w:cs="Times New Roman"/>
      </w:rPr>
    </w:lvl>
    <w:lvl w:ilvl="4" w:tplc="1AF6A6FC">
      <w:start w:val="1"/>
      <w:numFmt w:val="lowerLetter"/>
      <w:lvlText w:val="%5."/>
      <w:lvlJc w:val="left"/>
      <w:pPr>
        <w:ind w:left="5792" w:firstLine="0"/>
      </w:pPr>
      <w:rPr>
        <w:rFonts w:cs="Times New Roman"/>
      </w:rPr>
    </w:lvl>
    <w:lvl w:ilvl="5" w:tplc="7DE099CE">
      <w:start w:val="1"/>
      <w:numFmt w:val="lowerRoman"/>
      <w:lvlText w:val="%6."/>
      <w:lvlJc w:val="left"/>
      <w:pPr>
        <w:ind w:left="6692" w:firstLine="0"/>
      </w:pPr>
      <w:rPr>
        <w:rFonts w:cs="Times New Roman"/>
      </w:rPr>
    </w:lvl>
    <w:lvl w:ilvl="6" w:tplc="08AC26C8">
      <w:start w:val="1"/>
      <w:numFmt w:val="decimal"/>
      <w:lvlText w:val="%7."/>
      <w:lvlJc w:val="left"/>
      <w:pPr>
        <w:ind w:left="7232" w:firstLine="0"/>
      </w:pPr>
      <w:rPr>
        <w:rFonts w:cs="Times New Roman"/>
      </w:rPr>
    </w:lvl>
    <w:lvl w:ilvl="7" w:tplc="293892F4">
      <w:start w:val="1"/>
      <w:numFmt w:val="lowerLetter"/>
      <w:lvlText w:val="%8."/>
      <w:lvlJc w:val="left"/>
      <w:pPr>
        <w:ind w:left="7952" w:firstLine="0"/>
      </w:pPr>
      <w:rPr>
        <w:rFonts w:cs="Times New Roman"/>
      </w:rPr>
    </w:lvl>
    <w:lvl w:ilvl="8" w:tplc="29B43EC8">
      <w:start w:val="1"/>
      <w:numFmt w:val="lowerRoman"/>
      <w:lvlText w:val="%9."/>
      <w:lvlJc w:val="left"/>
      <w:pPr>
        <w:ind w:left="8852" w:firstLine="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42E60"/>
    <w:rsid w:val="00093A30"/>
    <w:rsid w:val="00103AD0"/>
    <w:rsid w:val="00132A86"/>
    <w:rsid w:val="0028784F"/>
    <w:rsid w:val="00296D3D"/>
    <w:rsid w:val="002C79B5"/>
    <w:rsid w:val="002D7E22"/>
    <w:rsid w:val="002E6783"/>
    <w:rsid w:val="00333941"/>
    <w:rsid w:val="003D6548"/>
    <w:rsid w:val="00453AF4"/>
    <w:rsid w:val="004A73A5"/>
    <w:rsid w:val="0051060D"/>
    <w:rsid w:val="00582E4E"/>
    <w:rsid w:val="005A65F3"/>
    <w:rsid w:val="005A786C"/>
    <w:rsid w:val="007619A4"/>
    <w:rsid w:val="008D13CF"/>
    <w:rsid w:val="00942E60"/>
    <w:rsid w:val="00956109"/>
    <w:rsid w:val="009F095D"/>
    <w:rsid w:val="009F7DB7"/>
    <w:rsid w:val="00A41919"/>
    <w:rsid w:val="00A754E0"/>
    <w:rsid w:val="00B02938"/>
    <w:rsid w:val="00C100C3"/>
    <w:rsid w:val="00C97B67"/>
    <w:rsid w:val="00C97BBA"/>
    <w:rsid w:val="00CA0497"/>
    <w:rsid w:val="00CC0D60"/>
    <w:rsid w:val="00CE0E1C"/>
    <w:rsid w:val="00D208A7"/>
    <w:rsid w:val="00D25D78"/>
    <w:rsid w:val="00D6268A"/>
    <w:rsid w:val="00E24450"/>
    <w:rsid w:val="00F1070A"/>
    <w:rsid w:val="00F22D39"/>
    <w:rsid w:val="00F7088D"/>
    <w:rsid w:val="00F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60"/>
  </w:style>
  <w:style w:type="paragraph" w:styleId="1">
    <w:name w:val="heading 1"/>
    <w:basedOn w:val="a"/>
    <w:next w:val="a"/>
    <w:qFormat/>
    <w:rsid w:val="00942E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qFormat/>
    <w:rsid w:val="00942E60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No Spacing"/>
    <w:qFormat/>
    <w:rsid w:val="00942E60"/>
    <w:pPr>
      <w:spacing w:after="0" w:line="240" w:lineRule="auto"/>
    </w:pPr>
  </w:style>
  <w:style w:type="paragraph" w:styleId="a4">
    <w:name w:val="Balloon Text"/>
    <w:basedOn w:val="a"/>
    <w:qFormat/>
    <w:rsid w:val="00942E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qFormat/>
    <w:rsid w:val="00942E60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6">
    <w:name w:val="List Paragraph"/>
    <w:basedOn w:val="a"/>
    <w:qFormat/>
    <w:rsid w:val="00942E60"/>
    <w:pPr>
      <w:ind w:left="720"/>
      <w:contextualSpacing/>
    </w:pPr>
  </w:style>
  <w:style w:type="paragraph" w:styleId="a7">
    <w:name w:val="Body Text Indent"/>
    <w:basedOn w:val="a"/>
    <w:qFormat/>
    <w:rsid w:val="00942E6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qFormat/>
    <w:rsid w:val="00942E60"/>
    <w:pPr>
      <w:widowControl w:val="0"/>
      <w:suppressAutoHyphens/>
      <w:spacing w:after="0" w:line="240" w:lineRule="auto"/>
    </w:pPr>
    <w:rPr>
      <w:rFonts w:ascii="Arial" w:hAnsi="Arial"/>
      <w:kern w:val="1"/>
      <w:szCs w:val="24"/>
    </w:rPr>
  </w:style>
  <w:style w:type="paragraph" w:customStyle="1" w:styleId="Textbody">
    <w:name w:val="Text body"/>
    <w:basedOn w:val="Standard"/>
    <w:qFormat/>
    <w:rsid w:val="00942E60"/>
    <w:pPr>
      <w:spacing w:after="120"/>
    </w:pPr>
  </w:style>
  <w:style w:type="paragraph" w:customStyle="1" w:styleId="Default">
    <w:name w:val="Default"/>
    <w:qFormat/>
    <w:rsid w:val="00942E60"/>
    <w:pPr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a0"/>
    <w:rsid w:val="00942E6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8">
    <w:name w:val="Основной текст_"/>
    <w:basedOn w:val="a0"/>
    <w:rsid w:val="00942E6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9">
    <w:name w:val="Emphasis"/>
    <w:basedOn w:val="a0"/>
    <w:rsid w:val="00942E60"/>
    <w:rPr>
      <w:rFonts w:cs="Times New Roman"/>
      <w:i/>
      <w:iCs/>
    </w:rPr>
  </w:style>
  <w:style w:type="character" w:customStyle="1" w:styleId="BalloonTextChar">
    <w:name w:val="Balloon Text Char"/>
    <w:basedOn w:val="a0"/>
    <w:rsid w:val="00942E6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sid w:val="00942E60"/>
    <w:rPr>
      <w:rFonts w:cs="Times New Roman"/>
    </w:rPr>
  </w:style>
  <w:style w:type="character" w:customStyle="1" w:styleId="FooterChar">
    <w:name w:val="Footer Char"/>
    <w:basedOn w:val="a0"/>
    <w:rsid w:val="00942E60"/>
    <w:rPr>
      <w:rFonts w:cs="Times New Roman"/>
    </w:rPr>
  </w:style>
  <w:style w:type="character" w:customStyle="1" w:styleId="BodyTextChar">
    <w:name w:val="Body Tex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rsid w:val="00942E60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942E6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qFormat/>
    <w:rsid w:val="004A7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86C"/>
  </w:style>
  <w:style w:type="paragraph" w:styleId="af">
    <w:name w:val="header"/>
    <w:basedOn w:val="a"/>
    <w:link w:val="af0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60"/>
  </w:style>
  <w:style w:type="paragraph" w:styleId="1">
    <w:name w:val="heading 1"/>
    <w:basedOn w:val="a"/>
    <w:next w:val="a"/>
    <w:qFormat/>
    <w:rsid w:val="00942E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qFormat/>
    <w:rsid w:val="00942E60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No Spacing"/>
    <w:qFormat/>
    <w:rsid w:val="00942E60"/>
    <w:pPr>
      <w:spacing w:after="0" w:line="240" w:lineRule="auto"/>
    </w:pPr>
  </w:style>
  <w:style w:type="paragraph" w:styleId="a4">
    <w:name w:val="Balloon Text"/>
    <w:basedOn w:val="a"/>
    <w:qFormat/>
    <w:rsid w:val="00942E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qFormat/>
    <w:rsid w:val="00942E60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6">
    <w:name w:val="List Paragraph"/>
    <w:basedOn w:val="a"/>
    <w:qFormat/>
    <w:rsid w:val="00942E60"/>
    <w:pPr>
      <w:ind w:left="720"/>
      <w:contextualSpacing/>
    </w:pPr>
  </w:style>
  <w:style w:type="paragraph" w:styleId="a7">
    <w:name w:val="Body Text Indent"/>
    <w:basedOn w:val="a"/>
    <w:qFormat/>
    <w:rsid w:val="00942E6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qFormat/>
    <w:rsid w:val="00942E60"/>
    <w:pPr>
      <w:widowControl w:val="0"/>
      <w:suppressAutoHyphens/>
      <w:spacing w:after="0" w:line="240" w:lineRule="auto"/>
    </w:pPr>
    <w:rPr>
      <w:rFonts w:ascii="Arial" w:hAnsi="Arial"/>
      <w:kern w:val="1"/>
      <w:szCs w:val="24"/>
    </w:rPr>
  </w:style>
  <w:style w:type="paragraph" w:customStyle="1" w:styleId="Textbody">
    <w:name w:val="Text body"/>
    <w:basedOn w:val="Standard"/>
    <w:qFormat/>
    <w:rsid w:val="00942E60"/>
    <w:pPr>
      <w:spacing w:after="120"/>
    </w:pPr>
  </w:style>
  <w:style w:type="paragraph" w:customStyle="1" w:styleId="Default">
    <w:name w:val="Default"/>
    <w:qFormat/>
    <w:rsid w:val="00942E60"/>
    <w:pPr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a0"/>
    <w:rsid w:val="00942E6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8">
    <w:name w:val="Основной текст_"/>
    <w:basedOn w:val="a0"/>
    <w:rsid w:val="00942E6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9">
    <w:name w:val="Emphasis"/>
    <w:basedOn w:val="a0"/>
    <w:rsid w:val="00942E60"/>
    <w:rPr>
      <w:rFonts w:cs="Times New Roman"/>
      <w:i/>
      <w:iCs/>
    </w:rPr>
  </w:style>
  <w:style w:type="character" w:customStyle="1" w:styleId="BalloonTextChar">
    <w:name w:val="Balloon Text Char"/>
    <w:basedOn w:val="a0"/>
    <w:rsid w:val="00942E6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sid w:val="00942E60"/>
    <w:rPr>
      <w:rFonts w:cs="Times New Roman"/>
    </w:rPr>
  </w:style>
  <w:style w:type="character" w:customStyle="1" w:styleId="FooterChar">
    <w:name w:val="Footer Char"/>
    <w:basedOn w:val="a0"/>
    <w:rsid w:val="00942E60"/>
    <w:rPr>
      <w:rFonts w:cs="Times New Roman"/>
    </w:rPr>
  </w:style>
  <w:style w:type="character" w:customStyle="1" w:styleId="BodyTextChar">
    <w:name w:val="Body Tex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rsid w:val="00942E60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942E6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qFormat/>
    <w:rsid w:val="004A7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86C"/>
  </w:style>
  <w:style w:type="paragraph" w:styleId="af">
    <w:name w:val="header"/>
    <w:basedOn w:val="a"/>
    <w:link w:val="af0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Борисович Власов</dc:creator>
  <cp:lastModifiedBy>ymxdo</cp:lastModifiedBy>
  <cp:revision>6</cp:revision>
  <cp:lastPrinted>2021-12-20T11:05:00Z</cp:lastPrinted>
  <dcterms:created xsi:type="dcterms:W3CDTF">2022-10-20T12:07:00Z</dcterms:created>
  <dcterms:modified xsi:type="dcterms:W3CDTF">2022-10-26T09:31:00Z</dcterms:modified>
</cp:coreProperties>
</file>