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4F" w:rsidRPr="000F58C4" w:rsidRDefault="00796B4F" w:rsidP="00796B4F">
      <w:pPr>
        <w:pStyle w:val="a4"/>
        <w:jc w:val="center"/>
        <w:rPr>
          <w:b/>
          <w:sz w:val="24"/>
          <w:szCs w:val="24"/>
        </w:rPr>
      </w:pPr>
      <w:r w:rsidRPr="000F58C4">
        <w:rPr>
          <w:b/>
          <w:sz w:val="24"/>
          <w:szCs w:val="24"/>
        </w:rPr>
        <w:t>АДМИНИСТРАЦИЯ МИНЕРАЛОВОДСКОГО</w:t>
      </w:r>
    </w:p>
    <w:p w:rsidR="00796B4F" w:rsidRPr="000F58C4" w:rsidRDefault="00796B4F" w:rsidP="00796B4F">
      <w:pPr>
        <w:pStyle w:val="a4"/>
        <w:jc w:val="center"/>
        <w:rPr>
          <w:b/>
          <w:sz w:val="24"/>
          <w:szCs w:val="24"/>
        </w:rPr>
      </w:pPr>
      <w:r w:rsidRPr="000F58C4">
        <w:rPr>
          <w:b/>
          <w:sz w:val="24"/>
          <w:szCs w:val="24"/>
        </w:rPr>
        <w:t>ГОРОДСКОГО ОКРУГА СТАВРОПОЛЬСКОГО КРАЯ</w:t>
      </w:r>
    </w:p>
    <w:p w:rsidR="00796B4F" w:rsidRPr="002B068A" w:rsidRDefault="00796B4F" w:rsidP="00796B4F">
      <w:pPr>
        <w:pStyle w:val="a6"/>
        <w:rPr>
          <w:sz w:val="28"/>
          <w:szCs w:val="28"/>
        </w:rPr>
      </w:pPr>
    </w:p>
    <w:p w:rsidR="00796B4F" w:rsidRPr="002B068A" w:rsidRDefault="00796B4F" w:rsidP="00796B4F">
      <w:pPr>
        <w:pStyle w:val="a6"/>
        <w:rPr>
          <w:sz w:val="28"/>
          <w:szCs w:val="28"/>
        </w:rPr>
      </w:pPr>
      <w:r w:rsidRPr="002B068A">
        <w:rPr>
          <w:sz w:val="28"/>
          <w:szCs w:val="28"/>
        </w:rPr>
        <w:t>ПОСТАНОВЛЕНИЕ</w:t>
      </w:r>
    </w:p>
    <w:p w:rsidR="00796B4F" w:rsidRPr="002B068A" w:rsidRDefault="00796B4F" w:rsidP="00796B4F">
      <w:pPr>
        <w:jc w:val="center"/>
        <w:rPr>
          <w:sz w:val="28"/>
          <w:szCs w:val="28"/>
        </w:rPr>
      </w:pPr>
    </w:p>
    <w:p w:rsidR="00796B4F" w:rsidRPr="002B068A" w:rsidRDefault="00796B4F" w:rsidP="00796B4F">
      <w:pPr>
        <w:jc w:val="center"/>
        <w:rPr>
          <w:sz w:val="28"/>
          <w:szCs w:val="28"/>
        </w:rPr>
      </w:pPr>
    </w:p>
    <w:p w:rsidR="00796B4F" w:rsidRPr="002B068A" w:rsidRDefault="00796B4F" w:rsidP="00796B4F">
      <w:pPr>
        <w:tabs>
          <w:tab w:val="left" w:pos="540"/>
        </w:tabs>
        <w:rPr>
          <w:sz w:val="28"/>
          <w:szCs w:val="28"/>
        </w:rPr>
      </w:pPr>
      <w:r w:rsidRPr="002B068A">
        <w:rPr>
          <w:sz w:val="28"/>
          <w:szCs w:val="28"/>
        </w:rPr>
        <w:t xml:space="preserve">    </w:t>
      </w:r>
      <w:r w:rsidR="000F58C4">
        <w:rPr>
          <w:sz w:val="28"/>
          <w:szCs w:val="28"/>
        </w:rPr>
        <w:t>23</w:t>
      </w:r>
      <w:r w:rsidR="00224243" w:rsidRPr="002B068A">
        <w:rPr>
          <w:sz w:val="28"/>
          <w:szCs w:val="28"/>
        </w:rPr>
        <w:t>.06.2017 г.</w:t>
      </w:r>
      <w:r w:rsidRPr="002B068A">
        <w:rPr>
          <w:sz w:val="28"/>
          <w:szCs w:val="28"/>
        </w:rPr>
        <w:t xml:space="preserve">              </w:t>
      </w:r>
      <w:r w:rsidR="00224243" w:rsidRPr="002B068A">
        <w:rPr>
          <w:sz w:val="28"/>
          <w:szCs w:val="28"/>
        </w:rPr>
        <w:t xml:space="preserve">       </w:t>
      </w:r>
      <w:r w:rsidRPr="002B068A">
        <w:rPr>
          <w:sz w:val="28"/>
          <w:szCs w:val="28"/>
        </w:rPr>
        <w:t xml:space="preserve"> г. Минеральные Воды    </w:t>
      </w:r>
      <w:r w:rsidR="00224243" w:rsidRPr="002B068A">
        <w:rPr>
          <w:sz w:val="28"/>
          <w:szCs w:val="28"/>
        </w:rPr>
        <w:t xml:space="preserve">                         </w:t>
      </w:r>
      <w:r w:rsidR="00B1085D">
        <w:rPr>
          <w:sz w:val="28"/>
          <w:szCs w:val="28"/>
        </w:rPr>
        <w:t>№ 1</w:t>
      </w:r>
      <w:r w:rsidR="00301D81">
        <w:rPr>
          <w:sz w:val="28"/>
          <w:szCs w:val="28"/>
        </w:rPr>
        <w:t>630</w:t>
      </w:r>
      <w:r w:rsidRPr="002B068A">
        <w:rPr>
          <w:sz w:val="28"/>
          <w:szCs w:val="28"/>
        </w:rPr>
        <w:t xml:space="preserve">                     </w:t>
      </w:r>
    </w:p>
    <w:p w:rsidR="00394C0D" w:rsidRPr="002B068A" w:rsidRDefault="00394C0D" w:rsidP="00F54B9C">
      <w:pPr>
        <w:tabs>
          <w:tab w:val="left" w:pos="540"/>
        </w:tabs>
        <w:jc w:val="both"/>
        <w:rPr>
          <w:spacing w:val="-3"/>
          <w:sz w:val="28"/>
          <w:szCs w:val="28"/>
        </w:rPr>
      </w:pPr>
    </w:p>
    <w:p w:rsidR="00805114" w:rsidRPr="002B068A" w:rsidRDefault="00805114" w:rsidP="00F54B9C">
      <w:pPr>
        <w:tabs>
          <w:tab w:val="left" w:pos="540"/>
        </w:tabs>
        <w:jc w:val="both"/>
        <w:rPr>
          <w:spacing w:val="-3"/>
          <w:sz w:val="28"/>
          <w:szCs w:val="28"/>
        </w:rPr>
      </w:pPr>
    </w:p>
    <w:p w:rsidR="00B36903" w:rsidRPr="00E02376" w:rsidRDefault="00B36903" w:rsidP="00B36903">
      <w:pPr>
        <w:jc w:val="center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О </w:t>
      </w:r>
      <w:r w:rsidR="00D9591B">
        <w:rPr>
          <w:spacing w:val="-3"/>
          <w:sz w:val="28"/>
          <w:szCs w:val="28"/>
        </w:rPr>
        <w:t>внесении</w:t>
      </w:r>
      <w:bookmarkStart w:id="0" w:name="_GoBack"/>
      <w:bookmarkEnd w:id="0"/>
      <w:r w:rsidR="00D9591B">
        <w:rPr>
          <w:spacing w:val="-3"/>
          <w:sz w:val="28"/>
          <w:szCs w:val="28"/>
        </w:rPr>
        <w:t xml:space="preserve"> изменений</w:t>
      </w:r>
      <w:r>
        <w:rPr>
          <w:spacing w:val="-3"/>
          <w:sz w:val="28"/>
          <w:szCs w:val="28"/>
        </w:rPr>
        <w:t xml:space="preserve"> в постановление администрации Минераловодского городского округа </w:t>
      </w:r>
      <w:r w:rsidR="00394C0D">
        <w:rPr>
          <w:spacing w:val="-3"/>
          <w:sz w:val="28"/>
          <w:szCs w:val="28"/>
        </w:rPr>
        <w:t xml:space="preserve">Ставропольского края </w:t>
      </w:r>
      <w:r>
        <w:rPr>
          <w:spacing w:val="-3"/>
          <w:sz w:val="28"/>
          <w:szCs w:val="28"/>
        </w:rPr>
        <w:t xml:space="preserve">от 07.03.2017 г. № 515 </w:t>
      </w:r>
    </w:p>
    <w:p w:rsidR="00B36903" w:rsidRPr="00E02376" w:rsidRDefault="00B36903" w:rsidP="00B36903">
      <w:pPr>
        <w:jc w:val="center"/>
        <w:rPr>
          <w:sz w:val="28"/>
          <w:szCs w:val="28"/>
        </w:rPr>
      </w:pPr>
    </w:p>
    <w:p w:rsidR="00B36903" w:rsidRPr="00E02376" w:rsidRDefault="00B36903" w:rsidP="00B36903">
      <w:pPr>
        <w:ind w:firstLine="708"/>
        <w:jc w:val="both"/>
        <w:rPr>
          <w:sz w:val="28"/>
          <w:szCs w:val="28"/>
        </w:rPr>
      </w:pPr>
      <w:r w:rsidRPr="00E02376">
        <w:rPr>
          <w:sz w:val="28"/>
          <w:szCs w:val="28"/>
        </w:rPr>
        <w:t>Во исполнение Федерального закона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администрация Минераловодского городского округа</w:t>
      </w:r>
    </w:p>
    <w:p w:rsidR="00B36903" w:rsidRPr="00E02376" w:rsidRDefault="00B36903" w:rsidP="00B36903">
      <w:pPr>
        <w:ind w:firstLine="708"/>
        <w:jc w:val="both"/>
        <w:rPr>
          <w:sz w:val="28"/>
          <w:szCs w:val="28"/>
        </w:rPr>
      </w:pPr>
    </w:p>
    <w:p w:rsidR="00B36903" w:rsidRDefault="00B36903" w:rsidP="00B36903">
      <w:pPr>
        <w:jc w:val="both"/>
        <w:rPr>
          <w:sz w:val="28"/>
          <w:szCs w:val="28"/>
        </w:rPr>
      </w:pPr>
      <w:r w:rsidRPr="00E02376">
        <w:rPr>
          <w:sz w:val="28"/>
          <w:szCs w:val="28"/>
        </w:rPr>
        <w:t xml:space="preserve">ПОСТАНОВЛЯЕТ: </w:t>
      </w:r>
    </w:p>
    <w:p w:rsidR="00CE2B5E" w:rsidRPr="00E02376" w:rsidRDefault="00CE2B5E" w:rsidP="00B36903">
      <w:pPr>
        <w:jc w:val="both"/>
        <w:rPr>
          <w:sz w:val="28"/>
          <w:szCs w:val="28"/>
        </w:rPr>
      </w:pPr>
    </w:p>
    <w:p w:rsidR="00FF60F6" w:rsidRDefault="00FF60F6" w:rsidP="00FF60F6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36903">
        <w:rPr>
          <w:sz w:val="28"/>
          <w:szCs w:val="28"/>
        </w:rPr>
        <w:t xml:space="preserve">Внести следующие изменения в </w:t>
      </w:r>
      <w:r>
        <w:rPr>
          <w:sz w:val="28"/>
          <w:szCs w:val="28"/>
        </w:rPr>
        <w:t>постановление администрации Минераловодского городского округа Ставропольского края от 07.03.2017 г. № 515 «Об утверждении реестра маршрутов регулярных перевозок пассажиров на территории Минераловодского городского округа»:</w:t>
      </w:r>
    </w:p>
    <w:p w:rsidR="00FF60F6" w:rsidRDefault="00FF60F6" w:rsidP="00FF60F6">
      <w:pPr>
        <w:pStyle w:val="a3"/>
        <w:suppressAutoHyphens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 «Р</w:t>
      </w:r>
      <w:r w:rsidRPr="00B36903">
        <w:rPr>
          <w:sz w:val="28"/>
          <w:szCs w:val="28"/>
        </w:rPr>
        <w:t>еестр маршрутов регулярных перевозок</w:t>
      </w:r>
      <w:r>
        <w:rPr>
          <w:sz w:val="28"/>
          <w:szCs w:val="28"/>
        </w:rPr>
        <w:t xml:space="preserve"> пассажиров на территории</w:t>
      </w:r>
    </w:p>
    <w:p w:rsidR="00FF60F6" w:rsidRPr="00394C0D" w:rsidRDefault="00FF60F6" w:rsidP="00FF60F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94C0D">
        <w:rPr>
          <w:sz w:val="28"/>
          <w:szCs w:val="28"/>
        </w:rPr>
        <w:t xml:space="preserve">Минераловодского городского округа»:  дополнить  словами в графе  9 по порядковому номеру  маршрута 1 «7 автобусов 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9 по порядковому номеру маршрута 1а  «7 автобусов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9 по порядковому номеру маршрута 2 «17 автобусов 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9 по порядковому номеру маршрута 2а «17 автобусов 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9 по порядковому номеру маршрута 3  «15 автобусов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9 по порядковому номеру маршрута 3а «15 автобусов 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9 по порядковому номеру маршрута 4 «2 автобуса 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 9 по порядковому номеру маршрута 4а «2 автобуса 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9 по порядковому номеру маршрута 5 «4 автобуса 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9 по порядковому номеру маршрута 5а «4  автобуса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 в графе 9 по порядковому номеру маршрута 6 «12 автобусов 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9 по порядковому номеру маршрута 6а «12 автобусов 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9 по порядковому номеру маршрута 8 «10 автобусов 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9 по порядковому номеру маршрута 11 «3 автобуса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9 по порядковому номеру маршрута 14 «2 автобуса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9 по порядковому номеру маршрута 14а  «2 автобуса 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9 по порядковому номеру маршрута 16 «15 автобусов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9 по порядковому номеру маршрута 17 «5 автобусов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9 по порядковому номеру маршрута 17а «5 автобусов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9 по порядковому номеру маршрута 101 «9 автобусов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9 по порядковому номеру маршрута 102 «2 автобуса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по порядковому номеру маршрута 102а  «2 автобуса 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9 по порядковому номеру маршрута 103 «4 автобуса 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9 по </w:t>
      </w:r>
      <w:r w:rsidRPr="00394C0D">
        <w:rPr>
          <w:sz w:val="28"/>
          <w:szCs w:val="28"/>
        </w:rPr>
        <w:lastRenderedPageBreak/>
        <w:t xml:space="preserve">порядковому номеру маршрута 104  «3 автобуса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9 по порядковому номеру маршрута 105 «6 автобусов 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9 по порядковому номеру маршрута 106 «6 автобусов 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9 по порядковому номеру маршрута 108 «10 автобусов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9 по порядковому номеру маршрута 110 «5 автобусов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9 по порядковому номеру маршрута 111 «1 автобус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9 по порядковому номеру маршрута 112 «1 автобус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9 по порядковому номеру маршрута 113 «3 автобуса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9 по порядковому номеру маршрута113а  «1 автобус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9 по порядковому номеру маршрута 114 «4 автобуса 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9 по порядковому номеру маршрута 116 «1 автобус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9 по порядковому номеру маршрута 121 «2 автобуса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9 по порядковому номеру маршрута  121а «2 автобуса 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ТС», в графе  9 по порядковому номеру маршрута 232 «4 автобуса  </w:t>
      </w:r>
      <w:proofErr w:type="spellStart"/>
      <w:r w:rsidRPr="00394C0D">
        <w:rPr>
          <w:sz w:val="28"/>
          <w:szCs w:val="28"/>
        </w:rPr>
        <w:t>мк</w:t>
      </w:r>
      <w:proofErr w:type="spellEnd"/>
      <w:r w:rsidRPr="00394C0D">
        <w:rPr>
          <w:sz w:val="28"/>
          <w:szCs w:val="28"/>
        </w:rPr>
        <w:t xml:space="preserve"> ТС».</w:t>
      </w:r>
    </w:p>
    <w:p w:rsidR="00FF60F6" w:rsidRDefault="00FF60F6" w:rsidP="00B36903">
      <w:pPr>
        <w:ind w:firstLine="708"/>
        <w:jc w:val="both"/>
        <w:rPr>
          <w:sz w:val="28"/>
          <w:szCs w:val="28"/>
        </w:rPr>
      </w:pPr>
    </w:p>
    <w:p w:rsidR="00FF60F6" w:rsidRDefault="00FF60F6" w:rsidP="00B369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0"/>
        </w:rPr>
        <w:t xml:space="preserve">Признать утратившими силу </w:t>
      </w:r>
      <w:r>
        <w:rPr>
          <w:sz w:val="28"/>
          <w:szCs w:val="28"/>
        </w:rPr>
        <w:t>постановление администрации Минераловодского городского округа Ставропольского края от 05.06.2017 г. № 1376 «</w:t>
      </w:r>
      <w:r>
        <w:rPr>
          <w:spacing w:val="-3"/>
          <w:sz w:val="28"/>
          <w:szCs w:val="28"/>
        </w:rPr>
        <w:t>О внесении изменений в постановление администрации Минераловодского городского округа Ставропольского края от 07.03.2017 г. № 515</w:t>
      </w:r>
      <w:r>
        <w:rPr>
          <w:sz w:val="28"/>
          <w:szCs w:val="28"/>
        </w:rPr>
        <w:t>».</w:t>
      </w:r>
    </w:p>
    <w:p w:rsidR="00FF60F6" w:rsidRDefault="00FF60F6" w:rsidP="00B36903">
      <w:pPr>
        <w:ind w:firstLine="708"/>
        <w:jc w:val="both"/>
        <w:rPr>
          <w:sz w:val="28"/>
          <w:szCs w:val="28"/>
        </w:rPr>
      </w:pPr>
    </w:p>
    <w:p w:rsidR="00B36903" w:rsidRPr="00E02376" w:rsidRDefault="00FF60F6" w:rsidP="00B369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6903" w:rsidRPr="00E02376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- начальника финансового управления администрации Минераловодского городского округа Рыженко А.А.</w:t>
      </w:r>
    </w:p>
    <w:p w:rsidR="00FF60F6" w:rsidRDefault="00FF60F6" w:rsidP="00006CDD">
      <w:pPr>
        <w:ind w:firstLine="708"/>
        <w:jc w:val="both"/>
        <w:rPr>
          <w:sz w:val="28"/>
          <w:szCs w:val="28"/>
        </w:rPr>
      </w:pPr>
    </w:p>
    <w:p w:rsidR="00B36903" w:rsidRDefault="00FF60F6" w:rsidP="00006C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6903" w:rsidRPr="00E02376">
        <w:rPr>
          <w:sz w:val="28"/>
          <w:szCs w:val="28"/>
        </w:rPr>
        <w:t>. Настоящее постановление вступает в силу с</w:t>
      </w:r>
      <w:r>
        <w:rPr>
          <w:sz w:val="28"/>
          <w:szCs w:val="28"/>
        </w:rPr>
        <w:t xml:space="preserve"> 26 сентября 2017 года и подлежит обнародованию</w:t>
      </w:r>
      <w:r w:rsidR="00B36903" w:rsidRPr="00E02376">
        <w:rPr>
          <w:sz w:val="28"/>
          <w:szCs w:val="28"/>
        </w:rPr>
        <w:t>.</w:t>
      </w:r>
    </w:p>
    <w:p w:rsidR="00006CDD" w:rsidRPr="00922CA9" w:rsidRDefault="00006CDD" w:rsidP="00006CDD">
      <w:pPr>
        <w:ind w:firstLine="708"/>
        <w:jc w:val="both"/>
        <w:rPr>
          <w:sz w:val="28"/>
          <w:szCs w:val="28"/>
        </w:rPr>
      </w:pPr>
    </w:p>
    <w:p w:rsidR="00796B4F" w:rsidRDefault="00796B4F"/>
    <w:p w:rsidR="00FF60F6" w:rsidRDefault="00FF60F6"/>
    <w:p w:rsidR="00796B4F" w:rsidRPr="00A82907" w:rsidRDefault="00796B4F" w:rsidP="00796B4F">
      <w:pPr>
        <w:rPr>
          <w:sz w:val="28"/>
          <w:szCs w:val="28"/>
        </w:rPr>
      </w:pPr>
      <w:r w:rsidRPr="00A82907">
        <w:rPr>
          <w:sz w:val="28"/>
          <w:szCs w:val="28"/>
        </w:rPr>
        <w:t>Глава Минераловодского</w:t>
      </w:r>
    </w:p>
    <w:p w:rsidR="00796B4F" w:rsidRPr="00A82907" w:rsidRDefault="00796B4F" w:rsidP="00796B4F">
      <w:pPr>
        <w:rPr>
          <w:sz w:val="28"/>
          <w:szCs w:val="28"/>
        </w:rPr>
      </w:pPr>
      <w:r w:rsidRPr="00A82907">
        <w:rPr>
          <w:sz w:val="28"/>
          <w:szCs w:val="28"/>
        </w:rPr>
        <w:t xml:space="preserve">городского округа                           </w:t>
      </w:r>
      <w:r w:rsidR="00FF60F6">
        <w:rPr>
          <w:sz w:val="28"/>
          <w:szCs w:val="28"/>
        </w:rPr>
        <w:t xml:space="preserve">                           </w:t>
      </w:r>
      <w:r w:rsidRPr="00A8290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Pr="00A82907">
        <w:rPr>
          <w:sz w:val="28"/>
          <w:szCs w:val="28"/>
        </w:rPr>
        <w:t xml:space="preserve">  С.Ю. Перцев</w:t>
      </w:r>
    </w:p>
    <w:p w:rsidR="005D39E2" w:rsidRPr="00B1085D" w:rsidRDefault="005D39E2" w:rsidP="00805114">
      <w:pPr>
        <w:outlineLvl w:val="0"/>
      </w:pPr>
    </w:p>
    <w:sectPr w:rsidR="005D39E2" w:rsidRPr="00B1085D" w:rsidSect="00FE4AA9">
      <w:pgSz w:w="11906" w:h="16838"/>
      <w:pgMar w:top="1134" w:right="566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571D3"/>
    <w:multiLevelType w:val="hybridMultilevel"/>
    <w:tmpl w:val="858242B0"/>
    <w:lvl w:ilvl="0" w:tplc="BA4A3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03"/>
    <w:rsid w:val="00002503"/>
    <w:rsid w:val="00006CDD"/>
    <w:rsid w:val="0005782C"/>
    <w:rsid w:val="000A6873"/>
    <w:rsid w:val="000B1070"/>
    <w:rsid w:val="000F58C4"/>
    <w:rsid w:val="001939C4"/>
    <w:rsid w:val="001B29C9"/>
    <w:rsid w:val="001F5316"/>
    <w:rsid w:val="00224243"/>
    <w:rsid w:val="002B068A"/>
    <w:rsid w:val="002B63B4"/>
    <w:rsid w:val="00301D81"/>
    <w:rsid w:val="00394C0D"/>
    <w:rsid w:val="003A344F"/>
    <w:rsid w:val="003C1C23"/>
    <w:rsid w:val="00416527"/>
    <w:rsid w:val="004A6199"/>
    <w:rsid w:val="004E5CD9"/>
    <w:rsid w:val="00575199"/>
    <w:rsid w:val="005B603A"/>
    <w:rsid w:val="005D39E2"/>
    <w:rsid w:val="00655EAB"/>
    <w:rsid w:val="006A5D77"/>
    <w:rsid w:val="006B0853"/>
    <w:rsid w:val="006D56C3"/>
    <w:rsid w:val="00715407"/>
    <w:rsid w:val="00747F5A"/>
    <w:rsid w:val="00765E17"/>
    <w:rsid w:val="00796B4F"/>
    <w:rsid w:val="00805114"/>
    <w:rsid w:val="00810C70"/>
    <w:rsid w:val="00854875"/>
    <w:rsid w:val="008C6852"/>
    <w:rsid w:val="008D697A"/>
    <w:rsid w:val="008E0E04"/>
    <w:rsid w:val="00904BC0"/>
    <w:rsid w:val="00922CA9"/>
    <w:rsid w:val="00923D6D"/>
    <w:rsid w:val="009751F0"/>
    <w:rsid w:val="00985F8B"/>
    <w:rsid w:val="00A05BFD"/>
    <w:rsid w:val="00A715C0"/>
    <w:rsid w:val="00AB11FF"/>
    <w:rsid w:val="00AE4749"/>
    <w:rsid w:val="00B1085D"/>
    <w:rsid w:val="00B36903"/>
    <w:rsid w:val="00B92617"/>
    <w:rsid w:val="00BD4CE1"/>
    <w:rsid w:val="00CB6D74"/>
    <w:rsid w:val="00CC3CEC"/>
    <w:rsid w:val="00CD5D2E"/>
    <w:rsid w:val="00CE2B5E"/>
    <w:rsid w:val="00D9591B"/>
    <w:rsid w:val="00D97288"/>
    <w:rsid w:val="00DA6E1F"/>
    <w:rsid w:val="00E04BC9"/>
    <w:rsid w:val="00E345F3"/>
    <w:rsid w:val="00EA1616"/>
    <w:rsid w:val="00EA7D6A"/>
    <w:rsid w:val="00F00EB6"/>
    <w:rsid w:val="00F370D2"/>
    <w:rsid w:val="00F54B9C"/>
    <w:rsid w:val="00FC0E43"/>
    <w:rsid w:val="00FE4AA9"/>
    <w:rsid w:val="00FF60F6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D1D2F-3F0E-4DEE-9080-0AAA297D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9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903"/>
    <w:pPr>
      <w:ind w:left="720"/>
      <w:contextualSpacing/>
    </w:pPr>
  </w:style>
  <w:style w:type="paragraph" w:styleId="a4">
    <w:name w:val="Body Text"/>
    <w:basedOn w:val="a"/>
    <w:link w:val="a5"/>
    <w:rsid w:val="00B369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369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B36903"/>
    <w:pPr>
      <w:suppressAutoHyphens w:val="0"/>
      <w:jc w:val="center"/>
    </w:pPr>
    <w:rPr>
      <w:b/>
      <w:szCs w:val="20"/>
      <w:lang w:eastAsia="ru-RU"/>
    </w:rPr>
  </w:style>
  <w:style w:type="character" w:customStyle="1" w:styleId="a7">
    <w:name w:val="Название Знак"/>
    <w:basedOn w:val="a0"/>
    <w:link w:val="a6"/>
    <w:rsid w:val="00B369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uiPriority w:val="99"/>
    <w:rsid w:val="009751F0"/>
    <w:pPr>
      <w:suppressAutoHyphens w:val="0"/>
      <w:spacing w:after="312" w:line="336" w:lineRule="atLeast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511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511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13663B1-BC26-4D70-96CD-539A48D9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ГПВ</cp:lastModifiedBy>
  <cp:revision>4</cp:revision>
  <cp:lastPrinted>2017-06-26T08:02:00Z</cp:lastPrinted>
  <dcterms:created xsi:type="dcterms:W3CDTF">2017-06-26T07:04:00Z</dcterms:created>
  <dcterms:modified xsi:type="dcterms:W3CDTF">2017-06-26T08:04:00Z</dcterms:modified>
</cp:coreProperties>
</file>