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C5" w:rsidRPr="000E7BC5" w:rsidRDefault="000E7BC5" w:rsidP="000E7BC5">
      <w:pPr>
        <w:jc w:val="center"/>
        <w:rPr>
          <w:b/>
          <w:sz w:val="28"/>
          <w:szCs w:val="28"/>
        </w:rPr>
      </w:pPr>
      <w:r w:rsidRPr="000E7BC5">
        <w:rPr>
          <w:b/>
          <w:sz w:val="28"/>
          <w:szCs w:val="28"/>
        </w:rPr>
        <w:t xml:space="preserve">АДМИНИСТРАЦИЯ </w:t>
      </w:r>
      <w:proofErr w:type="gramStart"/>
      <w:r w:rsidRPr="000E7BC5">
        <w:rPr>
          <w:b/>
          <w:sz w:val="28"/>
          <w:szCs w:val="28"/>
        </w:rPr>
        <w:t>МИНЕРАЛОВОДСКОГО</w:t>
      </w:r>
      <w:proofErr w:type="gramEnd"/>
    </w:p>
    <w:p w:rsidR="000E7BC5" w:rsidRPr="000E7BC5" w:rsidRDefault="000E7BC5" w:rsidP="000E7BC5">
      <w:pPr>
        <w:jc w:val="center"/>
        <w:rPr>
          <w:b/>
          <w:sz w:val="28"/>
          <w:szCs w:val="28"/>
        </w:rPr>
      </w:pPr>
      <w:r w:rsidRPr="000E7BC5">
        <w:rPr>
          <w:b/>
          <w:sz w:val="28"/>
          <w:szCs w:val="28"/>
        </w:rPr>
        <w:t>ГОРОДСКОГО ОКРУГА СТАВРОПОЛЬСКОГО КРАЯ</w:t>
      </w:r>
    </w:p>
    <w:p w:rsidR="000E7BC5" w:rsidRPr="000E7BC5" w:rsidRDefault="000E7BC5" w:rsidP="000E7BC5">
      <w:pPr>
        <w:jc w:val="center"/>
      </w:pPr>
    </w:p>
    <w:p w:rsidR="000E7BC5" w:rsidRPr="000E7BC5" w:rsidRDefault="000E7BC5" w:rsidP="000E7BC5">
      <w:r w:rsidRPr="000E7BC5">
        <w:t xml:space="preserve"> </w:t>
      </w:r>
    </w:p>
    <w:p w:rsidR="000E7BC5" w:rsidRPr="000E7BC5" w:rsidRDefault="000E7BC5" w:rsidP="000E7BC5">
      <w:pPr>
        <w:rPr>
          <w:b/>
        </w:rPr>
      </w:pPr>
      <w:r w:rsidRPr="000E7BC5">
        <w:t xml:space="preserve">                                                      </w:t>
      </w:r>
      <w:r w:rsidR="00330220">
        <w:rPr>
          <w:b/>
        </w:rPr>
        <w:t>ПОСТАНОВЛЕНИЕ</w:t>
      </w:r>
    </w:p>
    <w:p w:rsidR="001009E9" w:rsidRDefault="001009E9" w:rsidP="000E7BC5"/>
    <w:p w:rsidR="000E7BC5" w:rsidRPr="000E7BC5" w:rsidRDefault="00E4370F" w:rsidP="000E7BC5">
      <w:r>
        <w:t xml:space="preserve">      мая </w:t>
      </w:r>
      <w:r w:rsidR="00330220">
        <w:t>2022</w:t>
      </w:r>
      <w:r w:rsidR="000E7BC5" w:rsidRPr="000E7BC5">
        <w:t xml:space="preserve"> года                           </w:t>
      </w:r>
      <w:proofErr w:type="gramStart"/>
      <w:r w:rsidR="000E7BC5" w:rsidRPr="000E7BC5">
        <w:t>г</w:t>
      </w:r>
      <w:proofErr w:type="gramEnd"/>
      <w:r w:rsidR="000E7BC5" w:rsidRPr="000E7BC5">
        <w:t xml:space="preserve">. Минеральные Воды               </w:t>
      </w:r>
      <w:r w:rsidR="001009E9">
        <w:t xml:space="preserve">                          </w:t>
      </w:r>
      <w:r w:rsidR="00330220">
        <w:t xml:space="preserve">    </w:t>
      </w:r>
      <w:r w:rsidR="000E7BC5" w:rsidRPr="000E7BC5">
        <w:t xml:space="preserve">№ </w:t>
      </w:r>
    </w:p>
    <w:p w:rsidR="000E7BC5" w:rsidRPr="000E7BC5" w:rsidRDefault="000E7BC5" w:rsidP="000E7BC5"/>
    <w:p w:rsidR="000E7BC5" w:rsidRPr="000E7BC5" w:rsidRDefault="000E7BC5" w:rsidP="000E7BC5"/>
    <w:p w:rsidR="000E7BC5" w:rsidRPr="000E7BC5" w:rsidRDefault="000E7BC5" w:rsidP="000E7BC5">
      <w:pPr>
        <w:jc w:val="center"/>
      </w:pPr>
      <w:r w:rsidRPr="000E7BC5">
        <w:rPr>
          <w:sz w:val="28"/>
          <w:szCs w:val="28"/>
        </w:rPr>
        <w:tab/>
        <w:t>О</w:t>
      </w:r>
      <w:r w:rsidR="006A07D4">
        <w:rPr>
          <w:sz w:val="28"/>
          <w:szCs w:val="28"/>
        </w:rPr>
        <w:t>б утверждении П</w:t>
      </w:r>
      <w:r w:rsidR="00330220">
        <w:rPr>
          <w:sz w:val="28"/>
          <w:szCs w:val="28"/>
        </w:rPr>
        <w:t xml:space="preserve">оложения </w:t>
      </w:r>
      <w:r w:rsidR="00AC0C2A">
        <w:rPr>
          <w:sz w:val="28"/>
          <w:szCs w:val="28"/>
        </w:rPr>
        <w:t xml:space="preserve">о </w:t>
      </w:r>
      <w:r w:rsidR="006A07D4">
        <w:rPr>
          <w:sz w:val="28"/>
          <w:szCs w:val="28"/>
        </w:rPr>
        <w:t>комиссии по оценке готовности</w:t>
      </w:r>
      <w:r w:rsidR="009F59DC">
        <w:rPr>
          <w:sz w:val="28"/>
          <w:szCs w:val="28"/>
        </w:rPr>
        <w:t xml:space="preserve"> </w:t>
      </w:r>
      <w:r w:rsidR="006A07D4" w:rsidRPr="000E7BC5">
        <w:rPr>
          <w:sz w:val="28"/>
          <w:szCs w:val="28"/>
        </w:rPr>
        <w:t>организаций Минераловодского городского округа, осуществляющих образовател</w:t>
      </w:r>
      <w:r w:rsidR="006A07D4">
        <w:rPr>
          <w:sz w:val="28"/>
          <w:szCs w:val="28"/>
        </w:rPr>
        <w:t>ьную деятельность, к началу учебного года</w:t>
      </w:r>
    </w:p>
    <w:p w:rsidR="000E7BC5" w:rsidRPr="000E7BC5" w:rsidRDefault="000E7BC5" w:rsidP="000E7BC5">
      <w:pPr>
        <w:jc w:val="both"/>
      </w:pPr>
    </w:p>
    <w:p w:rsidR="000E7BC5" w:rsidRPr="000E7BC5" w:rsidRDefault="000E7BC5" w:rsidP="000E7BC5">
      <w:pPr>
        <w:jc w:val="both"/>
        <w:rPr>
          <w:sz w:val="28"/>
          <w:szCs w:val="28"/>
        </w:rPr>
      </w:pPr>
      <w:r w:rsidRPr="000E7BC5">
        <w:tab/>
      </w:r>
      <w:r w:rsidR="00330220">
        <w:rPr>
          <w:sz w:val="28"/>
          <w:szCs w:val="28"/>
        </w:rPr>
        <w:t xml:space="preserve"> </w:t>
      </w:r>
      <w:proofErr w:type="gramStart"/>
      <w:r w:rsidR="00330220">
        <w:t>В</w:t>
      </w:r>
      <w:r w:rsidR="00330220">
        <w:rPr>
          <w:sz w:val="28"/>
          <w:szCs w:val="28"/>
        </w:rPr>
        <w:t xml:space="preserve"> соответствии с Федеральным законом от 29 декабря 2012 г. </w:t>
      </w:r>
      <w:r w:rsidR="00FC7D52">
        <w:rPr>
          <w:sz w:val="28"/>
          <w:szCs w:val="28"/>
        </w:rPr>
        <w:t xml:space="preserve">             № </w:t>
      </w:r>
      <w:r w:rsidR="00330220">
        <w:rPr>
          <w:sz w:val="28"/>
          <w:szCs w:val="28"/>
        </w:rPr>
        <w:t xml:space="preserve">273-ФЗ «Об образовании в Российской Федерации», приказом Министерства образования и науки Российской Федерации от 23 июля </w:t>
      </w:r>
      <w:r w:rsidR="00FC7D52">
        <w:rPr>
          <w:sz w:val="28"/>
          <w:szCs w:val="28"/>
        </w:rPr>
        <w:t xml:space="preserve">         </w:t>
      </w:r>
      <w:r w:rsidR="00330220">
        <w:rPr>
          <w:sz w:val="28"/>
          <w:szCs w:val="28"/>
        </w:rPr>
        <w:t>2008 г. № 213 «Об организации плановой подготовки образовательных учреждений к новому учебному году» в целях подготовки образовательных организаций Минераловодского городского округа</w:t>
      </w:r>
      <w:r w:rsidR="000708C1">
        <w:rPr>
          <w:sz w:val="28"/>
          <w:szCs w:val="28"/>
        </w:rPr>
        <w:t>,</w:t>
      </w:r>
      <w:r w:rsidR="00FC7D52">
        <w:rPr>
          <w:sz w:val="28"/>
          <w:szCs w:val="28"/>
        </w:rPr>
        <w:t xml:space="preserve"> осуществляющих образовательную деятельность,</w:t>
      </w:r>
      <w:r w:rsidR="000708C1">
        <w:rPr>
          <w:sz w:val="28"/>
          <w:szCs w:val="28"/>
        </w:rPr>
        <w:t xml:space="preserve"> к началу учебного года, администрация Минераловодского городского округа </w:t>
      </w:r>
      <w:r w:rsidR="004C0E51" w:rsidRPr="00B961D5">
        <w:rPr>
          <w:b/>
          <w:spacing w:val="40"/>
          <w:sz w:val="28"/>
          <w:szCs w:val="28"/>
        </w:rPr>
        <w:t>постановляет:</w:t>
      </w:r>
      <w:proofErr w:type="gramEnd"/>
    </w:p>
    <w:p w:rsidR="000E7BC5" w:rsidRPr="000E7BC5" w:rsidRDefault="000E7BC5" w:rsidP="000E7BC5">
      <w:pPr>
        <w:jc w:val="both"/>
        <w:rPr>
          <w:sz w:val="28"/>
          <w:szCs w:val="28"/>
        </w:rPr>
      </w:pPr>
      <w:r w:rsidRPr="000E7BC5">
        <w:rPr>
          <w:sz w:val="28"/>
          <w:szCs w:val="28"/>
        </w:rPr>
        <w:t xml:space="preserve"> </w:t>
      </w:r>
    </w:p>
    <w:p w:rsidR="000E7BC5" w:rsidRPr="000E7BC5" w:rsidRDefault="000708C1" w:rsidP="000708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7BC5" w:rsidRPr="000E7BC5" w:rsidRDefault="000708C1" w:rsidP="000E7B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Образовать</w:t>
      </w:r>
      <w:r w:rsidR="000E7BC5" w:rsidRPr="000E7BC5">
        <w:rPr>
          <w:sz w:val="28"/>
          <w:szCs w:val="28"/>
        </w:rPr>
        <w:t xml:space="preserve"> комиссию по оценке готовности организаций Минераловодского городского округа, осуществляющих образовател</w:t>
      </w:r>
      <w:r w:rsidR="004E346E">
        <w:rPr>
          <w:sz w:val="28"/>
          <w:szCs w:val="28"/>
        </w:rPr>
        <w:t>ьну</w:t>
      </w:r>
      <w:r>
        <w:rPr>
          <w:sz w:val="28"/>
          <w:szCs w:val="28"/>
        </w:rPr>
        <w:t xml:space="preserve">ю деятельность, к началу </w:t>
      </w:r>
      <w:r w:rsidR="00FC7D52">
        <w:rPr>
          <w:sz w:val="28"/>
          <w:szCs w:val="28"/>
        </w:rPr>
        <w:t>учебного года.</w:t>
      </w:r>
    </w:p>
    <w:p w:rsidR="00C53AC9" w:rsidRPr="000E7BC5" w:rsidRDefault="000708C1" w:rsidP="00301AD3">
      <w:pPr>
        <w:jc w:val="both"/>
        <w:rPr>
          <w:szCs w:val="28"/>
        </w:rPr>
      </w:pPr>
      <w:r>
        <w:rPr>
          <w:sz w:val="28"/>
          <w:szCs w:val="28"/>
        </w:rPr>
        <w:tab/>
        <w:t xml:space="preserve">2. Утвердить прилагаемое Положение о </w:t>
      </w:r>
      <w:r w:rsidRPr="000E7BC5">
        <w:rPr>
          <w:sz w:val="28"/>
          <w:szCs w:val="28"/>
        </w:rPr>
        <w:t>комиссии по оценке готовности организаций Минераловодского городского округа, осуществляющих образовател</w:t>
      </w:r>
      <w:r>
        <w:rPr>
          <w:sz w:val="28"/>
          <w:szCs w:val="28"/>
        </w:rPr>
        <w:t xml:space="preserve">ьную деятельность, к началу </w:t>
      </w:r>
      <w:r w:rsidRPr="000E7BC5">
        <w:rPr>
          <w:sz w:val="28"/>
          <w:szCs w:val="28"/>
        </w:rPr>
        <w:t>учебного года</w:t>
      </w:r>
      <w:r>
        <w:rPr>
          <w:sz w:val="28"/>
          <w:szCs w:val="28"/>
        </w:rPr>
        <w:t>.</w:t>
      </w:r>
      <w:r w:rsidR="00301AD3">
        <w:rPr>
          <w:szCs w:val="28"/>
        </w:rPr>
        <w:t xml:space="preserve"> </w:t>
      </w:r>
    </w:p>
    <w:p w:rsidR="000E7BC5" w:rsidRDefault="00301AD3" w:rsidP="000E7B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FC7D52">
        <w:rPr>
          <w:sz w:val="28"/>
          <w:szCs w:val="28"/>
        </w:rPr>
        <w:t xml:space="preserve">. </w:t>
      </w:r>
      <w:proofErr w:type="gramStart"/>
      <w:r w:rsidR="00FC7D52">
        <w:rPr>
          <w:sz w:val="28"/>
          <w:szCs w:val="28"/>
        </w:rPr>
        <w:t>Контроль за</w:t>
      </w:r>
      <w:proofErr w:type="gramEnd"/>
      <w:r w:rsidR="00FC7D52">
        <w:rPr>
          <w:sz w:val="28"/>
          <w:szCs w:val="28"/>
        </w:rPr>
        <w:t xml:space="preserve"> выполнением настоящего </w:t>
      </w:r>
      <w:r w:rsidR="009F59DC">
        <w:rPr>
          <w:sz w:val="28"/>
          <w:szCs w:val="28"/>
        </w:rPr>
        <w:t xml:space="preserve">постановления  </w:t>
      </w:r>
      <w:r w:rsidR="00FC7D52">
        <w:rPr>
          <w:sz w:val="28"/>
          <w:szCs w:val="28"/>
        </w:rPr>
        <w:t xml:space="preserve">возложить на заместителя главы администрации Минераловодского </w:t>
      </w:r>
      <w:r w:rsidR="000E7BC5" w:rsidRPr="000E7BC5">
        <w:rPr>
          <w:sz w:val="28"/>
          <w:szCs w:val="28"/>
        </w:rPr>
        <w:t>го</w:t>
      </w:r>
      <w:r w:rsidR="000708C1">
        <w:rPr>
          <w:sz w:val="28"/>
          <w:szCs w:val="28"/>
        </w:rPr>
        <w:t>родского округа Мельникова О.</w:t>
      </w:r>
      <w:r w:rsidR="00FC7D52">
        <w:rPr>
          <w:sz w:val="28"/>
          <w:szCs w:val="28"/>
        </w:rPr>
        <w:t xml:space="preserve"> </w:t>
      </w:r>
      <w:r w:rsidR="000708C1">
        <w:rPr>
          <w:sz w:val="28"/>
          <w:szCs w:val="28"/>
        </w:rPr>
        <w:t>А.</w:t>
      </w:r>
    </w:p>
    <w:p w:rsidR="00301AD3" w:rsidRDefault="00301AD3" w:rsidP="00301AD3">
      <w:pPr>
        <w:pStyle w:val="21"/>
        <w:tabs>
          <w:tab w:val="left" w:pos="284"/>
          <w:tab w:val="left" w:pos="1418"/>
        </w:tabs>
        <w:ind w:left="-38" w:right="-144" w:firstLine="747"/>
        <w:rPr>
          <w:szCs w:val="28"/>
        </w:rPr>
      </w:pPr>
      <w:r>
        <w:rPr>
          <w:szCs w:val="28"/>
        </w:rPr>
        <w:t xml:space="preserve">4. Настоящее постановление подлежит размещению на </w:t>
      </w:r>
      <w:proofErr w:type="gramStart"/>
      <w:r>
        <w:rPr>
          <w:szCs w:val="28"/>
        </w:rPr>
        <w:t>официальном</w:t>
      </w:r>
      <w:proofErr w:type="gramEnd"/>
      <w:r>
        <w:rPr>
          <w:szCs w:val="28"/>
        </w:rPr>
        <w:t xml:space="preserve"> </w:t>
      </w:r>
    </w:p>
    <w:p w:rsidR="00301AD3" w:rsidRPr="000E7BC5" w:rsidRDefault="00301AD3" w:rsidP="00301AD3">
      <w:pPr>
        <w:pStyle w:val="21"/>
        <w:tabs>
          <w:tab w:val="left" w:pos="284"/>
          <w:tab w:val="left" w:pos="1418"/>
        </w:tabs>
        <w:ind w:left="-38" w:right="-144" w:firstLine="0"/>
        <w:rPr>
          <w:szCs w:val="28"/>
        </w:rPr>
      </w:pPr>
      <w:proofErr w:type="gramStart"/>
      <w:r>
        <w:rPr>
          <w:szCs w:val="28"/>
        </w:rPr>
        <w:t>сайте</w:t>
      </w:r>
      <w:proofErr w:type="gramEnd"/>
      <w:r>
        <w:rPr>
          <w:szCs w:val="28"/>
        </w:rPr>
        <w:t xml:space="preserve"> администрации Минераловодского городского округа в сети «Интернет».</w:t>
      </w:r>
    </w:p>
    <w:p w:rsidR="000E7BC5" w:rsidRPr="000E7BC5" w:rsidRDefault="00C53AC9" w:rsidP="000E7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7BC5" w:rsidRPr="000E7BC5">
        <w:rPr>
          <w:sz w:val="28"/>
          <w:szCs w:val="28"/>
        </w:rPr>
        <w:t>. Н</w:t>
      </w:r>
      <w:r w:rsidR="000708C1">
        <w:rPr>
          <w:sz w:val="28"/>
          <w:szCs w:val="28"/>
        </w:rPr>
        <w:t xml:space="preserve">астоящее постановление </w:t>
      </w:r>
      <w:r w:rsidR="000E7BC5" w:rsidRPr="000E7BC5">
        <w:rPr>
          <w:sz w:val="28"/>
          <w:szCs w:val="28"/>
        </w:rPr>
        <w:t>вступа</w:t>
      </w:r>
      <w:r w:rsidR="000708C1">
        <w:rPr>
          <w:sz w:val="28"/>
          <w:szCs w:val="28"/>
        </w:rPr>
        <w:t>ет в силу со дня ег</w:t>
      </w:r>
      <w:r w:rsidR="00FC7D52">
        <w:rPr>
          <w:sz w:val="28"/>
          <w:szCs w:val="28"/>
        </w:rPr>
        <w:t xml:space="preserve">о </w:t>
      </w:r>
      <w:r w:rsidR="009F59DC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(обнародования)</w:t>
      </w:r>
      <w:r w:rsidR="000E7BC5" w:rsidRPr="000E7BC5">
        <w:rPr>
          <w:sz w:val="28"/>
          <w:szCs w:val="28"/>
        </w:rPr>
        <w:t>.</w:t>
      </w:r>
    </w:p>
    <w:p w:rsidR="000E7BC5" w:rsidRPr="000E7BC5" w:rsidRDefault="000E7BC5" w:rsidP="000E7BC5">
      <w:pPr>
        <w:ind w:firstLine="708"/>
        <w:jc w:val="both"/>
        <w:rPr>
          <w:sz w:val="28"/>
          <w:szCs w:val="28"/>
        </w:rPr>
      </w:pPr>
    </w:p>
    <w:p w:rsidR="000E7BC5" w:rsidRPr="000E7BC5" w:rsidRDefault="000708C1" w:rsidP="000E7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7BC5" w:rsidRPr="000E7BC5" w:rsidRDefault="000708C1" w:rsidP="000708C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08C1" w:rsidRDefault="000708C1" w:rsidP="000708C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</w:p>
    <w:p w:rsidR="000708C1" w:rsidRDefault="000708C1" w:rsidP="000708C1">
      <w:pPr>
        <w:jc w:val="both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округа,</w:t>
      </w:r>
    </w:p>
    <w:p w:rsidR="000708C1" w:rsidRDefault="000708C1" w:rsidP="000708C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0708C1" w:rsidRDefault="000708C1" w:rsidP="00FC7D52">
      <w:pPr>
        <w:rPr>
          <w:sz w:val="28"/>
          <w:szCs w:val="28"/>
        </w:rPr>
      </w:pPr>
      <w:r>
        <w:rPr>
          <w:sz w:val="28"/>
          <w:szCs w:val="28"/>
        </w:rPr>
        <w:t xml:space="preserve">Минераловодского городского округа                                      </w:t>
      </w:r>
      <w:r w:rsidR="009F59DC">
        <w:rPr>
          <w:sz w:val="28"/>
          <w:szCs w:val="28"/>
        </w:rPr>
        <w:t xml:space="preserve">   </w:t>
      </w:r>
      <w:r>
        <w:rPr>
          <w:sz w:val="28"/>
          <w:szCs w:val="28"/>
        </w:rPr>
        <w:t>В.</w:t>
      </w:r>
      <w:r w:rsidR="009F59DC">
        <w:rPr>
          <w:sz w:val="28"/>
          <w:szCs w:val="28"/>
        </w:rPr>
        <w:t xml:space="preserve"> </w:t>
      </w:r>
      <w:r>
        <w:rPr>
          <w:sz w:val="28"/>
          <w:szCs w:val="28"/>
        </w:rPr>
        <w:t>С. Сергиенко</w:t>
      </w:r>
      <w:r w:rsidR="000E7BC5" w:rsidRPr="000E7BC5">
        <w:rPr>
          <w:sz w:val="28"/>
          <w:szCs w:val="28"/>
        </w:rPr>
        <w:t xml:space="preserve">                                                              </w:t>
      </w:r>
    </w:p>
    <w:p w:rsidR="000708C1" w:rsidRDefault="000708C1" w:rsidP="00070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08C1" w:rsidRDefault="000708C1" w:rsidP="000708C1">
      <w:pPr>
        <w:jc w:val="both"/>
        <w:rPr>
          <w:sz w:val="28"/>
          <w:szCs w:val="28"/>
        </w:rPr>
      </w:pPr>
    </w:p>
    <w:p w:rsidR="000E7BC5" w:rsidRPr="000E7BC5" w:rsidRDefault="00C53AC9" w:rsidP="00353A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53A8A">
        <w:rPr>
          <w:sz w:val="28"/>
          <w:szCs w:val="28"/>
        </w:rPr>
        <w:t xml:space="preserve">                                                                  </w:t>
      </w:r>
      <w:r w:rsidR="000E7BC5" w:rsidRPr="000E7BC5">
        <w:rPr>
          <w:sz w:val="28"/>
          <w:szCs w:val="28"/>
        </w:rPr>
        <w:t>Утверждено</w:t>
      </w:r>
    </w:p>
    <w:p w:rsidR="000E7BC5" w:rsidRPr="000E7BC5" w:rsidRDefault="000E7BC5" w:rsidP="000E7BC5">
      <w:pPr>
        <w:rPr>
          <w:sz w:val="28"/>
          <w:szCs w:val="28"/>
        </w:rPr>
      </w:pPr>
      <w:r w:rsidRPr="000E7BC5">
        <w:t xml:space="preserve">                                                     </w:t>
      </w:r>
      <w:r w:rsidR="00353A8A">
        <w:t xml:space="preserve">                          </w:t>
      </w:r>
      <w:r w:rsidR="00353A8A">
        <w:rPr>
          <w:sz w:val="28"/>
          <w:szCs w:val="28"/>
        </w:rPr>
        <w:t>постановле</w:t>
      </w:r>
      <w:r w:rsidRPr="000E7BC5">
        <w:rPr>
          <w:sz w:val="28"/>
          <w:szCs w:val="28"/>
        </w:rPr>
        <w:t>нием администрации</w:t>
      </w:r>
    </w:p>
    <w:p w:rsidR="00353A8A" w:rsidRDefault="000E7BC5" w:rsidP="00353A8A">
      <w:pPr>
        <w:rPr>
          <w:sz w:val="28"/>
          <w:szCs w:val="28"/>
        </w:rPr>
      </w:pPr>
      <w:r w:rsidRPr="000E7BC5">
        <w:rPr>
          <w:sz w:val="28"/>
          <w:szCs w:val="28"/>
        </w:rPr>
        <w:t xml:space="preserve">                                        </w:t>
      </w:r>
      <w:r w:rsidR="00353A8A">
        <w:rPr>
          <w:sz w:val="28"/>
          <w:szCs w:val="28"/>
        </w:rPr>
        <w:t xml:space="preserve">                            </w:t>
      </w:r>
      <w:r w:rsidRPr="000E7BC5">
        <w:rPr>
          <w:sz w:val="28"/>
          <w:szCs w:val="28"/>
        </w:rPr>
        <w:t>Минераловодского городского</w:t>
      </w:r>
      <w:r w:rsidR="00353A8A">
        <w:rPr>
          <w:sz w:val="28"/>
          <w:szCs w:val="28"/>
        </w:rPr>
        <w:t xml:space="preserve"> округа</w:t>
      </w:r>
    </w:p>
    <w:p w:rsidR="000E7BC5" w:rsidRPr="000E7BC5" w:rsidRDefault="000E7BC5" w:rsidP="00353A8A">
      <w:pPr>
        <w:rPr>
          <w:sz w:val="28"/>
          <w:szCs w:val="28"/>
        </w:rPr>
      </w:pPr>
      <w:r w:rsidRPr="000E7BC5">
        <w:rPr>
          <w:sz w:val="28"/>
          <w:szCs w:val="28"/>
        </w:rPr>
        <w:t xml:space="preserve">                                 </w:t>
      </w:r>
      <w:r w:rsidR="00353A8A">
        <w:rPr>
          <w:sz w:val="28"/>
          <w:szCs w:val="28"/>
        </w:rPr>
        <w:t xml:space="preserve">                                   </w:t>
      </w:r>
      <w:r w:rsidR="009F59DC">
        <w:rPr>
          <w:sz w:val="28"/>
          <w:szCs w:val="28"/>
        </w:rPr>
        <w:t xml:space="preserve">от        </w:t>
      </w:r>
      <w:r w:rsidR="00353A8A">
        <w:rPr>
          <w:sz w:val="28"/>
          <w:szCs w:val="28"/>
        </w:rPr>
        <w:t xml:space="preserve"> 2022 </w:t>
      </w:r>
      <w:r w:rsidR="003D513B">
        <w:rPr>
          <w:sz w:val="28"/>
          <w:szCs w:val="28"/>
        </w:rPr>
        <w:t xml:space="preserve">года № </w:t>
      </w:r>
    </w:p>
    <w:p w:rsidR="000E7BC5" w:rsidRPr="000E7BC5" w:rsidRDefault="000E7BC5" w:rsidP="000E7BC5">
      <w:pPr>
        <w:jc w:val="center"/>
        <w:rPr>
          <w:sz w:val="28"/>
          <w:szCs w:val="28"/>
        </w:rPr>
      </w:pPr>
    </w:p>
    <w:p w:rsidR="00FD4784" w:rsidRDefault="00FD4784" w:rsidP="000E7BC5">
      <w:pPr>
        <w:jc w:val="center"/>
        <w:rPr>
          <w:sz w:val="28"/>
          <w:szCs w:val="28"/>
        </w:rPr>
      </w:pPr>
    </w:p>
    <w:p w:rsidR="00711549" w:rsidRPr="000E7BC5" w:rsidRDefault="00711549" w:rsidP="000E7BC5">
      <w:pPr>
        <w:jc w:val="center"/>
        <w:rPr>
          <w:sz w:val="28"/>
          <w:szCs w:val="28"/>
        </w:rPr>
      </w:pPr>
    </w:p>
    <w:p w:rsidR="000E7BC5" w:rsidRPr="000E7BC5" w:rsidRDefault="000E7BC5" w:rsidP="000E7BC5">
      <w:pPr>
        <w:jc w:val="center"/>
        <w:rPr>
          <w:sz w:val="28"/>
          <w:szCs w:val="28"/>
        </w:rPr>
      </w:pPr>
      <w:r w:rsidRPr="000E7BC5">
        <w:rPr>
          <w:sz w:val="28"/>
          <w:szCs w:val="28"/>
        </w:rPr>
        <w:t>ПОЛОЖЕНИЕ</w:t>
      </w:r>
    </w:p>
    <w:p w:rsidR="000E7BC5" w:rsidRDefault="00353A8A" w:rsidP="000E7BC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E7BC5" w:rsidRPr="000E7BC5">
        <w:rPr>
          <w:sz w:val="28"/>
          <w:szCs w:val="28"/>
        </w:rPr>
        <w:t>комиссии по оценке готовности организаций Минераловодского городского округа, осуществляющих образовательную деят</w:t>
      </w:r>
      <w:r w:rsidR="003D513B">
        <w:rPr>
          <w:sz w:val="28"/>
          <w:szCs w:val="28"/>
        </w:rPr>
        <w:t>ель</w:t>
      </w:r>
      <w:r w:rsidR="009F59DC">
        <w:rPr>
          <w:sz w:val="28"/>
          <w:szCs w:val="28"/>
        </w:rPr>
        <w:t xml:space="preserve">ность,                к началу </w:t>
      </w:r>
      <w:r w:rsidR="000E7BC5" w:rsidRPr="000E7BC5">
        <w:rPr>
          <w:sz w:val="28"/>
          <w:szCs w:val="28"/>
        </w:rPr>
        <w:t>учебного года</w:t>
      </w:r>
    </w:p>
    <w:p w:rsidR="00353A8A" w:rsidRPr="000E7BC5" w:rsidRDefault="00353A8A" w:rsidP="000E7BC5">
      <w:pPr>
        <w:ind w:firstLine="708"/>
        <w:jc w:val="center"/>
        <w:rPr>
          <w:sz w:val="28"/>
          <w:szCs w:val="28"/>
        </w:rPr>
      </w:pPr>
    </w:p>
    <w:p w:rsidR="000E7BC5" w:rsidRPr="000E7BC5" w:rsidRDefault="000E7BC5" w:rsidP="000E7BC5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0E7BC5">
        <w:rPr>
          <w:sz w:val="28"/>
          <w:szCs w:val="28"/>
        </w:rPr>
        <w:t>Общие положения</w:t>
      </w:r>
    </w:p>
    <w:p w:rsidR="000E7BC5" w:rsidRPr="000E7BC5" w:rsidRDefault="000E7BC5" w:rsidP="000E7BC5">
      <w:pPr>
        <w:ind w:firstLine="708"/>
        <w:jc w:val="center"/>
        <w:rPr>
          <w:sz w:val="28"/>
          <w:szCs w:val="28"/>
        </w:rPr>
      </w:pPr>
    </w:p>
    <w:p w:rsidR="000E7BC5" w:rsidRPr="000E7BC5" w:rsidRDefault="00FC7D52" w:rsidP="000E7BC5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Комиссия по оценке готовности организаций Минераловодского округа, осуществляющих образовательную деятельность, к началу учебного года (далее - комиссия) </w:t>
      </w:r>
      <w:r w:rsidR="000E7BC5" w:rsidRPr="000E7BC5">
        <w:rPr>
          <w:sz w:val="28"/>
          <w:szCs w:val="28"/>
        </w:rPr>
        <w:t>создается в цел</w:t>
      </w:r>
      <w:r>
        <w:rPr>
          <w:sz w:val="28"/>
          <w:szCs w:val="28"/>
        </w:rPr>
        <w:t xml:space="preserve">ях </w:t>
      </w:r>
      <w:proofErr w:type="gramStart"/>
      <w:r>
        <w:rPr>
          <w:sz w:val="28"/>
          <w:szCs w:val="28"/>
        </w:rPr>
        <w:t>обеспечения взаимодействия</w:t>
      </w:r>
      <w:r w:rsidR="009F59DC">
        <w:rPr>
          <w:sz w:val="28"/>
          <w:szCs w:val="28"/>
        </w:rPr>
        <w:t xml:space="preserve"> </w:t>
      </w:r>
      <w:r w:rsidR="000E7BC5" w:rsidRPr="000E7BC5">
        <w:rPr>
          <w:sz w:val="28"/>
          <w:szCs w:val="28"/>
        </w:rPr>
        <w:t>органов местного самоуправления Минераловодского городского округа</w:t>
      </w:r>
      <w:proofErr w:type="gramEnd"/>
      <w:r w:rsidR="000E7BC5" w:rsidRPr="000E7BC5">
        <w:rPr>
          <w:sz w:val="28"/>
          <w:szCs w:val="28"/>
        </w:rPr>
        <w:t xml:space="preserve"> и других организаций по своевременной и качественной подготовке организаций Минераловодского городского округа, осуществляющих образовательную деятел</w:t>
      </w:r>
      <w:r>
        <w:rPr>
          <w:sz w:val="28"/>
          <w:szCs w:val="28"/>
        </w:rPr>
        <w:t xml:space="preserve">ьность, к началу учебного года </w:t>
      </w:r>
      <w:r w:rsidR="000E7BC5" w:rsidRPr="000E7BC5">
        <w:rPr>
          <w:sz w:val="28"/>
          <w:szCs w:val="28"/>
        </w:rPr>
        <w:t>(далее - образовательная организация).</w:t>
      </w:r>
    </w:p>
    <w:p w:rsidR="000E7BC5" w:rsidRPr="000E7BC5" w:rsidRDefault="000E7BC5" w:rsidP="000E7BC5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0E7BC5">
        <w:rPr>
          <w:sz w:val="28"/>
          <w:szCs w:val="28"/>
        </w:rPr>
        <w:tab/>
        <w:t>1.2.</w:t>
      </w:r>
      <w:r w:rsidR="00FC7D52">
        <w:rPr>
          <w:sz w:val="28"/>
          <w:szCs w:val="28"/>
        </w:rPr>
        <w:t xml:space="preserve"> В своей деятельности комиссия </w:t>
      </w:r>
      <w:r w:rsidRPr="000E7BC5">
        <w:rPr>
          <w:sz w:val="28"/>
          <w:szCs w:val="28"/>
        </w:rPr>
        <w:t>руководствуется Конституцией Российской Федерации, федеральными законами, указами и распоряжениями Президента Российско</w:t>
      </w:r>
      <w:r w:rsidR="00FC7D52">
        <w:rPr>
          <w:sz w:val="28"/>
          <w:szCs w:val="28"/>
        </w:rPr>
        <w:t xml:space="preserve">й Федерации, постановлениями и </w:t>
      </w:r>
      <w:r w:rsidRPr="000E7BC5">
        <w:rPr>
          <w:sz w:val="28"/>
          <w:szCs w:val="28"/>
        </w:rPr>
        <w:t>распоряжениями Правительства Российской Федерации,</w:t>
      </w:r>
      <w:r w:rsidR="00EC6D47">
        <w:rPr>
          <w:sz w:val="28"/>
          <w:szCs w:val="28"/>
        </w:rPr>
        <w:t xml:space="preserve"> методическими рекомендациями Министерства просвещения Российской Федерации,</w:t>
      </w:r>
      <w:r w:rsidRPr="000E7BC5">
        <w:rPr>
          <w:sz w:val="28"/>
          <w:szCs w:val="28"/>
        </w:rPr>
        <w:t xml:space="preserve"> законами и другими правовыми актами Ставропольского края и Минераловодского городского округа, а также настоящим Положением.</w:t>
      </w:r>
    </w:p>
    <w:p w:rsidR="000E7BC5" w:rsidRPr="000E7BC5" w:rsidRDefault="00BF6A6A" w:rsidP="000E7BC5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="000E7BC5" w:rsidRPr="000E7BC5">
        <w:rPr>
          <w:sz w:val="28"/>
          <w:szCs w:val="28"/>
        </w:rPr>
        <w:t>Организационно</w:t>
      </w:r>
      <w:r>
        <w:rPr>
          <w:sz w:val="28"/>
          <w:szCs w:val="28"/>
        </w:rPr>
        <w:t xml:space="preserve"> </w:t>
      </w:r>
      <w:r w:rsidR="000E7BC5" w:rsidRPr="000E7B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E7BC5" w:rsidRPr="000E7BC5">
        <w:rPr>
          <w:sz w:val="28"/>
          <w:szCs w:val="28"/>
        </w:rPr>
        <w:t xml:space="preserve">техническое обеспечение комиссии осуществляет </w:t>
      </w:r>
      <w:r>
        <w:rPr>
          <w:sz w:val="28"/>
          <w:szCs w:val="28"/>
        </w:rPr>
        <w:t>управление образования Минераловодского городского округа.</w:t>
      </w:r>
    </w:p>
    <w:p w:rsidR="000E7BC5" w:rsidRPr="000E7BC5" w:rsidRDefault="000E7BC5" w:rsidP="000E7BC5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0E7BC5">
        <w:rPr>
          <w:sz w:val="28"/>
          <w:szCs w:val="28"/>
        </w:rPr>
        <w:tab/>
        <w:t xml:space="preserve">1.4. Комиссия </w:t>
      </w:r>
      <w:r w:rsidR="00BF6A6A">
        <w:rPr>
          <w:sz w:val="28"/>
          <w:szCs w:val="28"/>
        </w:rPr>
        <w:t xml:space="preserve">осуществляет свою деятельность ежегодно </w:t>
      </w:r>
      <w:r w:rsidR="00BC4069">
        <w:rPr>
          <w:sz w:val="28"/>
          <w:szCs w:val="28"/>
        </w:rPr>
        <w:t>до 20</w:t>
      </w:r>
      <w:r w:rsidR="00BF6A6A">
        <w:rPr>
          <w:sz w:val="28"/>
          <w:szCs w:val="28"/>
        </w:rPr>
        <w:t xml:space="preserve"> августа </w:t>
      </w:r>
      <w:r w:rsidRPr="000E7BC5">
        <w:rPr>
          <w:sz w:val="28"/>
          <w:szCs w:val="28"/>
        </w:rPr>
        <w:t xml:space="preserve">в форме </w:t>
      </w:r>
      <w:r w:rsidR="00E338F8">
        <w:rPr>
          <w:sz w:val="28"/>
          <w:szCs w:val="28"/>
        </w:rPr>
        <w:t>выездных осмотров (обследований)</w:t>
      </w:r>
      <w:r w:rsidR="00BF6A6A">
        <w:rPr>
          <w:sz w:val="28"/>
          <w:szCs w:val="28"/>
        </w:rPr>
        <w:t xml:space="preserve"> в соответствии с утвержденным графиком проведени</w:t>
      </w:r>
      <w:r w:rsidR="00BC4069">
        <w:rPr>
          <w:sz w:val="28"/>
          <w:szCs w:val="28"/>
        </w:rPr>
        <w:t>я оценки готовности организац</w:t>
      </w:r>
      <w:r w:rsidR="00FD4784">
        <w:rPr>
          <w:sz w:val="28"/>
          <w:szCs w:val="28"/>
        </w:rPr>
        <w:t xml:space="preserve">ий Минераловодского городского </w:t>
      </w:r>
      <w:r w:rsidR="00BC4069">
        <w:rPr>
          <w:sz w:val="28"/>
          <w:szCs w:val="28"/>
        </w:rPr>
        <w:t>округа, осуществляющих образовательную деятельность, к началу учебного года.</w:t>
      </w:r>
    </w:p>
    <w:p w:rsidR="000E7BC5" w:rsidRPr="000E7BC5" w:rsidRDefault="000E7BC5" w:rsidP="000E7BC5">
      <w:pPr>
        <w:shd w:val="clear" w:color="auto" w:fill="FFFFFF"/>
        <w:rPr>
          <w:sz w:val="28"/>
          <w:szCs w:val="28"/>
        </w:rPr>
      </w:pPr>
    </w:p>
    <w:p w:rsidR="000E7BC5" w:rsidRPr="000E7BC5" w:rsidRDefault="000E7BC5" w:rsidP="000E7BC5">
      <w:pPr>
        <w:pStyle w:val="a3"/>
        <w:numPr>
          <w:ilvl w:val="0"/>
          <w:numId w:val="1"/>
        </w:numPr>
        <w:tabs>
          <w:tab w:val="left" w:pos="0"/>
        </w:tabs>
        <w:jc w:val="center"/>
        <w:rPr>
          <w:sz w:val="28"/>
          <w:szCs w:val="28"/>
        </w:rPr>
      </w:pPr>
      <w:r w:rsidRPr="000E7BC5">
        <w:rPr>
          <w:sz w:val="28"/>
          <w:szCs w:val="28"/>
        </w:rPr>
        <w:t>Порядок формирования комиссии</w:t>
      </w:r>
    </w:p>
    <w:p w:rsidR="000E7BC5" w:rsidRPr="000E7BC5" w:rsidRDefault="000E7BC5" w:rsidP="000E7BC5">
      <w:pPr>
        <w:pStyle w:val="a3"/>
        <w:tabs>
          <w:tab w:val="left" w:pos="0"/>
        </w:tabs>
        <w:ind w:left="1068"/>
        <w:rPr>
          <w:sz w:val="28"/>
          <w:szCs w:val="28"/>
        </w:rPr>
      </w:pPr>
    </w:p>
    <w:p w:rsidR="000E7BC5" w:rsidRPr="000E7BC5" w:rsidRDefault="000E7BC5" w:rsidP="000E7BC5">
      <w:pPr>
        <w:pStyle w:val="a3"/>
        <w:numPr>
          <w:ilvl w:val="1"/>
          <w:numId w:val="1"/>
        </w:numPr>
        <w:tabs>
          <w:tab w:val="left" w:pos="-1701"/>
        </w:tabs>
        <w:ind w:left="0" w:firstLine="708"/>
        <w:jc w:val="both"/>
        <w:rPr>
          <w:sz w:val="28"/>
          <w:szCs w:val="28"/>
        </w:rPr>
      </w:pPr>
      <w:r w:rsidRPr="000E7BC5">
        <w:rPr>
          <w:sz w:val="28"/>
          <w:szCs w:val="28"/>
        </w:rPr>
        <w:t>Состав комиссии формируется в соответствии с настоящим Положением и утверждается администрацией Минераловодского городского округа.</w:t>
      </w:r>
    </w:p>
    <w:p w:rsidR="000E7BC5" w:rsidRPr="000E7BC5" w:rsidRDefault="000E7BC5" w:rsidP="000E7BC5">
      <w:pPr>
        <w:pStyle w:val="a3"/>
        <w:numPr>
          <w:ilvl w:val="1"/>
          <w:numId w:val="1"/>
        </w:numPr>
        <w:tabs>
          <w:tab w:val="left" w:pos="-1701"/>
        </w:tabs>
        <w:ind w:left="0" w:firstLine="708"/>
        <w:jc w:val="both"/>
        <w:rPr>
          <w:sz w:val="28"/>
          <w:szCs w:val="28"/>
        </w:rPr>
      </w:pPr>
      <w:r w:rsidRPr="000E7BC5">
        <w:rPr>
          <w:sz w:val="28"/>
          <w:szCs w:val="28"/>
        </w:rPr>
        <w:t xml:space="preserve">В состав комиссии входят: председатель комиссии, заместитель председателя комиссии, секретарь комиссии, члены комиссии. </w:t>
      </w:r>
      <w:r w:rsidRPr="000E7BC5">
        <w:rPr>
          <w:sz w:val="28"/>
          <w:szCs w:val="28"/>
          <w:shd w:val="clear" w:color="auto" w:fill="FFFFFF"/>
        </w:rPr>
        <w:t>Все члены комиссии при принятии решений обладают равными правами.</w:t>
      </w:r>
    </w:p>
    <w:p w:rsidR="000E7BC5" w:rsidRPr="000E7BC5" w:rsidRDefault="000E7BC5" w:rsidP="000E7BC5">
      <w:pPr>
        <w:pStyle w:val="a3"/>
        <w:numPr>
          <w:ilvl w:val="1"/>
          <w:numId w:val="1"/>
        </w:numPr>
        <w:tabs>
          <w:tab w:val="left" w:pos="-1701"/>
        </w:tabs>
        <w:ind w:left="0" w:firstLine="708"/>
        <w:jc w:val="both"/>
        <w:rPr>
          <w:sz w:val="28"/>
          <w:szCs w:val="28"/>
        </w:rPr>
      </w:pPr>
      <w:r w:rsidRPr="000E7BC5">
        <w:rPr>
          <w:sz w:val="28"/>
          <w:szCs w:val="28"/>
          <w:shd w:val="clear" w:color="auto" w:fill="FFFFFF"/>
        </w:rPr>
        <w:lastRenderedPageBreak/>
        <w:t xml:space="preserve">В состав комиссии включаются представители администрации Минераловодского городского округа, управления образования администрации Минераловодского </w:t>
      </w:r>
      <w:r w:rsidR="00E4370F">
        <w:rPr>
          <w:sz w:val="28"/>
          <w:szCs w:val="28"/>
          <w:shd w:val="clear" w:color="auto" w:fill="FFFFFF"/>
        </w:rPr>
        <w:t>городского округа, представители</w:t>
      </w:r>
      <w:r w:rsidRPr="000E7BC5">
        <w:rPr>
          <w:sz w:val="28"/>
          <w:szCs w:val="28"/>
          <w:shd w:val="clear" w:color="auto" w:fill="FFFFFF"/>
        </w:rPr>
        <w:t xml:space="preserve"> комиссии по делам несовершеннолетних и защите их прав администрации Минераловодского город</w:t>
      </w:r>
      <w:r w:rsidR="00BF6A6A">
        <w:rPr>
          <w:sz w:val="28"/>
          <w:szCs w:val="28"/>
          <w:shd w:val="clear" w:color="auto" w:fill="FFFFFF"/>
        </w:rPr>
        <w:t xml:space="preserve">ского округа, </w:t>
      </w:r>
      <w:r w:rsidRPr="000E7BC5">
        <w:rPr>
          <w:sz w:val="28"/>
          <w:szCs w:val="28"/>
          <w:shd w:val="clear" w:color="auto" w:fill="FFFFFF"/>
        </w:rPr>
        <w:t>представители коммунальных</w:t>
      </w:r>
      <w:r w:rsidR="003D513B">
        <w:rPr>
          <w:sz w:val="28"/>
          <w:szCs w:val="28"/>
          <w:shd w:val="clear" w:color="auto" w:fill="FFFFFF"/>
        </w:rPr>
        <w:t xml:space="preserve"> служб, </w:t>
      </w:r>
      <w:r w:rsidR="00BF6A6A">
        <w:rPr>
          <w:sz w:val="28"/>
          <w:szCs w:val="28"/>
          <w:shd w:val="clear" w:color="auto" w:fill="FFFFFF"/>
        </w:rPr>
        <w:t>Г</w:t>
      </w:r>
      <w:r w:rsidRPr="000E7BC5">
        <w:rPr>
          <w:sz w:val="28"/>
          <w:szCs w:val="28"/>
          <w:shd w:val="clear" w:color="auto" w:fill="FFFFFF"/>
        </w:rPr>
        <w:t xml:space="preserve">осударственной инспекции труда, МЧС России, МВД России, ФСБ России, </w:t>
      </w:r>
      <w:proofErr w:type="spellStart"/>
      <w:r w:rsidRPr="000E7BC5">
        <w:rPr>
          <w:sz w:val="28"/>
          <w:szCs w:val="28"/>
          <w:shd w:val="clear" w:color="auto" w:fill="FFFFFF"/>
        </w:rPr>
        <w:t>Роспотребнадзора</w:t>
      </w:r>
      <w:proofErr w:type="spellEnd"/>
      <w:r w:rsidRPr="000E7BC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7BC5">
        <w:rPr>
          <w:sz w:val="28"/>
          <w:szCs w:val="28"/>
          <w:shd w:val="clear" w:color="auto" w:fill="FFFFFF"/>
        </w:rPr>
        <w:t>Ростехнадзора</w:t>
      </w:r>
      <w:proofErr w:type="spellEnd"/>
      <w:r w:rsidRPr="000E7BC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7BC5">
        <w:rPr>
          <w:sz w:val="28"/>
          <w:szCs w:val="28"/>
          <w:shd w:val="clear" w:color="auto" w:fill="FFFFFF"/>
        </w:rPr>
        <w:t>Росгвардии</w:t>
      </w:r>
      <w:proofErr w:type="spellEnd"/>
      <w:r w:rsidRPr="000E7BC5">
        <w:rPr>
          <w:sz w:val="28"/>
          <w:szCs w:val="28"/>
          <w:shd w:val="clear" w:color="auto" w:fill="FFFFFF"/>
        </w:rPr>
        <w:t xml:space="preserve"> (по согласованию).</w:t>
      </w:r>
    </w:p>
    <w:p w:rsidR="000E7BC5" w:rsidRPr="000E7BC5" w:rsidRDefault="000E7BC5" w:rsidP="000E7BC5">
      <w:pPr>
        <w:pStyle w:val="a3"/>
        <w:tabs>
          <w:tab w:val="left" w:pos="-1701"/>
        </w:tabs>
        <w:ind w:left="1068"/>
        <w:jc w:val="both"/>
        <w:rPr>
          <w:sz w:val="28"/>
          <w:szCs w:val="28"/>
        </w:rPr>
      </w:pPr>
    </w:p>
    <w:p w:rsidR="000E7BC5" w:rsidRPr="000E7BC5" w:rsidRDefault="000E7BC5" w:rsidP="000E7BC5">
      <w:pPr>
        <w:pStyle w:val="a3"/>
        <w:numPr>
          <w:ilvl w:val="0"/>
          <w:numId w:val="1"/>
        </w:numPr>
        <w:tabs>
          <w:tab w:val="left" w:pos="-1701"/>
        </w:tabs>
        <w:jc w:val="center"/>
        <w:rPr>
          <w:sz w:val="28"/>
          <w:szCs w:val="28"/>
        </w:rPr>
      </w:pPr>
      <w:r w:rsidRPr="000E7BC5">
        <w:rPr>
          <w:sz w:val="28"/>
          <w:szCs w:val="28"/>
          <w:shd w:val="clear" w:color="auto" w:fill="FFFFFF"/>
        </w:rPr>
        <w:t>Полномочия комиссии</w:t>
      </w:r>
    </w:p>
    <w:p w:rsidR="000E7BC5" w:rsidRPr="000E7BC5" w:rsidRDefault="000E7BC5" w:rsidP="000E7BC5">
      <w:pPr>
        <w:pStyle w:val="a3"/>
        <w:tabs>
          <w:tab w:val="left" w:pos="-1701"/>
        </w:tabs>
        <w:ind w:left="0"/>
        <w:jc w:val="both"/>
        <w:rPr>
          <w:sz w:val="28"/>
          <w:szCs w:val="28"/>
          <w:shd w:val="clear" w:color="auto" w:fill="FFFFFF"/>
        </w:rPr>
      </w:pPr>
    </w:p>
    <w:p w:rsidR="000E7BC5" w:rsidRPr="000E7BC5" w:rsidRDefault="000E7BC5" w:rsidP="000E7BC5">
      <w:pPr>
        <w:pStyle w:val="a3"/>
        <w:tabs>
          <w:tab w:val="left" w:pos="-1701"/>
        </w:tabs>
        <w:ind w:left="0"/>
        <w:jc w:val="both"/>
        <w:rPr>
          <w:sz w:val="28"/>
          <w:szCs w:val="28"/>
          <w:shd w:val="clear" w:color="auto" w:fill="FFFFFF"/>
        </w:rPr>
      </w:pPr>
      <w:r w:rsidRPr="000E7BC5">
        <w:rPr>
          <w:sz w:val="28"/>
          <w:szCs w:val="28"/>
          <w:shd w:val="clear" w:color="auto" w:fill="FFFFFF"/>
        </w:rPr>
        <w:tab/>
        <w:t>3.1. Председатель комиссии осуществляет общее руководство комиссией,</w:t>
      </w:r>
      <w:r w:rsidR="00E338F8">
        <w:rPr>
          <w:sz w:val="28"/>
          <w:szCs w:val="28"/>
          <w:shd w:val="clear" w:color="auto" w:fill="FFFFFF"/>
        </w:rPr>
        <w:t xml:space="preserve"> председательствует</w:t>
      </w:r>
      <w:r w:rsidR="00BC4069">
        <w:rPr>
          <w:sz w:val="28"/>
          <w:szCs w:val="28"/>
          <w:shd w:val="clear" w:color="auto" w:fill="FFFFFF"/>
        </w:rPr>
        <w:t xml:space="preserve"> на заседаниях комиссии.</w:t>
      </w:r>
      <w:r w:rsidRPr="000E7BC5">
        <w:rPr>
          <w:sz w:val="28"/>
          <w:szCs w:val="28"/>
          <w:shd w:val="clear" w:color="auto" w:fill="FFFFFF"/>
        </w:rPr>
        <w:t xml:space="preserve"> В отсутствие председателя комиссии его обязанности исполняет заместитель председателя.</w:t>
      </w:r>
    </w:p>
    <w:p w:rsidR="000E7BC5" w:rsidRPr="000E7BC5" w:rsidRDefault="000E7BC5" w:rsidP="000E7BC5">
      <w:pPr>
        <w:pStyle w:val="a3"/>
        <w:tabs>
          <w:tab w:val="left" w:pos="-1701"/>
        </w:tabs>
        <w:ind w:left="0"/>
        <w:jc w:val="both"/>
        <w:rPr>
          <w:sz w:val="28"/>
          <w:szCs w:val="28"/>
        </w:rPr>
      </w:pPr>
      <w:r w:rsidRPr="000E7BC5">
        <w:rPr>
          <w:sz w:val="28"/>
          <w:szCs w:val="28"/>
        </w:rPr>
        <w:tab/>
        <w:t>3.2. Секретарь комиссии осуществляет информирование ч</w:t>
      </w:r>
      <w:r w:rsidR="00A433F7">
        <w:rPr>
          <w:sz w:val="28"/>
          <w:szCs w:val="28"/>
        </w:rPr>
        <w:t>ленов комиссии о графике проведения оценки</w:t>
      </w:r>
      <w:r w:rsidRPr="000E7BC5">
        <w:rPr>
          <w:sz w:val="28"/>
          <w:szCs w:val="28"/>
        </w:rPr>
        <w:t xml:space="preserve"> образовательных организаций, организует выездн</w:t>
      </w:r>
      <w:r w:rsidR="00A433F7">
        <w:rPr>
          <w:sz w:val="28"/>
          <w:szCs w:val="28"/>
        </w:rPr>
        <w:t>ые заседания комиссии по оценке</w:t>
      </w:r>
      <w:r w:rsidRPr="000E7BC5">
        <w:rPr>
          <w:sz w:val="28"/>
          <w:szCs w:val="28"/>
        </w:rPr>
        <w:t xml:space="preserve"> образовательных организаций, уведомляет о принятом решении комиссии.</w:t>
      </w:r>
    </w:p>
    <w:p w:rsidR="000E7BC5" w:rsidRPr="000E7BC5" w:rsidRDefault="000E7BC5" w:rsidP="000E7BC5">
      <w:pPr>
        <w:pStyle w:val="a3"/>
        <w:tabs>
          <w:tab w:val="left" w:pos="-1701"/>
        </w:tabs>
        <w:ind w:left="0"/>
        <w:jc w:val="both"/>
        <w:rPr>
          <w:sz w:val="28"/>
          <w:szCs w:val="28"/>
        </w:rPr>
      </w:pPr>
      <w:r w:rsidRPr="000E7BC5">
        <w:rPr>
          <w:sz w:val="28"/>
          <w:szCs w:val="28"/>
        </w:rPr>
        <w:tab/>
        <w:t>3.3. Члены комиссии имеют право:</w:t>
      </w:r>
    </w:p>
    <w:p w:rsidR="000E7BC5" w:rsidRPr="000E7BC5" w:rsidRDefault="00A433F7" w:rsidP="000E7BC5">
      <w:pPr>
        <w:pStyle w:val="a3"/>
        <w:tabs>
          <w:tab w:val="left" w:pos="-170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осматривать </w:t>
      </w:r>
      <w:r w:rsidR="000E7BC5" w:rsidRPr="000E7BC5">
        <w:rPr>
          <w:sz w:val="28"/>
          <w:szCs w:val="28"/>
        </w:rPr>
        <w:t>здания, помещения и территорию образовательной организации, знакомиться с документами;</w:t>
      </w:r>
    </w:p>
    <w:p w:rsidR="000E7BC5" w:rsidRPr="000E7BC5" w:rsidRDefault="000E7BC5" w:rsidP="000E7BC5">
      <w:pPr>
        <w:pStyle w:val="a3"/>
        <w:tabs>
          <w:tab w:val="left" w:pos="-1701"/>
        </w:tabs>
        <w:ind w:left="0"/>
        <w:jc w:val="both"/>
        <w:rPr>
          <w:sz w:val="28"/>
          <w:szCs w:val="28"/>
        </w:rPr>
      </w:pPr>
      <w:r w:rsidRPr="000E7BC5">
        <w:rPr>
          <w:sz w:val="28"/>
          <w:szCs w:val="28"/>
        </w:rPr>
        <w:tab/>
        <w:t>- оценивать состояние образовательной организации к началу учебного года;</w:t>
      </w:r>
    </w:p>
    <w:p w:rsidR="000E7BC5" w:rsidRPr="000E7BC5" w:rsidRDefault="000E7BC5" w:rsidP="000E7BC5">
      <w:pPr>
        <w:pStyle w:val="a3"/>
        <w:tabs>
          <w:tab w:val="left" w:pos="-1701"/>
        </w:tabs>
        <w:ind w:left="0"/>
        <w:jc w:val="both"/>
        <w:rPr>
          <w:sz w:val="28"/>
          <w:szCs w:val="28"/>
        </w:rPr>
      </w:pPr>
      <w:r w:rsidRPr="000E7BC5">
        <w:rPr>
          <w:sz w:val="28"/>
          <w:szCs w:val="28"/>
        </w:rPr>
        <w:tab/>
        <w:t>- проверить правильность содержания сост</w:t>
      </w:r>
      <w:r w:rsidR="00A433F7">
        <w:rPr>
          <w:sz w:val="28"/>
          <w:szCs w:val="28"/>
        </w:rPr>
        <w:t>авляемой комиссией актов по оценке</w:t>
      </w:r>
      <w:r w:rsidRPr="000E7BC5">
        <w:rPr>
          <w:sz w:val="28"/>
          <w:szCs w:val="28"/>
        </w:rPr>
        <w:t xml:space="preserve"> </w:t>
      </w:r>
      <w:r w:rsidR="00A433F7">
        <w:rPr>
          <w:sz w:val="28"/>
          <w:szCs w:val="28"/>
        </w:rPr>
        <w:t xml:space="preserve">готовности </w:t>
      </w:r>
      <w:r w:rsidRPr="000E7BC5">
        <w:rPr>
          <w:sz w:val="28"/>
          <w:szCs w:val="28"/>
        </w:rPr>
        <w:t>образовательных организаций, в том числе правил</w:t>
      </w:r>
      <w:r w:rsidR="00A433F7">
        <w:rPr>
          <w:sz w:val="28"/>
          <w:szCs w:val="28"/>
        </w:rPr>
        <w:t>ьность отражения в актах по оценке готовности</w:t>
      </w:r>
      <w:r w:rsidRPr="000E7BC5">
        <w:rPr>
          <w:sz w:val="28"/>
          <w:szCs w:val="28"/>
        </w:rPr>
        <w:t xml:space="preserve"> решений комиссии;</w:t>
      </w:r>
    </w:p>
    <w:p w:rsidR="000E7BC5" w:rsidRPr="000E7BC5" w:rsidRDefault="000E7BC5" w:rsidP="000E7BC5">
      <w:pPr>
        <w:pStyle w:val="a3"/>
        <w:tabs>
          <w:tab w:val="left" w:pos="-1701"/>
        </w:tabs>
        <w:ind w:left="0"/>
        <w:jc w:val="both"/>
        <w:rPr>
          <w:sz w:val="28"/>
          <w:szCs w:val="28"/>
        </w:rPr>
      </w:pPr>
      <w:r w:rsidRPr="000E7BC5">
        <w:rPr>
          <w:sz w:val="28"/>
          <w:szCs w:val="28"/>
        </w:rPr>
        <w:tab/>
        <w:t>- в случае не согласия с решен</w:t>
      </w:r>
      <w:r w:rsidR="00A433F7">
        <w:rPr>
          <w:sz w:val="28"/>
          <w:szCs w:val="28"/>
        </w:rPr>
        <w:t xml:space="preserve">ием комиссии отказаться от его </w:t>
      </w:r>
      <w:r w:rsidRPr="000E7BC5">
        <w:rPr>
          <w:sz w:val="28"/>
          <w:szCs w:val="28"/>
        </w:rPr>
        <w:t>подписания и приложить к нему в письменное форме свое особое мнение.</w:t>
      </w:r>
    </w:p>
    <w:p w:rsidR="000E7BC5" w:rsidRPr="000E7BC5" w:rsidRDefault="000E7BC5" w:rsidP="000E7BC5">
      <w:pPr>
        <w:pStyle w:val="a3"/>
        <w:tabs>
          <w:tab w:val="left" w:pos="-1701"/>
        </w:tabs>
        <w:ind w:left="0"/>
        <w:jc w:val="both"/>
        <w:rPr>
          <w:sz w:val="28"/>
          <w:szCs w:val="28"/>
        </w:rPr>
      </w:pPr>
      <w:r w:rsidRPr="000E7BC5">
        <w:rPr>
          <w:sz w:val="28"/>
          <w:szCs w:val="28"/>
        </w:rPr>
        <w:tab/>
        <w:t>3.4. Члены комиссии обязаны:</w:t>
      </w:r>
    </w:p>
    <w:p w:rsidR="000E7BC5" w:rsidRPr="000E7BC5" w:rsidRDefault="000E7BC5" w:rsidP="000E7BC5">
      <w:pPr>
        <w:pStyle w:val="a3"/>
        <w:tabs>
          <w:tab w:val="left" w:pos="-1701"/>
        </w:tabs>
        <w:ind w:left="0"/>
        <w:jc w:val="both"/>
        <w:rPr>
          <w:sz w:val="28"/>
          <w:szCs w:val="28"/>
        </w:rPr>
      </w:pPr>
      <w:r w:rsidRPr="000E7BC5">
        <w:rPr>
          <w:sz w:val="28"/>
          <w:szCs w:val="28"/>
        </w:rPr>
        <w:tab/>
        <w:t>- пр</w:t>
      </w:r>
      <w:r w:rsidR="00A433F7">
        <w:rPr>
          <w:sz w:val="28"/>
          <w:szCs w:val="28"/>
        </w:rPr>
        <w:t xml:space="preserve">и проведении оценки готовности </w:t>
      </w:r>
      <w:r w:rsidRPr="000E7BC5">
        <w:rPr>
          <w:sz w:val="28"/>
          <w:szCs w:val="28"/>
        </w:rPr>
        <w:t>образоват</w:t>
      </w:r>
      <w:r w:rsidR="00A433F7">
        <w:rPr>
          <w:sz w:val="28"/>
          <w:szCs w:val="28"/>
        </w:rPr>
        <w:t xml:space="preserve">ельной организации действовать </w:t>
      </w:r>
      <w:r w:rsidRPr="000E7BC5">
        <w:rPr>
          <w:sz w:val="28"/>
          <w:szCs w:val="28"/>
        </w:rPr>
        <w:t>в рамках своих полномочий, установленных законода</w:t>
      </w:r>
      <w:r w:rsidR="00A433F7">
        <w:rPr>
          <w:sz w:val="28"/>
          <w:szCs w:val="28"/>
        </w:rPr>
        <w:t xml:space="preserve">тельством Российской Федерации </w:t>
      </w:r>
      <w:r w:rsidRPr="000E7BC5">
        <w:rPr>
          <w:sz w:val="28"/>
          <w:szCs w:val="28"/>
        </w:rPr>
        <w:t>и настоящим Положением;</w:t>
      </w:r>
    </w:p>
    <w:p w:rsidR="000E7BC5" w:rsidRPr="000E7BC5" w:rsidRDefault="00A433F7" w:rsidP="000E7BC5">
      <w:pPr>
        <w:pStyle w:val="a3"/>
        <w:tabs>
          <w:tab w:val="left" w:pos="-170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E7BC5" w:rsidRPr="000E7BC5">
        <w:rPr>
          <w:sz w:val="28"/>
          <w:szCs w:val="28"/>
        </w:rPr>
        <w:t>л</w:t>
      </w:r>
      <w:r w:rsidR="00E338F8">
        <w:rPr>
          <w:sz w:val="28"/>
          <w:szCs w:val="28"/>
        </w:rPr>
        <w:t>ично присутствовать на выездных осмотрах (обследованиях) комиссии, за исклю</w:t>
      </w:r>
      <w:r w:rsidR="000E7BC5" w:rsidRPr="000E7BC5">
        <w:rPr>
          <w:sz w:val="28"/>
          <w:szCs w:val="28"/>
        </w:rPr>
        <w:t>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0E7BC5" w:rsidRPr="000E7BC5" w:rsidRDefault="000E7BC5" w:rsidP="000E7BC5">
      <w:pPr>
        <w:pStyle w:val="a3"/>
        <w:tabs>
          <w:tab w:val="left" w:pos="-1701"/>
        </w:tabs>
        <w:ind w:left="0"/>
        <w:jc w:val="both"/>
        <w:rPr>
          <w:sz w:val="28"/>
          <w:szCs w:val="28"/>
        </w:rPr>
      </w:pPr>
      <w:r w:rsidRPr="000E7BC5">
        <w:rPr>
          <w:sz w:val="28"/>
          <w:szCs w:val="28"/>
        </w:rPr>
        <w:tab/>
        <w:t>- своевременно инфо</w:t>
      </w:r>
      <w:r w:rsidR="00A433F7">
        <w:rPr>
          <w:sz w:val="28"/>
          <w:szCs w:val="28"/>
        </w:rPr>
        <w:t xml:space="preserve">рмировать секретаря комиссии о </w:t>
      </w:r>
      <w:r w:rsidRPr="000E7BC5">
        <w:rPr>
          <w:sz w:val="28"/>
          <w:szCs w:val="28"/>
        </w:rPr>
        <w:t>невозможности присутствия на заседании комиссии;</w:t>
      </w:r>
    </w:p>
    <w:p w:rsidR="000E7BC5" w:rsidRPr="000E7BC5" w:rsidRDefault="000E7BC5" w:rsidP="000E7BC5">
      <w:pPr>
        <w:pStyle w:val="a3"/>
        <w:tabs>
          <w:tab w:val="left" w:pos="-1701"/>
        </w:tabs>
        <w:ind w:left="0"/>
        <w:jc w:val="both"/>
        <w:rPr>
          <w:sz w:val="28"/>
          <w:szCs w:val="28"/>
        </w:rPr>
      </w:pPr>
      <w:r w:rsidRPr="000E7BC5">
        <w:rPr>
          <w:sz w:val="28"/>
          <w:szCs w:val="28"/>
        </w:rPr>
        <w:tab/>
        <w:t>- принимать решения в пределах своей компетенции.</w:t>
      </w:r>
    </w:p>
    <w:p w:rsidR="000E7BC5" w:rsidRDefault="000E7BC5" w:rsidP="000E7BC5">
      <w:pPr>
        <w:pStyle w:val="a3"/>
        <w:tabs>
          <w:tab w:val="left" w:pos="-1701"/>
        </w:tabs>
        <w:ind w:left="0"/>
        <w:jc w:val="both"/>
        <w:rPr>
          <w:sz w:val="28"/>
          <w:szCs w:val="28"/>
        </w:rPr>
      </w:pPr>
      <w:r w:rsidRPr="000E7BC5">
        <w:rPr>
          <w:sz w:val="28"/>
          <w:szCs w:val="28"/>
        </w:rPr>
        <w:tab/>
        <w:t xml:space="preserve">3.5. Члены комиссии несут ответственность за объективность результатов, а также выводов </w:t>
      </w:r>
      <w:r w:rsidR="00A433F7">
        <w:rPr>
          <w:sz w:val="28"/>
          <w:szCs w:val="28"/>
        </w:rPr>
        <w:t>п</w:t>
      </w:r>
      <w:r w:rsidRPr="000E7BC5">
        <w:rPr>
          <w:sz w:val="28"/>
          <w:szCs w:val="28"/>
        </w:rPr>
        <w:t>о</w:t>
      </w:r>
      <w:r w:rsidR="00A433F7">
        <w:rPr>
          <w:sz w:val="28"/>
          <w:szCs w:val="28"/>
        </w:rPr>
        <w:t xml:space="preserve"> оценке</w:t>
      </w:r>
      <w:r w:rsidRPr="000E7BC5">
        <w:rPr>
          <w:sz w:val="28"/>
          <w:szCs w:val="28"/>
        </w:rPr>
        <w:t xml:space="preserve"> готовности образовательной организации </w:t>
      </w:r>
      <w:r w:rsidR="00BC4069">
        <w:rPr>
          <w:sz w:val="28"/>
          <w:szCs w:val="28"/>
        </w:rPr>
        <w:t xml:space="preserve">к началу учебного года </w:t>
      </w:r>
      <w:r w:rsidRPr="000E7BC5">
        <w:rPr>
          <w:sz w:val="28"/>
          <w:szCs w:val="28"/>
        </w:rPr>
        <w:t>в со</w:t>
      </w:r>
      <w:r w:rsidR="00A433F7">
        <w:rPr>
          <w:sz w:val="28"/>
          <w:szCs w:val="28"/>
        </w:rPr>
        <w:t xml:space="preserve">ответствии с законодательством </w:t>
      </w:r>
      <w:r w:rsidRPr="000E7BC5">
        <w:rPr>
          <w:sz w:val="28"/>
          <w:szCs w:val="28"/>
        </w:rPr>
        <w:t>Российской Федерации.</w:t>
      </w:r>
    </w:p>
    <w:p w:rsidR="0029388D" w:rsidRDefault="0029388D" w:rsidP="000E7BC5">
      <w:pPr>
        <w:pStyle w:val="a3"/>
        <w:tabs>
          <w:tab w:val="left" w:pos="-1701"/>
        </w:tabs>
        <w:ind w:left="0"/>
        <w:jc w:val="both"/>
        <w:rPr>
          <w:sz w:val="28"/>
          <w:szCs w:val="28"/>
        </w:rPr>
      </w:pPr>
    </w:p>
    <w:p w:rsidR="00711549" w:rsidRDefault="00711549" w:rsidP="000E7BC5">
      <w:pPr>
        <w:pStyle w:val="a3"/>
        <w:tabs>
          <w:tab w:val="left" w:pos="-1701"/>
        </w:tabs>
        <w:ind w:left="0"/>
        <w:jc w:val="both"/>
        <w:rPr>
          <w:sz w:val="28"/>
          <w:szCs w:val="28"/>
        </w:rPr>
      </w:pPr>
    </w:p>
    <w:p w:rsidR="00711549" w:rsidRDefault="00711549" w:rsidP="000E7BC5">
      <w:pPr>
        <w:pStyle w:val="a3"/>
        <w:tabs>
          <w:tab w:val="left" w:pos="-1701"/>
        </w:tabs>
        <w:ind w:left="0"/>
        <w:jc w:val="both"/>
        <w:rPr>
          <w:sz w:val="28"/>
          <w:szCs w:val="28"/>
        </w:rPr>
      </w:pPr>
    </w:p>
    <w:p w:rsidR="000E7BC5" w:rsidRDefault="000E7BC5" w:rsidP="000E7BC5">
      <w:pPr>
        <w:pStyle w:val="a3"/>
        <w:numPr>
          <w:ilvl w:val="0"/>
          <w:numId w:val="1"/>
        </w:numPr>
        <w:tabs>
          <w:tab w:val="left" w:pos="0"/>
        </w:tabs>
        <w:jc w:val="center"/>
        <w:rPr>
          <w:sz w:val="28"/>
          <w:szCs w:val="28"/>
        </w:rPr>
      </w:pPr>
      <w:r w:rsidRPr="000E7BC5">
        <w:rPr>
          <w:sz w:val="28"/>
          <w:szCs w:val="28"/>
        </w:rPr>
        <w:lastRenderedPageBreak/>
        <w:t>Задачи комиссии</w:t>
      </w:r>
    </w:p>
    <w:p w:rsidR="00FD4784" w:rsidRPr="000E7BC5" w:rsidRDefault="00FD4784" w:rsidP="0029388D">
      <w:pPr>
        <w:pStyle w:val="a3"/>
        <w:tabs>
          <w:tab w:val="left" w:pos="0"/>
        </w:tabs>
        <w:ind w:left="1068"/>
        <w:rPr>
          <w:sz w:val="28"/>
          <w:szCs w:val="28"/>
        </w:rPr>
      </w:pPr>
    </w:p>
    <w:p w:rsidR="000E7BC5" w:rsidRPr="000E7BC5" w:rsidRDefault="00E338F8" w:rsidP="000E7BC5">
      <w:pPr>
        <w:tabs>
          <w:tab w:val="left" w:pos="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Задачами</w:t>
      </w:r>
      <w:r w:rsidR="000E7BC5" w:rsidRPr="000E7BC5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являются</w:t>
      </w:r>
      <w:r w:rsidR="000E7BC5" w:rsidRPr="000E7BC5">
        <w:rPr>
          <w:sz w:val="28"/>
          <w:szCs w:val="28"/>
        </w:rPr>
        <w:t>:</w:t>
      </w:r>
    </w:p>
    <w:p w:rsidR="000E7BC5" w:rsidRPr="000E7BC5" w:rsidRDefault="000E7BC5" w:rsidP="000E7BC5">
      <w:pPr>
        <w:jc w:val="both"/>
        <w:rPr>
          <w:sz w:val="28"/>
          <w:szCs w:val="28"/>
        </w:rPr>
      </w:pPr>
      <w:r w:rsidRPr="000E7BC5">
        <w:rPr>
          <w:sz w:val="28"/>
          <w:szCs w:val="28"/>
        </w:rPr>
        <w:t xml:space="preserve">          4.1.</w:t>
      </w:r>
      <w:r w:rsidR="00BE10C6">
        <w:rPr>
          <w:sz w:val="28"/>
          <w:szCs w:val="28"/>
        </w:rPr>
        <w:t xml:space="preserve"> </w:t>
      </w:r>
      <w:r w:rsidR="00E4370F">
        <w:rPr>
          <w:sz w:val="28"/>
          <w:szCs w:val="28"/>
        </w:rPr>
        <w:t xml:space="preserve">Проверка </w:t>
      </w:r>
      <w:r w:rsidR="0098759A">
        <w:rPr>
          <w:sz w:val="28"/>
          <w:szCs w:val="28"/>
        </w:rPr>
        <w:t>готовности</w:t>
      </w:r>
      <w:r w:rsidR="00BE10C6">
        <w:rPr>
          <w:sz w:val="28"/>
          <w:szCs w:val="28"/>
        </w:rPr>
        <w:t xml:space="preserve"> образовательных </w:t>
      </w:r>
      <w:r w:rsidRPr="000E7BC5">
        <w:rPr>
          <w:sz w:val="28"/>
          <w:szCs w:val="28"/>
        </w:rPr>
        <w:t>органи</w:t>
      </w:r>
      <w:r w:rsidR="0098759A">
        <w:rPr>
          <w:sz w:val="28"/>
          <w:szCs w:val="28"/>
        </w:rPr>
        <w:t>заций к началу учебного года</w:t>
      </w:r>
      <w:r w:rsidR="00E338F8">
        <w:rPr>
          <w:sz w:val="28"/>
          <w:szCs w:val="28"/>
        </w:rPr>
        <w:t>, находящихся в ведении Минераловодского городского округа и иных форм собственности, расположенных на территории Минераловодского городского округа, осуществляющих образовательную деятельность</w:t>
      </w:r>
      <w:r w:rsidR="0098759A">
        <w:rPr>
          <w:sz w:val="28"/>
          <w:szCs w:val="28"/>
        </w:rPr>
        <w:t>;</w:t>
      </w:r>
    </w:p>
    <w:p w:rsidR="0098759A" w:rsidRDefault="000E7BC5" w:rsidP="000E7BC5">
      <w:pPr>
        <w:jc w:val="both"/>
        <w:rPr>
          <w:sz w:val="28"/>
          <w:szCs w:val="28"/>
        </w:rPr>
      </w:pPr>
      <w:r w:rsidRPr="000E7BC5">
        <w:rPr>
          <w:sz w:val="28"/>
          <w:szCs w:val="28"/>
        </w:rPr>
        <w:tab/>
        <w:t xml:space="preserve">4.2. Проверка </w:t>
      </w:r>
      <w:r w:rsidR="00E4370F">
        <w:rPr>
          <w:sz w:val="28"/>
          <w:szCs w:val="28"/>
          <w:shd w:val="clear" w:color="auto" w:fill="FFFFFF"/>
        </w:rPr>
        <w:t>исполнения</w:t>
      </w:r>
      <w:r w:rsidR="00E4370F" w:rsidRPr="00E4370F">
        <w:rPr>
          <w:sz w:val="28"/>
          <w:szCs w:val="28"/>
          <w:shd w:val="clear" w:color="auto" w:fill="FFFFFF"/>
        </w:rPr>
        <w:t xml:space="preserve"> </w:t>
      </w:r>
      <w:r w:rsidR="00E4370F">
        <w:rPr>
          <w:sz w:val="28"/>
          <w:szCs w:val="28"/>
          <w:shd w:val="clear" w:color="auto" w:fill="FFFFFF"/>
        </w:rPr>
        <w:t xml:space="preserve">образовательными организациями </w:t>
      </w:r>
      <w:r w:rsidR="00E4370F" w:rsidRPr="00E4370F">
        <w:rPr>
          <w:sz w:val="28"/>
          <w:szCs w:val="28"/>
          <w:shd w:val="clear" w:color="auto" w:fill="FFFFFF"/>
        </w:rPr>
        <w:t xml:space="preserve">федерального законодательства в сфере образования, санитарных норм и правил, правил пожарной безопасности и антитеррористической защиты, охраны и укрепления здоровья, организации питания и медицинского </w:t>
      </w:r>
      <w:proofErr w:type="gramStart"/>
      <w:r w:rsidR="00E4370F" w:rsidRPr="00E4370F">
        <w:rPr>
          <w:sz w:val="28"/>
          <w:szCs w:val="28"/>
          <w:shd w:val="clear" w:color="auto" w:fill="FFFFFF"/>
        </w:rPr>
        <w:t>обслуживания</w:t>
      </w:r>
      <w:proofErr w:type="gramEnd"/>
      <w:r w:rsidR="00E4370F" w:rsidRPr="00E4370F">
        <w:rPr>
          <w:sz w:val="28"/>
          <w:szCs w:val="28"/>
          <w:shd w:val="clear" w:color="auto" w:fill="FFFFFF"/>
        </w:rPr>
        <w:t xml:space="preserve"> обучающихся и воспитанников</w:t>
      </w:r>
      <w:r w:rsidR="00E4370F">
        <w:rPr>
          <w:sz w:val="28"/>
          <w:szCs w:val="28"/>
          <w:shd w:val="clear" w:color="auto" w:fill="FFFFFF"/>
        </w:rPr>
        <w:t xml:space="preserve">, </w:t>
      </w:r>
      <w:r w:rsidRPr="000E7BC5">
        <w:rPr>
          <w:sz w:val="28"/>
          <w:szCs w:val="28"/>
        </w:rPr>
        <w:t xml:space="preserve">а также требований в части организации учебного процесса, </w:t>
      </w:r>
      <w:r w:rsidR="00E4370F">
        <w:rPr>
          <w:sz w:val="28"/>
          <w:szCs w:val="28"/>
        </w:rPr>
        <w:t>материально-технического обеспечения;</w:t>
      </w:r>
    </w:p>
    <w:p w:rsidR="000E7BC5" w:rsidRPr="000E7BC5" w:rsidRDefault="0098759A" w:rsidP="00987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0E7BC5">
        <w:rPr>
          <w:sz w:val="28"/>
          <w:szCs w:val="28"/>
        </w:rPr>
        <w:t>. Организация контроля и оказание помощи руководи</w:t>
      </w:r>
      <w:r>
        <w:rPr>
          <w:sz w:val="28"/>
          <w:szCs w:val="28"/>
        </w:rPr>
        <w:t>телям образовательных организаций</w:t>
      </w:r>
      <w:r w:rsidRPr="000E7BC5">
        <w:rPr>
          <w:sz w:val="28"/>
          <w:szCs w:val="28"/>
        </w:rPr>
        <w:t xml:space="preserve"> в устранении недостатков, выяв</w:t>
      </w:r>
      <w:r>
        <w:rPr>
          <w:sz w:val="28"/>
          <w:szCs w:val="28"/>
        </w:rPr>
        <w:t>ленных в х</w:t>
      </w:r>
      <w:r w:rsidR="008E03D1">
        <w:rPr>
          <w:sz w:val="28"/>
          <w:szCs w:val="28"/>
        </w:rPr>
        <w:t>оде оценки готовности организаци</w:t>
      </w:r>
      <w:r>
        <w:rPr>
          <w:sz w:val="28"/>
          <w:szCs w:val="28"/>
        </w:rPr>
        <w:t>й;</w:t>
      </w:r>
    </w:p>
    <w:p w:rsidR="000E7BC5" w:rsidRPr="000E7BC5" w:rsidRDefault="0098759A" w:rsidP="000E7B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4.4</w:t>
      </w:r>
      <w:r w:rsidR="000E7BC5" w:rsidRPr="000E7BC5">
        <w:rPr>
          <w:sz w:val="28"/>
          <w:szCs w:val="28"/>
        </w:rPr>
        <w:t>. Принятие решений о готовности</w:t>
      </w:r>
      <w:r w:rsidR="00E4370F">
        <w:rPr>
          <w:sz w:val="28"/>
          <w:szCs w:val="28"/>
        </w:rPr>
        <w:t xml:space="preserve"> или не готовности</w:t>
      </w:r>
      <w:r w:rsidR="000E7BC5" w:rsidRPr="000E7BC5">
        <w:rPr>
          <w:sz w:val="28"/>
          <w:szCs w:val="28"/>
        </w:rPr>
        <w:t xml:space="preserve"> образовательной организ</w:t>
      </w:r>
      <w:r>
        <w:rPr>
          <w:sz w:val="28"/>
          <w:szCs w:val="28"/>
        </w:rPr>
        <w:t xml:space="preserve">ации к началу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учебного года.</w:t>
      </w:r>
    </w:p>
    <w:p w:rsidR="000E7BC5" w:rsidRPr="000E7BC5" w:rsidRDefault="00E4370F" w:rsidP="00E338F8">
      <w:pPr>
        <w:widowControl w:val="0"/>
        <w:ind w:left="20" w:right="20" w:firstLine="700"/>
        <w:jc w:val="both"/>
        <w:rPr>
          <w:sz w:val="28"/>
          <w:szCs w:val="28"/>
        </w:rPr>
      </w:pPr>
      <w:r>
        <w:rPr>
          <w:rFonts w:ascii="Helvetica" w:hAnsi="Helvetica"/>
          <w:color w:val="666666"/>
          <w:sz w:val="17"/>
          <w:szCs w:val="17"/>
          <w:shd w:val="clear" w:color="auto" w:fill="FFFFFF"/>
        </w:rPr>
        <w:t xml:space="preserve"> </w:t>
      </w:r>
    </w:p>
    <w:p w:rsidR="000E7BC5" w:rsidRPr="000E7BC5" w:rsidRDefault="000E7BC5" w:rsidP="000E7BC5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0E7BC5">
        <w:rPr>
          <w:sz w:val="28"/>
          <w:szCs w:val="28"/>
        </w:rPr>
        <w:t>Организация работы комиссии</w:t>
      </w:r>
    </w:p>
    <w:p w:rsidR="000E7BC5" w:rsidRPr="000E7BC5" w:rsidRDefault="000E7BC5" w:rsidP="000E7BC5">
      <w:pPr>
        <w:pStyle w:val="a3"/>
        <w:ind w:left="142"/>
        <w:jc w:val="both"/>
        <w:rPr>
          <w:sz w:val="28"/>
          <w:szCs w:val="28"/>
        </w:rPr>
      </w:pPr>
    </w:p>
    <w:p w:rsidR="000E7BC5" w:rsidRPr="000E7BC5" w:rsidRDefault="00636A0B" w:rsidP="000E7BC5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1549">
        <w:rPr>
          <w:sz w:val="28"/>
          <w:szCs w:val="28"/>
        </w:rPr>
        <w:t xml:space="preserve"> </w:t>
      </w:r>
      <w:r w:rsidR="000E7BC5" w:rsidRPr="000E7BC5">
        <w:rPr>
          <w:sz w:val="28"/>
          <w:szCs w:val="28"/>
        </w:rPr>
        <w:t>5.1.</w:t>
      </w:r>
      <w:r w:rsidR="00711549">
        <w:rPr>
          <w:sz w:val="28"/>
          <w:szCs w:val="28"/>
        </w:rPr>
        <w:t xml:space="preserve"> </w:t>
      </w:r>
      <w:r w:rsidR="000E7BC5" w:rsidRPr="000E7BC5">
        <w:rPr>
          <w:sz w:val="28"/>
          <w:szCs w:val="28"/>
        </w:rPr>
        <w:t>Комиссия осуществляет свою деятельно</w:t>
      </w:r>
      <w:r w:rsidR="008E03D1">
        <w:rPr>
          <w:sz w:val="28"/>
          <w:szCs w:val="28"/>
        </w:rPr>
        <w:t xml:space="preserve">сть в соответствии с настоящим </w:t>
      </w:r>
      <w:r w:rsidR="000E7BC5" w:rsidRPr="000E7BC5">
        <w:rPr>
          <w:sz w:val="28"/>
          <w:szCs w:val="28"/>
        </w:rPr>
        <w:t>Положением.</w:t>
      </w:r>
    </w:p>
    <w:p w:rsidR="000E7BC5" w:rsidRPr="000E7BC5" w:rsidRDefault="00A133D7" w:rsidP="000E7BC5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 w:rsidR="000E7BC5" w:rsidRPr="000E7BC5">
        <w:rPr>
          <w:sz w:val="28"/>
          <w:szCs w:val="28"/>
        </w:rPr>
        <w:t>Проверка готовности образовательных организаций осуществляется в соответствии с графиком</w:t>
      </w:r>
      <w:r w:rsidR="0098759A">
        <w:rPr>
          <w:sz w:val="28"/>
          <w:szCs w:val="28"/>
        </w:rPr>
        <w:t xml:space="preserve"> по оценке готовности образовательных организаций</w:t>
      </w:r>
      <w:r w:rsidR="000E7BC5" w:rsidRPr="000E7BC5">
        <w:rPr>
          <w:sz w:val="28"/>
          <w:szCs w:val="28"/>
        </w:rPr>
        <w:t>, утвержденным администраций Минераловодского городского округа.</w:t>
      </w:r>
    </w:p>
    <w:p w:rsidR="000E7BC5" w:rsidRPr="000E7BC5" w:rsidRDefault="000E7BC5" w:rsidP="000E7BC5">
      <w:pPr>
        <w:pStyle w:val="a3"/>
        <w:ind w:left="142"/>
        <w:jc w:val="both"/>
        <w:rPr>
          <w:sz w:val="28"/>
          <w:szCs w:val="28"/>
        </w:rPr>
      </w:pPr>
      <w:r w:rsidRPr="000E7BC5">
        <w:rPr>
          <w:sz w:val="28"/>
          <w:szCs w:val="28"/>
        </w:rPr>
        <w:tab/>
        <w:t>5.3. Организационно - техническое обеспечение организации работы комиссии осуществляет секретарь комиссии.</w:t>
      </w:r>
    </w:p>
    <w:p w:rsidR="000E7BC5" w:rsidRPr="000E7BC5" w:rsidRDefault="000E7BC5" w:rsidP="000E7BC5">
      <w:pPr>
        <w:pStyle w:val="a3"/>
        <w:ind w:left="142"/>
        <w:jc w:val="both"/>
        <w:rPr>
          <w:sz w:val="28"/>
          <w:szCs w:val="28"/>
        </w:rPr>
      </w:pPr>
      <w:r w:rsidRPr="000E7BC5">
        <w:rPr>
          <w:sz w:val="28"/>
          <w:szCs w:val="28"/>
        </w:rPr>
        <w:tab/>
        <w:t>5.4. Образовательная организация представляет комиссии для осмотра и обследования все помещения в образовательной организации, территорию, технические средства охраны, мониторинга и</w:t>
      </w:r>
      <w:r w:rsidR="00BC10A5">
        <w:rPr>
          <w:sz w:val="28"/>
          <w:szCs w:val="28"/>
        </w:rPr>
        <w:t xml:space="preserve"> </w:t>
      </w:r>
      <w:r w:rsidRPr="000E7BC5">
        <w:rPr>
          <w:sz w:val="28"/>
          <w:szCs w:val="28"/>
        </w:rPr>
        <w:t xml:space="preserve">контроля и системы проведения эвакуации, а также транспортные средства, предназначенные для перевозки </w:t>
      </w:r>
      <w:proofErr w:type="gramStart"/>
      <w:r w:rsidRPr="000E7BC5">
        <w:rPr>
          <w:sz w:val="28"/>
          <w:szCs w:val="28"/>
        </w:rPr>
        <w:t>обучающихся</w:t>
      </w:r>
      <w:proofErr w:type="gramEnd"/>
      <w:r w:rsidRPr="000E7BC5">
        <w:rPr>
          <w:sz w:val="28"/>
          <w:szCs w:val="28"/>
        </w:rPr>
        <w:t>.</w:t>
      </w:r>
    </w:p>
    <w:p w:rsidR="000E7BC5" w:rsidRPr="000E7BC5" w:rsidRDefault="000E7BC5" w:rsidP="000E7BC5">
      <w:pPr>
        <w:pStyle w:val="a3"/>
        <w:ind w:left="142"/>
        <w:jc w:val="both"/>
        <w:rPr>
          <w:sz w:val="28"/>
          <w:szCs w:val="28"/>
        </w:rPr>
      </w:pPr>
      <w:r w:rsidRPr="000E7BC5">
        <w:rPr>
          <w:sz w:val="28"/>
          <w:szCs w:val="28"/>
        </w:rPr>
        <w:tab/>
        <w:t>5.5. Проверка образовательной организации осуществляется в присутствии руководителя образовательной организации или его представителя.</w:t>
      </w:r>
    </w:p>
    <w:p w:rsidR="000E7BC5" w:rsidRPr="000E7BC5" w:rsidRDefault="000E7BC5" w:rsidP="000E7BC5">
      <w:pPr>
        <w:pStyle w:val="a3"/>
        <w:ind w:left="142"/>
        <w:jc w:val="both"/>
        <w:rPr>
          <w:sz w:val="28"/>
          <w:szCs w:val="28"/>
        </w:rPr>
      </w:pPr>
      <w:r w:rsidRPr="000E7BC5">
        <w:rPr>
          <w:sz w:val="28"/>
          <w:szCs w:val="28"/>
        </w:rPr>
        <w:tab/>
        <w:t>5.6. Готовность образовательной организации к началу учебного года оценивается по следующим критериям:</w:t>
      </w:r>
    </w:p>
    <w:p w:rsidR="00711549" w:rsidRDefault="000E7BC5" w:rsidP="000E7BC5">
      <w:pPr>
        <w:pStyle w:val="a3"/>
        <w:ind w:left="142"/>
        <w:jc w:val="both"/>
        <w:rPr>
          <w:sz w:val="28"/>
          <w:szCs w:val="28"/>
        </w:rPr>
      </w:pPr>
      <w:r w:rsidRPr="000E7BC5">
        <w:rPr>
          <w:sz w:val="28"/>
          <w:szCs w:val="28"/>
        </w:rPr>
        <w:tab/>
        <w:t>- устранение нарушений выявленных в ходе оценки готовности образовательной организации к предыдущему учебному году, выполнение предписаний органов государственного контроля</w:t>
      </w:r>
      <w:r w:rsidR="00BC10A5">
        <w:rPr>
          <w:sz w:val="28"/>
          <w:szCs w:val="28"/>
        </w:rPr>
        <w:t xml:space="preserve"> (надзора)</w:t>
      </w:r>
      <w:r w:rsidRPr="000E7BC5">
        <w:rPr>
          <w:sz w:val="28"/>
          <w:szCs w:val="28"/>
        </w:rPr>
        <w:t>;</w:t>
      </w:r>
    </w:p>
    <w:p w:rsidR="000E7BC5" w:rsidRPr="000E7BC5" w:rsidRDefault="000E7BC5" w:rsidP="000E7BC5">
      <w:pPr>
        <w:pStyle w:val="a3"/>
        <w:ind w:left="142"/>
        <w:jc w:val="both"/>
        <w:rPr>
          <w:sz w:val="28"/>
          <w:szCs w:val="28"/>
        </w:rPr>
      </w:pPr>
      <w:r w:rsidRPr="000E7BC5">
        <w:rPr>
          <w:sz w:val="28"/>
          <w:szCs w:val="28"/>
        </w:rPr>
        <w:lastRenderedPageBreak/>
        <w:tab/>
      </w:r>
      <w:r w:rsidR="00A133D7">
        <w:rPr>
          <w:sz w:val="28"/>
          <w:szCs w:val="28"/>
        </w:rPr>
        <w:t xml:space="preserve"> - </w:t>
      </w:r>
      <w:r w:rsidR="00B7181A">
        <w:rPr>
          <w:sz w:val="28"/>
          <w:szCs w:val="28"/>
        </w:rPr>
        <w:t xml:space="preserve">состояние антитеррористической и </w:t>
      </w:r>
      <w:proofErr w:type="spellStart"/>
      <w:r w:rsidR="00B7181A">
        <w:rPr>
          <w:sz w:val="28"/>
          <w:szCs w:val="28"/>
        </w:rPr>
        <w:t>противокриминальной</w:t>
      </w:r>
      <w:proofErr w:type="spellEnd"/>
      <w:r w:rsidR="00B7181A">
        <w:rPr>
          <w:sz w:val="28"/>
          <w:szCs w:val="28"/>
        </w:rPr>
        <w:t xml:space="preserve"> защищенности образовательной организации, в том числе наличие паспорта безопасности объекта (территории);</w:t>
      </w:r>
    </w:p>
    <w:p w:rsidR="000E7BC5" w:rsidRPr="000E7BC5" w:rsidRDefault="000E7BC5" w:rsidP="005B26C5">
      <w:pPr>
        <w:pStyle w:val="a3"/>
        <w:ind w:left="142"/>
        <w:jc w:val="both"/>
        <w:rPr>
          <w:sz w:val="28"/>
          <w:szCs w:val="28"/>
        </w:rPr>
      </w:pPr>
      <w:r w:rsidRPr="000E7BC5">
        <w:rPr>
          <w:sz w:val="28"/>
          <w:szCs w:val="28"/>
        </w:rPr>
        <w:tab/>
        <w:t>- доступность зданий и сооружений обр</w:t>
      </w:r>
      <w:r w:rsidR="00B7181A">
        <w:rPr>
          <w:sz w:val="28"/>
          <w:szCs w:val="28"/>
        </w:rPr>
        <w:t>азовательной организации</w:t>
      </w:r>
      <w:r w:rsidRPr="000E7BC5">
        <w:rPr>
          <w:sz w:val="28"/>
          <w:szCs w:val="28"/>
        </w:rPr>
        <w:t xml:space="preserve"> для  </w:t>
      </w:r>
      <w:r w:rsidR="00B7181A">
        <w:rPr>
          <w:sz w:val="28"/>
          <w:szCs w:val="28"/>
        </w:rPr>
        <w:t xml:space="preserve">инвалидов и других </w:t>
      </w:r>
      <w:proofErr w:type="spellStart"/>
      <w:r w:rsidR="00B7181A">
        <w:rPr>
          <w:sz w:val="28"/>
          <w:szCs w:val="28"/>
        </w:rPr>
        <w:t>маломобильных</w:t>
      </w:r>
      <w:proofErr w:type="spellEnd"/>
      <w:r w:rsidR="00B7181A">
        <w:rPr>
          <w:sz w:val="28"/>
          <w:szCs w:val="28"/>
        </w:rPr>
        <w:t xml:space="preserve"> групп населения;</w:t>
      </w:r>
    </w:p>
    <w:p w:rsidR="000E7BC5" w:rsidRDefault="00363FDB" w:rsidP="000E7BC5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C10A5">
        <w:rPr>
          <w:sz w:val="28"/>
          <w:szCs w:val="28"/>
        </w:rPr>
        <w:t>организация безопасной эксплуатации энергоустановок (</w:t>
      </w:r>
      <w:proofErr w:type="spellStart"/>
      <w:r w:rsidR="00BC10A5">
        <w:rPr>
          <w:sz w:val="28"/>
          <w:szCs w:val="28"/>
        </w:rPr>
        <w:t>электро</w:t>
      </w:r>
      <w:r>
        <w:rPr>
          <w:sz w:val="28"/>
          <w:szCs w:val="28"/>
        </w:rPr>
        <w:t>-</w:t>
      </w:r>
      <w:r w:rsidR="00BC10A5">
        <w:rPr>
          <w:sz w:val="28"/>
          <w:szCs w:val="28"/>
        </w:rPr>
        <w:t>теплоустановок</w:t>
      </w:r>
      <w:proofErr w:type="spellEnd"/>
      <w:r w:rsidR="00BC10A5">
        <w:rPr>
          <w:sz w:val="28"/>
          <w:szCs w:val="28"/>
        </w:rPr>
        <w:t xml:space="preserve">), их технического состояния, в том числе обеспечение надежности схемы </w:t>
      </w:r>
      <w:proofErr w:type="spellStart"/>
      <w:r w:rsidR="00BC10A5">
        <w:rPr>
          <w:sz w:val="28"/>
          <w:szCs w:val="28"/>
        </w:rPr>
        <w:t>электротеплоснабжения</w:t>
      </w:r>
      <w:proofErr w:type="spellEnd"/>
      <w:r w:rsidR="00BC10A5">
        <w:rPr>
          <w:sz w:val="28"/>
          <w:szCs w:val="28"/>
        </w:rPr>
        <w:t xml:space="preserve">, ее соответствия категории </w:t>
      </w:r>
      <w:proofErr w:type="spellStart"/>
      <w:r w:rsidR="00BC10A5">
        <w:rPr>
          <w:sz w:val="28"/>
          <w:szCs w:val="28"/>
        </w:rPr>
        <w:t>энергоприемников</w:t>
      </w:r>
      <w:proofErr w:type="spellEnd"/>
      <w:r w:rsidR="00BC10A5">
        <w:rPr>
          <w:sz w:val="28"/>
          <w:szCs w:val="28"/>
        </w:rPr>
        <w:t>, содержание</w:t>
      </w:r>
      <w:r>
        <w:rPr>
          <w:sz w:val="28"/>
          <w:szCs w:val="28"/>
        </w:rPr>
        <w:t xml:space="preserve"> энергоустановок в работоспособ</w:t>
      </w:r>
      <w:r w:rsidR="00BC10A5">
        <w:rPr>
          <w:sz w:val="28"/>
          <w:szCs w:val="28"/>
        </w:rPr>
        <w:t>ном состоянии и их безопасную экспл</w:t>
      </w:r>
      <w:r>
        <w:rPr>
          <w:sz w:val="28"/>
          <w:szCs w:val="28"/>
        </w:rPr>
        <w:t>у</w:t>
      </w:r>
      <w:r w:rsidR="00BC10A5">
        <w:rPr>
          <w:sz w:val="28"/>
          <w:szCs w:val="28"/>
        </w:rPr>
        <w:t>атацию</w:t>
      </w:r>
      <w:r w:rsidR="005B26C5">
        <w:rPr>
          <w:sz w:val="28"/>
          <w:szCs w:val="28"/>
        </w:rPr>
        <w:t xml:space="preserve">, проведение своевременного и качественного технического обслуживания, ремонта, испытаний энергоустановок и </w:t>
      </w:r>
      <w:proofErr w:type="spellStart"/>
      <w:r w:rsidR="005B26C5">
        <w:rPr>
          <w:sz w:val="28"/>
          <w:szCs w:val="28"/>
        </w:rPr>
        <w:t>энергооборудования</w:t>
      </w:r>
      <w:proofErr w:type="spellEnd"/>
      <w:r w:rsidR="005B26C5">
        <w:rPr>
          <w:sz w:val="28"/>
          <w:szCs w:val="28"/>
        </w:rPr>
        <w:t>;</w:t>
      </w:r>
    </w:p>
    <w:p w:rsidR="00363FDB" w:rsidRDefault="00363FDB" w:rsidP="000E7BC5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5B26C5">
        <w:rPr>
          <w:sz w:val="28"/>
          <w:szCs w:val="28"/>
        </w:rPr>
        <w:t>соблюдение требования к работникам и их подготовке</w:t>
      </w:r>
      <w:r w:rsidR="004E724C">
        <w:rPr>
          <w:sz w:val="28"/>
          <w:szCs w:val="28"/>
        </w:rPr>
        <w:t>, укомплектование рабочих мест обязательной документацией, средствами индивидуальной защиты, пожаротушения и инструментом;</w:t>
      </w:r>
    </w:p>
    <w:p w:rsidR="004E724C" w:rsidRDefault="004E724C" w:rsidP="000E7BC5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соблюдение требований охраны труда </w:t>
      </w:r>
      <w:proofErr w:type="spellStart"/>
      <w:r>
        <w:rPr>
          <w:sz w:val="28"/>
          <w:szCs w:val="28"/>
        </w:rPr>
        <w:t>электротеплотехнического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электротехнологического</w:t>
      </w:r>
      <w:proofErr w:type="spellEnd"/>
      <w:r>
        <w:rPr>
          <w:sz w:val="28"/>
          <w:szCs w:val="28"/>
        </w:rPr>
        <w:t xml:space="preserve"> персонала,</w:t>
      </w:r>
    </w:p>
    <w:p w:rsidR="004E724C" w:rsidRDefault="004E724C" w:rsidP="000E7BC5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организация мероприятий в области гражданской обороны и защиты населения и территорий от чрезвычайных ситуаций</w:t>
      </w:r>
      <w:r w:rsidR="00F768E6">
        <w:rPr>
          <w:sz w:val="28"/>
          <w:szCs w:val="28"/>
        </w:rPr>
        <w:t>;</w:t>
      </w:r>
    </w:p>
    <w:p w:rsidR="005E1F7A" w:rsidRDefault="00F768E6" w:rsidP="000E7BC5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работоспособность и обеспечение </w:t>
      </w:r>
      <w:r w:rsidR="005E1F7A">
        <w:rPr>
          <w:sz w:val="28"/>
          <w:szCs w:val="28"/>
        </w:rPr>
        <w:t>обслуживания систем автоматической противопожарной защиты;</w:t>
      </w:r>
    </w:p>
    <w:p w:rsidR="00407610" w:rsidRDefault="00F768E6" w:rsidP="000E7BC5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и исправность</w:t>
      </w:r>
      <w:r w:rsidR="00407610">
        <w:rPr>
          <w:sz w:val="28"/>
          <w:szCs w:val="28"/>
        </w:rPr>
        <w:t xml:space="preserve"> первичных </w:t>
      </w:r>
      <w:r>
        <w:rPr>
          <w:sz w:val="28"/>
          <w:szCs w:val="28"/>
        </w:rPr>
        <w:t>средств пожаротушения, состояние</w:t>
      </w:r>
      <w:r w:rsidR="00407610">
        <w:rPr>
          <w:sz w:val="28"/>
          <w:szCs w:val="28"/>
        </w:rPr>
        <w:t xml:space="preserve"> путей эвакуации и эвакуационных выходов;</w:t>
      </w:r>
    </w:p>
    <w:p w:rsidR="00407610" w:rsidRDefault="00F768E6" w:rsidP="000E7BC5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</w:t>
      </w:r>
      <w:r w:rsidR="00407610">
        <w:rPr>
          <w:sz w:val="28"/>
          <w:szCs w:val="28"/>
        </w:rPr>
        <w:t xml:space="preserve"> размещения наглядной агитации по вопросам соблюдения мер безопасности, умения действовать на случай возникновения чрезвычайных ситуаций;</w:t>
      </w:r>
    </w:p>
    <w:p w:rsidR="00F768E6" w:rsidRPr="000E7BC5" w:rsidRDefault="00F768E6" w:rsidP="00F768E6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33D7">
        <w:rPr>
          <w:sz w:val="28"/>
          <w:szCs w:val="28"/>
        </w:rPr>
        <w:t xml:space="preserve">- </w:t>
      </w:r>
      <w:r w:rsidRPr="000E7BC5">
        <w:rPr>
          <w:sz w:val="28"/>
          <w:szCs w:val="28"/>
        </w:rPr>
        <w:t>наличие необходимой материально-технической ба</w:t>
      </w:r>
      <w:r w:rsidR="00A133D7">
        <w:rPr>
          <w:sz w:val="28"/>
          <w:szCs w:val="28"/>
        </w:rPr>
        <w:t xml:space="preserve">зы, кадровых, </w:t>
      </w:r>
      <w:r w:rsidRPr="000E7BC5">
        <w:rPr>
          <w:sz w:val="28"/>
          <w:szCs w:val="28"/>
        </w:rPr>
        <w:t>и других ресурсов</w:t>
      </w:r>
      <w:r w:rsidR="00A133D7">
        <w:rPr>
          <w:sz w:val="28"/>
          <w:szCs w:val="28"/>
        </w:rPr>
        <w:t>,</w:t>
      </w:r>
      <w:r w:rsidRPr="000E7BC5">
        <w:rPr>
          <w:sz w:val="28"/>
          <w:szCs w:val="28"/>
        </w:rPr>
        <w:t xml:space="preserve"> учебно-планируемой документации;</w:t>
      </w:r>
    </w:p>
    <w:p w:rsidR="00F768E6" w:rsidRPr="000E7BC5" w:rsidRDefault="00F768E6" w:rsidP="000E7BC5">
      <w:pPr>
        <w:pStyle w:val="a3"/>
        <w:ind w:left="142"/>
        <w:jc w:val="both"/>
        <w:rPr>
          <w:sz w:val="28"/>
          <w:szCs w:val="28"/>
        </w:rPr>
      </w:pPr>
      <w:r w:rsidRPr="000E7BC5">
        <w:rPr>
          <w:sz w:val="28"/>
          <w:szCs w:val="28"/>
        </w:rPr>
        <w:tab/>
        <w:t>- наличие условий дл</w:t>
      </w:r>
      <w:r>
        <w:rPr>
          <w:sz w:val="28"/>
          <w:szCs w:val="28"/>
        </w:rPr>
        <w:t>я оказания медицинской помощи;</w:t>
      </w:r>
    </w:p>
    <w:p w:rsidR="00D06E47" w:rsidRDefault="00A133D7" w:rsidP="000E7BC5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выполнение </w:t>
      </w:r>
      <w:r w:rsidR="00F768E6">
        <w:rPr>
          <w:sz w:val="28"/>
          <w:szCs w:val="28"/>
        </w:rPr>
        <w:t xml:space="preserve">мероприятий и требований </w:t>
      </w:r>
      <w:r>
        <w:rPr>
          <w:sz w:val="28"/>
          <w:szCs w:val="28"/>
        </w:rPr>
        <w:t>в соответствии с Трудовым кодексом</w:t>
      </w:r>
      <w:r w:rsidR="00F768E6">
        <w:rPr>
          <w:sz w:val="28"/>
          <w:szCs w:val="28"/>
        </w:rPr>
        <w:t xml:space="preserve"> Российской Федерации.</w:t>
      </w:r>
    </w:p>
    <w:p w:rsidR="000E7BC5" w:rsidRPr="00FD4784" w:rsidRDefault="00D06E47" w:rsidP="00FD4784">
      <w:pPr>
        <w:shd w:val="clear" w:color="auto" w:fill="FFFFFF"/>
        <w:ind w:firstLine="708"/>
        <w:jc w:val="both"/>
        <w:rPr>
          <w:rFonts w:ascii="yandex-sans" w:hAnsi="yandex-sans"/>
          <w:sz w:val="18"/>
          <w:szCs w:val="18"/>
        </w:rPr>
      </w:pPr>
      <w:r w:rsidRPr="000E7BC5">
        <w:rPr>
          <w:sz w:val="28"/>
          <w:szCs w:val="28"/>
        </w:rPr>
        <w:t>5.7. Реше</w:t>
      </w:r>
      <w:r>
        <w:rPr>
          <w:sz w:val="28"/>
          <w:szCs w:val="28"/>
        </w:rPr>
        <w:t xml:space="preserve">ние комиссии </w:t>
      </w:r>
      <w:r w:rsidR="00FD4784">
        <w:rPr>
          <w:sz w:val="28"/>
          <w:szCs w:val="28"/>
        </w:rPr>
        <w:t xml:space="preserve">по результатам оценки готовности образовательной </w:t>
      </w:r>
      <w:r>
        <w:rPr>
          <w:sz w:val="28"/>
          <w:szCs w:val="28"/>
        </w:rPr>
        <w:t>оформляется актом</w:t>
      </w:r>
      <w:r w:rsidR="00A133D7">
        <w:rPr>
          <w:sz w:val="28"/>
          <w:szCs w:val="28"/>
        </w:rPr>
        <w:t xml:space="preserve"> проверки готовности </w:t>
      </w:r>
      <w:r w:rsidR="00EC6D47">
        <w:rPr>
          <w:sz w:val="28"/>
          <w:szCs w:val="28"/>
        </w:rPr>
        <w:t>организации Минераловодского городского округа, осуществляющую образовательную деятельность, к началу учебного года</w:t>
      </w:r>
      <w:r w:rsidR="00711549">
        <w:rPr>
          <w:sz w:val="28"/>
          <w:szCs w:val="28"/>
        </w:rPr>
        <w:t xml:space="preserve"> (далее - а</w:t>
      </w:r>
      <w:r w:rsidR="00FD4784">
        <w:rPr>
          <w:sz w:val="28"/>
          <w:szCs w:val="28"/>
        </w:rPr>
        <w:t xml:space="preserve">кт). </w:t>
      </w:r>
      <w:r w:rsidR="00E338F8" w:rsidRPr="00FD4784">
        <w:rPr>
          <w:color w:val="000000"/>
          <w:sz w:val="28"/>
          <w:szCs w:val="28"/>
        </w:rPr>
        <w:t xml:space="preserve">Акт </w:t>
      </w:r>
      <w:r w:rsidR="00E338F8" w:rsidRPr="00FD4784">
        <w:rPr>
          <w:sz w:val="28"/>
          <w:szCs w:val="28"/>
        </w:rPr>
        <w:t>составляется</w:t>
      </w:r>
      <w:r w:rsidR="00E338F8" w:rsidRPr="00FD4784">
        <w:rPr>
          <w:rFonts w:ascii="YS Text" w:hAnsi="YS Text"/>
          <w:sz w:val="18"/>
          <w:szCs w:val="18"/>
        </w:rPr>
        <w:t xml:space="preserve"> </w:t>
      </w:r>
      <w:r w:rsidR="00FD4784">
        <w:rPr>
          <w:sz w:val="28"/>
          <w:szCs w:val="28"/>
        </w:rPr>
        <w:t xml:space="preserve">в                   2-х </w:t>
      </w:r>
      <w:r w:rsidR="00E338F8" w:rsidRPr="00FD4784">
        <w:rPr>
          <w:sz w:val="28"/>
          <w:szCs w:val="28"/>
        </w:rPr>
        <w:t>экземплярах</w:t>
      </w:r>
      <w:r w:rsidR="00FD4784" w:rsidRPr="00FD4784">
        <w:rPr>
          <w:sz w:val="28"/>
          <w:szCs w:val="28"/>
        </w:rPr>
        <w:t>.</w:t>
      </w:r>
      <w:r w:rsidR="00711549">
        <w:rPr>
          <w:sz w:val="28"/>
          <w:szCs w:val="28"/>
        </w:rPr>
        <w:t xml:space="preserve"> Один экземпляр а</w:t>
      </w:r>
      <w:r w:rsidR="00E338F8" w:rsidRPr="00FD4784">
        <w:rPr>
          <w:sz w:val="28"/>
          <w:szCs w:val="28"/>
        </w:rPr>
        <w:t>к</w:t>
      </w:r>
      <w:r w:rsidR="00FD4784" w:rsidRPr="00FD4784">
        <w:rPr>
          <w:sz w:val="28"/>
          <w:szCs w:val="28"/>
        </w:rPr>
        <w:t>та хранится в образовательной организации</w:t>
      </w:r>
      <w:r w:rsidR="00E338F8" w:rsidRPr="00FD4784">
        <w:rPr>
          <w:sz w:val="28"/>
          <w:szCs w:val="28"/>
        </w:rPr>
        <w:t>, другой</w:t>
      </w:r>
      <w:r w:rsidR="00FD4784" w:rsidRPr="00FD4784">
        <w:rPr>
          <w:sz w:val="28"/>
          <w:szCs w:val="28"/>
        </w:rPr>
        <w:t xml:space="preserve"> </w:t>
      </w:r>
      <w:r w:rsidR="00711549">
        <w:rPr>
          <w:sz w:val="28"/>
          <w:szCs w:val="28"/>
        </w:rPr>
        <w:t>экземпляр а</w:t>
      </w:r>
      <w:r w:rsidR="00E338F8" w:rsidRPr="00FD4784">
        <w:rPr>
          <w:sz w:val="28"/>
          <w:szCs w:val="28"/>
        </w:rPr>
        <w:t xml:space="preserve">кта направляется в управление образования </w:t>
      </w:r>
      <w:r w:rsidR="00FD4784" w:rsidRPr="00FD4784">
        <w:rPr>
          <w:sz w:val="28"/>
          <w:szCs w:val="28"/>
        </w:rPr>
        <w:t>администрации Минераловодского городского округа.</w:t>
      </w:r>
    </w:p>
    <w:p w:rsidR="00711549" w:rsidRDefault="00D06E47" w:rsidP="00D06E47">
      <w:pPr>
        <w:shd w:val="clear" w:color="auto" w:fill="FFFFFF"/>
        <w:ind w:firstLine="708"/>
        <w:jc w:val="both"/>
        <w:rPr>
          <w:sz w:val="28"/>
          <w:szCs w:val="28"/>
        </w:rPr>
      </w:pPr>
      <w:r w:rsidRPr="00FD4784">
        <w:rPr>
          <w:sz w:val="28"/>
          <w:szCs w:val="28"/>
        </w:rPr>
        <w:t>5.8</w:t>
      </w:r>
      <w:r w:rsidR="000B26D2" w:rsidRPr="00FD4784">
        <w:rPr>
          <w:sz w:val="28"/>
          <w:szCs w:val="28"/>
        </w:rPr>
        <w:t xml:space="preserve">. </w:t>
      </w:r>
      <w:r w:rsidRPr="00FD4784">
        <w:rPr>
          <w:sz w:val="28"/>
          <w:szCs w:val="28"/>
        </w:rPr>
        <w:t>В случае выявления комиссией нарушений образовательная организация разрабатывает и согласовывает с комиссией мероприятия по их устранению с указанием конкретных сроков их выполнения. После реализации указанных мероприятий образовательная организация представляет в установленные комиссией сроки отчеты о принятых</w:t>
      </w:r>
      <w:r w:rsidR="00711549">
        <w:rPr>
          <w:sz w:val="28"/>
          <w:szCs w:val="28"/>
        </w:rPr>
        <w:t xml:space="preserve"> мерах по устранению нарушений. </w:t>
      </w:r>
    </w:p>
    <w:p w:rsidR="00D06E47" w:rsidRPr="00FD4784" w:rsidRDefault="00D06E47" w:rsidP="00D06E47">
      <w:pPr>
        <w:shd w:val="clear" w:color="auto" w:fill="FFFFFF"/>
        <w:ind w:firstLine="708"/>
        <w:jc w:val="both"/>
        <w:rPr>
          <w:sz w:val="28"/>
          <w:szCs w:val="28"/>
        </w:rPr>
      </w:pPr>
      <w:r w:rsidRPr="00FD4784">
        <w:rPr>
          <w:sz w:val="28"/>
          <w:szCs w:val="28"/>
        </w:rPr>
        <w:lastRenderedPageBreak/>
        <w:t>В таком случае повторная проверка готовности образовательной организации</w:t>
      </w:r>
      <w:r w:rsidR="00220604" w:rsidRPr="00FD4784">
        <w:rPr>
          <w:sz w:val="28"/>
          <w:szCs w:val="28"/>
        </w:rPr>
        <w:t xml:space="preserve"> про</w:t>
      </w:r>
      <w:r w:rsidRPr="00FD4784">
        <w:rPr>
          <w:sz w:val="28"/>
          <w:szCs w:val="28"/>
        </w:rPr>
        <w:t xml:space="preserve">водится комиссией </w:t>
      </w:r>
      <w:r w:rsidR="00EC6D47" w:rsidRPr="00FD4784">
        <w:rPr>
          <w:sz w:val="28"/>
          <w:szCs w:val="28"/>
        </w:rPr>
        <w:t>не позднее 20</w:t>
      </w:r>
      <w:r w:rsidRPr="00FD4784">
        <w:rPr>
          <w:sz w:val="28"/>
          <w:szCs w:val="28"/>
        </w:rPr>
        <w:t xml:space="preserve"> августа текущего года.</w:t>
      </w:r>
    </w:p>
    <w:p w:rsidR="00D06E47" w:rsidRPr="00FD4784" w:rsidRDefault="00FC7A58" w:rsidP="00D06E47">
      <w:pPr>
        <w:jc w:val="both"/>
        <w:rPr>
          <w:sz w:val="28"/>
          <w:szCs w:val="28"/>
        </w:rPr>
      </w:pPr>
      <w:r>
        <w:rPr>
          <w:rFonts w:ascii="Helvetica" w:hAnsi="Helvetica"/>
          <w:color w:val="666666"/>
          <w:sz w:val="17"/>
          <w:szCs w:val="17"/>
          <w:shd w:val="clear" w:color="auto" w:fill="FFFFFF"/>
        </w:rPr>
        <w:t xml:space="preserve"> </w:t>
      </w:r>
    </w:p>
    <w:p w:rsidR="000E7BC5" w:rsidRPr="000E7BC5" w:rsidRDefault="000E7BC5" w:rsidP="00D06E47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R="000E7BC5" w:rsidRPr="000E7BC5" w:rsidSect="000E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F5484"/>
    <w:multiLevelType w:val="multilevel"/>
    <w:tmpl w:val="0CA430A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BC5"/>
    <w:rsid w:val="000234F0"/>
    <w:rsid w:val="000708C1"/>
    <w:rsid w:val="00095F91"/>
    <w:rsid w:val="000B26D2"/>
    <w:rsid w:val="000E6CFE"/>
    <w:rsid w:val="000E7BC5"/>
    <w:rsid w:val="001009E9"/>
    <w:rsid w:val="00140428"/>
    <w:rsid w:val="00176664"/>
    <w:rsid w:val="001D0BE3"/>
    <w:rsid w:val="00220604"/>
    <w:rsid w:val="0029388D"/>
    <w:rsid w:val="00301AD3"/>
    <w:rsid w:val="00321DE0"/>
    <w:rsid w:val="00330220"/>
    <w:rsid w:val="00353A8A"/>
    <w:rsid w:val="00363FDB"/>
    <w:rsid w:val="0038341F"/>
    <w:rsid w:val="003A6CE7"/>
    <w:rsid w:val="003C3B15"/>
    <w:rsid w:val="003D513B"/>
    <w:rsid w:val="003E2DD6"/>
    <w:rsid w:val="00407610"/>
    <w:rsid w:val="00481B98"/>
    <w:rsid w:val="004830FD"/>
    <w:rsid w:val="004C0E51"/>
    <w:rsid w:val="004E346E"/>
    <w:rsid w:val="004E724C"/>
    <w:rsid w:val="00522C61"/>
    <w:rsid w:val="00563FC5"/>
    <w:rsid w:val="005B26C5"/>
    <w:rsid w:val="005E1F7A"/>
    <w:rsid w:val="005E5E55"/>
    <w:rsid w:val="00636A0B"/>
    <w:rsid w:val="0065206F"/>
    <w:rsid w:val="006A07D4"/>
    <w:rsid w:val="006F1260"/>
    <w:rsid w:val="00711549"/>
    <w:rsid w:val="00712604"/>
    <w:rsid w:val="00723E1F"/>
    <w:rsid w:val="0073273A"/>
    <w:rsid w:val="008022A4"/>
    <w:rsid w:val="008A235B"/>
    <w:rsid w:val="008B13E1"/>
    <w:rsid w:val="008B3459"/>
    <w:rsid w:val="008E03D1"/>
    <w:rsid w:val="009034CC"/>
    <w:rsid w:val="00954B84"/>
    <w:rsid w:val="00973441"/>
    <w:rsid w:val="0098759A"/>
    <w:rsid w:val="0099343E"/>
    <w:rsid w:val="009C4581"/>
    <w:rsid w:val="009C7181"/>
    <w:rsid w:val="009F59DC"/>
    <w:rsid w:val="00A133D7"/>
    <w:rsid w:val="00A42DD9"/>
    <w:rsid w:val="00A433F7"/>
    <w:rsid w:val="00AC0C2A"/>
    <w:rsid w:val="00AC5FD2"/>
    <w:rsid w:val="00AE02EF"/>
    <w:rsid w:val="00B427CC"/>
    <w:rsid w:val="00B7181A"/>
    <w:rsid w:val="00B84195"/>
    <w:rsid w:val="00BA05AE"/>
    <w:rsid w:val="00BC10A5"/>
    <w:rsid w:val="00BC4069"/>
    <w:rsid w:val="00BD11EF"/>
    <w:rsid w:val="00BE10C6"/>
    <w:rsid w:val="00BF6A6A"/>
    <w:rsid w:val="00C022B1"/>
    <w:rsid w:val="00C3793D"/>
    <w:rsid w:val="00C53AC9"/>
    <w:rsid w:val="00C86430"/>
    <w:rsid w:val="00C865C3"/>
    <w:rsid w:val="00CF4D3E"/>
    <w:rsid w:val="00D06E47"/>
    <w:rsid w:val="00D94FEE"/>
    <w:rsid w:val="00E03F0A"/>
    <w:rsid w:val="00E338F8"/>
    <w:rsid w:val="00E4370F"/>
    <w:rsid w:val="00E45B79"/>
    <w:rsid w:val="00E6081E"/>
    <w:rsid w:val="00EC6D47"/>
    <w:rsid w:val="00F558E3"/>
    <w:rsid w:val="00F768E6"/>
    <w:rsid w:val="00FB5C0C"/>
    <w:rsid w:val="00FC7A58"/>
    <w:rsid w:val="00FC7D52"/>
    <w:rsid w:val="00FD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BC5"/>
    <w:pPr>
      <w:ind w:left="720"/>
      <w:contextualSpacing/>
    </w:pPr>
  </w:style>
  <w:style w:type="table" w:styleId="a4">
    <w:name w:val="Table Grid"/>
    <w:basedOn w:val="a1"/>
    <w:rsid w:val="000E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C53AC9"/>
    <w:pPr>
      <w:suppressAutoHyphens/>
      <w:ind w:hanging="709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162E-56DD-4108-9511-ED98F764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2020-05-20T11:05:00Z</cp:lastPrinted>
  <dcterms:created xsi:type="dcterms:W3CDTF">2020-04-09T08:05:00Z</dcterms:created>
  <dcterms:modified xsi:type="dcterms:W3CDTF">2022-05-05T06:14:00Z</dcterms:modified>
</cp:coreProperties>
</file>