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F4" w:rsidRDefault="000642F4" w:rsidP="000642F4">
      <w:pPr>
        <w:jc w:val="center"/>
        <w:outlineLvl w:val="0"/>
        <w:rPr>
          <w:b/>
          <w:sz w:val="28"/>
          <w:szCs w:val="28"/>
        </w:rPr>
      </w:pPr>
    </w:p>
    <w:p w:rsidR="000642F4" w:rsidRPr="002827DF" w:rsidRDefault="000642F4" w:rsidP="000642F4">
      <w:pPr>
        <w:jc w:val="center"/>
        <w:outlineLvl w:val="0"/>
        <w:rPr>
          <w:b/>
          <w:sz w:val="28"/>
          <w:szCs w:val="28"/>
        </w:rPr>
      </w:pPr>
      <w:r w:rsidRPr="002827DF">
        <w:rPr>
          <w:b/>
          <w:sz w:val="28"/>
          <w:szCs w:val="28"/>
        </w:rPr>
        <w:t xml:space="preserve">АДМИНИСТРАЦИЯ </w:t>
      </w:r>
      <w:proofErr w:type="gramStart"/>
      <w:r w:rsidRPr="002827DF">
        <w:rPr>
          <w:b/>
          <w:sz w:val="28"/>
          <w:szCs w:val="28"/>
        </w:rPr>
        <w:t>МИНЕРАЛОВОДСКОГО</w:t>
      </w:r>
      <w:proofErr w:type="gramEnd"/>
      <w:r w:rsidRPr="002827DF">
        <w:rPr>
          <w:b/>
          <w:sz w:val="28"/>
          <w:szCs w:val="28"/>
        </w:rPr>
        <w:t xml:space="preserve"> </w:t>
      </w:r>
    </w:p>
    <w:p w:rsidR="000642F4" w:rsidRPr="002827DF" w:rsidRDefault="000642F4" w:rsidP="000642F4">
      <w:pPr>
        <w:jc w:val="center"/>
        <w:outlineLvl w:val="0"/>
        <w:rPr>
          <w:b/>
          <w:sz w:val="28"/>
          <w:szCs w:val="28"/>
        </w:rPr>
      </w:pPr>
      <w:r w:rsidRPr="002827DF">
        <w:rPr>
          <w:b/>
          <w:sz w:val="28"/>
          <w:szCs w:val="28"/>
        </w:rPr>
        <w:t>ГОРОДСКОГО ОКРУГА СТАВРОПОЛЬСКОГО КРАЯ</w:t>
      </w:r>
    </w:p>
    <w:p w:rsidR="000642F4" w:rsidRDefault="000642F4" w:rsidP="000642F4">
      <w:pPr>
        <w:jc w:val="center"/>
        <w:outlineLvl w:val="0"/>
        <w:rPr>
          <w:b/>
        </w:rPr>
      </w:pPr>
    </w:p>
    <w:p w:rsidR="000642F4" w:rsidRDefault="000642F4" w:rsidP="000642F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642F4" w:rsidRDefault="000642F4" w:rsidP="000642F4">
      <w:pPr>
        <w:jc w:val="center"/>
        <w:outlineLvl w:val="0"/>
        <w:rPr>
          <w:b/>
        </w:rPr>
      </w:pPr>
    </w:p>
    <w:p w:rsidR="000642F4" w:rsidRDefault="000642F4" w:rsidP="000642F4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14.10.2</w:t>
      </w:r>
      <w:r w:rsidR="00F7140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1              г. Минеральные Воды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№ 2153        </w:t>
      </w:r>
    </w:p>
    <w:p w:rsidR="000642F4" w:rsidRDefault="000642F4" w:rsidP="000642F4">
      <w:pPr>
        <w:jc w:val="center"/>
        <w:outlineLvl w:val="0"/>
        <w:rPr>
          <w:sz w:val="28"/>
          <w:szCs w:val="28"/>
        </w:rPr>
      </w:pPr>
    </w:p>
    <w:p w:rsidR="000642F4" w:rsidRDefault="000642F4" w:rsidP="000642F4">
      <w:pPr>
        <w:jc w:val="center"/>
        <w:outlineLvl w:val="0"/>
        <w:rPr>
          <w:sz w:val="28"/>
          <w:szCs w:val="28"/>
        </w:rPr>
      </w:pPr>
      <w:r w:rsidRPr="00F6055E">
        <w:rPr>
          <w:sz w:val="28"/>
          <w:szCs w:val="28"/>
        </w:rPr>
        <w:t>О внесении измен</w:t>
      </w:r>
      <w:r>
        <w:rPr>
          <w:sz w:val="28"/>
          <w:szCs w:val="28"/>
        </w:rPr>
        <w:t>ен</w:t>
      </w:r>
      <w:r w:rsidRPr="00F6055E">
        <w:rPr>
          <w:sz w:val="28"/>
          <w:szCs w:val="28"/>
        </w:rPr>
        <w:t xml:space="preserve">ий в </w:t>
      </w:r>
      <w:r>
        <w:rPr>
          <w:sz w:val="28"/>
          <w:szCs w:val="28"/>
        </w:rPr>
        <w:t xml:space="preserve">муниципальную программу Минераловодского городского округа «Развитие сельского хозяйства», утвержденную постановлением </w:t>
      </w:r>
      <w:r w:rsidRPr="00F6055E">
        <w:rPr>
          <w:sz w:val="28"/>
          <w:szCs w:val="28"/>
        </w:rPr>
        <w:t xml:space="preserve">администрации Минераловодского городского округа </w:t>
      </w:r>
      <w:r w:rsidRPr="00F4746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F605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11.12.2019 </w:t>
      </w:r>
      <w:r w:rsidRPr="00F6055E">
        <w:rPr>
          <w:sz w:val="28"/>
          <w:szCs w:val="28"/>
        </w:rPr>
        <w:t xml:space="preserve">№ </w:t>
      </w:r>
      <w:r>
        <w:rPr>
          <w:sz w:val="28"/>
          <w:szCs w:val="28"/>
        </w:rPr>
        <w:t>2692</w:t>
      </w:r>
    </w:p>
    <w:p w:rsidR="000642F4" w:rsidRDefault="000642F4" w:rsidP="000642F4">
      <w:pPr>
        <w:ind w:firstLine="708"/>
        <w:jc w:val="both"/>
        <w:rPr>
          <w:color w:val="000000"/>
          <w:sz w:val="27"/>
          <w:szCs w:val="27"/>
        </w:rPr>
      </w:pPr>
    </w:p>
    <w:p w:rsidR="000642F4" w:rsidRDefault="000642F4" w:rsidP="000642F4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69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постановлениями</w:t>
      </w:r>
      <w:r w:rsidRPr="000A769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 07.07.2017 № 1711 «Об утверждении перечня муниципальных программ Минераловодского городского округа, планируемых к разработке» </w:t>
      </w:r>
      <w:r w:rsidRPr="00971EE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Минераловодского городского округа </w:t>
      </w:r>
    </w:p>
    <w:p w:rsidR="000642F4" w:rsidRPr="00031588" w:rsidRDefault="000642F4" w:rsidP="000642F4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642F4" w:rsidRDefault="000642F4" w:rsidP="000642F4">
      <w:pPr>
        <w:jc w:val="both"/>
        <w:outlineLvl w:val="0"/>
        <w:rPr>
          <w:sz w:val="28"/>
          <w:szCs w:val="28"/>
        </w:rPr>
      </w:pPr>
    </w:p>
    <w:p w:rsidR="000642F4" w:rsidRDefault="000642F4" w:rsidP="000642F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Утвердить прилагаемые изменения, которые вносятся в муниципальную   программу  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</w:t>
      </w:r>
      <w:r w:rsidRPr="006578C5">
        <w:rPr>
          <w:sz w:val="28"/>
          <w:szCs w:val="28"/>
        </w:rPr>
        <w:t>18.05.2020 № 911</w:t>
      </w:r>
      <w:r>
        <w:rPr>
          <w:sz w:val="28"/>
          <w:szCs w:val="28"/>
        </w:rPr>
        <w:t>, от 13.08.2020 № 1529, от 17.12.2020 № 2737,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21.06.2021 № 1272, от 24.09.2021 №1966</w:t>
      </w:r>
      <w:r w:rsidRPr="006578C5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0642F4" w:rsidRDefault="000642F4" w:rsidP="000642F4">
      <w:pPr>
        <w:jc w:val="both"/>
        <w:outlineLvl w:val="0"/>
        <w:rPr>
          <w:sz w:val="28"/>
          <w:szCs w:val="28"/>
        </w:rPr>
      </w:pPr>
    </w:p>
    <w:p w:rsidR="000642F4" w:rsidRDefault="000642F4" w:rsidP="00064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1A6F">
        <w:rPr>
          <w:sz w:val="28"/>
          <w:szCs w:val="28"/>
        </w:rPr>
        <w:t xml:space="preserve">. </w:t>
      </w:r>
      <w:proofErr w:type="gramStart"/>
      <w:r w:rsidRPr="00801A6F">
        <w:rPr>
          <w:sz w:val="28"/>
          <w:szCs w:val="28"/>
        </w:rPr>
        <w:t>Контроль за</w:t>
      </w:r>
      <w:proofErr w:type="gramEnd"/>
      <w:r w:rsidRPr="00801A6F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Малых В. Г.</w:t>
      </w:r>
    </w:p>
    <w:p w:rsidR="000642F4" w:rsidRDefault="000642F4" w:rsidP="000642F4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0642F4" w:rsidRDefault="000642F4" w:rsidP="000642F4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ED4CC1">
        <w:rPr>
          <w:sz w:val="28"/>
          <w:szCs w:val="28"/>
        </w:rPr>
        <w:t>3. Настоящее постановление вступает в силу после его официального опубликован</w:t>
      </w:r>
      <w:r>
        <w:rPr>
          <w:sz w:val="28"/>
          <w:szCs w:val="28"/>
        </w:rPr>
        <w:t xml:space="preserve">ия (обнародования). </w:t>
      </w:r>
    </w:p>
    <w:p w:rsidR="000642F4" w:rsidRDefault="000642F4" w:rsidP="000642F4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0642F4" w:rsidRDefault="000642F4" w:rsidP="000642F4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0642F4" w:rsidRDefault="000642F4" w:rsidP="000642F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 w:rsidRPr="00177693">
        <w:rPr>
          <w:sz w:val="28"/>
          <w:szCs w:val="28"/>
        </w:rPr>
        <w:t>Минераловодского</w:t>
      </w:r>
      <w:proofErr w:type="gramEnd"/>
      <w:r w:rsidRPr="00177693">
        <w:rPr>
          <w:sz w:val="28"/>
          <w:szCs w:val="28"/>
        </w:rPr>
        <w:t xml:space="preserve"> </w:t>
      </w:r>
    </w:p>
    <w:p w:rsidR="000642F4" w:rsidRPr="00585499" w:rsidRDefault="000642F4" w:rsidP="000642F4">
      <w:pPr>
        <w:jc w:val="both"/>
        <w:outlineLvl w:val="0"/>
        <w:rPr>
          <w:color w:val="000000"/>
          <w:sz w:val="28"/>
          <w:szCs w:val="28"/>
        </w:rPr>
      </w:pPr>
      <w:r w:rsidRPr="0017769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                  </w:t>
      </w:r>
      <w:r>
        <w:rPr>
          <w:color w:val="000000"/>
          <w:sz w:val="28"/>
          <w:szCs w:val="28"/>
        </w:rPr>
        <w:t>С. Ю. Перцев</w:t>
      </w:r>
    </w:p>
    <w:p w:rsidR="000642F4" w:rsidRDefault="000642F4" w:rsidP="000642F4">
      <w:pPr>
        <w:jc w:val="both"/>
        <w:outlineLvl w:val="0"/>
        <w:rPr>
          <w:color w:val="000000"/>
          <w:sz w:val="28"/>
          <w:szCs w:val="28"/>
        </w:rPr>
      </w:pPr>
    </w:p>
    <w:p w:rsidR="000642F4" w:rsidRDefault="000642F4" w:rsidP="000642F4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0642F4" w:rsidRDefault="000642F4" w:rsidP="000642F4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0642F4" w:rsidRDefault="000642F4" w:rsidP="000642F4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 xml:space="preserve">от   14.10. 2021 года № 2153  </w:t>
      </w:r>
    </w:p>
    <w:p w:rsidR="000642F4" w:rsidRDefault="000642F4" w:rsidP="000642F4">
      <w:pPr>
        <w:suppressAutoHyphens/>
        <w:ind w:left="5103"/>
        <w:rPr>
          <w:szCs w:val="28"/>
        </w:rPr>
      </w:pPr>
    </w:p>
    <w:p w:rsidR="000642F4" w:rsidRDefault="000642F4" w:rsidP="000642F4">
      <w:pPr>
        <w:suppressAutoHyphens/>
        <w:ind w:left="5103"/>
        <w:rPr>
          <w:szCs w:val="28"/>
        </w:rPr>
      </w:pPr>
    </w:p>
    <w:p w:rsidR="000642F4" w:rsidRPr="00BF585E" w:rsidRDefault="000642F4" w:rsidP="000642F4">
      <w:pPr>
        <w:suppressAutoHyphens/>
        <w:ind w:firstLine="540"/>
        <w:jc w:val="center"/>
        <w:rPr>
          <w:szCs w:val="28"/>
        </w:rPr>
      </w:pPr>
    </w:p>
    <w:p w:rsidR="000642F4" w:rsidRPr="00BF585E" w:rsidRDefault="000642F4" w:rsidP="000642F4">
      <w:pPr>
        <w:suppressAutoHyphens/>
        <w:ind w:firstLine="540"/>
        <w:jc w:val="center"/>
        <w:rPr>
          <w:szCs w:val="28"/>
        </w:rPr>
      </w:pPr>
    </w:p>
    <w:p w:rsidR="000642F4" w:rsidRPr="00223F8C" w:rsidRDefault="000642F4" w:rsidP="000642F4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0642F4" w:rsidRPr="00E37274" w:rsidRDefault="000642F4" w:rsidP="000642F4">
      <w:pPr>
        <w:ind w:firstLine="708"/>
        <w:jc w:val="both"/>
        <w:outlineLvl w:val="0"/>
        <w:rPr>
          <w:szCs w:val="28"/>
        </w:rPr>
      </w:pPr>
      <w:proofErr w:type="gramStart"/>
      <w:r w:rsidRPr="00E37274">
        <w:rPr>
          <w:szCs w:val="28"/>
        </w:rPr>
        <w:t>которые вносятся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18.05.2020 № 911, от 13.08.2020 № 1529, от 17.12.2020 № 2737, № 1272 от 21.06.2021, от 24.09.2021 № 1966) (далее – Программа)</w:t>
      </w:r>
      <w:proofErr w:type="gramEnd"/>
    </w:p>
    <w:p w:rsidR="000642F4" w:rsidRPr="00E37274" w:rsidRDefault="000642F4" w:rsidP="000642F4">
      <w:pPr>
        <w:ind w:firstLine="709"/>
        <w:jc w:val="both"/>
        <w:rPr>
          <w:bCs/>
          <w:szCs w:val="28"/>
        </w:rPr>
      </w:pPr>
    </w:p>
    <w:p w:rsidR="000642F4" w:rsidRPr="00E37274" w:rsidRDefault="000642F4" w:rsidP="000642F4">
      <w:pPr>
        <w:ind w:firstLine="709"/>
        <w:jc w:val="both"/>
        <w:rPr>
          <w:bCs/>
          <w:szCs w:val="28"/>
        </w:rPr>
      </w:pPr>
      <w:r w:rsidRPr="00E37274">
        <w:rPr>
          <w:bCs/>
          <w:szCs w:val="28"/>
        </w:rPr>
        <w:t>1. Паспорт Программы  изложить  в редакции, согласно приложению 1 к настоящим изменениям.</w:t>
      </w:r>
    </w:p>
    <w:p w:rsidR="000642F4" w:rsidRPr="00E37274" w:rsidRDefault="000642F4" w:rsidP="000642F4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E37274">
        <w:rPr>
          <w:bCs/>
          <w:szCs w:val="28"/>
        </w:rPr>
        <w:t xml:space="preserve">        </w:t>
      </w:r>
      <w:r w:rsidRPr="00E37274">
        <w:rPr>
          <w:szCs w:val="28"/>
        </w:rPr>
        <w:tab/>
        <w:t xml:space="preserve">2.  Таблица 3 </w:t>
      </w:r>
      <w:r w:rsidRPr="00E37274">
        <w:rPr>
          <w:caps/>
          <w:szCs w:val="28"/>
        </w:rPr>
        <w:t xml:space="preserve"> «</w:t>
      </w:r>
      <w:r w:rsidRPr="00E37274">
        <w:rPr>
          <w:szCs w:val="28"/>
        </w:rPr>
        <w:t>Объемы и источники финансового обеспечения Программы</w:t>
      </w:r>
      <w:r w:rsidRPr="00E37274">
        <w:rPr>
          <w:bCs/>
          <w:szCs w:val="28"/>
        </w:rPr>
        <w:t xml:space="preserve"> </w:t>
      </w:r>
      <w:r w:rsidRPr="00E37274">
        <w:rPr>
          <w:szCs w:val="28"/>
        </w:rPr>
        <w:t xml:space="preserve">«Развитие сельского хозяйства» </w:t>
      </w:r>
      <w:r w:rsidRPr="00E37274">
        <w:rPr>
          <w:bCs/>
          <w:szCs w:val="28"/>
        </w:rPr>
        <w:t>изложить в редакции, согласно приложению 4 к настоящим изменениям.</w:t>
      </w:r>
    </w:p>
    <w:p w:rsidR="000642F4" w:rsidRDefault="000642F4" w:rsidP="000642F4">
      <w:pPr>
        <w:ind w:firstLine="708"/>
        <w:jc w:val="both"/>
        <w:outlineLvl w:val="0"/>
        <w:rPr>
          <w:szCs w:val="28"/>
        </w:rPr>
      </w:pPr>
    </w:p>
    <w:p w:rsidR="000642F4" w:rsidRPr="0040799C" w:rsidRDefault="000642F4" w:rsidP="000642F4">
      <w:pPr>
        <w:jc w:val="both"/>
        <w:outlineLvl w:val="0"/>
        <w:rPr>
          <w:szCs w:val="28"/>
        </w:rPr>
      </w:pPr>
    </w:p>
    <w:p w:rsidR="009B2C60" w:rsidRDefault="009B2C60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Pr="000175A9" w:rsidRDefault="000642F4" w:rsidP="000642F4">
      <w:pPr>
        <w:widowControl w:val="0"/>
        <w:ind w:left="5103"/>
        <w:rPr>
          <w:bCs/>
          <w:szCs w:val="28"/>
        </w:rPr>
      </w:pPr>
      <w:r w:rsidRPr="000175A9">
        <w:rPr>
          <w:bCs/>
          <w:szCs w:val="28"/>
        </w:rPr>
        <w:lastRenderedPageBreak/>
        <w:t xml:space="preserve">Приложение 1 </w:t>
      </w:r>
    </w:p>
    <w:p w:rsidR="000642F4" w:rsidRPr="000175A9" w:rsidRDefault="000642F4" w:rsidP="000642F4">
      <w:pPr>
        <w:pStyle w:val="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5103"/>
        <w:jc w:val="left"/>
        <w:rPr>
          <w:b w:val="0"/>
          <w:sz w:val="28"/>
          <w:szCs w:val="28"/>
        </w:rPr>
      </w:pPr>
      <w:r w:rsidRPr="000175A9">
        <w:rPr>
          <w:b w:val="0"/>
          <w:sz w:val="28"/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b w:val="0"/>
          <w:sz w:val="28"/>
          <w:szCs w:val="28"/>
        </w:rPr>
        <w:t>Развитие сельского хозяйства</w:t>
      </w:r>
      <w:r w:rsidRPr="000175A9">
        <w:rPr>
          <w:b w:val="0"/>
          <w:sz w:val="28"/>
          <w:szCs w:val="28"/>
        </w:rPr>
        <w:t>»</w:t>
      </w:r>
    </w:p>
    <w:p w:rsidR="000642F4" w:rsidRDefault="000642F4" w:rsidP="000642F4">
      <w:pPr>
        <w:tabs>
          <w:tab w:val="left" w:pos="0"/>
        </w:tabs>
        <w:jc w:val="center"/>
        <w:rPr>
          <w:szCs w:val="28"/>
        </w:rPr>
      </w:pPr>
    </w:p>
    <w:p w:rsidR="000642F4" w:rsidRDefault="000642F4" w:rsidP="000642F4">
      <w:pPr>
        <w:tabs>
          <w:tab w:val="left" w:pos="0"/>
        </w:tabs>
        <w:jc w:val="center"/>
        <w:rPr>
          <w:szCs w:val="28"/>
        </w:rPr>
      </w:pPr>
    </w:p>
    <w:p w:rsidR="000642F4" w:rsidRDefault="000642F4" w:rsidP="000642F4">
      <w:pPr>
        <w:tabs>
          <w:tab w:val="left" w:pos="0"/>
        </w:tabs>
        <w:jc w:val="center"/>
        <w:rPr>
          <w:szCs w:val="28"/>
        </w:rPr>
      </w:pPr>
    </w:p>
    <w:p w:rsidR="000642F4" w:rsidRDefault="000642F4" w:rsidP="000642F4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szCs w:val="28"/>
        </w:rPr>
        <w:t xml:space="preserve">МУНИЦИПАЛЬНАЯ </w:t>
      </w:r>
      <w:r w:rsidRPr="008B5A22">
        <w:rPr>
          <w:szCs w:val="28"/>
        </w:rPr>
        <w:t>ПРОГРАММА</w:t>
      </w:r>
      <w:r w:rsidRPr="000E5A96">
        <w:rPr>
          <w:sz w:val="26"/>
          <w:szCs w:val="26"/>
          <w:lang w:bidi="ru-RU"/>
        </w:rPr>
        <w:t xml:space="preserve"> </w:t>
      </w:r>
    </w:p>
    <w:p w:rsidR="000642F4" w:rsidRDefault="000642F4" w:rsidP="000642F4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b/>
          <w:caps/>
        </w:rPr>
        <w:t>мИНЕРАЛОВОДСКОго ГОРОДСКОго ОКРУГа</w:t>
      </w:r>
    </w:p>
    <w:p w:rsidR="000642F4" w:rsidRPr="004D66D0" w:rsidRDefault="000642F4" w:rsidP="000642F4">
      <w:pPr>
        <w:jc w:val="center"/>
        <w:rPr>
          <w:b/>
          <w:caps/>
        </w:rPr>
      </w:pPr>
      <w:r w:rsidRPr="004D66D0">
        <w:rPr>
          <w:b/>
          <w:caps/>
        </w:rPr>
        <w:t xml:space="preserve"> «Развитие сельского хозяйства</w:t>
      </w:r>
      <w:r>
        <w:rPr>
          <w:b/>
          <w:caps/>
        </w:rPr>
        <w:t xml:space="preserve"> </w:t>
      </w:r>
      <w:r w:rsidRPr="004D66D0">
        <w:rPr>
          <w:b/>
          <w:caps/>
        </w:rPr>
        <w:t xml:space="preserve">» </w:t>
      </w:r>
    </w:p>
    <w:p w:rsidR="000642F4" w:rsidRPr="00AB30E2" w:rsidRDefault="000642F4" w:rsidP="000642F4">
      <w:pPr>
        <w:pStyle w:val="BodyText21"/>
        <w:jc w:val="left"/>
        <w:rPr>
          <w:szCs w:val="28"/>
        </w:rPr>
      </w:pPr>
    </w:p>
    <w:p w:rsidR="000642F4" w:rsidRPr="00372DA0" w:rsidRDefault="000642F4" w:rsidP="000642F4">
      <w:pPr>
        <w:pStyle w:val="BodyText21"/>
        <w:rPr>
          <w:szCs w:val="28"/>
        </w:rPr>
      </w:pPr>
      <w:r w:rsidRPr="00372DA0">
        <w:rPr>
          <w:szCs w:val="28"/>
        </w:rPr>
        <w:t xml:space="preserve">ПАСПОРТ </w:t>
      </w:r>
    </w:p>
    <w:p w:rsidR="000642F4" w:rsidRDefault="000642F4" w:rsidP="000642F4">
      <w:pPr>
        <w:tabs>
          <w:tab w:val="left" w:pos="0"/>
        </w:tabs>
        <w:jc w:val="center"/>
        <w:rPr>
          <w:szCs w:val="28"/>
          <w:lang w:bidi="ru-RU"/>
        </w:rPr>
      </w:pPr>
      <w:r w:rsidRPr="00372DA0">
        <w:rPr>
          <w:szCs w:val="28"/>
        </w:rPr>
        <w:t>МУНИЦИПАЛЬНОЙ ПРОГРАММЫ</w:t>
      </w:r>
      <w:r w:rsidRPr="00372DA0">
        <w:rPr>
          <w:szCs w:val="28"/>
          <w:lang w:bidi="ru-RU"/>
        </w:rPr>
        <w:t xml:space="preserve"> </w:t>
      </w:r>
    </w:p>
    <w:p w:rsidR="000642F4" w:rsidRDefault="000642F4" w:rsidP="000642F4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М</w:t>
      </w:r>
      <w:r w:rsidRPr="00AB30E2">
        <w:rPr>
          <w:szCs w:val="28"/>
        </w:rPr>
        <w:t>ИНЕРАЛОВОДСКО</w:t>
      </w:r>
      <w:r>
        <w:rPr>
          <w:szCs w:val="28"/>
        </w:rPr>
        <w:t>ГО</w:t>
      </w:r>
      <w:r w:rsidRPr="00AB30E2">
        <w:rPr>
          <w:szCs w:val="28"/>
        </w:rPr>
        <w:t xml:space="preserve"> ГОРОДСКО</w:t>
      </w:r>
      <w:r>
        <w:rPr>
          <w:szCs w:val="28"/>
        </w:rPr>
        <w:t xml:space="preserve">ГО </w:t>
      </w:r>
      <w:r w:rsidRPr="00AB30E2">
        <w:rPr>
          <w:szCs w:val="28"/>
        </w:rPr>
        <w:t xml:space="preserve"> ОКРУГ</w:t>
      </w:r>
      <w:r>
        <w:rPr>
          <w:szCs w:val="28"/>
        </w:rPr>
        <w:t>А</w:t>
      </w:r>
    </w:p>
    <w:p w:rsidR="000642F4" w:rsidRPr="00D10E99" w:rsidRDefault="000642F4" w:rsidP="000642F4">
      <w:pPr>
        <w:jc w:val="center"/>
      </w:pPr>
      <w:r w:rsidRPr="00D10E99">
        <w:t>«Развитие сельского хозяйства»</w:t>
      </w:r>
    </w:p>
    <w:p w:rsidR="000642F4" w:rsidRPr="00372DA0" w:rsidRDefault="000642F4" w:rsidP="000642F4">
      <w:pPr>
        <w:ind w:right="845"/>
        <w:rPr>
          <w:szCs w:val="28"/>
        </w:rPr>
      </w:pPr>
    </w:p>
    <w:tbl>
      <w:tblPr>
        <w:tblW w:w="9498" w:type="dxa"/>
        <w:tblInd w:w="-318" w:type="dxa"/>
        <w:tblLayout w:type="fixed"/>
        <w:tblLook w:val="01E0"/>
      </w:tblPr>
      <w:tblGrid>
        <w:gridCol w:w="3299"/>
        <w:gridCol w:w="6199"/>
      </w:tblGrid>
      <w:tr w:rsidR="000642F4" w:rsidRPr="00372DA0" w:rsidTr="001B69DE">
        <w:tc>
          <w:tcPr>
            <w:tcW w:w="3299" w:type="dxa"/>
            <w:shd w:val="clear" w:color="auto" w:fill="auto"/>
          </w:tcPr>
          <w:p w:rsidR="000642F4" w:rsidRPr="00372DA0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  </w:t>
            </w:r>
          </w:p>
        </w:tc>
        <w:tc>
          <w:tcPr>
            <w:tcW w:w="6199" w:type="dxa"/>
            <w:shd w:val="clear" w:color="auto" w:fill="auto"/>
          </w:tcPr>
          <w:p w:rsidR="000642F4" w:rsidRPr="00E6282E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Минераловодского городского округа </w:t>
            </w:r>
            <w:r w:rsidRPr="00372DA0">
              <w:rPr>
                <w:b/>
                <w:szCs w:val="28"/>
              </w:rPr>
              <w:t>«</w:t>
            </w:r>
            <w:r w:rsidRPr="00090AF1">
              <w:rPr>
                <w:szCs w:val="28"/>
              </w:rPr>
              <w:t>Развитие сельского</w:t>
            </w:r>
            <w:r>
              <w:rPr>
                <w:szCs w:val="28"/>
              </w:rPr>
              <w:t xml:space="preserve"> хозяйства</w:t>
            </w:r>
            <w:r w:rsidRPr="00090AF1">
              <w:rPr>
                <w:szCs w:val="28"/>
              </w:rPr>
              <w:t>»</w:t>
            </w:r>
            <w:r w:rsidRPr="00372DA0">
              <w:rPr>
                <w:b/>
                <w:szCs w:val="28"/>
              </w:rPr>
              <w:t xml:space="preserve"> </w:t>
            </w:r>
            <w:r w:rsidRPr="00372DA0">
              <w:rPr>
                <w:szCs w:val="28"/>
              </w:rPr>
              <w:t xml:space="preserve"> (далее - Программа)</w:t>
            </w:r>
          </w:p>
          <w:p w:rsidR="000642F4" w:rsidRPr="00E6282E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F4" w:rsidRPr="00372DA0" w:rsidTr="001B69DE">
        <w:tc>
          <w:tcPr>
            <w:tcW w:w="3299" w:type="dxa"/>
            <w:shd w:val="clear" w:color="auto" w:fill="auto"/>
          </w:tcPr>
          <w:p w:rsidR="000642F4" w:rsidRPr="00372DA0" w:rsidRDefault="000642F4" w:rsidP="001B69D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99" w:type="dxa"/>
            <w:shd w:val="clear" w:color="auto" w:fill="auto"/>
          </w:tcPr>
          <w:p w:rsidR="000642F4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Pr="00372DA0">
              <w:rPr>
                <w:szCs w:val="28"/>
              </w:rPr>
              <w:t xml:space="preserve">Минераловодского городского округа Ставропольского края </w:t>
            </w:r>
          </w:p>
          <w:p w:rsidR="000642F4" w:rsidRDefault="000642F4" w:rsidP="001B69DE">
            <w:pPr>
              <w:jc w:val="both"/>
              <w:rPr>
                <w:szCs w:val="28"/>
              </w:rPr>
            </w:pPr>
            <w:r w:rsidRPr="00372DA0">
              <w:rPr>
                <w:szCs w:val="28"/>
              </w:rPr>
              <w:t xml:space="preserve">Управление сельского хозяйства администрации </w:t>
            </w:r>
            <w:r>
              <w:rPr>
                <w:szCs w:val="28"/>
              </w:rPr>
              <w:t>(далее Управление сельского хозяйства)</w:t>
            </w:r>
          </w:p>
          <w:p w:rsidR="000642F4" w:rsidRPr="00E6282E" w:rsidRDefault="000642F4" w:rsidP="001B69DE">
            <w:pPr>
              <w:jc w:val="both"/>
              <w:rPr>
                <w:szCs w:val="28"/>
              </w:rPr>
            </w:pPr>
          </w:p>
        </w:tc>
      </w:tr>
      <w:tr w:rsidR="000642F4" w:rsidRPr="00372DA0" w:rsidTr="001B69DE">
        <w:trPr>
          <w:trHeight w:val="645"/>
        </w:trPr>
        <w:tc>
          <w:tcPr>
            <w:tcW w:w="3299" w:type="dxa"/>
            <w:vMerge w:val="restart"/>
            <w:shd w:val="clear" w:color="auto" w:fill="auto"/>
          </w:tcPr>
          <w:p w:rsidR="000642F4" w:rsidRPr="00372DA0" w:rsidRDefault="000642F4" w:rsidP="001B69DE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372DA0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372DA0">
              <w:rPr>
                <w:rFonts w:ascii="Times New Roman" w:hAnsi="Times New Roman"/>
                <w:sz w:val="28"/>
                <w:szCs w:val="28"/>
              </w:rPr>
              <w:t>и) Программы</w:t>
            </w:r>
          </w:p>
        </w:tc>
        <w:tc>
          <w:tcPr>
            <w:tcW w:w="6199" w:type="dxa"/>
            <w:shd w:val="clear" w:color="auto" w:fill="auto"/>
          </w:tcPr>
          <w:p w:rsidR="000642F4" w:rsidRPr="00136C2A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62387">
              <w:rPr>
                <w:szCs w:val="28"/>
              </w:rPr>
              <w:t>правление образования администрации Минераловодского городского округа;</w:t>
            </w:r>
          </w:p>
        </w:tc>
      </w:tr>
      <w:tr w:rsidR="000642F4" w:rsidRPr="00372DA0" w:rsidTr="001B69DE">
        <w:trPr>
          <w:trHeight w:val="645"/>
        </w:trPr>
        <w:tc>
          <w:tcPr>
            <w:tcW w:w="3299" w:type="dxa"/>
            <w:vMerge/>
            <w:shd w:val="clear" w:color="auto" w:fill="auto"/>
          </w:tcPr>
          <w:p w:rsidR="000642F4" w:rsidRPr="00372DA0" w:rsidRDefault="000642F4" w:rsidP="001B69DE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0642F4" w:rsidRDefault="000642F4" w:rsidP="001B69DE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культуре администрации Минераловодского городского округа;</w:t>
            </w:r>
          </w:p>
        </w:tc>
      </w:tr>
      <w:tr w:rsidR="000642F4" w:rsidRPr="00372DA0" w:rsidTr="001B69DE">
        <w:trPr>
          <w:trHeight w:val="1039"/>
        </w:trPr>
        <w:tc>
          <w:tcPr>
            <w:tcW w:w="3299" w:type="dxa"/>
            <w:vMerge/>
            <w:shd w:val="clear" w:color="auto" w:fill="auto"/>
          </w:tcPr>
          <w:p w:rsidR="000642F4" w:rsidRPr="00372DA0" w:rsidRDefault="000642F4" w:rsidP="001B69DE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0642F4" w:rsidRPr="00E62387" w:rsidRDefault="000642F4" w:rsidP="001B69DE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физической культуре и спорту  администрации Минераловодского городского округа;</w:t>
            </w:r>
          </w:p>
        </w:tc>
      </w:tr>
      <w:tr w:rsidR="000642F4" w:rsidRPr="00372DA0" w:rsidTr="001B69DE">
        <w:trPr>
          <w:trHeight w:val="645"/>
        </w:trPr>
        <w:tc>
          <w:tcPr>
            <w:tcW w:w="3299" w:type="dxa"/>
            <w:shd w:val="clear" w:color="auto" w:fill="auto"/>
          </w:tcPr>
          <w:p w:rsidR="000642F4" w:rsidRPr="00372DA0" w:rsidRDefault="000642F4" w:rsidP="001B69DE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0642F4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муниципального хозяйства администрации Минераловодского городского округа</w:t>
            </w:r>
          </w:p>
          <w:p w:rsidR="000642F4" w:rsidRPr="00E62387" w:rsidRDefault="000642F4" w:rsidP="001B69DE">
            <w:pPr>
              <w:jc w:val="both"/>
              <w:rPr>
                <w:szCs w:val="28"/>
              </w:rPr>
            </w:pPr>
          </w:p>
        </w:tc>
      </w:tr>
      <w:tr w:rsidR="000642F4" w:rsidRPr="00372DA0" w:rsidTr="001B69DE">
        <w:tc>
          <w:tcPr>
            <w:tcW w:w="3299" w:type="dxa"/>
            <w:shd w:val="clear" w:color="auto" w:fill="auto"/>
          </w:tcPr>
          <w:p w:rsidR="000642F4" w:rsidRPr="00372DA0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0642F4" w:rsidRPr="00372DA0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0642F4" w:rsidRPr="00372DA0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0642F4" w:rsidRDefault="000642F4" w:rsidP="001B69DE">
            <w:pPr>
              <w:jc w:val="both"/>
            </w:pPr>
            <w:r>
              <w:t>субъекты малого и среднего предпринимательства в Ставропольском крае (по согласованию);</w:t>
            </w:r>
          </w:p>
          <w:p w:rsidR="000642F4" w:rsidRDefault="000642F4" w:rsidP="001B69DE">
            <w:pPr>
              <w:jc w:val="both"/>
            </w:pPr>
            <w:r>
              <w:t>граждане, ведущие личные подсобные хозяйства на территории Ставропольского края (по согласованию)</w:t>
            </w:r>
          </w:p>
          <w:p w:rsidR="000642F4" w:rsidRPr="00372DA0" w:rsidRDefault="000642F4" w:rsidP="001B69DE">
            <w:pPr>
              <w:jc w:val="both"/>
              <w:rPr>
                <w:szCs w:val="28"/>
              </w:rPr>
            </w:pPr>
          </w:p>
        </w:tc>
      </w:tr>
      <w:tr w:rsidR="000642F4" w:rsidRPr="00372DA0" w:rsidTr="001B69DE">
        <w:tc>
          <w:tcPr>
            <w:tcW w:w="3299" w:type="dxa"/>
            <w:shd w:val="clear" w:color="auto" w:fill="auto"/>
          </w:tcPr>
          <w:p w:rsidR="000642F4" w:rsidRPr="00372DA0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0642F4" w:rsidRPr="00372DA0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9" w:type="dxa"/>
            <w:shd w:val="clear" w:color="auto" w:fill="auto"/>
          </w:tcPr>
          <w:p w:rsidR="000642F4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D5369">
              <w:rPr>
                <w:szCs w:val="28"/>
              </w:rPr>
              <w:t xml:space="preserve">одпрограмма «Развитие растениеводства и животноводства в </w:t>
            </w:r>
            <w:r>
              <w:rPr>
                <w:szCs w:val="28"/>
              </w:rPr>
              <w:t>Минераловодс</w:t>
            </w:r>
            <w:r w:rsidRPr="006D5369">
              <w:rPr>
                <w:szCs w:val="28"/>
              </w:rPr>
              <w:t>ком городском округе Ставропольского края»</w:t>
            </w:r>
            <w:r>
              <w:rPr>
                <w:szCs w:val="28"/>
              </w:rPr>
              <w:t>;</w:t>
            </w:r>
          </w:p>
          <w:p w:rsidR="000642F4" w:rsidRDefault="000642F4" w:rsidP="001B69DE">
            <w:pPr>
              <w:jc w:val="both"/>
              <w:rPr>
                <w:szCs w:val="28"/>
              </w:rPr>
            </w:pPr>
          </w:p>
          <w:p w:rsidR="000642F4" w:rsidRDefault="000642F4" w:rsidP="001B69DE">
            <w:pPr>
              <w:jc w:val="both"/>
              <w:rPr>
                <w:szCs w:val="28"/>
              </w:rPr>
            </w:pPr>
            <w:r w:rsidRPr="00CD5C19">
              <w:rPr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CD5C19">
              <w:rPr>
                <w:szCs w:val="28"/>
              </w:rPr>
              <w:t>обще</w:t>
            </w:r>
            <w:r>
              <w:rPr>
                <w:szCs w:val="28"/>
              </w:rPr>
              <w:t>программные</w:t>
            </w:r>
            <w:proofErr w:type="spellEnd"/>
            <w:r>
              <w:rPr>
                <w:szCs w:val="28"/>
              </w:rPr>
              <w:t xml:space="preserve"> мероприятия»;</w:t>
            </w:r>
          </w:p>
          <w:p w:rsidR="000642F4" w:rsidRDefault="000642F4" w:rsidP="001B69DE">
            <w:pPr>
              <w:jc w:val="both"/>
              <w:rPr>
                <w:szCs w:val="28"/>
              </w:rPr>
            </w:pPr>
          </w:p>
          <w:p w:rsidR="000642F4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подпрограмма </w:t>
            </w:r>
            <w:r w:rsidRPr="00B1645C">
              <w:rPr>
                <w:szCs w:val="28"/>
              </w:rPr>
              <w:t>"</w:t>
            </w:r>
            <w:r>
              <w:rPr>
                <w:szCs w:val="28"/>
              </w:rPr>
              <w:t>Обеспечение комплексного развития сельских территорий».</w:t>
            </w:r>
          </w:p>
          <w:p w:rsidR="000642F4" w:rsidRPr="00372DA0" w:rsidRDefault="000642F4" w:rsidP="001B69DE">
            <w:pPr>
              <w:jc w:val="both"/>
              <w:rPr>
                <w:szCs w:val="28"/>
              </w:rPr>
            </w:pPr>
          </w:p>
        </w:tc>
      </w:tr>
      <w:tr w:rsidR="000642F4" w:rsidRPr="00372DA0" w:rsidTr="001B69DE">
        <w:tc>
          <w:tcPr>
            <w:tcW w:w="3299" w:type="dxa"/>
            <w:shd w:val="clear" w:color="auto" w:fill="auto"/>
          </w:tcPr>
          <w:p w:rsidR="000642F4" w:rsidRPr="00372DA0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0642F4" w:rsidRDefault="000642F4" w:rsidP="001B69DE">
            <w:pPr>
              <w:jc w:val="both"/>
              <w:rPr>
                <w:szCs w:val="28"/>
              </w:rPr>
            </w:pPr>
            <w:r w:rsidRPr="00D77677">
              <w:rPr>
                <w:szCs w:val="28"/>
              </w:rPr>
              <w:t xml:space="preserve">устойчивое развитие отрасли сельского хозяйства, способствующее повышению конкурентоспособности сельскохозяйственной продукции, выращенной в </w:t>
            </w:r>
            <w:r>
              <w:rPr>
                <w:szCs w:val="28"/>
              </w:rPr>
              <w:t>Минераловодском городском округе</w:t>
            </w:r>
            <w:r w:rsidRPr="00D77677">
              <w:rPr>
                <w:szCs w:val="28"/>
              </w:rPr>
              <w:t>;</w:t>
            </w:r>
          </w:p>
          <w:p w:rsidR="000642F4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развитие сельских территорий Минераловодского городского округа</w:t>
            </w:r>
            <w:r>
              <w:t xml:space="preserve"> </w:t>
            </w:r>
            <w:r w:rsidRPr="00F96FF5">
              <w:rPr>
                <w:szCs w:val="28"/>
              </w:rPr>
              <w:t>Ставропольского края</w:t>
            </w:r>
          </w:p>
          <w:p w:rsidR="000642F4" w:rsidRPr="00C038C4" w:rsidRDefault="000642F4" w:rsidP="001B69DE">
            <w:pPr>
              <w:jc w:val="both"/>
              <w:rPr>
                <w:szCs w:val="28"/>
              </w:rPr>
            </w:pPr>
          </w:p>
        </w:tc>
      </w:tr>
      <w:tr w:rsidR="000642F4" w:rsidRPr="00372DA0" w:rsidTr="001B69DE">
        <w:tc>
          <w:tcPr>
            <w:tcW w:w="3299" w:type="dxa"/>
            <w:vMerge w:val="restart"/>
            <w:shd w:val="clear" w:color="auto" w:fill="auto"/>
          </w:tcPr>
          <w:p w:rsidR="000642F4" w:rsidRPr="00372DA0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F11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0642F4" w:rsidRPr="00D77677" w:rsidRDefault="000642F4" w:rsidP="001B69DE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увеличение валового </w:t>
            </w:r>
            <w:proofErr w:type="gramStart"/>
            <w:r w:rsidRPr="006F0F11">
              <w:rPr>
                <w:szCs w:val="28"/>
              </w:rPr>
              <w:t>объема производства продукции сельского хозяйства всех категорий хозяйств Минераловодского городского округа</w:t>
            </w:r>
            <w:proofErr w:type="gramEnd"/>
            <w:r w:rsidRPr="006F0F11">
              <w:rPr>
                <w:szCs w:val="28"/>
              </w:rPr>
              <w:t>;</w:t>
            </w:r>
          </w:p>
        </w:tc>
      </w:tr>
      <w:tr w:rsidR="000642F4" w:rsidRPr="00372DA0" w:rsidTr="001B69DE">
        <w:tc>
          <w:tcPr>
            <w:tcW w:w="3299" w:type="dxa"/>
            <w:vMerge/>
            <w:shd w:val="clear" w:color="auto" w:fill="auto"/>
          </w:tcPr>
          <w:p w:rsidR="000642F4" w:rsidRPr="006F0F11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0642F4" w:rsidRPr="006F0F11" w:rsidRDefault="000642F4" w:rsidP="001B69DE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доля прибыльных сельскохозяйственных </w:t>
            </w:r>
            <w:proofErr w:type="gramStart"/>
            <w:r w:rsidRPr="006F0F11">
              <w:rPr>
                <w:szCs w:val="28"/>
              </w:rPr>
              <w:t>организаций</w:t>
            </w:r>
            <w:proofErr w:type="gramEnd"/>
            <w:r w:rsidRPr="006F0F11">
              <w:rPr>
                <w:szCs w:val="28"/>
              </w:rPr>
              <w:t xml:space="preserve"> в общем их числе;</w:t>
            </w:r>
          </w:p>
        </w:tc>
      </w:tr>
      <w:tr w:rsidR="000642F4" w:rsidRPr="00372DA0" w:rsidTr="001B69DE">
        <w:tc>
          <w:tcPr>
            <w:tcW w:w="3299" w:type="dxa"/>
            <w:vMerge/>
            <w:shd w:val="clear" w:color="auto" w:fill="auto"/>
          </w:tcPr>
          <w:p w:rsidR="000642F4" w:rsidRPr="006F0F11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0642F4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сохранение</w:t>
            </w:r>
            <w:r w:rsidRPr="006F0F11">
              <w:rPr>
                <w:szCs w:val="28"/>
              </w:rPr>
              <w:t xml:space="preserve"> уровня рентабельности сельскохозяйственных предприятий Минераловодского городского округа</w:t>
            </w:r>
            <w:r>
              <w:rPr>
                <w:szCs w:val="28"/>
              </w:rPr>
              <w:t>;</w:t>
            </w:r>
          </w:p>
          <w:p w:rsidR="000642F4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плоскостных спортивных сооружений с беговыми дорожками в Минераловодском городском округе;</w:t>
            </w:r>
          </w:p>
          <w:p w:rsidR="000642F4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физкультурно-оздоровительных комплексов с универсальным игровым залом в сельской местности Минераловодского городского округа;  </w:t>
            </w:r>
          </w:p>
          <w:p w:rsidR="000642F4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социальных и культурных объектов </w:t>
            </w:r>
          </w:p>
          <w:p w:rsidR="000642F4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сельской местности Минераловодского округа;</w:t>
            </w:r>
          </w:p>
          <w:p w:rsidR="000642F4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улично-дорожных сетей в сельской местности Минераловодского городского округа; </w:t>
            </w:r>
          </w:p>
          <w:p w:rsidR="000642F4" w:rsidRPr="006F0F11" w:rsidRDefault="000642F4" w:rsidP="001B69DE">
            <w:pPr>
              <w:jc w:val="both"/>
              <w:rPr>
                <w:szCs w:val="28"/>
              </w:rPr>
            </w:pPr>
          </w:p>
        </w:tc>
      </w:tr>
      <w:tr w:rsidR="000642F4" w:rsidRPr="00372DA0" w:rsidTr="001B69DE">
        <w:tc>
          <w:tcPr>
            <w:tcW w:w="3299" w:type="dxa"/>
            <w:shd w:val="clear" w:color="auto" w:fill="auto"/>
          </w:tcPr>
          <w:p w:rsidR="000642F4" w:rsidRPr="00372DA0" w:rsidRDefault="000642F4" w:rsidP="001B69D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99" w:type="dxa"/>
            <w:shd w:val="clear" w:color="auto" w:fill="auto"/>
          </w:tcPr>
          <w:p w:rsidR="000642F4" w:rsidRPr="00372DA0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642F4" w:rsidRPr="005A36B5" w:rsidTr="001B69DE">
        <w:tc>
          <w:tcPr>
            <w:tcW w:w="3299" w:type="dxa"/>
            <w:shd w:val="clear" w:color="auto" w:fill="auto"/>
          </w:tcPr>
          <w:p w:rsidR="000642F4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2F4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2F4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2F4" w:rsidRPr="00BC4949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949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Программы</w:t>
            </w:r>
          </w:p>
        </w:tc>
        <w:tc>
          <w:tcPr>
            <w:tcW w:w="6199" w:type="dxa"/>
            <w:shd w:val="clear" w:color="auto" w:fill="auto"/>
          </w:tcPr>
          <w:p w:rsidR="000642F4" w:rsidRDefault="000642F4" w:rsidP="001B69DE">
            <w:pPr>
              <w:jc w:val="both"/>
              <w:outlineLvl w:val="0"/>
              <w:rPr>
                <w:szCs w:val="28"/>
              </w:rPr>
            </w:pPr>
          </w:p>
          <w:p w:rsidR="000642F4" w:rsidRDefault="000642F4" w:rsidP="001B69DE">
            <w:pPr>
              <w:jc w:val="both"/>
              <w:outlineLvl w:val="0"/>
              <w:rPr>
                <w:szCs w:val="28"/>
              </w:rPr>
            </w:pPr>
          </w:p>
          <w:p w:rsidR="000642F4" w:rsidRDefault="000642F4" w:rsidP="001B69DE">
            <w:pPr>
              <w:jc w:val="both"/>
              <w:outlineLvl w:val="0"/>
              <w:rPr>
                <w:szCs w:val="28"/>
              </w:rPr>
            </w:pPr>
          </w:p>
          <w:p w:rsidR="000642F4" w:rsidRPr="00B55376" w:rsidRDefault="000642F4" w:rsidP="001B69DE">
            <w:pPr>
              <w:jc w:val="both"/>
              <w:outlineLvl w:val="0"/>
              <w:rPr>
                <w:szCs w:val="28"/>
              </w:rPr>
            </w:pPr>
            <w:r w:rsidRPr="00E11D17">
              <w:rPr>
                <w:szCs w:val="28"/>
              </w:rPr>
              <w:t xml:space="preserve">Объем финансового обеспечения Программы составит </w:t>
            </w:r>
            <w:r w:rsidRPr="00E37274">
              <w:rPr>
                <w:color w:val="000000"/>
                <w:szCs w:val="28"/>
              </w:rPr>
              <w:t xml:space="preserve">1 005 057,59 </w:t>
            </w:r>
            <w:r w:rsidRPr="00B55376">
              <w:rPr>
                <w:szCs w:val="28"/>
              </w:rPr>
              <w:t>тыс</w:t>
            </w:r>
            <w:proofErr w:type="gramStart"/>
            <w:r w:rsidRPr="00B55376">
              <w:rPr>
                <w:szCs w:val="28"/>
              </w:rPr>
              <w:t>.р</w:t>
            </w:r>
            <w:proofErr w:type="gramEnd"/>
            <w:r w:rsidRPr="00B55376">
              <w:rPr>
                <w:szCs w:val="28"/>
              </w:rPr>
              <w:t xml:space="preserve">уб., в том числе по источникам финансового обеспечения: 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145483">
              <w:rPr>
                <w:szCs w:val="28"/>
              </w:rPr>
              <w:t>Бюджет Минераловодского городского округа –</w:t>
            </w:r>
            <w:r w:rsidRPr="00E37274">
              <w:rPr>
                <w:color w:val="000000"/>
                <w:szCs w:val="28"/>
              </w:rPr>
              <w:t>1 005 057,59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 </w:t>
            </w:r>
            <w:r w:rsidRPr="00E37274">
              <w:rPr>
                <w:color w:val="000000"/>
                <w:szCs w:val="28"/>
              </w:rPr>
              <w:t>28 661,08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8</w:t>
            </w:r>
            <w:r w:rsidRPr="00E37274">
              <w:rPr>
                <w:color w:val="000000"/>
                <w:szCs w:val="28"/>
              </w:rPr>
              <w:t xml:space="preserve"> 359,83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2022 году –  823 629</w:t>
            </w:r>
            <w:r w:rsidRPr="00E37274">
              <w:rPr>
                <w:color w:val="000000"/>
                <w:szCs w:val="28"/>
              </w:rPr>
              <w:t>,49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</w:t>
            </w:r>
            <w:r w:rsidRPr="00E37274">
              <w:rPr>
                <w:color w:val="000000"/>
                <w:szCs w:val="28"/>
              </w:rPr>
              <w:t>132 963,69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 xml:space="preserve">в 2024 году –  </w:t>
            </w:r>
            <w:r w:rsidRPr="00E37274">
              <w:rPr>
                <w:color w:val="000000"/>
                <w:szCs w:val="28"/>
              </w:rPr>
              <w:t>5 721,75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>в 2025 году –  5 721,75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Федеральный бюджет – 880 486,87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 w:rsidRPr="00E37274">
              <w:rPr>
                <w:color w:val="000000"/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>в 2021 году – 73,15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color w:val="000000"/>
                <w:szCs w:val="28"/>
              </w:rPr>
              <w:t>в 2022 году – 761 637,22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>в 2023 году – 118 776,5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</w:t>
            </w:r>
            <w:r w:rsidRPr="00E37274">
              <w:rPr>
                <w:szCs w:val="28"/>
              </w:rPr>
              <w:t>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2024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lastRenderedPageBreak/>
              <w:t>в 2025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Краевой бюджет – 44 379,99 тыс. руб., в том числе по годам: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  23 009,35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 5 107,03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2022 году –   9 536,01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2023 году –   3 042,42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2024 году –   1 842,59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2025 году –   1 842,59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Местный бюджет – 42 679,44 тыс. руб., в том числе по годам: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5 651,73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3 179,65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2022 году – 18 932,16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2023 году – 7 160,59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2024 году – 3 879,16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2025 году – 3 879,16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внебюджетные источники – 37 508,28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2022 году – 33 524,10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2023 году – 3 984,18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0642F4" w:rsidRPr="00E37274" w:rsidRDefault="000642F4" w:rsidP="001B69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2024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0642F4" w:rsidRPr="004D2272" w:rsidRDefault="000642F4" w:rsidP="001B69DE">
            <w:pPr>
              <w:jc w:val="both"/>
              <w:rPr>
                <w:szCs w:val="28"/>
              </w:rPr>
            </w:pPr>
            <w:r w:rsidRPr="004D2272">
              <w:rPr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  <w:p w:rsidR="000642F4" w:rsidRPr="00BC4949" w:rsidRDefault="000642F4" w:rsidP="001B69DE">
            <w:pPr>
              <w:jc w:val="both"/>
              <w:rPr>
                <w:szCs w:val="28"/>
              </w:rPr>
            </w:pPr>
          </w:p>
        </w:tc>
      </w:tr>
      <w:tr w:rsidR="000642F4" w:rsidRPr="003A69B7" w:rsidTr="001B69DE">
        <w:tc>
          <w:tcPr>
            <w:tcW w:w="3299" w:type="dxa"/>
            <w:shd w:val="clear" w:color="auto" w:fill="auto"/>
          </w:tcPr>
          <w:p w:rsidR="000642F4" w:rsidRPr="003A69B7" w:rsidRDefault="000642F4" w:rsidP="001B69D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9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199" w:type="dxa"/>
            <w:shd w:val="clear" w:color="auto" w:fill="auto"/>
          </w:tcPr>
          <w:p w:rsidR="000642F4" w:rsidRDefault="000642F4" w:rsidP="001B69DE">
            <w:pPr>
              <w:jc w:val="both"/>
              <w:rPr>
                <w:szCs w:val="28"/>
              </w:rPr>
            </w:pPr>
            <w:r w:rsidRPr="00E6282E">
              <w:rPr>
                <w:szCs w:val="28"/>
              </w:rPr>
              <w:t xml:space="preserve">увеличение валового объема производства продукции сельского хозяйства в хозяйствах всех категорий </w:t>
            </w:r>
            <w:r>
              <w:rPr>
                <w:szCs w:val="28"/>
              </w:rPr>
              <w:t>Минераловодского</w:t>
            </w:r>
            <w:r w:rsidRPr="00E6282E">
              <w:rPr>
                <w:szCs w:val="28"/>
              </w:rPr>
              <w:t xml:space="preserve"> городского округа до </w:t>
            </w:r>
            <w:r>
              <w:rPr>
                <w:szCs w:val="28"/>
              </w:rPr>
              <w:t>4</w:t>
            </w:r>
            <w:r w:rsidRPr="00E6282E">
              <w:rPr>
                <w:szCs w:val="28"/>
              </w:rPr>
              <w:t>,5 млрд. рублей в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>году;</w:t>
            </w:r>
          </w:p>
          <w:p w:rsidR="000642F4" w:rsidRPr="00E6282E" w:rsidRDefault="000642F4" w:rsidP="001B69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доли прибыльных сельскохозяйственных </w:t>
            </w:r>
            <w:proofErr w:type="gramStart"/>
            <w:r>
              <w:rPr>
                <w:szCs w:val="28"/>
              </w:rPr>
              <w:t>организаций</w:t>
            </w:r>
            <w:proofErr w:type="gramEnd"/>
            <w:r>
              <w:rPr>
                <w:szCs w:val="28"/>
              </w:rPr>
              <w:t xml:space="preserve"> в общем их числе к 2025 году 100%;</w:t>
            </w:r>
          </w:p>
          <w:p w:rsidR="000642F4" w:rsidRDefault="000642F4" w:rsidP="001B69DE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сохранение </w:t>
            </w:r>
            <w:r w:rsidRPr="00E6282E">
              <w:rPr>
                <w:szCs w:val="28"/>
              </w:rPr>
              <w:t xml:space="preserve">уровня рентабельности сельскохозяйственных организаций </w:t>
            </w:r>
            <w:r>
              <w:rPr>
                <w:szCs w:val="28"/>
              </w:rPr>
              <w:t xml:space="preserve">Минераловодского </w:t>
            </w:r>
            <w:r w:rsidRPr="00E6282E">
              <w:rPr>
                <w:szCs w:val="28"/>
              </w:rPr>
              <w:t>городского округа к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 xml:space="preserve">году до </w:t>
            </w:r>
            <w:r>
              <w:rPr>
                <w:szCs w:val="28"/>
              </w:rPr>
              <w:t>20</w:t>
            </w:r>
            <w:r w:rsidRPr="00E6282E">
              <w:rPr>
                <w:szCs w:val="28"/>
              </w:rPr>
              <w:t xml:space="preserve"> %</w:t>
            </w:r>
            <w:r>
              <w:rPr>
                <w:szCs w:val="28"/>
              </w:rPr>
              <w:t>;</w:t>
            </w:r>
          </w:p>
          <w:p w:rsidR="000642F4" w:rsidRPr="00B86B4A" w:rsidRDefault="000642F4" w:rsidP="001B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в 2022 году плоскостных спортивных сооружений с беговыми дорожками 2010,72 кв.м. в сельской местности Минераловодского городского округа;</w:t>
            </w:r>
          </w:p>
          <w:p w:rsidR="000642F4" w:rsidRDefault="000642F4" w:rsidP="001B69DE">
            <w:pPr>
              <w:ind w:firstLine="34"/>
              <w:jc w:val="both"/>
              <w:rPr>
                <w:szCs w:val="28"/>
              </w:rPr>
            </w:pPr>
            <w:r w:rsidRPr="00B86B4A">
              <w:rPr>
                <w:szCs w:val="28"/>
              </w:rPr>
              <w:t>ввод в действие в 2023 году физкультурно-оздоровительного комплекса с универсальным игровым залом 42х24м в сельской местности Минераловодского городского округа, с площадью спортивных залов не менее 1 274,76 кв.м.;</w:t>
            </w:r>
          </w:p>
          <w:p w:rsidR="000642F4" w:rsidRDefault="000642F4" w:rsidP="001B69DE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строительство, реконструкция и модернизация, капитальный ремонт до 5 социальных и культурных объектов </w:t>
            </w:r>
            <w:r w:rsidRPr="00F96FF5">
              <w:rPr>
                <w:szCs w:val="28"/>
              </w:rPr>
              <w:t xml:space="preserve">в сельской местности Минераловодского городского округа </w:t>
            </w:r>
            <w:r>
              <w:rPr>
                <w:szCs w:val="28"/>
              </w:rPr>
              <w:t>в 2022-2023 году;</w:t>
            </w:r>
          </w:p>
          <w:p w:rsidR="000642F4" w:rsidRPr="003A69B7" w:rsidRDefault="000642F4" w:rsidP="001B69DE">
            <w:pPr>
              <w:ind w:firstLine="34"/>
              <w:jc w:val="both"/>
              <w:rPr>
                <w:szCs w:val="28"/>
              </w:rPr>
            </w:pPr>
            <w:r w:rsidRPr="00A40EAE">
              <w:rPr>
                <w:szCs w:val="28"/>
              </w:rPr>
              <w:lastRenderedPageBreak/>
              <w:t>ввод в действие 3,7 км</w:t>
            </w:r>
            <w:proofErr w:type="gramStart"/>
            <w:r w:rsidRPr="00A40EAE">
              <w:rPr>
                <w:szCs w:val="28"/>
              </w:rPr>
              <w:t>.</w:t>
            </w:r>
            <w:proofErr w:type="gramEnd"/>
            <w:r w:rsidRPr="00A40EAE">
              <w:rPr>
                <w:szCs w:val="28"/>
              </w:rPr>
              <w:t xml:space="preserve"> </w:t>
            </w:r>
            <w:proofErr w:type="gramStart"/>
            <w:r w:rsidRPr="00A40EAE">
              <w:rPr>
                <w:szCs w:val="28"/>
              </w:rPr>
              <w:t>л</w:t>
            </w:r>
            <w:proofErr w:type="gramEnd"/>
            <w:r w:rsidRPr="00A40EAE">
              <w:rPr>
                <w:szCs w:val="28"/>
              </w:rPr>
              <w:t>окальных водопроводов в 202</w:t>
            </w:r>
            <w:r>
              <w:rPr>
                <w:szCs w:val="28"/>
              </w:rPr>
              <w:t>2</w:t>
            </w:r>
            <w:r w:rsidRPr="00A40EAE">
              <w:rPr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szCs w:val="28"/>
              </w:rPr>
              <w:t>.</w:t>
            </w:r>
          </w:p>
        </w:tc>
      </w:tr>
    </w:tbl>
    <w:p w:rsidR="000642F4" w:rsidRDefault="000642F4" w:rsidP="000642F4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0642F4" w:rsidRPr="00405458" w:rsidRDefault="000642F4" w:rsidP="000642F4">
      <w:pPr>
        <w:spacing w:line="240" w:lineRule="exact"/>
        <w:jc w:val="center"/>
        <w:rPr>
          <w:szCs w:val="28"/>
          <w:lang w:eastAsia="en-US"/>
        </w:rPr>
      </w:pPr>
      <w:r w:rsidRPr="00405458">
        <w:rPr>
          <w:szCs w:val="28"/>
          <w:lang w:eastAsia="en-US"/>
        </w:rPr>
        <w:t xml:space="preserve">Характеристика текущего состояния сферы реализации Программы, </w:t>
      </w:r>
    </w:p>
    <w:p w:rsidR="000642F4" w:rsidRPr="00405458" w:rsidRDefault="000642F4" w:rsidP="000642F4">
      <w:pPr>
        <w:spacing w:line="240" w:lineRule="exact"/>
        <w:jc w:val="center"/>
        <w:rPr>
          <w:color w:val="000000"/>
          <w:szCs w:val="28"/>
        </w:rPr>
      </w:pPr>
      <w:r w:rsidRPr="00405458">
        <w:rPr>
          <w:szCs w:val="28"/>
          <w:lang w:eastAsia="en-US"/>
        </w:rPr>
        <w:t xml:space="preserve">проблемы, риски и меры управления </w:t>
      </w:r>
      <w:r w:rsidRPr="00405458">
        <w:rPr>
          <w:color w:val="000000"/>
          <w:szCs w:val="28"/>
        </w:rPr>
        <w:t>рисками</w:t>
      </w:r>
    </w:p>
    <w:p w:rsidR="000642F4" w:rsidRPr="00405458" w:rsidRDefault="000642F4" w:rsidP="000642F4">
      <w:pPr>
        <w:jc w:val="both"/>
        <w:rPr>
          <w:szCs w:val="28"/>
          <w:lang w:eastAsia="en-US"/>
        </w:rPr>
      </w:pPr>
    </w:p>
    <w:p w:rsidR="000642F4" w:rsidRPr="00405458" w:rsidRDefault="000642F4" w:rsidP="000642F4">
      <w:pPr>
        <w:tabs>
          <w:tab w:val="left" w:pos="709"/>
        </w:tabs>
        <w:ind w:firstLine="709"/>
        <w:jc w:val="both"/>
        <w:rPr>
          <w:szCs w:val="28"/>
        </w:rPr>
      </w:pPr>
      <w:r w:rsidRPr="00405458">
        <w:rPr>
          <w:color w:val="000000"/>
          <w:szCs w:val="28"/>
        </w:rPr>
        <w:t xml:space="preserve">Программа разработана исходя из принципов долгосрочных целей социально-экономического развития </w:t>
      </w:r>
      <w:r>
        <w:rPr>
          <w:color w:val="000000"/>
          <w:szCs w:val="28"/>
        </w:rPr>
        <w:t>Минераловод</w:t>
      </w:r>
      <w:r w:rsidRPr="00405458">
        <w:rPr>
          <w:color w:val="000000"/>
          <w:szCs w:val="28"/>
        </w:rPr>
        <w:t>ского городского округа Ставропольского края и показателей (индикаторов) их достижения в соответствии с</w:t>
      </w:r>
      <w:r w:rsidRPr="00405458">
        <w:rPr>
          <w:szCs w:val="28"/>
        </w:rPr>
        <w:t xml:space="preserve"> постановлением администрации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 от </w:t>
      </w:r>
      <w:r>
        <w:rPr>
          <w:szCs w:val="28"/>
        </w:rPr>
        <w:t>07</w:t>
      </w:r>
      <w:r w:rsidRPr="00405458">
        <w:rPr>
          <w:szCs w:val="28"/>
        </w:rPr>
        <w:t xml:space="preserve"> </w:t>
      </w:r>
      <w:r>
        <w:rPr>
          <w:szCs w:val="28"/>
        </w:rPr>
        <w:t>июля</w:t>
      </w:r>
      <w:r w:rsidRPr="00405458">
        <w:rPr>
          <w:szCs w:val="28"/>
        </w:rPr>
        <w:t xml:space="preserve"> 201</w:t>
      </w:r>
      <w:r>
        <w:rPr>
          <w:szCs w:val="28"/>
        </w:rPr>
        <w:t>7</w:t>
      </w:r>
      <w:r w:rsidRPr="00405458">
        <w:rPr>
          <w:szCs w:val="28"/>
        </w:rPr>
        <w:t xml:space="preserve"> г. № </w:t>
      </w:r>
      <w:r>
        <w:rPr>
          <w:szCs w:val="28"/>
        </w:rPr>
        <w:t>1711</w:t>
      </w:r>
      <w:r w:rsidRPr="00405458">
        <w:rPr>
          <w:szCs w:val="28"/>
        </w:rPr>
        <w:t xml:space="preserve"> «О</w:t>
      </w:r>
      <w:r>
        <w:rPr>
          <w:szCs w:val="28"/>
        </w:rPr>
        <w:t xml:space="preserve">б утверждении </w:t>
      </w:r>
      <w:r w:rsidRPr="00405458">
        <w:rPr>
          <w:szCs w:val="28"/>
        </w:rPr>
        <w:t xml:space="preserve"> перечн</w:t>
      </w:r>
      <w:r>
        <w:rPr>
          <w:szCs w:val="28"/>
        </w:rPr>
        <w:t>я</w:t>
      </w:r>
      <w:r w:rsidRPr="00405458">
        <w:rPr>
          <w:szCs w:val="28"/>
        </w:rPr>
        <w:t xml:space="preserve">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городского округа Ставропольского края, </w:t>
      </w:r>
      <w:r>
        <w:rPr>
          <w:szCs w:val="28"/>
        </w:rPr>
        <w:t xml:space="preserve">планируемых </w:t>
      </w:r>
      <w:r w:rsidRPr="00405458">
        <w:rPr>
          <w:szCs w:val="28"/>
        </w:rPr>
        <w:t xml:space="preserve"> к разработке»</w:t>
      </w:r>
      <w:r>
        <w:rPr>
          <w:szCs w:val="28"/>
        </w:rPr>
        <w:t xml:space="preserve"> (с изменениями, внесенными постановлением администрации Минераловодского городского округа Ставропольского края от </w:t>
      </w:r>
      <w:proofErr w:type="spellStart"/>
      <w:proofErr w:type="gramStart"/>
      <w:r>
        <w:rPr>
          <w:szCs w:val="28"/>
        </w:rPr>
        <w:t>от</w:t>
      </w:r>
      <w:proofErr w:type="spellEnd"/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11.07.2019  № 1490)</w:t>
      </w:r>
      <w:r w:rsidRPr="00405458">
        <w:rPr>
          <w:szCs w:val="28"/>
        </w:rPr>
        <w:t xml:space="preserve">, постановлением администрации </w:t>
      </w:r>
      <w:r>
        <w:rPr>
          <w:szCs w:val="28"/>
        </w:rPr>
        <w:t>Минераловодс</w:t>
      </w:r>
      <w:r w:rsidRPr="00405458">
        <w:rPr>
          <w:szCs w:val="28"/>
        </w:rPr>
        <w:t xml:space="preserve">кого городского округа Ставропольского края от </w:t>
      </w:r>
      <w:r>
        <w:rPr>
          <w:szCs w:val="28"/>
        </w:rPr>
        <w:t xml:space="preserve">15 февраля </w:t>
      </w:r>
      <w:r w:rsidRPr="00405458">
        <w:rPr>
          <w:szCs w:val="28"/>
        </w:rPr>
        <w:t xml:space="preserve"> 2017 </w:t>
      </w:r>
      <w:r>
        <w:rPr>
          <w:szCs w:val="28"/>
        </w:rPr>
        <w:t>г. № 311</w:t>
      </w:r>
      <w:r w:rsidRPr="00405458">
        <w:rPr>
          <w:szCs w:val="28"/>
        </w:rPr>
        <w:t xml:space="preserve"> «Об утверждении  Порядка  разработки, реализации и оценки эффективности муниципальных программ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края» и постановлением администра</w:t>
      </w:r>
      <w:r>
        <w:rPr>
          <w:szCs w:val="28"/>
        </w:rPr>
        <w:t>ции Минераловодского</w:t>
      </w:r>
      <w:r w:rsidRPr="00405458">
        <w:rPr>
          <w:szCs w:val="28"/>
        </w:rPr>
        <w:t xml:space="preserve">  городского округа Ставропольского края от </w:t>
      </w:r>
      <w:r>
        <w:rPr>
          <w:szCs w:val="28"/>
        </w:rPr>
        <w:t>15 февраля</w:t>
      </w:r>
      <w:r w:rsidRPr="00405458">
        <w:rPr>
          <w:szCs w:val="28"/>
        </w:rPr>
        <w:t xml:space="preserve"> 2017 г. № </w:t>
      </w:r>
      <w:r>
        <w:rPr>
          <w:szCs w:val="28"/>
        </w:rPr>
        <w:t>312</w:t>
      </w:r>
      <w:r w:rsidRPr="00405458">
        <w:rPr>
          <w:szCs w:val="28"/>
        </w:rPr>
        <w:t xml:space="preserve"> «Об утверждении Методических указаний по разработке и реализации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 городского округа Ставропольского края».</w:t>
      </w:r>
      <w:proofErr w:type="gramEnd"/>
    </w:p>
    <w:p w:rsidR="000642F4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Программа предусматривает комплексное развитие агропромышленного комплекса на территории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края.</w:t>
      </w:r>
    </w:p>
    <w:p w:rsidR="000642F4" w:rsidRDefault="000642F4" w:rsidP="000642F4">
      <w:pPr>
        <w:ind w:firstLine="708"/>
        <w:jc w:val="both"/>
        <w:rPr>
          <w:szCs w:val="28"/>
        </w:rPr>
      </w:pPr>
      <w:r w:rsidRPr="00EE7481">
        <w:rPr>
          <w:szCs w:val="28"/>
        </w:rPr>
        <w:t xml:space="preserve">Достижение целей Программы осуществляется путем решения задач и  выполнения основных </w:t>
      </w:r>
      <w:proofErr w:type="gramStart"/>
      <w:r w:rsidRPr="00EE7481">
        <w:rPr>
          <w:szCs w:val="28"/>
        </w:rPr>
        <w:t>мероприятий</w:t>
      </w:r>
      <w:proofErr w:type="gramEnd"/>
      <w:r w:rsidRPr="00EE7481">
        <w:rPr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0642F4" w:rsidRDefault="000642F4" w:rsidP="000642F4">
      <w:pPr>
        <w:ind w:firstLine="709"/>
        <w:jc w:val="both"/>
        <w:rPr>
          <w:szCs w:val="28"/>
        </w:rPr>
      </w:pPr>
      <w:r>
        <w:rPr>
          <w:szCs w:val="28"/>
        </w:rPr>
        <w:t>- «Развитие растениеводства и животноводства в Минераловодском городском округе»;</w:t>
      </w:r>
    </w:p>
    <w:p w:rsidR="000642F4" w:rsidRDefault="000642F4" w:rsidP="000642F4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7481">
        <w:rPr>
          <w:szCs w:val="28"/>
        </w:rPr>
        <w:t xml:space="preserve">«Обеспечение реализации программы и </w:t>
      </w:r>
      <w:proofErr w:type="spellStart"/>
      <w:r w:rsidRPr="00EE7481">
        <w:rPr>
          <w:szCs w:val="28"/>
        </w:rPr>
        <w:t>общепрограммные</w:t>
      </w:r>
      <w:proofErr w:type="spellEnd"/>
      <w:r w:rsidRPr="00EE7481">
        <w:rPr>
          <w:szCs w:val="28"/>
        </w:rPr>
        <w:t xml:space="preserve"> мероприятия»</w:t>
      </w:r>
      <w:r>
        <w:rPr>
          <w:szCs w:val="28"/>
        </w:rPr>
        <w:t>;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CD5C19">
        <w:rPr>
          <w:szCs w:val="28"/>
        </w:rPr>
        <w:t>- «</w:t>
      </w:r>
      <w:r>
        <w:rPr>
          <w:szCs w:val="28"/>
        </w:rPr>
        <w:t>Обеспечение комплексного развития сельских территорий".</w:t>
      </w:r>
    </w:p>
    <w:p w:rsidR="000642F4" w:rsidRDefault="000642F4" w:rsidP="000642F4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 году прибыль </w:t>
      </w:r>
      <w:proofErr w:type="spellStart"/>
      <w:r w:rsidRPr="0057321E">
        <w:rPr>
          <w:szCs w:val="28"/>
        </w:rPr>
        <w:t>сельхозтоваропроизводителей</w:t>
      </w:r>
      <w:proofErr w:type="spellEnd"/>
      <w:r w:rsidRPr="0057321E">
        <w:rPr>
          <w:szCs w:val="28"/>
        </w:rPr>
        <w:t xml:space="preserve"> составила 656,5 млн. руб., рентабельность </w:t>
      </w:r>
      <w:r>
        <w:rPr>
          <w:szCs w:val="28"/>
        </w:rPr>
        <w:t>22</w:t>
      </w:r>
      <w:r w:rsidRPr="0057321E">
        <w:rPr>
          <w:szCs w:val="28"/>
        </w:rPr>
        <w:t>%.</w:t>
      </w:r>
    </w:p>
    <w:p w:rsidR="000642F4" w:rsidRPr="0057321E" w:rsidRDefault="000642F4" w:rsidP="000642F4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году получен валовой сбор зерна в объеме 212,25 тыс. тонн. Урожайность зерновых культур в 2018 году составила 39,7 </w:t>
      </w:r>
      <w:proofErr w:type="spellStart"/>
      <w:r w:rsidRPr="0057321E">
        <w:rPr>
          <w:szCs w:val="28"/>
        </w:rPr>
        <w:t>ц</w:t>
      </w:r>
      <w:proofErr w:type="spellEnd"/>
      <w:r w:rsidRPr="0057321E">
        <w:rPr>
          <w:szCs w:val="28"/>
        </w:rPr>
        <w:t>/га. Валовой сбор подсолнечника в 2018 году составил 20 тыс. тонн. В 2018 году валовой сбор овощей составил 12,7 тыс. тонн, производство картофеля составило 14,1 тыс. тонн.</w:t>
      </w:r>
    </w:p>
    <w:p w:rsidR="000642F4" w:rsidRPr="0057321E" w:rsidRDefault="000642F4" w:rsidP="000642F4">
      <w:pPr>
        <w:ind w:firstLine="709"/>
        <w:jc w:val="both"/>
        <w:rPr>
          <w:szCs w:val="28"/>
        </w:rPr>
      </w:pPr>
      <w:r w:rsidRPr="0057321E">
        <w:rPr>
          <w:szCs w:val="28"/>
        </w:rPr>
        <w:t>Производство плодов в 2018 году составило 3,18 тысяч тонн.</w:t>
      </w:r>
    </w:p>
    <w:p w:rsidR="000642F4" w:rsidRPr="0057321E" w:rsidRDefault="000642F4" w:rsidP="000642F4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проведены мероприятия по борьбе с иксодовыми клещами – переносчиками Крымской геморрагической лихорадки в природных биотопах на общей площади обработки 30,74 га.</w:t>
      </w:r>
    </w:p>
    <w:p w:rsidR="000642F4" w:rsidRPr="0057321E" w:rsidRDefault="000642F4" w:rsidP="000642F4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в хозяйствах всех категорий было произведено 4,8 тыс. тонн мяса (в живом весе).</w:t>
      </w:r>
    </w:p>
    <w:p w:rsidR="000642F4" w:rsidRPr="0057321E" w:rsidRDefault="000642F4" w:rsidP="000642F4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Валовое производство молока в хозяйствах всех категорий в 2018 году составило 24,9 тыс. тонн. </w:t>
      </w:r>
    </w:p>
    <w:p w:rsidR="000642F4" w:rsidRPr="0057321E" w:rsidRDefault="000642F4" w:rsidP="000642F4">
      <w:pPr>
        <w:ind w:firstLine="709"/>
        <w:jc w:val="both"/>
        <w:rPr>
          <w:szCs w:val="28"/>
        </w:rPr>
      </w:pPr>
      <w:r w:rsidRPr="0057321E">
        <w:rPr>
          <w:szCs w:val="28"/>
        </w:rPr>
        <w:t>Объем инвестиций в основной капитал сельского хозяйства за 2018 год составил 490 млн. рублей.</w:t>
      </w:r>
    </w:p>
    <w:p w:rsidR="000642F4" w:rsidRPr="0057321E" w:rsidRDefault="000642F4" w:rsidP="000642F4">
      <w:pPr>
        <w:ind w:firstLine="709"/>
        <w:jc w:val="both"/>
        <w:rPr>
          <w:szCs w:val="28"/>
        </w:rPr>
      </w:pPr>
      <w:r w:rsidRPr="0057321E">
        <w:rPr>
          <w:szCs w:val="28"/>
        </w:rPr>
        <w:t>Средняя номинальная начисленная заработная плата работников, занятых в сфере сельского хозяйства, в 2018 году составила 24 635 рублей в месяц в расчете на одного работника.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lastRenderedPageBreak/>
        <w:t xml:space="preserve">Росту объемов продукции сельского хозяйства в хозяйствах всех категорий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будут способствовать меры по улучшению использования земель сельскохозяйственного назначения по сохранению и восстановлению плодородия, внесение в почву минеральных удобрений, предотвращения к 202</w:t>
      </w:r>
      <w:r>
        <w:rPr>
          <w:szCs w:val="28"/>
        </w:rPr>
        <w:t>5</w:t>
      </w:r>
      <w:r w:rsidRPr="00405458">
        <w:rPr>
          <w:szCs w:val="28"/>
        </w:rPr>
        <w:t xml:space="preserve"> году очагов распространения наиболее вредоносных болезней и вредителей путем проведения обработки растений средствами химической защиты.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Производство (реализация на убой) мяса в хозяйствах всех категорий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составит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5,</w:t>
      </w:r>
      <w:r w:rsidRPr="00405458">
        <w:rPr>
          <w:szCs w:val="28"/>
        </w:rPr>
        <w:t xml:space="preserve">0 тыс. тонн. Средняя номинальная начисленная заработная плата работников, занятых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округа, достигнет к 202</w:t>
      </w:r>
      <w:r>
        <w:rPr>
          <w:szCs w:val="28"/>
        </w:rPr>
        <w:t>5</w:t>
      </w:r>
      <w:r w:rsidRPr="00405458">
        <w:rPr>
          <w:szCs w:val="28"/>
        </w:rPr>
        <w:t xml:space="preserve">году </w:t>
      </w:r>
      <w:r>
        <w:rPr>
          <w:szCs w:val="28"/>
        </w:rPr>
        <w:t>35760</w:t>
      </w:r>
      <w:r w:rsidRPr="00405458">
        <w:rPr>
          <w:szCs w:val="28"/>
        </w:rPr>
        <w:t xml:space="preserve"> рублей в месяц в расчете на одного работника.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Рентабельность сельскохозяйственных организаций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 городского округа составит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20</w:t>
      </w:r>
      <w:r w:rsidRPr="00405458">
        <w:rPr>
          <w:szCs w:val="28"/>
        </w:rPr>
        <w:t xml:space="preserve"> процентов.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Основными проблемами в развитии агропромышленного комплекса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округа, на решение которых направлена Программа, являются: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продукцию сельского хозяйства и сельскохозяйственное сырье;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слабые позиции сельскохозяйственных товаропроизводителей </w:t>
      </w:r>
      <w:r>
        <w:rPr>
          <w:szCs w:val="28"/>
        </w:rPr>
        <w:t>Минераловодско</w:t>
      </w:r>
      <w:r w:rsidRPr="00405458">
        <w:rPr>
          <w:szCs w:val="28"/>
        </w:rPr>
        <w:t xml:space="preserve">го городского округа на агропродовольственных рынках, которые приводят к ухудшению их финансового состояния, сокращению потока товаров производственно-технического назначения в сельском хозяйстве, что вызвало технологическую и техническую деградацию на фоне слабой инвестиционной привлекательности и снижение инновационной активности в </w:t>
      </w:r>
      <w:r>
        <w:rPr>
          <w:szCs w:val="28"/>
        </w:rPr>
        <w:t xml:space="preserve">Минераловодском </w:t>
      </w:r>
      <w:r w:rsidRPr="00405458">
        <w:rPr>
          <w:szCs w:val="28"/>
        </w:rPr>
        <w:t>городском округе.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>К приоритетным направлениям реализации Программы относятся: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повышение плодородия и развитие мелиорации земель сельскохозяйственного назначения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округе;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создание условий для наращивания производства высококачественной сельскохозяйственной продукции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округе.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С учетом изложенных приоритетов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целью Программы является 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производстве, устойчивое развитие отрасли сельского хозяйства, способствующее повышению конкурентоспособности сельскохозяйственной продукции, выращенной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 Ставропольского края, производство основных видов продукции растениеводства за счет гарантированного обеспечения урожайности сельскохозяйственных культур на территории</w:t>
      </w:r>
      <w:proofErr w:type="gramEnd"/>
      <w:r w:rsidRPr="00405458">
        <w:rPr>
          <w:szCs w:val="28"/>
        </w:rPr>
        <w:t xml:space="preserve"> округа.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Риски реализации Программы разделены на </w:t>
      </w:r>
      <w:proofErr w:type="gramStart"/>
      <w:r w:rsidRPr="00405458">
        <w:rPr>
          <w:szCs w:val="28"/>
        </w:rPr>
        <w:t>внутренний</w:t>
      </w:r>
      <w:proofErr w:type="gramEnd"/>
      <w:r w:rsidRPr="00405458">
        <w:rPr>
          <w:szCs w:val="28"/>
        </w:rPr>
        <w:t>, который относится к сфере компетенции ответственного исполнителя Программы, и внешние, наступление или не наступление которых не зависит от действий ответственного исполнителя Программы.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>При реализации Программы осуществляются меры, направленные на предотвращение негативного воздействия внутреннего и внешних рисков реализации Программы (вероятных явлений, событий, процессов, не зависящих от участников Программы, и негативно влияющих на основные параметры Программы (подпрограммы Программы), повышение уровня гарантированности достижения ожидаемых результатов реализации Программы.</w:t>
      </w:r>
      <w:proofErr w:type="gramEnd"/>
      <w:r w:rsidRPr="00405458">
        <w:rPr>
          <w:szCs w:val="28"/>
        </w:rPr>
        <w:t xml:space="preserve"> Также для управления внешними рисками реализации Программы в течение всего срока её реализации необходимо </w:t>
      </w:r>
      <w:r w:rsidRPr="00405458">
        <w:rPr>
          <w:szCs w:val="28"/>
        </w:rPr>
        <w:lastRenderedPageBreak/>
        <w:t xml:space="preserve">прогнозировать социально-экономическое развитие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 учётом возможного ухудшения экономической ситуации, осуществлять мониторинг выполнения программных мероприятий.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внутренним риском реализации Программы являются: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>качественное планирование хода реализации Программы;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>оперативный мониторинг хода реализации Программы;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корректировка основных мероприятий и сроков их исполнения с сохранением ожидаемых результатов;</w:t>
      </w:r>
    </w:p>
    <w:p w:rsidR="000642F4" w:rsidRPr="00405458" w:rsidRDefault="000642F4" w:rsidP="000642F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актуализация содержания и сроков исполнения основных мероприятий Программы с сохранением ожидаемых результатов их реализации;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>внесение предложений по корректировке мер государственной поддержки сельскохозяйственного производства в министерство сельского хозяйства Ставропольского края.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>К внешним рискам реализации Программы относятся: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рост цен на энергоресурсы и другие материально-технические средства, потребляемые в производстве продукции сельского хозяйства, что ограничивает возможности значительной части сельскохозяйственных товаропроизводителей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округа;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изменения социально-экономической обстановки не только на территории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округа, но и Ставропольского края, повышение инфляции, колебания цен;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природные факторы, связанные с тем, что </w:t>
      </w:r>
      <w:r>
        <w:rPr>
          <w:szCs w:val="28"/>
        </w:rPr>
        <w:t>Минераловодский</w:t>
      </w:r>
      <w:r w:rsidRPr="00405458">
        <w:rPr>
          <w:szCs w:val="28"/>
        </w:rPr>
        <w:t xml:space="preserve"> городской округ, как и Ставропольский край в целом, является зоной рискованного земледелия и значительно часто подвергается стихийным бедствиям, обусловленным погодно-климатическими причинами, которые наносят значительный экономический ущерб сельскохозяйственным товаропроизводителям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(существенные потери объемов производства, ухудшение ценовой ситуации и снижение доходов);</w:t>
      </w:r>
      <w:proofErr w:type="gramEnd"/>
    </w:p>
    <w:p w:rsidR="000642F4" w:rsidRPr="00405458" w:rsidRDefault="000642F4" w:rsidP="000642F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 xml:space="preserve">снижение темпов социально-экономического развития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округа;</w:t>
      </w:r>
    </w:p>
    <w:p w:rsidR="000642F4" w:rsidRPr="00405458" w:rsidRDefault="000642F4" w:rsidP="000642F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рост инфляции.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внешними рисками реализации Программы являются: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>определение приоритетов для первоочередного финансирования основных мероприятий Программы;</w:t>
      </w:r>
    </w:p>
    <w:p w:rsidR="000642F4" w:rsidRPr="00405458" w:rsidRDefault="000642F4" w:rsidP="000642F4">
      <w:pPr>
        <w:ind w:firstLine="709"/>
        <w:jc w:val="both"/>
        <w:rPr>
          <w:szCs w:val="28"/>
        </w:rPr>
      </w:pPr>
      <w:r w:rsidRPr="00405458">
        <w:rPr>
          <w:szCs w:val="28"/>
        </w:rPr>
        <w:t>корректировка основных мероприятий Программы и сроков их реализации;</w:t>
      </w:r>
    </w:p>
    <w:p w:rsidR="000642F4" w:rsidRDefault="000642F4" w:rsidP="000642F4">
      <w:pPr>
        <w:ind w:firstLine="708"/>
      </w:pPr>
      <w:r w:rsidRPr="00405458">
        <w:rPr>
          <w:szCs w:val="28"/>
        </w:rPr>
        <w:t>внесение предложений по корректировке мер государственной поддержки</w:t>
      </w:r>
      <w:r>
        <w:rPr>
          <w:szCs w:val="28"/>
        </w:rPr>
        <w:t xml:space="preserve"> </w:t>
      </w:r>
      <w:r w:rsidRPr="00405458">
        <w:rPr>
          <w:szCs w:val="28"/>
        </w:rPr>
        <w:t>сельскохозяйственного производства.</w:t>
      </w:r>
    </w:p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/>
    <w:p w:rsidR="000642F4" w:rsidRDefault="000642F4">
      <w:pPr>
        <w:sectPr w:rsidR="000642F4" w:rsidSect="00E47F3D">
          <w:headerReference w:type="default" r:id="rId7"/>
          <w:headerReference w:type="first" r:id="rId8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0642F4" w:rsidRDefault="000642F4" w:rsidP="000642F4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4 </w:t>
      </w:r>
    </w:p>
    <w:p w:rsidR="000642F4" w:rsidRPr="000A6EF2" w:rsidRDefault="000642F4" w:rsidP="000642F4">
      <w:pPr>
        <w:widowControl w:val="0"/>
        <w:spacing w:line="240" w:lineRule="exact"/>
        <w:ind w:left="10632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0642F4" w:rsidRDefault="000642F4" w:rsidP="000642F4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0642F4" w:rsidRDefault="000642F4" w:rsidP="000642F4">
      <w:pPr>
        <w:tabs>
          <w:tab w:val="left" w:pos="4008"/>
        </w:tabs>
        <w:rPr>
          <w:sz w:val="22"/>
          <w:szCs w:val="22"/>
        </w:rPr>
      </w:pPr>
    </w:p>
    <w:p w:rsidR="000642F4" w:rsidRPr="004D1548" w:rsidRDefault="000642F4" w:rsidP="000642F4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0642F4" w:rsidRPr="004D1548" w:rsidRDefault="000642F4" w:rsidP="000642F4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0642F4" w:rsidRPr="00C81E5A" w:rsidRDefault="000642F4" w:rsidP="000642F4">
      <w:pPr>
        <w:jc w:val="center"/>
        <w:rPr>
          <w:sz w:val="22"/>
          <w:szCs w:val="22"/>
        </w:rPr>
      </w:pPr>
    </w:p>
    <w:tbl>
      <w:tblPr>
        <w:tblW w:w="524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"/>
        <w:gridCol w:w="844"/>
        <w:gridCol w:w="313"/>
        <w:gridCol w:w="2826"/>
        <w:gridCol w:w="313"/>
        <w:gridCol w:w="3323"/>
        <w:gridCol w:w="320"/>
        <w:gridCol w:w="838"/>
        <w:gridCol w:w="332"/>
        <w:gridCol w:w="825"/>
        <w:gridCol w:w="329"/>
        <w:gridCol w:w="1117"/>
        <w:gridCol w:w="326"/>
        <w:gridCol w:w="974"/>
        <w:gridCol w:w="329"/>
        <w:gridCol w:w="828"/>
        <w:gridCol w:w="332"/>
        <w:gridCol w:w="683"/>
        <w:gridCol w:w="332"/>
      </w:tblGrid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vAlign w:val="center"/>
          </w:tcPr>
          <w:p w:rsidR="000642F4" w:rsidRPr="00C81E5A" w:rsidRDefault="000642F4" w:rsidP="001B69D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0642F4" w:rsidRPr="00C81E5A" w:rsidRDefault="000642F4" w:rsidP="001B69D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12" w:type="pct"/>
            <w:gridSpan w:val="2"/>
            <w:vMerge w:val="restart"/>
            <w:vAlign w:val="center"/>
          </w:tcPr>
          <w:p w:rsidR="000642F4" w:rsidRPr="00C81E5A" w:rsidRDefault="000642F4" w:rsidP="001B69D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0642F4" w:rsidRPr="00C81E5A" w:rsidRDefault="000642F4" w:rsidP="001B69D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0642F4" w:rsidRPr="00C81E5A" w:rsidRDefault="000642F4" w:rsidP="001B69D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172" w:type="pct"/>
            <w:gridSpan w:val="2"/>
            <w:vMerge w:val="restart"/>
          </w:tcPr>
          <w:p w:rsidR="000642F4" w:rsidRPr="00C81E5A" w:rsidRDefault="000642F4" w:rsidP="001B69D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0642F4" w:rsidRPr="00C81E5A" w:rsidRDefault="000642F4" w:rsidP="001B69D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0642F4" w:rsidRPr="00C81E5A" w:rsidRDefault="000642F4" w:rsidP="001B69D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0642F4" w:rsidRPr="00C81E5A" w:rsidRDefault="000642F4" w:rsidP="001B69D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331" w:type="pct"/>
            <w:gridSpan w:val="12"/>
            <w:shd w:val="clear" w:color="auto" w:fill="auto"/>
          </w:tcPr>
          <w:p w:rsidR="000642F4" w:rsidRPr="00C81E5A" w:rsidRDefault="000642F4" w:rsidP="001B69D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  <w:vMerge/>
          </w:tcPr>
          <w:p w:rsidR="000642F4" w:rsidRPr="00C81E5A" w:rsidRDefault="000642F4" w:rsidP="001B69DE"/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373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466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419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327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1012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172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373" w:type="pct"/>
            <w:gridSpan w:val="2"/>
            <w:vAlign w:val="center"/>
          </w:tcPr>
          <w:p w:rsidR="000642F4" w:rsidRPr="00C81E5A" w:rsidRDefault="000642F4" w:rsidP="001B69DE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466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419" w:type="pct"/>
            <w:gridSpan w:val="2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327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0642F4" w:rsidRPr="00C81E5A" w:rsidTr="001B69DE">
        <w:trPr>
          <w:gridAfter w:val="1"/>
          <w:wAfter w:w="107" w:type="pct"/>
          <w:trHeight w:val="722"/>
        </w:trPr>
        <w:tc>
          <w:tcPr>
            <w:tcW w:w="378" w:type="pct"/>
            <w:gridSpan w:val="2"/>
            <w:vMerge w:val="restart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012" w:type="pct"/>
            <w:gridSpan w:val="2"/>
            <w:vMerge w:val="restart"/>
          </w:tcPr>
          <w:p w:rsidR="000642F4" w:rsidRPr="00C81E5A" w:rsidRDefault="000642F4" w:rsidP="001B69DE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0642F4" w:rsidRPr="00C81E5A" w:rsidRDefault="000642F4" w:rsidP="001B69DE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8 359,83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823 629,49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F17EC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132 963,69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5 721,75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5 721,75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C31C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761 637,22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F17EC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118 776,5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413 542,80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171 714,66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54 394,2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  <w:p w:rsidR="000642F4" w:rsidRPr="007E3462" w:rsidRDefault="000642F4" w:rsidP="001B69DE"/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7753F2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158 809,57</w:t>
            </w:r>
          </w:p>
        </w:tc>
        <w:tc>
          <w:tcPr>
            <w:tcW w:w="419" w:type="pct"/>
            <w:gridSpan w:val="2"/>
            <w:vAlign w:val="center"/>
          </w:tcPr>
          <w:p w:rsidR="000642F4" w:rsidRPr="00BC06CC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64 382,3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1188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AB2044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17 570,19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255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5 107,03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9 536,01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3 042,42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1 842,59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1 842,59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  <w:p w:rsidR="000642F4" w:rsidRPr="007E3462" w:rsidRDefault="000642F4" w:rsidP="001B69DE"/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/>
        </w:tc>
        <w:tc>
          <w:tcPr>
            <w:tcW w:w="373" w:type="pct"/>
            <w:gridSpan w:val="2"/>
          </w:tcPr>
          <w:p w:rsidR="000642F4" w:rsidRPr="000D1376" w:rsidRDefault="000642F4" w:rsidP="001B69DE"/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842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1 842,59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1 842,59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1 842,59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1 842,59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4 177,20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373" w:type="pct"/>
            <w:gridSpan w:val="2"/>
          </w:tcPr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466" w:type="pct"/>
            <w:gridSpan w:val="2"/>
            <w:vAlign w:val="center"/>
          </w:tcPr>
          <w:p w:rsidR="000642F4" w:rsidRDefault="000642F4" w:rsidP="001B69DE">
            <w:pPr>
              <w:jc w:val="center"/>
            </w:pPr>
          </w:p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1 734,58</w:t>
            </w:r>
          </w:p>
        </w:tc>
        <w:tc>
          <w:tcPr>
            <w:tcW w:w="419" w:type="pct"/>
            <w:gridSpan w:val="2"/>
            <w:vAlign w:val="center"/>
          </w:tcPr>
          <w:p w:rsidR="000642F4" w:rsidRDefault="000642F4" w:rsidP="001B69DE">
            <w:pPr>
              <w:jc w:val="center"/>
            </w:pPr>
          </w:p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549,50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AB2044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FD5CC3" w:rsidRDefault="000642F4" w:rsidP="001B69DE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73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7753F2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1 604,16</w:t>
            </w:r>
          </w:p>
        </w:tc>
        <w:tc>
          <w:tcPr>
            <w:tcW w:w="419" w:type="pct"/>
            <w:gridSpan w:val="2"/>
            <w:vAlign w:val="center"/>
          </w:tcPr>
          <w:p w:rsidR="000642F4" w:rsidRPr="00BC06CC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650,33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AB2044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177,48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466" w:type="pct"/>
            <w:gridSpan w:val="2"/>
            <w:vAlign w:val="center"/>
          </w:tcPr>
          <w:p w:rsidR="000642F4" w:rsidRPr="00A44C59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18 932,16</w:t>
            </w:r>
          </w:p>
        </w:tc>
        <w:tc>
          <w:tcPr>
            <w:tcW w:w="419" w:type="pct"/>
            <w:gridSpan w:val="2"/>
            <w:vAlign w:val="center"/>
          </w:tcPr>
          <w:p w:rsidR="000642F4" w:rsidRPr="00A44C59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7 160,59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6A301B" w:rsidRDefault="000642F4" w:rsidP="001B69DE">
            <w:pPr>
              <w:jc w:val="center"/>
              <w:rPr>
                <w:b/>
              </w:rPr>
            </w:pPr>
            <w:r w:rsidRPr="006A301B">
              <w:rPr>
                <w:b/>
                <w:sz w:val="22"/>
                <w:szCs w:val="22"/>
              </w:rPr>
              <w:t>3 879,16</w:t>
            </w:r>
          </w:p>
        </w:tc>
        <w:tc>
          <w:tcPr>
            <w:tcW w:w="327" w:type="pct"/>
            <w:gridSpan w:val="2"/>
            <w:vAlign w:val="center"/>
          </w:tcPr>
          <w:p w:rsidR="000642F4" w:rsidRPr="006A301B" w:rsidRDefault="000642F4" w:rsidP="001B69DE">
            <w:pPr>
              <w:jc w:val="center"/>
              <w:rPr>
                <w:b/>
              </w:rPr>
            </w:pPr>
            <w:r w:rsidRPr="006A301B">
              <w:rPr>
                <w:b/>
                <w:sz w:val="22"/>
                <w:szCs w:val="22"/>
              </w:rPr>
              <w:t>3 879,16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/>
        </w:tc>
        <w:tc>
          <w:tcPr>
            <w:tcW w:w="373" w:type="pct"/>
            <w:gridSpan w:val="2"/>
          </w:tcPr>
          <w:p w:rsidR="000642F4" w:rsidRPr="000D1376" w:rsidRDefault="000642F4" w:rsidP="001B69DE"/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  <w:trHeight w:val="1034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3 549,34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3 549,34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B811EB" w:rsidRDefault="000642F4" w:rsidP="001B69DE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  <w:tc>
          <w:tcPr>
            <w:tcW w:w="327" w:type="pct"/>
            <w:gridSpan w:val="2"/>
            <w:vAlign w:val="center"/>
          </w:tcPr>
          <w:p w:rsidR="000642F4" w:rsidRPr="00B811EB" w:rsidRDefault="000642F4" w:rsidP="001B69DE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0642F4" w:rsidRPr="00C81E5A" w:rsidTr="001B69DE">
        <w:trPr>
          <w:gridAfter w:val="1"/>
          <w:wAfter w:w="107" w:type="pct"/>
          <w:trHeight w:val="836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73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9E143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4 450,00</w:t>
            </w:r>
          </w:p>
        </w:tc>
        <w:tc>
          <w:tcPr>
            <w:tcW w:w="419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836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73" w:type="pct"/>
            <w:gridSpan w:val="2"/>
            <w:vAlign w:val="center"/>
          </w:tcPr>
          <w:p w:rsidR="000642F4" w:rsidRPr="00A60E8D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466" w:type="pct"/>
            <w:gridSpan w:val="2"/>
            <w:vAlign w:val="center"/>
          </w:tcPr>
          <w:p w:rsidR="000642F4" w:rsidRPr="00CA506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9 226,53</w:t>
            </w:r>
          </w:p>
        </w:tc>
        <w:tc>
          <w:tcPr>
            <w:tcW w:w="419" w:type="pct"/>
            <w:gridSpan w:val="2"/>
            <w:vAlign w:val="center"/>
          </w:tcPr>
          <w:p w:rsidR="000642F4" w:rsidRPr="008614B4" w:rsidRDefault="000642F4" w:rsidP="001B69DE">
            <w:pPr>
              <w:jc w:val="center"/>
            </w:pPr>
            <w:r w:rsidRPr="008614B4">
              <w:rPr>
                <w:sz w:val="22"/>
                <w:szCs w:val="22"/>
              </w:rPr>
              <w:t>2 919,4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836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FD5CC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73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7753F2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1 706,29</w:t>
            </w:r>
          </w:p>
        </w:tc>
        <w:tc>
          <w:tcPr>
            <w:tcW w:w="419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691,84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836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AB2044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AC2079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420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366F6D" w:rsidRDefault="000642F4" w:rsidP="001B69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93246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F400B7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33 524,10</w:t>
            </w:r>
          </w:p>
        </w:tc>
        <w:tc>
          <w:tcPr>
            <w:tcW w:w="419" w:type="pct"/>
            <w:gridSpan w:val="2"/>
          </w:tcPr>
          <w:p w:rsidR="000642F4" w:rsidRPr="00AC2079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3 984,18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248"/>
        </w:trPr>
        <w:tc>
          <w:tcPr>
            <w:tcW w:w="378" w:type="pct"/>
            <w:gridSpan w:val="2"/>
            <w:vMerge w:val="restart"/>
          </w:tcPr>
          <w:p w:rsidR="000642F4" w:rsidRPr="00C81E5A" w:rsidRDefault="000642F4" w:rsidP="001B69DE"/>
        </w:tc>
        <w:tc>
          <w:tcPr>
            <w:tcW w:w="1012" w:type="pct"/>
            <w:gridSpan w:val="2"/>
            <w:vMerge w:val="restart"/>
          </w:tcPr>
          <w:p w:rsidR="000642F4" w:rsidRPr="00CC19EE" w:rsidRDefault="000642F4" w:rsidP="001B69DE"/>
        </w:tc>
        <w:tc>
          <w:tcPr>
            <w:tcW w:w="1172" w:type="pct"/>
            <w:gridSpan w:val="2"/>
          </w:tcPr>
          <w:p w:rsidR="000642F4" w:rsidRPr="00366F6D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  <w:trHeight w:val="248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C19EE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22 830,00</w:t>
            </w:r>
          </w:p>
        </w:tc>
        <w:tc>
          <w:tcPr>
            <w:tcW w:w="419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  <w:trHeight w:val="248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C19EE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0642F4" w:rsidRPr="00147A3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1855</w:t>
            </w:r>
          </w:p>
        </w:tc>
        <w:tc>
          <w:tcPr>
            <w:tcW w:w="419" w:type="pct"/>
            <w:gridSpan w:val="2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  <w:trHeight w:val="248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C19EE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8 509,10</w:t>
            </w:r>
          </w:p>
        </w:tc>
        <w:tc>
          <w:tcPr>
            <w:tcW w:w="419" w:type="pct"/>
            <w:gridSpan w:val="2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3 459,18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  <w:trHeight w:val="420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  <w:p w:rsidR="000642F4" w:rsidRPr="00CC19EE" w:rsidRDefault="000642F4" w:rsidP="001B69DE"/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506E6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419" w:type="pct"/>
            <w:gridSpan w:val="2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297"/>
        </w:trPr>
        <w:tc>
          <w:tcPr>
            <w:tcW w:w="378" w:type="pct"/>
            <w:gridSpan w:val="2"/>
            <w:vMerge w:val="restart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12" w:type="pct"/>
            <w:gridSpan w:val="2"/>
            <w:vMerge w:val="restart"/>
          </w:tcPr>
          <w:p w:rsidR="000642F4" w:rsidRPr="00C81E5A" w:rsidRDefault="000642F4" w:rsidP="001B69DE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Подпрограмма 1</w:t>
            </w:r>
          </w:p>
          <w:p w:rsidR="000642F4" w:rsidRDefault="000642F4" w:rsidP="001B69DE">
            <w:r w:rsidRPr="00C81E5A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края», все</w:t>
            </w:r>
            <w:r>
              <w:rPr>
                <w:b/>
                <w:sz w:val="22"/>
                <w:szCs w:val="22"/>
              </w:rPr>
              <w:t>-</w:t>
            </w:r>
            <w:r>
              <w:t xml:space="preserve"> </w:t>
            </w:r>
          </w:p>
          <w:p w:rsidR="000642F4" w:rsidRDefault="000642F4" w:rsidP="001B69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3106EC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Default="000642F4" w:rsidP="001B69DE">
            <w:pPr>
              <w:rPr>
                <w:b/>
              </w:rPr>
            </w:pPr>
          </w:p>
          <w:p w:rsidR="000642F4" w:rsidRPr="00C81E5A" w:rsidRDefault="000642F4" w:rsidP="001B69DE">
            <w:pPr>
              <w:rPr>
                <w:b/>
              </w:rPr>
            </w:pPr>
            <w:r w:rsidRPr="00137EC7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19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</w:tr>
      <w:tr w:rsidR="000642F4" w:rsidRPr="00C81E5A" w:rsidTr="001B69DE">
        <w:trPr>
          <w:gridAfter w:val="1"/>
          <w:wAfter w:w="107" w:type="pct"/>
          <w:trHeight w:val="998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73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0642F4" w:rsidRPr="00E7107D" w:rsidRDefault="000642F4" w:rsidP="001B69DE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gridSpan w:val="2"/>
            <w:vAlign w:val="center"/>
          </w:tcPr>
          <w:p w:rsidR="000642F4" w:rsidRPr="00E7107D" w:rsidRDefault="000642F4" w:rsidP="001B69DE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9" w:type="pct"/>
            <w:gridSpan w:val="2"/>
            <w:vAlign w:val="center"/>
          </w:tcPr>
          <w:p w:rsidR="000642F4" w:rsidRPr="00E7107D" w:rsidRDefault="000642F4" w:rsidP="001B69DE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E7107D" w:rsidRDefault="000642F4" w:rsidP="001B69DE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0642F4" w:rsidRPr="00BB3682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19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251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Default="000642F4" w:rsidP="001B69DE">
            <w:pPr>
              <w:rPr>
                <w:b/>
              </w:rPr>
            </w:pPr>
          </w:p>
          <w:p w:rsidR="000642F4" w:rsidRPr="00C81E5A" w:rsidRDefault="000642F4" w:rsidP="001B69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Основное мероприятие</w:t>
            </w:r>
            <w:r w:rsidRPr="00C81E5A">
              <w:rPr>
                <w:sz w:val="22"/>
                <w:szCs w:val="22"/>
              </w:rPr>
              <w:t xml:space="preserve"> 1 «</w:t>
            </w:r>
            <w:r w:rsidRPr="00C81E5A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 173,58</w:t>
            </w:r>
          </w:p>
        </w:tc>
        <w:tc>
          <w:tcPr>
            <w:tcW w:w="373" w:type="pct"/>
            <w:gridSpan w:val="2"/>
          </w:tcPr>
          <w:p w:rsidR="000642F4" w:rsidRPr="005E710F" w:rsidRDefault="000642F4" w:rsidP="001B69DE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6" w:type="pct"/>
            <w:gridSpan w:val="2"/>
          </w:tcPr>
          <w:p w:rsidR="000642F4" w:rsidRPr="005E710F" w:rsidRDefault="000642F4" w:rsidP="001B69DE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" w:type="pct"/>
            <w:gridSpan w:val="2"/>
          </w:tcPr>
          <w:p w:rsidR="000642F4" w:rsidRPr="005E710F" w:rsidRDefault="000642F4" w:rsidP="001B69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5E710F" w:rsidRDefault="000642F4" w:rsidP="001B69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7" w:type="pct"/>
            <w:gridSpan w:val="2"/>
          </w:tcPr>
          <w:p w:rsidR="000642F4" w:rsidRPr="005E710F" w:rsidRDefault="000642F4" w:rsidP="001B69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73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3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B05C43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B05C43" w:rsidRDefault="000642F4" w:rsidP="001B69DE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</w:t>
            </w:r>
            <w:r w:rsidRPr="0085008D">
              <w:rPr>
                <w:sz w:val="22"/>
                <w:szCs w:val="22"/>
              </w:rPr>
              <w:lastRenderedPageBreak/>
              <w:t>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B05C43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B05C43" w:rsidRDefault="000642F4" w:rsidP="001B69DE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12,35</w:t>
            </w: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58051C" w:rsidRDefault="000642F4" w:rsidP="001B69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0D1376" w:rsidTr="001B69DE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Default="000642F4" w:rsidP="001B69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Субвенции на о</w:t>
            </w:r>
            <w:r w:rsidRPr="00C81E5A">
              <w:rPr>
                <w:rFonts w:ascii="Times New Roman" w:hAnsi="Times New Roman" w:cs="Times New Roman"/>
                <w:szCs w:val="22"/>
              </w:rPr>
              <w:t>рганизаци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и проведение мероприятий по борьбе с иксодовыми клещами - переносчиками Крымской геморрагической лихорадки в природных биотопах</w:t>
            </w:r>
            <w:r>
              <w:rPr>
                <w:rFonts w:ascii="Times New Roman" w:hAnsi="Times New Roman" w:cs="Times New Roman"/>
                <w:szCs w:val="22"/>
              </w:rPr>
              <w:t xml:space="preserve">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0642F4" w:rsidRPr="00C81E5A" w:rsidRDefault="000642F4" w:rsidP="001B69DE">
            <w:pPr>
              <w:pStyle w:val="ConsPlusNormal"/>
              <w:rPr>
                <w:szCs w:val="22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0642F4" w:rsidRPr="00255141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255141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B05C43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B05C43" w:rsidRDefault="000642F4" w:rsidP="001B69DE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3" w:type="pct"/>
            <w:gridSpan w:val="2"/>
            <w:vAlign w:val="center"/>
          </w:tcPr>
          <w:p w:rsidR="000642F4" w:rsidRPr="006F0968" w:rsidRDefault="000642F4" w:rsidP="001B69DE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6" w:type="pct"/>
            <w:gridSpan w:val="2"/>
            <w:vAlign w:val="center"/>
          </w:tcPr>
          <w:p w:rsidR="000642F4" w:rsidRPr="006F0968" w:rsidRDefault="000642F4" w:rsidP="001B69DE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0642F4" w:rsidRPr="006F0968" w:rsidRDefault="000642F4" w:rsidP="001B69DE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6F0968" w:rsidRDefault="000642F4" w:rsidP="001B69DE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0642F4" w:rsidRPr="006F0968" w:rsidRDefault="000642F4" w:rsidP="001B69DE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73,82</w:t>
            </w:r>
          </w:p>
        </w:tc>
      </w:tr>
      <w:tr w:rsidR="000642F4" w:rsidRPr="000D1376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0D1376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0642F4" w:rsidRPr="000D1376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255141" w:rsidTr="001B69DE">
        <w:trPr>
          <w:gridAfter w:val="1"/>
          <w:wAfter w:w="107" w:type="pct"/>
          <w:trHeight w:val="226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255141" w:rsidTr="001B69DE">
        <w:trPr>
          <w:gridAfter w:val="1"/>
          <w:wAfter w:w="107" w:type="pct"/>
          <w:trHeight w:val="232"/>
        </w:trPr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19" w:type="pct"/>
            <w:gridSpan w:val="2"/>
          </w:tcPr>
          <w:p w:rsidR="000642F4" w:rsidRPr="00255141" w:rsidRDefault="000642F4" w:rsidP="001B69DE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12" w:type="pct"/>
            <w:gridSpan w:val="2"/>
            <w:vMerge w:val="restart"/>
          </w:tcPr>
          <w:p w:rsidR="000642F4" w:rsidRPr="00C81E5A" w:rsidRDefault="000642F4" w:rsidP="001B69DE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Подпрограмма 2</w:t>
            </w:r>
          </w:p>
          <w:p w:rsidR="000642F4" w:rsidRPr="00C81E5A" w:rsidRDefault="000642F4" w:rsidP="001B69DE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C81E5A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C81E5A">
              <w:rPr>
                <w:b/>
                <w:sz w:val="22"/>
                <w:szCs w:val="22"/>
              </w:rPr>
              <w:t xml:space="preserve"> мероприятия», </w:t>
            </w:r>
            <w:proofErr w:type="gramStart"/>
            <w:r w:rsidRPr="00C81E5A">
              <w:rPr>
                <w:b/>
                <w:sz w:val="22"/>
                <w:szCs w:val="22"/>
              </w:rPr>
              <w:t>всего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137EC7">
              <w:rPr>
                <w:b/>
                <w:sz w:val="22"/>
                <w:szCs w:val="22"/>
              </w:rPr>
              <w:t xml:space="preserve">в том числе следующие </w:t>
            </w:r>
            <w:proofErr w:type="spellStart"/>
            <w:r w:rsidRPr="00137EC7">
              <w:rPr>
                <w:b/>
                <w:sz w:val="22"/>
                <w:szCs w:val="22"/>
              </w:rPr>
              <w:t>ос-новные</w:t>
            </w:r>
            <w:proofErr w:type="spellEnd"/>
            <w:r w:rsidRPr="00137EC7">
              <w:rPr>
                <w:b/>
                <w:sz w:val="22"/>
                <w:szCs w:val="22"/>
              </w:rPr>
              <w:t xml:space="preserve"> мероприятия:</w:t>
            </w: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4 849,75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5 318,11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5 318,11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5 647,93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5 647,93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466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466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73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  <w:tc>
          <w:tcPr>
            <w:tcW w:w="466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  <w:tc>
          <w:tcPr>
            <w:tcW w:w="419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  <w:tc>
          <w:tcPr>
            <w:tcW w:w="327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373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466" w:type="pct"/>
            <w:gridSpan w:val="2"/>
            <w:vAlign w:val="center"/>
          </w:tcPr>
          <w:p w:rsidR="000642F4" w:rsidRPr="00C77A96" w:rsidRDefault="000642F4" w:rsidP="001B69DE">
            <w:pPr>
              <w:jc w:val="center"/>
              <w:rPr>
                <w:b/>
              </w:rPr>
            </w:pPr>
            <w:r w:rsidRPr="00C77A96">
              <w:rPr>
                <w:b/>
                <w:sz w:val="22"/>
                <w:szCs w:val="22"/>
              </w:rPr>
              <w:t>3 549,34</w:t>
            </w:r>
          </w:p>
        </w:tc>
        <w:tc>
          <w:tcPr>
            <w:tcW w:w="419" w:type="pct"/>
            <w:gridSpan w:val="2"/>
            <w:vAlign w:val="center"/>
          </w:tcPr>
          <w:p w:rsidR="000642F4" w:rsidRPr="00C77A96" w:rsidRDefault="000642F4" w:rsidP="001B69DE">
            <w:pPr>
              <w:jc w:val="center"/>
              <w:rPr>
                <w:b/>
              </w:rPr>
            </w:pPr>
            <w:r w:rsidRPr="00C77A96">
              <w:rPr>
                <w:b/>
                <w:sz w:val="22"/>
                <w:szCs w:val="22"/>
              </w:rPr>
              <w:t>3 549,34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3 879,16</w:t>
            </w:r>
          </w:p>
        </w:tc>
        <w:tc>
          <w:tcPr>
            <w:tcW w:w="327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5514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879</w:t>
            </w:r>
            <w:r w:rsidRPr="00255141">
              <w:rPr>
                <w:b/>
                <w:sz w:val="22"/>
                <w:szCs w:val="22"/>
              </w:rPr>
              <w:t>,16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3 549,34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3 549,34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B811EB" w:rsidRDefault="000642F4" w:rsidP="001B69DE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  <w:tc>
          <w:tcPr>
            <w:tcW w:w="327" w:type="pct"/>
            <w:gridSpan w:val="2"/>
            <w:vAlign w:val="center"/>
          </w:tcPr>
          <w:p w:rsidR="000642F4" w:rsidRPr="00B811EB" w:rsidRDefault="000642F4" w:rsidP="001B69DE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4 849,75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5 318,11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5 318,11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5 6</w:t>
            </w:r>
            <w:r>
              <w:rPr>
                <w:b/>
                <w:sz w:val="22"/>
                <w:szCs w:val="22"/>
              </w:rPr>
              <w:t>47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5 6</w:t>
            </w:r>
            <w:r>
              <w:rPr>
                <w:b/>
                <w:sz w:val="22"/>
                <w:szCs w:val="22"/>
              </w:rPr>
              <w:t>47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466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73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  <w:tc>
          <w:tcPr>
            <w:tcW w:w="466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  <w:tc>
          <w:tcPr>
            <w:tcW w:w="327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0642F4" w:rsidRPr="00C81E5A" w:rsidTr="001B69DE">
        <w:trPr>
          <w:gridAfter w:val="1"/>
          <w:wAfter w:w="107" w:type="pct"/>
          <w:trHeight w:val="376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373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466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3 549,34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3 549,34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3 879,16</w:t>
            </w:r>
          </w:p>
        </w:tc>
        <w:tc>
          <w:tcPr>
            <w:tcW w:w="327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3 879,16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4 658,22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3 549,34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3 549,34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3 879,16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3 879,16</w:t>
            </w:r>
          </w:p>
        </w:tc>
      </w:tr>
      <w:tr w:rsidR="000642F4" w:rsidRPr="00C81E5A" w:rsidTr="001B69DE">
        <w:trPr>
          <w:gridAfter w:val="1"/>
          <w:wAfter w:w="107" w:type="pct"/>
          <w:trHeight w:val="70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70"/>
        </w:trPr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lastRenderedPageBreak/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r w:rsidRPr="00C81E5A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73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466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327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73" w:type="pct"/>
            <w:gridSpan w:val="2"/>
            <w:vAlign w:val="center"/>
          </w:tcPr>
          <w:p w:rsidR="000642F4" w:rsidRPr="00D672D2" w:rsidRDefault="000642F4" w:rsidP="001B69DE">
            <w:pPr>
              <w:jc w:val="center"/>
            </w:pPr>
            <w:r w:rsidRPr="00D672D2">
              <w:rPr>
                <w:sz w:val="22"/>
                <w:szCs w:val="22"/>
              </w:rPr>
              <w:t>1 768,77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D672D2">
              <w:rPr>
                <w:sz w:val="22"/>
                <w:szCs w:val="22"/>
              </w:rPr>
              <w:t>1 768,77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D672D2">
              <w:rPr>
                <w:sz w:val="22"/>
                <w:szCs w:val="22"/>
              </w:rPr>
              <w:t>1 768,77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D672D2">
              <w:rPr>
                <w:sz w:val="22"/>
                <w:szCs w:val="22"/>
              </w:rPr>
              <w:t>1 768,77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D672D2">
              <w:rPr>
                <w:sz w:val="22"/>
                <w:szCs w:val="22"/>
              </w:rPr>
              <w:t>1 768,77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r w:rsidRPr="00C81E5A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  <w:p w:rsidR="000642F4" w:rsidRPr="00C81E5A" w:rsidRDefault="000642F4" w:rsidP="001B69DE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20,37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20,37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73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466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20,37</w:t>
            </w:r>
          </w:p>
        </w:tc>
        <w:tc>
          <w:tcPr>
            <w:tcW w:w="327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20,37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20,37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20,37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0642F4" w:rsidRPr="00C81E5A" w:rsidRDefault="000642F4" w:rsidP="001B69DE">
            <w:r w:rsidRPr="00C81E5A">
              <w:rPr>
                <w:sz w:val="22"/>
                <w:szCs w:val="22"/>
              </w:rPr>
              <w:t>Оплата труда работников органа местного самоуправления</w:t>
            </w:r>
          </w:p>
        </w:tc>
        <w:tc>
          <w:tcPr>
            <w:tcW w:w="1172" w:type="pct"/>
            <w:gridSpan w:val="2"/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4778C1" w:rsidRDefault="000642F4" w:rsidP="001B69D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73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466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3 542,94</w:t>
            </w:r>
          </w:p>
        </w:tc>
        <w:tc>
          <w:tcPr>
            <w:tcW w:w="419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3 542,94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3 858,79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3 858,79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4778C1" w:rsidRDefault="000642F4" w:rsidP="001B69D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4778C1" w:rsidRDefault="000642F4" w:rsidP="001B69D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274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  <w:tcBorders>
              <w:bottom w:val="single" w:sz="4" w:space="0" w:color="auto"/>
            </w:tcBorders>
          </w:tcPr>
          <w:p w:rsidR="000642F4" w:rsidRPr="00255141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2F4" w:rsidRPr="004778C1" w:rsidRDefault="000642F4" w:rsidP="001B69D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3 542,94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3 542,94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3 858,79</w:t>
            </w:r>
          </w:p>
        </w:tc>
        <w:tc>
          <w:tcPr>
            <w:tcW w:w="327" w:type="pct"/>
            <w:gridSpan w:val="2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3 858,79</w:t>
            </w: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  <w:tcBorders>
              <w:bottom w:val="single" w:sz="4" w:space="0" w:color="auto"/>
            </w:tcBorders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2F4" w:rsidRPr="004778C1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  <w:trHeight w:val="1027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  <w:tcBorders>
              <w:bottom w:val="single" w:sz="4" w:space="0" w:color="auto"/>
            </w:tcBorders>
          </w:tcPr>
          <w:p w:rsidR="000642F4" w:rsidRPr="00075FC8" w:rsidRDefault="000642F4" w:rsidP="001B69DE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2F4" w:rsidRPr="004778C1" w:rsidRDefault="000642F4" w:rsidP="001B69DE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3 542,94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3 542,94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3 858,79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0D1376" w:rsidRDefault="000642F4" w:rsidP="001B69DE">
            <w:pPr>
              <w:jc w:val="center"/>
            </w:pPr>
            <w:r w:rsidRPr="000D1376">
              <w:rPr>
                <w:sz w:val="22"/>
                <w:szCs w:val="22"/>
              </w:rPr>
              <w:t>3 858,79</w:t>
            </w:r>
          </w:p>
        </w:tc>
      </w:tr>
      <w:tr w:rsidR="000642F4" w:rsidRPr="00C81E5A" w:rsidTr="001B69DE">
        <w:trPr>
          <w:gridAfter w:val="1"/>
          <w:wAfter w:w="107" w:type="pct"/>
          <w:trHeight w:val="263"/>
        </w:trPr>
        <w:tc>
          <w:tcPr>
            <w:tcW w:w="378" w:type="pct"/>
            <w:gridSpan w:val="2"/>
            <w:vMerge/>
          </w:tcPr>
          <w:p w:rsidR="000642F4" w:rsidRPr="00C81E5A" w:rsidRDefault="000642F4" w:rsidP="001B69DE"/>
        </w:tc>
        <w:tc>
          <w:tcPr>
            <w:tcW w:w="1012" w:type="pct"/>
            <w:gridSpan w:val="2"/>
            <w:vMerge/>
          </w:tcPr>
          <w:p w:rsidR="000642F4" w:rsidRPr="00C81E5A" w:rsidRDefault="000642F4" w:rsidP="001B69DE"/>
        </w:tc>
        <w:tc>
          <w:tcPr>
            <w:tcW w:w="11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2F4" w:rsidRPr="00C81E5A" w:rsidRDefault="000642F4" w:rsidP="001B69DE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Pr="004778C1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</w:tcBorders>
            <w:vAlign w:val="center"/>
          </w:tcPr>
          <w:p w:rsidR="000642F4" w:rsidRPr="000D1376" w:rsidRDefault="000642F4" w:rsidP="001B69DE">
            <w:pPr>
              <w:jc w:val="center"/>
            </w:pPr>
          </w:p>
        </w:tc>
      </w:tr>
      <w:tr w:rsidR="000642F4" w:rsidRPr="00C81E5A" w:rsidTr="001B69DE">
        <w:trPr>
          <w:gridAfter w:val="1"/>
          <w:wAfter w:w="107" w:type="pct"/>
        </w:trPr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</w:tcPr>
          <w:p w:rsidR="000642F4" w:rsidRDefault="000642F4" w:rsidP="001B69DE"/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0642F4" w:rsidRPr="00C81E5A" w:rsidRDefault="000642F4" w:rsidP="001B69DE"/>
        </w:tc>
        <w:tc>
          <w:tcPr>
            <w:tcW w:w="1172" w:type="pct"/>
            <w:gridSpan w:val="2"/>
            <w:tcBorders>
              <w:bottom w:val="single" w:sz="4" w:space="0" w:color="auto"/>
            </w:tcBorders>
          </w:tcPr>
          <w:p w:rsidR="000642F4" w:rsidRPr="00C81E5A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0642F4" w:rsidRPr="000D1376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275"/>
        </w:trPr>
        <w:tc>
          <w:tcPr>
            <w:tcW w:w="378" w:type="pct"/>
            <w:gridSpan w:val="2"/>
            <w:vMerge w:val="restart"/>
          </w:tcPr>
          <w:p w:rsidR="000642F4" w:rsidRDefault="000642F4" w:rsidP="001B69DE"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12" w:type="pct"/>
            <w:gridSpan w:val="2"/>
            <w:vMerge w:val="restart"/>
          </w:tcPr>
          <w:p w:rsidR="000642F4" w:rsidRPr="00C81E5A" w:rsidRDefault="000642F4" w:rsidP="001B69DE">
            <w:proofErr w:type="gramStart"/>
            <w:r>
              <w:rPr>
                <w:sz w:val="22"/>
                <w:szCs w:val="22"/>
              </w:rPr>
              <w:t xml:space="preserve">Осуществление выплаты лицам, входящим в </w:t>
            </w:r>
            <w:r>
              <w:rPr>
                <w:sz w:val="22"/>
                <w:szCs w:val="22"/>
              </w:rPr>
              <w:lastRenderedPageBreak/>
              <w:t>муниципальные управленческие команды Ставропольского края, поощрении за достижения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</w:t>
            </w:r>
            <w:proofErr w:type="gramEnd"/>
          </w:p>
        </w:tc>
        <w:tc>
          <w:tcPr>
            <w:tcW w:w="1172" w:type="pct"/>
            <w:gridSpan w:val="2"/>
            <w:tcBorders>
              <w:bottom w:val="single" w:sz="4" w:space="0" w:color="auto"/>
            </w:tcBorders>
          </w:tcPr>
          <w:p w:rsidR="000642F4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  <w:p w:rsidR="000642F4" w:rsidRPr="000A6EF2" w:rsidRDefault="000642F4" w:rsidP="001B69DE"/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288"/>
        </w:trPr>
        <w:tc>
          <w:tcPr>
            <w:tcW w:w="378" w:type="pct"/>
            <w:gridSpan w:val="2"/>
            <w:vMerge/>
          </w:tcPr>
          <w:p w:rsidR="000642F4" w:rsidRDefault="000642F4" w:rsidP="001B69DE"/>
        </w:tc>
        <w:tc>
          <w:tcPr>
            <w:tcW w:w="1012" w:type="pct"/>
            <w:gridSpan w:val="2"/>
            <w:vMerge/>
          </w:tcPr>
          <w:p w:rsidR="000642F4" w:rsidRDefault="000642F4" w:rsidP="001B69DE"/>
        </w:tc>
        <w:tc>
          <w:tcPr>
            <w:tcW w:w="11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2F4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  <w:p w:rsidR="000642F4" w:rsidRPr="000A6EF2" w:rsidRDefault="000642F4" w:rsidP="001B69DE"/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257"/>
        </w:trPr>
        <w:tc>
          <w:tcPr>
            <w:tcW w:w="378" w:type="pct"/>
            <w:gridSpan w:val="2"/>
            <w:vMerge/>
          </w:tcPr>
          <w:p w:rsidR="000642F4" w:rsidRDefault="000642F4" w:rsidP="001B69DE"/>
        </w:tc>
        <w:tc>
          <w:tcPr>
            <w:tcW w:w="1012" w:type="pct"/>
            <w:gridSpan w:val="2"/>
            <w:vMerge/>
          </w:tcPr>
          <w:p w:rsidR="000642F4" w:rsidRDefault="000642F4" w:rsidP="001B69DE"/>
        </w:tc>
        <w:tc>
          <w:tcPr>
            <w:tcW w:w="11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2F4" w:rsidRPr="001B50FD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</w:tr>
      <w:tr w:rsidR="000642F4" w:rsidRPr="00C81E5A" w:rsidTr="001B69DE">
        <w:trPr>
          <w:gridAfter w:val="1"/>
          <w:wAfter w:w="107" w:type="pct"/>
          <w:trHeight w:val="178"/>
        </w:trPr>
        <w:tc>
          <w:tcPr>
            <w:tcW w:w="378" w:type="pct"/>
            <w:gridSpan w:val="2"/>
            <w:vMerge/>
          </w:tcPr>
          <w:p w:rsidR="000642F4" w:rsidRDefault="000642F4" w:rsidP="001B69DE"/>
        </w:tc>
        <w:tc>
          <w:tcPr>
            <w:tcW w:w="1012" w:type="pct"/>
            <w:gridSpan w:val="2"/>
            <w:vMerge/>
          </w:tcPr>
          <w:p w:rsidR="000642F4" w:rsidRDefault="000642F4" w:rsidP="001B69DE"/>
        </w:tc>
        <w:tc>
          <w:tcPr>
            <w:tcW w:w="11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2F4" w:rsidRPr="00C81E5A" w:rsidRDefault="000642F4" w:rsidP="001B69DE">
            <w:r w:rsidRPr="00C81E5A">
              <w:rPr>
                <w:sz w:val="22"/>
                <w:szCs w:val="22"/>
              </w:rPr>
              <w:t>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Pr="000A6EF2" w:rsidRDefault="000642F4" w:rsidP="001B69DE">
            <w:pPr>
              <w:jc w:val="center"/>
            </w:pPr>
            <w:r w:rsidRPr="000A6EF2">
              <w:rPr>
                <w:sz w:val="22"/>
                <w:szCs w:val="22"/>
              </w:rPr>
              <w:t>73,15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313"/>
        </w:trPr>
        <w:tc>
          <w:tcPr>
            <w:tcW w:w="378" w:type="pct"/>
            <w:gridSpan w:val="2"/>
            <w:vMerge/>
          </w:tcPr>
          <w:p w:rsidR="000642F4" w:rsidRDefault="000642F4" w:rsidP="001B69DE"/>
        </w:tc>
        <w:tc>
          <w:tcPr>
            <w:tcW w:w="1012" w:type="pct"/>
            <w:gridSpan w:val="2"/>
            <w:vMerge/>
          </w:tcPr>
          <w:p w:rsidR="000642F4" w:rsidRDefault="000642F4" w:rsidP="001B69DE"/>
        </w:tc>
        <w:tc>
          <w:tcPr>
            <w:tcW w:w="11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2F4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  <w:p w:rsidR="000642F4" w:rsidRPr="000A6EF2" w:rsidRDefault="000642F4" w:rsidP="001B69DE"/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281"/>
        </w:trPr>
        <w:tc>
          <w:tcPr>
            <w:tcW w:w="378" w:type="pct"/>
            <w:gridSpan w:val="2"/>
            <w:vMerge/>
          </w:tcPr>
          <w:p w:rsidR="000642F4" w:rsidRDefault="000642F4" w:rsidP="001B69DE"/>
        </w:tc>
        <w:tc>
          <w:tcPr>
            <w:tcW w:w="1012" w:type="pct"/>
            <w:gridSpan w:val="2"/>
            <w:vMerge/>
          </w:tcPr>
          <w:p w:rsidR="000642F4" w:rsidRDefault="000642F4" w:rsidP="001B69DE"/>
        </w:tc>
        <w:tc>
          <w:tcPr>
            <w:tcW w:w="11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2F4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  <w:p w:rsidR="000642F4" w:rsidRPr="000A6EF2" w:rsidRDefault="000642F4" w:rsidP="001B69DE"/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Pr="001B50F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217"/>
        </w:trPr>
        <w:tc>
          <w:tcPr>
            <w:tcW w:w="378" w:type="pct"/>
            <w:gridSpan w:val="2"/>
            <w:vMerge/>
          </w:tcPr>
          <w:p w:rsidR="000642F4" w:rsidRDefault="000642F4" w:rsidP="001B69DE"/>
        </w:tc>
        <w:tc>
          <w:tcPr>
            <w:tcW w:w="1012" w:type="pct"/>
            <w:gridSpan w:val="2"/>
            <w:vMerge/>
          </w:tcPr>
          <w:p w:rsidR="000642F4" w:rsidRDefault="000642F4" w:rsidP="001B69DE"/>
        </w:tc>
        <w:tc>
          <w:tcPr>
            <w:tcW w:w="11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2F4" w:rsidRPr="00366F6D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соисполнителю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rPr>
          <w:gridAfter w:val="1"/>
          <w:wAfter w:w="107" w:type="pct"/>
          <w:trHeight w:val="350"/>
        </w:trPr>
        <w:tc>
          <w:tcPr>
            <w:tcW w:w="378" w:type="pct"/>
            <w:gridSpan w:val="2"/>
            <w:vMerge/>
          </w:tcPr>
          <w:p w:rsidR="000642F4" w:rsidRDefault="000642F4" w:rsidP="001B69DE"/>
        </w:tc>
        <w:tc>
          <w:tcPr>
            <w:tcW w:w="1012" w:type="pct"/>
            <w:gridSpan w:val="2"/>
            <w:vMerge/>
          </w:tcPr>
          <w:p w:rsidR="000642F4" w:rsidRDefault="000642F4" w:rsidP="001B69DE"/>
        </w:tc>
        <w:tc>
          <w:tcPr>
            <w:tcW w:w="11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2F4" w:rsidRPr="00366F6D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818 237,56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61301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C61301">
              <w:rPr>
                <w:b/>
                <w:color w:val="000000"/>
                <w:sz w:val="22"/>
                <w:szCs w:val="22"/>
              </w:rPr>
              <w:t>127 57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61301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76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rPr>
                <w:color w:val="000000"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761 637,22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118 776,5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rPr>
                <w:color w:val="000000"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rPr>
                <w:color w:val="000000"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rPr>
                <w:color w:val="000000"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0642F4" w:rsidRPr="00D73710" w:rsidRDefault="000642F4" w:rsidP="001B69D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413 542,80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rPr>
                <w:color w:val="000000"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2                            </w:t>
            </w:r>
          </w:p>
          <w:p w:rsidR="000642F4" w:rsidRPr="00D73710" w:rsidRDefault="000642F4" w:rsidP="001B69D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171 714,66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61301" w:rsidRDefault="000642F4" w:rsidP="001B69DE">
            <w:pPr>
              <w:jc w:val="center"/>
              <w:outlineLvl w:val="2"/>
              <w:rPr>
                <w:color w:val="000000"/>
              </w:rPr>
            </w:pPr>
            <w:r w:rsidRPr="00C61301">
              <w:rPr>
                <w:color w:val="000000"/>
                <w:sz w:val="22"/>
                <w:szCs w:val="22"/>
              </w:rPr>
              <w:t>54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61301">
              <w:rPr>
                <w:color w:val="000000"/>
                <w:sz w:val="22"/>
                <w:szCs w:val="22"/>
              </w:rPr>
              <w:t>394</w:t>
            </w:r>
            <w:r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rPr>
                <w:color w:val="000000"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158 809,57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64 382,3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73710" w:rsidRDefault="000642F4" w:rsidP="001B69DE">
            <w:pPr>
              <w:jc w:val="center"/>
              <w:outlineLvl w:val="2"/>
            </w:pPr>
            <w:r w:rsidRPr="00D73710">
              <w:rPr>
                <w:sz w:val="22"/>
                <w:szCs w:val="22"/>
              </w:rPr>
              <w:t xml:space="preserve">      соисполнителю 4 -                                 Управление муниципального  </w:t>
            </w:r>
            <w:r w:rsidRPr="00D73710">
              <w:rPr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17 570,19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7 693,42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1 199,83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ind w:right="724"/>
              <w:jc w:val="center"/>
              <w:outlineLvl w:val="2"/>
              <w:rPr>
                <w:b/>
              </w:rPr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1323E6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1323E6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ind w:right="724"/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FD5CC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4 177,20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           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FD5CC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9E143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1 734,58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549,50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4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FD5CC3" w:rsidRDefault="000642F4" w:rsidP="001B69DE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753F2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1 604,16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BC06CC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650,33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1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outlineLvl w:val="2"/>
            </w:pPr>
            <w:r>
              <w:rPr>
                <w:sz w:val="22"/>
                <w:szCs w:val="22"/>
              </w:rPr>
              <w:t xml:space="preserve">              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BC06CC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177,48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15 382,82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3 611,25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</w:p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</w:t>
            </w:r>
            <w:r w:rsidRPr="00C81E5A">
              <w:rPr>
                <w:sz w:val="22"/>
                <w:szCs w:val="22"/>
              </w:rPr>
              <w:lastRenderedPageBreak/>
              <w:t>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FD5CC3" w:rsidRDefault="000642F4" w:rsidP="001B69DE">
            <w:pPr>
              <w:jc w:val="center"/>
            </w:pPr>
            <w:r>
              <w:rPr>
                <w:sz w:val="22"/>
                <w:szCs w:val="22"/>
              </w:rPr>
              <w:lastRenderedPageBreak/>
              <w:t>646,00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73710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4 450,00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81E5A">
              <w:rPr>
                <w:sz w:val="22"/>
                <w:szCs w:val="22"/>
              </w:rPr>
              <w:t xml:space="preserve">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FD5CC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6287C" w:rsidRDefault="000642F4" w:rsidP="001B69DE">
            <w:pPr>
              <w:jc w:val="center"/>
            </w:pPr>
            <w:r w:rsidRPr="00D6287C">
              <w:rPr>
                <w:sz w:val="22"/>
                <w:szCs w:val="22"/>
              </w:rPr>
              <w:t>171,81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9E143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9 226,53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F401E" w:rsidRDefault="000642F4" w:rsidP="001B69DE">
            <w:pPr>
              <w:jc w:val="center"/>
              <w:outlineLvl w:val="2"/>
            </w:pPr>
            <w:r w:rsidRPr="002F401E">
              <w:rPr>
                <w:sz w:val="22"/>
                <w:szCs w:val="22"/>
              </w:rPr>
              <w:t>2 919,4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E20DA" w:rsidRDefault="000642F4" w:rsidP="001B69D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8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FD5CC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753F2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1 706,29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691,84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8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DE298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32098E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3246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E2983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33 524,10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3 984,18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03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32098E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0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E1433" w:rsidRDefault="000642F4" w:rsidP="001B69D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9E1433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</w:t>
            </w:r>
            <w:proofErr w:type="spellStart"/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город-ского</w:t>
            </w:r>
            <w:proofErr w:type="spellEnd"/>
            <w:r w:rsidRPr="009E1433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22 830,0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0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E1433" w:rsidRDefault="000642F4" w:rsidP="001B69D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2                         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1 855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0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560B89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sz w:val="22"/>
                <w:szCs w:val="22"/>
              </w:rPr>
              <w:t xml:space="preserve">      </w:t>
            </w:r>
            <w:r w:rsidRPr="00560B89">
              <w:rPr>
                <w:rFonts w:ascii="Times New Roman" w:hAnsi="Times New Roman" w:cs="Times New Roman"/>
                <w:sz w:val="22"/>
                <w:szCs w:val="22"/>
              </w:rPr>
              <w:t>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8 509,10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3 459,18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0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>
              <w:rPr>
                <w:sz w:val="22"/>
                <w:szCs w:val="22"/>
              </w:rPr>
              <w:t xml:space="preserve">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</w:t>
            </w:r>
            <w:r w:rsidRPr="00AB2044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32098E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255141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lastRenderedPageBreak/>
              <w:t>4.1.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717B9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8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717B9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  <w:p w:rsidR="000642F4" w:rsidRPr="00C81E5A" w:rsidRDefault="000642F4" w:rsidP="001B69DE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717B9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366F6D" w:rsidRDefault="000642F4" w:rsidP="001B69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732DC2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8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5515C" w:rsidRDefault="000642F4" w:rsidP="001B69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</w:t>
            </w:r>
            <w:proofErr w:type="spellStart"/>
            <w:proofErr w:type="gramStart"/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</w:t>
            </w:r>
            <w:proofErr w:type="spellStart"/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город-ского</w:t>
            </w:r>
            <w:proofErr w:type="spellEnd"/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14DD9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</w:t>
            </w:r>
            <w:proofErr w:type="spell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14DD9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14DD9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366F6D" w:rsidRDefault="000642F4" w:rsidP="001B69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732DC2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</w:t>
            </w:r>
            <w:proofErr w:type="spell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14DD9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r w:rsidRPr="00C81E5A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</w:t>
            </w:r>
            <w:proofErr w:type="spell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14DD9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14DD9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14DD9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366F6D" w:rsidRDefault="000642F4" w:rsidP="001B69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14DD9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41"/>
          <w:jc w:val="center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lastRenderedPageBreak/>
              <w:t>4.2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капитальный ремонт) объектов культуры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80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366F6D" w:rsidRDefault="000642F4" w:rsidP="001B69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1C06D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 w:rsidRPr="00F46227">
              <w:rPr>
                <w:sz w:val="22"/>
                <w:szCs w:val="22"/>
              </w:rPr>
              <w:t>5 014,10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2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3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366F6D" w:rsidRDefault="000642F4" w:rsidP="001B69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1C06D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90D87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0642F4" w:rsidRPr="00C81E5A" w:rsidRDefault="000642F4" w:rsidP="001B69DE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1 236,54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0642F4" w:rsidRPr="00C81E5A" w:rsidRDefault="000642F4" w:rsidP="001B69DE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52,39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366F6D" w:rsidRDefault="000642F4" w:rsidP="001B69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0642F4" w:rsidRPr="00C81E5A" w:rsidRDefault="000642F4" w:rsidP="001B69DE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0642F4" w:rsidRPr="00C81E5A" w:rsidRDefault="000642F4" w:rsidP="001B69DE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0642F4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1 473,60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0642F4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  <w:p w:rsidR="000642F4" w:rsidRPr="00C81E5A" w:rsidRDefault="000642F4" w:rsidP="001B69DE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366F6D" w:rsidRDefault="000642F4" w:rsidP="001B69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8A6099" w:rsidRDefault="000642F4" w:rsidP="001B69D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26B8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8A6099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990D87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990D87" w:rsidRDefault="000642F4" w:rsidP="001B69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990D87" w:rsidRDefault="000642F4" w:rsidP="001B69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26B8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8A6099" w:rsidRDefault="000642F4" w:rsidP="001B69D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26B8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990D87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8A6099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26B8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366F6D" w:rsidRDefault="000642F4" w:rsidP="001B69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26B8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51121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дорожками в х. </w:t>
            </w:r>
            <w:proofErr w:type="gramStart"/>
            <w:r w:rsidRPr="00C81E5A">
              <w:rPr>
                <w:sz w:val="22"/>
                <w:szCs w:val="22"/>
              </w:rPr>
              <w:t>Садовый</w:t>
            </w:r>
            <w:proofErr w:type="gramEnd"/>
            <w:r w:rsidRPr="00C81E5A">
              <w:rPr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9623CC" w:rsidRDefault="000642F4" w:rsidP="001B69DE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623CC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623CC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623CC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623CC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623CC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55141" w:rsidRDefault="000642F4" w:rsidP="001B69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9623CC" w:rsidRDefault="000642F4" w:rsidP="001B69DE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623CC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Pr="009623CC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623CC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623CC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623CC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B653D7" w:rsidRDefault="000642F4" w:rsidP="001B69DE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B653D7" w:rsidRDefault="000642F4" w:rsidP="001B69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B653D7" w:rsidRDefault="000642F4" w:rsidP="001B69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8A6099" w:rsidRDefault="000642F4" w:rsidP="001B69D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990D87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8A6099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209DF" w:rsidRDefault="000642F4" w:rsidP="001B69DE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8A6099" w:rsidRDefault="000642F4" w:rsidP="001B69D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8A6099" w:rsidRDefault="000642F4" w:rsidP="001B69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209DF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209DF" w:rsidRDefault="000642F4" w:rsidP="001B69DE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F46227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209DF" w:rsidRDefault="000642F4" w:rsidP="001B69DE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366F6D" w:rsidRDefault="000642F4" w:rsidP="001B69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16B04" w:rsidRDefault="000642F4" w:rsidP="001B69DE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16B0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</w:rPr>
            </w:pP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16B0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C81E5A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C81E5A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1E5A" w:rsidRDefault="000642F4" w:rsidP="001B69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C16B0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16B04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F5505" w:rsidRDefault="000642F4" w:rsidP="001B69DE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0642F4" w:rsidRDefault="000642F4" w:rsidP="001B69DE">
            <w:pPr>
              <w:jc w:val="center"/>
            </w:pPr>
          </w:p>
          <w:p w:rsidR="000642F4" w:rsidRPr="004F5505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6536B" w:rsidRDefault="000642F4" w:rsidP="001B69DE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0642F4" w:rsidRPr="00D6536B" w:rsidRDefault="000642F4" w:rsidP="001B69DE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800 159,89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01987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127 571,76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744 067,03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901987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118 776,5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8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E298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413 542,80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lastRenderedPageBreak/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171 714,66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54 394,2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158 809,57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64 382,3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6F0968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7 515,94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2B9D" w:rsidRDefault="000642F4" w:rsidP="001B69DE">
            <w:pPr>
              <w:jc w:val="center"/>
              <w:outlineLvl w:val="2"/>
              <w:rPr>
                <w:b/>
              </w:rPr>
            </w:pPr>
            <w:r w:rsidRPr="00C82B9D">
              <w:rPr>
                <w:b/>
                <w:sz w:val="22"/>
                <w:szCs w:val="22"/>
              </w:rPr>
              <w:t>1 199,83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3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E298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4 177,20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6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1 734,58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549,50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8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1 604,16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650,33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6F0968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15 382,82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23BFC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3 611,25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4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E298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4 450,00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9 226,53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2 919,41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4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1 706,29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691,84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6F0968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33 194,10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C82B9D" w:rsidRDefault="000642F4" w:rsidP="001B69DE">
            <w:pPr>
              <w:jc w:val="center"/>
              <w:outlineLvl w:val="2"/>
              <w:rPr>
                <w:b/>
              </w:rPr>
            </w:pPr>
            <w:r w:rsidRPr="00C82B9D">
              <w:rPr>
                <w:b/>
                <w:sz w:val="22"/>
                <w:szCs w:val="22"/>
              </w:rPr>
              <w:t>3 98</w:t>
            </w:r>
            <w:r>
              <w:rPr>
                <w:b/>
                <w:sz w:val="22"/>
                <w:szCs w:val="22"/>
              </w:rPr>
              <w:t>4</w:t>
            </w:r>
            <w:r w:rsidRPr="00C82B9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2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E298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22 830,00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2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1 855</w:t>
            </w: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6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8 509,10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3 459,18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 xml:space="preserve">. Канглы Минераловодского района </w:t>
            </w:r>
            <w:r w:rsidRPr="00D6536B">
              <w:rPr>
                <w:sz w:val="22"/>
                <w:szCs w:val="22"/>
              </w:rPr>
              <w:lastRenderedPageBreak/>
              <w:t>Ставропольского края»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220 000,00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215 295,30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5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E298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215 295,30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6F0968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2 174,70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E298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2 174,70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6F0968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2 200,00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E298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2 200,00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F0968" w:rsidRDefault="000642F4" w:rsidP="001B69DE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6F0968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4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Pr="0004502F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DE2983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3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Pr="0004502F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r>
              <w:rPr>
                <w:sz w:val="22"/>
                <w:szCs w:val="22"/>
              </w:rPr>
              <w:lastRenderedPageBreak/>
              <w:t>Строительство пристройки средней общеобразовательной школы на 100 мест в поселке Загорском Минераловодского района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7C64FA" w:rsidRDefault="000642F4" w:rsidP="001B69DE">
            <w:pPr>
              <w:jc w:val="center"/>
              <w:rPr>
                <w:b/>
              </w:rPr>
            </w:pPr>
            <w:r w:rsidRPr="007C64FA">
              <w:rPr>
                <w:b/>
                <w:sz w:val="22"/>
                <w:szCs w:val="22"/>
              </w:rPr>
              <w:t>225 000,00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9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0642F4" w:rsidRPr="0004502F" w:rsidRDefault="000642F4" w:rsidP="001B69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198 247,5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0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14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198 247,50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2 002,50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9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2 002,50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0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2 250,00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5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2 250,00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22 500,00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8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9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3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22 500,00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95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4.4.3</w:t>
            </w: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рикумское-филиал</w:t>
            </w:r>
            <w:proofErr w:type="spellEnd"/>
            <w:r>
              <w:rPr>
                <w:sz w:val="22"/>
                <w:szCs w:val="22"/>
              </w:rPr>
              <w:t xml:space="preserve"> №13 МБУК ЦКС Минераловодского городского округа Ставропольского края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ED144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130 123,13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ED147C" w:rsidRDefault="000642F4" w:rsidP="001B69DE">
            <w:pPr>
              <w:jc w:val="center"/>
              <w:outlineLvl w:val="2"/>
              <w:rPr>
                <w:b/>
              </w:rPr>
            </w:pPr>
            <w:r w:rsidRPr="00ED147C">
              <w:rPr>
                <w:b/>
                <w:sz w:val="22"/>
                <w:szCs w:val="22"/>
              </w:rPr>
              <w:t>58 3</w:t>
            </w:r>
            <w:r>
              <w:rPr>
                <w:b/>
                <w:sz w:val="22"/>
                <w:szCs w:val="22"/>
              </w:rPr>
              <w:t>88</w:t>
            </w:r>
            <w:r w:rsidRPr="00ED147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1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ED144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121 168,06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ED147C" w:rsidRDefault="000642F4" w:rsidP="001B69DE">
            <w:pPr>
              <w:jc w:val="center"/>
              <w:outlineLvl w:val="2"/>
              <w:rPr>
                <w:b/>
              </w:rPr>
            </w:pPr>
            <w:r w:rsidRPr="00ED147C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 </w:t>
            </w:r>
            <w:r w:rsidRPr="00ED147C">
              <w:rPr>
                <w:b/>
                <w:sz w:val="22"/>
                <w:szCs w:val="22"/>
              </w:rPr>
              <w:t>394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5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5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121 168,06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54 394,2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7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ED144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1 223,92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549,50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9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0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1 223,92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549,50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1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ED1446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6 506,15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ED147C" w:rsidRDefault="000642F4" w:rsidP="001B69DE">
            <w:pPr>
              <w:jc w:val="center"/>
              <w:outlineLvl w:val="2"/>
              <w:rPr>
                <w:b/>
              </w:rPr>
            </w:pPr>
            <w:r w:rsidRPr="00ED147C">
              <w:rPr>
                <w:b/>
                <w:sz w:val="22"/>
                <w:szCs w:val="22"/>
              </w:rPr>
              <w:t>2 919,4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5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6 506,15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2 919,41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8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1 225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7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6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1 225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51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4.4.4</w:t>
            </w: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r>
              <w:rPr>
                <w:sz w:val="22"/>
                <w:szCs w:val="22"/>
              </w:rPr>
              <w:lastRenderedPageBreak/>
              <w:t>Капитальный ремонт дома культуры 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агорский -филиал №10 МБУК ЦКС Минераловодского городского округа Ставропольского края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7331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28 172,83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7331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26 199,50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3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26 199,50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8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7331D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264,69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1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7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7331D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264,69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8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F7331D" w:rsidRDefault="000642F4" w:rsidP="001B69DE">
            <w:pPr>
              <w:jc w:val="center"/>
              <w:rPr>
                <w:b/>
              </w:rPr>
            </w:pPr>
            <w:r w:rsidRPr="00F7331D">
              <w:rPr>
                <w:b/>
                <w:sz w:val="22"/>
                <w:szCs w:val="22"/>
              </w:rPr>
              <w:t>1 408,64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2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1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1 408,64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C5212" w:rsidRDefault="000642F4" w:rsidP="001B69DE">
            <w:pPr>
              <w:jc w:val="center"/>
              <w:rPr>
                <w:b/>
              </w:rPr>
            </w:pPr>
            <w:r w:rsidRPr="002C5212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2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8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83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4.4.5</w:t>
            </w: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евокумка</w:t>
            </w:r>
            <w:proofErr w:type="spellEnd"/>
            <w:r>
              <w:rPr>
                <w:sz w:val="22"/>
                <w:szCs w:val="22"/>
              </w:rPr>
              <w:t xml:space="preserve"> -филиал №5 МБУК ЦКС Минераловодского городского округа </w:t>
            </w:r>
          </w:p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B3B9F" w:rsidRDefault="000642F4" w:rsidP="001B69DE">
            <w:pPr>
              <w:jc w:val="center"/>
              <w:rPr>
                <w:b/>
              </w:rPr>
            </w:pPr>
            <w:r w:rsidRPr="004B3B9F">
              <w:rPr>
                <w:b/>
                <w:sz w:val="22"/>
                <w:szCs w:val="22"/>
              </w:rPr>
              <w:t>26 234,81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B3B9F" w:rsidRDefault="000642F4" w:rsidP="001B69DE">
            <w:pPr>
              <w:jc w:val="center"/>
              <w:rPr>
                <w:b/>
              </w:rPr>
            </w:pPr>
            <w:r w:rsidRPr="004B3B9F">
              <w:rPr>
                <w:b/>
                <w:sz w:val="22"/>
                <w:szCs w:val="22"/>
              </w:rPr>
              <w:t>24 347,1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5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24 347,10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8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B3B9F" w:rsidRDefault="000642F4" w:rsidP="001B69DE">
            <w:pPr>
              <w:jc w:val="center"/>
              <w:rPr>
                <w:b/>
              </w:rPr>
            </w:pPr>
            <w:r w:rsidRPr="004B3B9F">
              <w:rPr>
                <w:b/>
                <w:sz w:val="22"/>
                <w:szCs w:val="22"/>
              </w:rPr>
              <w:t>245,9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6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245,97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B3B9F" w:rsidRDefault="000642F4" w:rsidP="001B69DE">
            <w:pPr>
              <w:jc w:val="center"/>
              <w:rPr>
                <w:b/>
              </w:rPr>
            </w:pPr>
            <w:r w:rsidRPr="004B3B9F">
              <w:rPr>
                <w:b/>
                <w:sz w:val="22"/>
                <w:szCs w:val="22"/>
              </w:rPr>
              <w:t>1 311,74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6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1 311,74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B3B9F" w:rsidRDefault="000642F4" w:rsidP="001B69DE">
            <w:pPr>
              <w:jc w:val="center"/>
              <w:rPr>
                <w:b/>
              </w:rPr>
            </w:pPr>
            <w:r w:rsidRPr="004B3B9F"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6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0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15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4.4.6</w:t>
            </w: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r>
              <w:rPr>
                <w:sz w:val="22"/>
                <w:szCs w:val="22"/>
              </w:rPr>
              <w:lastRenderedPageBreak/>
              <w:t xml:space="preserve">Строительство спортивной площадки в х. </w:t>
            </w:r>
            <w:proofErr w:type="gramStart"/>
            <w:r>
              <w:rPr>
                <w:sz w:val="22"/>
                <w:szCs w:val="22"/>
              </w:rPr>
              <w:t>Садовый</w:t>
            </w:r>
            <w:proofErr w:type="gramEnd"/>
            <w:r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A05D7" w:rsidRDefault="000642F4" w:rsidP="001B69DE">
            <w:pPr>
              <w:jc w:val="center"/>
              <w:rPr>
                <w:b/>
              </w:rPr>
            </w:pPr>
            <w:r w:rsidRPr="006A05D7">
              <w:rPr>
                <w:b/>
                <w:sz w:val="22"/>
                <w:szCs w:val="22"/>
              </w:rPr>
              <w:t>16 447,17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A05D7" w:rsidRDefault="000642F4" w:rsidP="001B69DE">
            <w:pPr>
              <w:jc w:val="center"/>
              <w:rPr>
                <w:b/>
              </w:rPr>
            </w:pPr>
            <w:r w:rsidRPr="006A05D7">
              <w:rPr>
                <w:b/>
                <w:sz w:val="22"/>
                <w:szCs w:val="22"/>
              </w:rPr>
              <w:t>15 327,87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8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1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2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15 327,87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A05D7" w:rsidRDefault="000642F4" w:rsidP="001B69DE">
            <w:pPr>
              <w:jc w:val="center"/>
              <w:rPr>
                <w:b/>
              </w:rPr>
            </w:pPr>
            <w:r w:rsidRPr="006A05D7">
              <w:rPr>
                <w:b/>
                <w:sz w:val="22"/>
                <w:szCs w:val="22"/>
              </w:rPr>
              <w:t>154,83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7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0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8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154,83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7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A05D7" w:rsidRDefault="000642F4" w:rsidP="001B69DE">
            <w:pPr>
              <w:jc w:val="center"/>
              <w:rPr>
                <w:b/>
              </w:rPr>
            </w:pPr>
            <w:r w:rsidRPr="006A05D7">
              <w:rPr>
                <w:b/>
                <w:sz w:val="22"/>
                <w:szCs w:val="22"/>
              </w:rPr>
              <w:t>164,47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0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164,47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1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6A05D7" w:rsidRDefault="000642F4" w:rsidP="001B69DE">
            <w:pPr>
              <w:jc w:val="center"/>
              <w:rPr>
                <w:b/>
              </w:rPr>
            </w:pPr>
            <w:r w:rsidRPr="006A05D7">
              <w:rPr>
                <w:b/>
                <w:sz w:val="22"/>
                <w:szCs w:val="22"/>
              </w:rPr>
              <w:t>800,00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8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0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4.4.7</w:t>
            </w: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r>
              <w:rPr>
                <w:sz w:val="22"/>
                <w:szCs w:val="22"/>
              </w:rPr>
              <w:lastRenderedPageBreak/>
              <w:t xml:space="preserve">Физкультурно-оздоровительный комплекс с </w:t>
            </w:r>
            <w:proofErr w:type="gramStart"/>
            <w:r>
              <w:rPr>
                <w:sz w:val="22"/>
                <w:szCs w:val="22"/>
              </w:rPr>
              <w:t>универсальны</w:t>
            </w:r>
            <w:proofErr w:type="gramEnd"/>
            <w:r>
              <w:rPr>
                <w:sz w:val="22"/>
                <w:szCs w:val="22"/>
              </w:rPr>
              <w:t xml:space="preserve"> игровым залом 42х24м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B15C5B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154 181,95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jc w:val="center"/>
              <w:outlineLvl w:val="2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69 183,</w:t>
            </w: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B15C5B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143 481,70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64 382,3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0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143 481,70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64 382,3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2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B15C5B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1 449,33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650,33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7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1 449,33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650,33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B15C5B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1 541,82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jc w:val="center"/>
              <w:outlineLvl w:val="2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691,8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0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lastRenderedPageBreak/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1 541,82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691,84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2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B15C5B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7 709,10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795191" w:rsidRDefault="000642F4" w:rsidP="001B69DE">
            <w:pPr>
              <w:jc w:val="center"/>
              <w:outlineLvl w:val="2"/>
              <w:rPr>
                <w:b/>
              </w:rPr>
            </w:pPr>
            <w:r w:rsidRPr="00795191">
              <w:rPr>
                <w:b/>
                <w:sz w:val="22"/>
                <w:szCs w:val="22"/>
              </w:rPr>
              <w:t>3 459,</w:t>
            </w: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6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1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7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7 709,10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3 459,18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5</w:t>
            </w: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  <w:rPr>
                <w:b/>
              </w:rPr>
            </w:pPr>
          </w:p>
          <w:p w:rsidR="000642F4" w:rsidRPr="0048138D" w:rsidRDefault="000642F4" w:rsidP="001B69DE">
            <w:pPr>
              <w:jc w:val="center"/>
              <w:rPr>
                <w:b/>
              </w:rPr>
            </w:pPr>
          </w:p>
          <w:p w:rsidR="000642F4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6</w:t>
            </w:r>
            <w:r w:rsidRPr="0048138D">
              <w:rPr>
                <w:b/>
                <w:sz w:val="22"/>
                <w:szCs w:val="22"/>
              </w:rPr>
              <w:t xml:space="preserve"> «Развитие инженерной инфраструктуры в сельской местности Минераловодского городского округа», всего: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8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0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17 570,19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177,48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1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5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9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</w:t>
            </w:r>
            <w:r w:rsidRPr="0004502F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4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6236B" w:rsidRDefault="000642F4" w:rsidP="001B69DE">
            <w:pPr>
              <w:jc w:val="center"/>
              <w:rPr>
                <w:b/>
              </w:rPr>
            </w:pPr>
            <w:r w:rsidRPr="0026236B"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7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2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Default="000642F4" w:rsidP="001B69DE">
            <w:pPr>
              <w:jc w:val="center"/>
            </w:pPr>
            <w:r w:rsidRPr="0026236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  <w:r w:rsidRPr="0026236B">
              <w:rPr>
                <w:sz w:val="22"/>
                <w:szCs w:val="22"/>
              </w:rPr>
              <w:t>.1</w:t>
            </w: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Default="000642F4" w:rsidP="001B69DE">
            <w:pPr>
              <w:jc w:val="center"/>
            </w:pPr>
          </w:p>
          <w:p w:rsidR="000642F4" w:rsidRPr="0026236B" w:rsidRDefault="000642F4" w:rsidP="001B69DE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6236B" w:rsidRDefault="000642F4" w:rsidP="001B69DE">
            <w:r>
              <w:rPr>
                <w:sz w:val="22"/>
                <w:szCs w:val="22"/>
              </w:rPr>
              <w:lastRenderedPageBreak/>
              <w:t>«Строительство водопроводных сетей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англы Минераловодского района Ставропольского края»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6236B" w:rsidRDefault="000642F4" w:rsidP="001B69DE">
            <w:pPr>
              <w:jc w:val="center"/>
              <w:rPr>
                <w:b/>
              </w:rPr>
            </w:pPr>
            <w:r w:rsidRPr="0026236B"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6236B" w:rsidRDefault="000642F4" w:rsidP="001B69DE">
            <w:pPr>
              <w:jc w:val="center"/>
              <w:rPr>
                <w:b/>
              </w:rPr>
            </w:pPr>
            <w:r w:rsidRPr="0026236B"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17 570,19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1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6236B" w:rsidRDefault="000642F4" w:rsidP="001B69DE">
            <w:pPr>
              <w:jc w:val="center"/>
              <w:rPr>
                <w:b/>
              </w:rPr>
            </w:pPr>
            <w:r w:rsidRPr="0026236B"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5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04502F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177,48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5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26236B" w:rsidRDefault="000642F4" w:rsidP="001B69DE">
            <w:pPr>
              <w:jc w:val="center"/>
              <w:rPr>
                <w:b/>
              </w:rPr>
            </w:pPr>
            <w:r w:rsidRPr="0026236B"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2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0642F4" w:rsidRPr="0004502F" w:rsidTr="001B69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F4" w:rsidRPr="0048138D" w:rsidRDefault="000642F4" w:rsidP="001B69DE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Pr="0048138D" w:rsidRDefault="000642F4" w:rsidP="001B69DE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F4" w:rsidRDefault="000642F4" w:rsidP="001B69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642F4" w:rsidRDefault="000642F4" w:rsidP="000642F4"/>
    <w:p w:rsidR="000642F4" w:rsidRDefault="000642F4"/>
    <w:sectPr w:rsidR="000642F4" w:rsidSect="00491A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E0" w:rsidRDefault="000354E0" w:rsidP="00DD6916">
      <w:r>
        <w:separator/>
      </w:r>
    </w:p>
  </w:endnote>
  <w:endnote w:type="continuationSeparator" w:id="0">
    <w:p w:rsidR="000354E0" w:rsidRDefault="000354E0" w:rsidP="00DD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E0" w:rsidRDefault="000354E0" w:rsidP="00DD6916">
      <w:r>
        <w:separator/>
      </w:r>
    </w:p>
  </w:footnote>
  <w:footnote w:type="continuationSeparator" w:id="0">
    <w:p w:rsidR="000354E0" w:rsidRDefault="000354E0" w:rsidP="00DD6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C5" w:rsidRDefault="00DD6916">
    <w:pPr>
      <w:pStyle w:val="a3"/>
      <w:jc w:val="center"/>
    </w:pPr>
    <w:r>
      <w:fldChar w:fldCharType="begin"/>
    </w:r>
    <w:r w:rsidR="000642F4">
      <w:instrText>PAGE   \* MERGEFORMAT</w:instrText>
    </w:r>
    <w:r>
      <w:fldChar w:fldCharType="separate"/>
    </w:r>
    <w:r w:rsidR="00F7140C">
      <w:rPr>
        <w:noProof/>
      </w:rPr>
      <w:t>3</w:t>
    </w:r>
    <w:r>
      <w:fldChar w:fldCharType="end"/>
    </w:r>
  </w:p>
  <w:p w:rsidR="004335C0" w:rsidRDefault="000354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C5" w:rsidRDefault="000354E0">
    <w:pPr>
      <w:pStyle w:val="a3"/>
      <w:jc w:val="center"/>
    </w:pPr>
  </w:p>
  <w:p w:rsidR="00F712C5" w:rsidRDefault="000354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2F4"/>
    <w:rsid w:val="000354E0"/>
    <w:rsid w:val="000642F4"/>
    <w:rsid w:val="009B2C60"/>
    <w:rsid w:val="00DD6916"/>
    <w:rsid w:val="00F7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2F4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0642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42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2F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64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42F4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0642F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0642F4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rsid w:val="00064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4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Document Map"/>
    <w:basedOn w:val="a"/>
    <w:link w:val="a6"/>
    <w:rsid w:val="000642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rsid w:val="00064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semiHidden/>
    <w:rsid w:val="000642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642F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0642F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642F4"/>
    <w:pPr>
      <w:ind w:left="720"/>
      <w:contextualSpacing/>
    </w:pPr>
  </w:style>
  <w:style w:type="paragraph" w:styleId="ab">
    <w:name w:val="footer"/>
    <w:basedOn w:val="a"/>
    <w:link w:val="ac"/>
    <w:rsid w:val="00064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64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64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42F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64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642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64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0642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06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64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0642F4"/>
    <w:rPr>
      <w:rFonts w:ascii="Courier New" w:hAnsi="Courier New"/>
      <w:sz w:val="20"/>
      <w:szCs w:val="20"/>
    </w:rPr>
  </w:style>
  <w:style w:type="paragraph" w:customStyle="1" w:styleId="ad">
    <w:name w:val="Знак"/>
    <w:basedOn w:val="a"/>
    <w:rsid w:val="000642F4"/>
    <w:rPr>
      <w:rFonts w:ascii="Verdana" w:hAnsi="Verdana" w:cs="Verdana"/>
      <w:sz w:val="20"/>
      <w:szCs w:val="20"/>
      <w:lang w:val="en-US" w:eastAsia="en-US"/>
    </w:rPr>
  </w:style>
  <w:style w:type="character" w:styleId="ae">
    <w:name w:val="page number"/>
    <w:basedOn w:val="a0"/>
    <w:rsid w:val="000642F4"/>
  </w:style>
  <w:style w:type="paragraph" w:customStyle="1" w:styleId="af">
    <w:name w:val="Знак Знак Знак Знак Знак Знак Знак Знак Знак Знак Знак Знак"/>
    <w:basedOn w:val="a"/>
    <w:rsid w:val="000642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0642F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0642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0642F4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0642F4"/>
  </w:style>
  <w:style w:type="paragraph" w:customStyle="1" w:styleId="13">
    <w:name w:val="Знак Знак Знак1 Знак"/>
    <w:basedOn w:val="a"/>
    <w:rsid w:val="000642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0642F4"/>
    <w:rPr>
      <w:b/>
      <w:bCs/>
    </w:rPr>
  </w:style>
  <w:style w:type="paragraph" w:styleId="23">
    <w:name w:val="Body Text 2"/>
    <w:basedOn w:val="a"/>
    <w:link w:val="24"/>
    <w:rsid w:val="000642F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64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0642F4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0642F4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064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0642F4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0642F4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0642F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0642F4"/>
    <w:rPr>
      <w:b/>
      <w:color w:val="000080"/>
    </w:rPr>
  </w:style>
  <w:style w:type="paragraph" w:customStyle="1" w:styleId="14">
    <w:name w:val="Знак Знак1 Знак Знак"/>
    <w:basedOn w:val="a"/>
    <w:rsid w:val="000642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0642F4"/>
    <w:pPr>
      <w:jc w:val="both"/>
    </w:pPr>
  </w:style>
  <w:style w:type="paragraph" w:customStyle="1" w:styleId="formattext">
    <w:name w:val="formattext"/>
    <w:basedOn w:val="a"/>
    <w:rsid w:val="000642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9156</Words>
  <Characters>52191</Characters>
  <Application>Microsoft Office Word</Application>
  <DocSecurity>0</DocSecurity>
  <Lines>434</Lines>
  <Paragraphs>122</Paragraphs>
  <ScaleCrop>false</ScaleCrop>
  <Company>Microsoft</Company>
  <LinksUpToDate>false</LinksUpToDate>
  <CharactersWithSpaces>61225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OO-88</cp:lastModifiedBy>
  <cp:revision>4</cp:revision>
  <dcterms:created xsi:type="dcterms:W3CDTF">2021-10-18T06:46:00Z</dcterms:created>
  <dcterms:modified xsi:type="dcterms:W3CDTF">2021-10-18T11:48:00Z</dcterms:modified>
</cp:coreProperties>
</file>