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B17554">
        <w:rPr>
          <w:rFonts w:ascii="Times New Roman" w:hAnsi="Times New Roman" w:cs="Times New Roman"/>
          <w:sz w:val="28"/>
          <w:szCs w:val="28"/>
        </w:rPr>
        <w:t>6.05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175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г. Минеральные Воды                      № </w:t>
      </w:r>
      <w:r w:rsidR="00B17554">
        <w:rPr>
          <w:rFonts w:ascii="Times New Roman" w:hAnsi="Times New Roman" w:cs="Times New Roman"/>
          <w:sz w:val="28"/>
          <w:szCs w:val="28"/>
        </w:rPr>
        <w:t>1175</w:t>
      </w:r>
    </w:p>
    <w:p w:rsidR="00607D82" w:rsidRDefault="00607D82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CE19B0" w:rsidRPr="00773AD0" w:rsidRDefault="00CE19B0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07D82" w:rsidRPr="000340BB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 планируемых к разработке»</w:t>
      </w:r>
      <w:r w:rsidR="0057312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175013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постановляет:</w:t>
      </w:r>
    </w:p>
    <w:p w:rsidR="00607D82" w:rsidRDefault="003439D6" w:rsidP="005D0CB0">
      <w:p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Утвердить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вносятся в муниципал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ную программу Минераловодского городского округа «Социальная полит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ка», утвержденную постановлением администрации Минераловодского г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родского округа Ставропольского края от 19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нии муниципальной программы Минераловодского городского округа Ста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«Социальная политика»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40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(с изменениями,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становлени</w:t>
      </w:r>
      <w:r w:rsidR="00627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от 16.01.2020 № 57</w:t>
      </w:r>
      <w:r w:rsidR="00B0411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от 29.06.2020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1213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29.12.2020 №</w:t>
      </w:r>
      <w:r w:rsidR="00D2590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16.06.2021 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sz w:val="28"/>
          <w:szCs w:val="28"/>
        </w:rPr>
        <w:t>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2321</w:t>
      </w:r>
      <w:r w:rsidR="00DE1CF0" w:rsidRPr="00773AD0">
        <w:rPr>
          <w:rFonts w:ascii="Times New Roman" w:hAnsi="Times New Roman" w:cs="Times New Roman"/>
          <w:sz w:val="28"/>
          <w:szCs w:val="28"/>
        </w:rPr>
        <w:t xml:space="preserve">, </w:t>
      </w:r>
      <w:r w:rsidR="00117B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1CF0" w:rsidRPr="00773AD0">
        <w:rPr>
          <w:rFonts w:ascii="Times New Roman" w:hAnsi="Times New Roman" w:cs="Times New Roman"/>
          <w:sz w:val="28"/>
          <w:szCs w:val="28"/>
        </w:rPr>
        <w:t>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0D5EB2">
        <w:rPr>
          <w:rFonts w:ascii="Times New Roman" w:hAnsi="Times New Roman" w:cs="Times New Roman"/>
          <w:sz w:val="28"/>
          <w:szCs w:val="28"/>
        </w:rPr>
        <w:t>16.12.2021 № 2642,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>
        <w:rPr>
          <w:rFonts w:ascii="Times New Roman" w:hAnsi="Times New Roman" w:cs="Times New Roman"/>
          <w:sz w:val="28"/>
          <w:szCs w:val="28"/>
        </w:rPr>
        <w:t>от 29</w:t>
      </w:r>
      <w:r w:rsidR="000D5EB2" w:rsidRPr="00773AD0">
        <w:rPr>
          <w:rFonts w:ascii="Times New Roman" w:hAnsi="Times New Roman" w:cs="Times New Roman"/>
          <w:sz w:val="28"/>
          <w:szCs w:val="28"/>
        </w:rPr>
        <w:t>.12.2021 № 2</w:t>
      </w:r>
      <w:r w:rsidR="000D5EB2">
        <w:rPr>
          <w:rFonts w:ascii="Times New Roman" w:hAnsi="Times New Roman" w:cs="Times New Roman"/>
          <w:sz w:val="28"/>
          <w:szCs w:val="28"/>
        </w:rPr>
        <w:t>853</w:t>
      </w:r>
      <w:r w:rsidR="00A67868">
        <w:rPr>
          <w:rFonts w:ascii="Times New Roman" w:hAnsi="Times New Roman" w:cs="Times New Roman"/>
          <w:sz w:val="28"/>
          <w:szCs w:val="28"/>
        </w:rPr>
        <w:t>, от 17.0</w:t>
      </w:r>
      <w:r w:rsidR="00A67868" w:rsidRPr="00773AD0">
        <w:rPr>
          <w:rFonts w:ascii="Times New Roman" w:hAnsi="Times New Roman" w:cs="Times New Roman"/>
          <w:sz w:val="28"/>
          <w:szCs w:val="28"/>
        </w:rPr>
        <w:t>2.202</w:t>
      </w:r>
      <w:r w:rsidR="00A67868">
        <w:rPr>
          <w:rFonts w:ascii="Times New Roman" w:hAnsi="Times New Roman" w:cs="Times New Roman"/>
          <w:sz w:val="28"/>
          <w:szCs w:val="28"/>
        </w:rPr>
        <w:t>2</w:t>
      </w:r>
      <w:r w:rsidR="00A67868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6615C8">
        <w:rPr>
          <w:rFonts w:ascii="Times New Roman" w:hAnsi="Times New Roman" w:cs="Times New Roman"/>
          <w:sz w:val="28"/>
          <w:szCs w:val="28"/>
        </w:rPr>
        <w:t xml:space="preserve">,  </w:t>
      </w:r>
      <w:r w:rsidR="006615C8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6615C8">
        <w:rPr>
          <w:rFonts w:ascii="Times New Roman" w:hAnsi="Times New Roman" w:cs="Times New Roman"/>
          <w:sz w:val="28"/>
          <w:szCs w:val="28"/>
        </w:rPr>
        <w:t>11.04.2022 № 713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07D82" w:rsidRDefault="00B20ACB" w:rsidP="005D0CB0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="00EA73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4552BB" w:rsidRPr="004552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B378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Ельцова А</w:t>
      </w:r>
      <w:r w:rsidR="004552B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4552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4552B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59208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1161D" w:rsidRPr="00773AD0" w:rsidRDefault="00B20ACB" w:rsidP="003439D6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664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013" w:rsidRDefault="0017501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22C4" w:rsidRPr="00773AD0" w:rsidRDefault="000B22C4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775" w:rsidRPr="00B935D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Исполняющий полномочия главы </w:t>
      </w:r>
    </w:p>
    <w:p w:rsidR="0056777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6777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заместитель</w:t>
      </w: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администрации </w:t>
      </w:r>
    </w:p>
    <w:p w:rsidR="00973EA8" w:rsidRPr="005D0CB0" w:rsidRDefault="00973EA8" w:rsidP="005D0CB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CB0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                                        В. С. Сергиенко</w:t>
      </w:r>
    </w:p>
    <w:p w:rsidR="0001629F" w:rsidRDefault="0001629F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1629F" w:rsidSect="004E0ED6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1629F" w:rsidRDefault="0001629F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629F" w:rsidRDefault="0001629F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567775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773AD0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773AD0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26.05.2022</w:t>
      </w:r>
      <w:r w:rsidR="0066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381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E1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1175</w:t>
      </w:r>
      <w:r w:rsidR="001F7B3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Pr="00773AD0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0028B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админис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водского городского округа Ставропольского края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57,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</w:p>
    <w:p w:rsidR="006D32C7" w:rsidRPr="00773AD0" w:rsidRDefault="003933F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773AD0" w:rsidRDefault="00D2590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Default="006D32C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773AD0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</w:p>
    <w:p w:rsidR="006615C8" w:rsidRDefault="000D5EB2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16.12.2021 № 2642,</w:t>
      </w:r>
      <w:r w:rsidRPr="000D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</w:t>
      </w:r>
      <w:r w:rsidRPr="00773AD0">
        <w:rPr>
          <w:rFonts w:ascii="Times New Roman" w:hAnsi="Times New Roman" w:cs="Times New Roman"/>
          <w:sz w:val="28"/>
          <w:szCs w:val="28"/>
        </w:rPr>
        <w:t>.12.2021 № 2</w:t>
      </w:r>
      <w:r>
        <w:rPr>
          <w:rFonts w:ascii="Times New Roman" w:hAnsi="Times New Roman" w:cs="Times New Roman"/>
          <w:sz w:val="28"/>
          <w:szCs w:val="28"/>
        </w:rPr>
        <w:t>853</w:t>
      </w:r>
      <w:r w:rsidR="009F1C3F">
        <w:rPr>
          <w:rFonts w:ascii="Times New Roman" w:hAnsi="Times New Roman" w:cs="Times New Roman"/>
          <w:sz w:val="28"/>
          <w:szCs w:val="28"/>
        </w:rPr>
        <w:t>,</w:t>
      </w:r>
      <w:r w:rsidR="009F1C3F" w:rsidRPr="009F1C3F">
        <w:rPr>
          <w:rFonts w:ascii="Times New Roman" w:hAnsi="Times New Roman" w:cs="Times New Roman"/>
          <w:sz w:val="28"/>
          <w:szCs w:val="28"/>
        </w:rPr>
        <w:t xml:space="preserve"> </w:t>
      </w:r>
      <w:r w:rsidR="009F1C3F">
        <w:rPr>
          <w:rFonts w:ascii="Times New Roman" w:hAnsi="Times New Roman" w:cs="Times New Roman"/>
          <w:sz w:val="28"/>
          <w:szCs w:val="28"/>
        </w:rPr>
        <w:t>от 17.0</w:t>
      </w:r>
      <w:r w:rsidR="009F1C3F" w:rsidRPr="00773AD0">
        <w:rPr>
          <w:rFonts w:ascii="Times New Roman" w:hAnsi="Times New Roman" w:cs="Times New Roman"/>
          <w:sz w:val="28"/>
          <w:szCs w:val="28"/>
        </w:rPr>
        <w:t>2.202</w:t>
      </w:r>
      <w:r w:rsidR="009F1C3F">
        <w:rPr>
          <w:rFonts w:ascii="Times New Roman" w:hAnsi="Times New Roman" w:cs="Times New Roman"/>
          <w:sz w:val="28"/>
          <w:szCs w:val="28"/>
        </w:rPr>
        <w:t>2</w:t>
      </w:r>
      <w:r w:rsidR="009F1C3F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6615C8">
        <w:rPr>
          <w:rFonts w:ascii="Times New Roman" w:hAnsi="Times New Roman" w:cs="Times New Roman"/>
          <w:sz w:val="28"/>
          <w:szCs w:val="28"/>
        </w:rPr>
        <w:t>,</w:t>
      </w:r>
    </w:p>
    <w:p w:rsidR="006615C8" w:rsidRDefault="006615C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11.04.2022 № 713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Pr="00773AD0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773AD0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773AD0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773AD0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паспорте Программы содержание раздела «Объёмы и источн</w:t>
      </w:r>
      <w:r w:rsidRPr="00773AD0">
        <w:rPr>
          <w:color w:val="000000" w:themeColor="text1"/>
          <w:spacing w:val="0"/>
        </w:rPr>
        <w:t>и</w:t>
      </w:r>
      <w:r w:rsidRPr="00773AD0">
        <w:rPr>
          <w:color w:val="000000" w:themeColor="text1"/>
          <w:spacing w:val="0"/>
        </w:rPr>
        <w:t xml:space="preserve">ки финансового обеспечения Программы» изложить в следующей редакции: </w:t>
      </w:r>
    </w:p>
    <w:p w:rsidR="005508DA" w:rsidRPr="00773AD0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9E1FD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66B6">
        <w:rPr>
          <w:rFonts w:ascii="Times New Roman" w:hAnsi="Times New Roman" w:cs="Times New Roman"/>
          <w:color w:val="000000" w:themeColor="text1"/>
          <w:sz w:val="28"/>
          <w:szCs w:val="28"/>
        </w:rPr>
        <w:t>4395</w:t>
      </w:r>
      <w:r w:rsidR="006615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6B6">
        <w:rPr>
          <w:rFonts w:ascii="Times New Roman" w:hAnsi="Times New Roman" w:cs="Times New Roman"/>
          <w:color w:val="000000" w:themeColor="text1"/>
          <w:sz w:val="28"/>
          <w:szCs w:val="28"/>
        </w:rPr>
        <w:t>440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773AD0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166B6" w:rsidRPr="00773AD0">
        <w:rPr>
          <w:color w:val="000000" w:themeColor="text1"/>
        </w:rPr>
        <w:t>79</w:t>
      </w:r>
      <w:r w:rsidR="009166B6">
        <w:rPr>
          <w:color w:val="000000" w:themeColor="text1"/>
        </w:rPr>
        <w:t xml:space="preserve">64395,440 </w:t>
      </w:r>
      <w:r w:rsidRPr="00773AD0">
        <w:rPr>
          <w:color w:val="000000" w:themeColor="text1"/>
          <w:spacing w:val="0"/>
        </w:rPr>
        <w:t>тыс. рублей, в том числе по годам:</w:t>
      </w:r>
    </w:p>
    <w:p w:rsidR="007171C6" w:rsidRPr="00773AD0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 382 365</w:t>
      </w:r>
      <w:r w:rsidR="0029177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25</w:t>
      </w:r>
      <w:r w:rsidR="002D6C49">
        <w:rPr>
          <w:rFonts w:ascii="Times New Roman" w:hAnsi="Times New Roman" w:cs="Times New Roman"/>
          <w:color w:val="000000" w:themeColor="text1"/>
          <w:sz w:val="28"/>
          <w:szCs w:val="28"/>
        </w:rPr>
        <w:t>6 030,934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 336 057,97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773AD0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773AD0">
        <w:rPr>
          <w:color w:val="000000" w:themeColor="text1"/>
          <w:spacing w:val="0"/>
        </w:rPr>
        <w:t xml:space="preserve"> </w:t>
      </w:r>
    </w:p>
    <w:p w:rsidR="005508DA" w:rsidRPr="00773AD0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федеральный бюджет –</w:t>
      </w:r>
      <w:r w:rsidR="00111328">
        <w:rPr>
          <w:color w:val="000000" w:themeColor="text1"/>
          <w:spacing w:val="0"/>
        </w:rPr>
        <w:t>1538027,27</w:t>
      </w:r>
      <w:r w:rsidR="0030548E">
        <w:rPr>
          <w:color w:val="000000" w:themeColor="text1"/>
          <w:spacing w:val="0"/>
        </w:rPr>
        <w:t>4</w:t>
      </w:r>
      <w:r w:rsidR="0013757A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3 821,40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12 938,967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37 038,47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 году –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15E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248 173,92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кр</w:t>
      </w:r>
      <w:r w:rsidR="008D7DFC" w:rsidRPr="00773AD0">
        <w:rPr>
          <w:color w:val="000000" w:themeColor="text1"/>
          <w:spacing w:val="0"/>
        </w:rPr>
        <w:t xml:space="preserve">аевой бюджет </w:t>
      </w:r>
      <w:r w:rsidR="003A3D6D" w:rsidRPr="00773AD0">
        <w:rPr>
          <w:color w:val="000000" w:themeColor="text1"/>
          <w:spacing w:val="0"/>
        </w:rPr>
        <w:t xml:space="preserve">– </w:t>
      </w:r>
      <w:r w:rsidR="00F34E1A" w:rsidRPr="00773AD0">
        <w:rPr>
          <w:color w:val="000000" w:themeColor="text1"/>
          <w:spacing w:val="0"/>
        </w:rPr>
        <w:t>63</w:t>
      </w:r>
      <w:r w:rsidR="0090028B">
        <w:rPr>
          <w:color w:val="000000" w:themeColor="text1"/>
          <w:spacing w:val="0"/>
        </w:rPr>
        <w:t>9211</w:t>
      </w:r>
      <w:r w:rsidR="00544A0A">
        <w:rPr>
          <w:color w:val="000000" w:themeColor="text1"/>
          <w:spacing w:val="0"/>
        </w:rPr>
        <w:t>9,00</w:t>
      </w:r>
      <w:r w:rsidR="009166B6">
        <w:rPr>
          <w:color w:val="000000" w:themeColor="text1"/>
          <w:spacing w:val="0"/>
        </w:rPr>
        <w:t>8</w:t>
      </w:r>
      <w:r w:rsidR="007F4FD3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773AD0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1 061 563,154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1 03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6 122,66</w:t>
      </w:r>
      <w:r w:rsidR="009166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094 373,9</w:t>
      </w:r>
      <w:r w:rsidR="001D108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773AD0">
        <w:rPr>
          <w:color w:val="000000" w:themeColor="text1"/>
        </w:rPr>
        <w:t>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округа – </w:t>
      </w:r>
      <w:r w:rsidR="00BC77C0" w:rsidRPr="00773AD0">
        <w:rPr>
          <w:color w:val="000000" w:themeColor="text1"/>
          <w:spacing w:val="0"/>
        </w:rPr>
        <w:t>3</w:t>
      </w:r>
      <w:r w:rsidR="00E440F0">
        <w:rPr>
          <w:color w:val="000000" w:themeColor="text1"/>
          <w:spacing w:val="0"/>
        </w:rPr>
        <w:t>4</w:t>
      </w:r>
      <w:r w:rsidR="009166B6">
        <w:rPr>
          <w:color w:val="000000" w:themeColor="text1"/>
          <w:spacing w:val="0"/>
        </w:rPr>
        <w:t>249,158</w:t>
      </w:r>
      <w:r w:rsidR="00E440F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980,946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E44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6B6">
        <w:rPr>
          <w:rFonts w:ascii="Times New Roman" w:hAnsi="Times New Roman" w:cs="Times New Roman"/>
          <w:color w:val="000000" w:themeColor="text1"/>
          <w:sz w:val="28"/>
          <w:szCs w:val="28"/>
        </w:rPr>
        <w:t>6 969,301</w:t>
      </w:r>
      <w:r w:rsidR="00E44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4 645,49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773AD0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773A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2020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2021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969,27</w:t>
      </w:r>
      <w:r w:rsidRPr="00773AD0">
        <w:rPr>
          <w:spacing w:val="0"/>
        </w:rPr>
        <w:t>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2022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12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2023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2024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 xml:space="preserve">в 2025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рублей.».</w:t>
      </w:r>
    </w:p>
    <w:p w:rsidR="00CA1D29" w:rsidRPr="00773AD0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        </w:t>
      </w:r>
    </w:p>
    <w:p w:rsidR="00FB78D0" w:rsidRDefault="00FB78D0" w:rsidP="00FB78D0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7267" w:rsidRPr="00773AD0">
        <w:rPr>
          <w:rFonts w:ascii="Times New Roman" w:hAnsi="Times New Roman" w:cs="Times New Roman"/>
          <w:sz w:val="28"/>
          <w:szCs w:val="28"/>
        </w:rPr>
        <w:t xml:space="preserve">2. </w:t>
      </w:r>
      <w:r w:rsidR="009250FF">
        <w:rPr>
          <w:rFonts w:ascii="Times New Roman" w:hAnsi="Times New Roman" w:cs="Times New Roman"/>
          <w:sz w:val="28"/>
          <w:szCs w:val="28"/>
        </w:rPr>
        <w:t xml:space="preserve">  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«Дополнительные меры социальной поддержки населения Минераловодского городского округа</w:t>
      </w:r>
      <w:r w:rsidRPr="00667C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7CBA">
        <w:rPr>
          <w:rFonts w:ascii="Times New Roman" w:hAnsi="Times New Roman" w:cs="Times New Roman"/>
          <w:sz w:val="28"/>
          <w:szCs w:val="28"/>
        </w:rPr>
        <w:t xml:space="preserve"> 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с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держание раздела «Объёмы и источники</w:t>
      </w:r>
      <w:r w:rsidR="00E745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финансового обеспечения подпр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граммы» изложить в следующей редакции:</w:t>
      </w:r>
      <w:r w:rsidRPr="00ED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4589" w:rsidRPr="00773AD0" w:rsidRDefault="00FB78D0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58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обеспечения подпрограммы составит 1</w:t>
      </w:r>
      <w:r w:rsidR="00654546">
        <w:rPr>
          <w:rFonts w:ascii="Times New Roman" w:hAnsi="Times New Roman" w:cs="Times New Roman"/>
          <w:color w:val="000000" w:themeColor="text1"/>
          <w:sz w:val="28"/>
          <w:szCs w:val="28"/>
        </w:rPr>
        <w:t>3073,26</w:t>
      </w:r>
      <w:r w:rsidR="00E7458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7458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65454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3073,265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               в том числе по годам: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654546">
        <w:rPr>
          <w:rFonts w:ascii="Times New Roman" w:hAnsi="Times New Roman" w:cs="Times New Roman"/>
          <w:color w:val="000000" w:themeColor="text1"/>
          <w:sz w:val="28"/>
          <w:szCs w:val="28"/>
        </w:rPr>
        <w:t>47,45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1991,639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1991,639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65454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4546">
        <w:rPr>
          <w:rFonts w:ascii="Times New Roman" w:hAnsi="Times New Roman" w:cs="Times New Roman"/>
          <w:color w:val="000000" w:themeColor="text1"/>
          <w:sz w:val="28"/>
          <w:szCs w:val="28"/>
        </w:rPr>
        <w:t>3073,265</w:t>
      </w:r>
      <w:r w:rsidR="0065454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654546">
        <w:rPr>
          <w:rFonts w:ascii="Times New Roman" w:hAnsi="Times New Roman" w:cs="Times New Roman"/>
          <w:color w:val="000000" w:themeColor="text1"/>
          <w:sz w:val="28"/>
          <w:szCs w:val="28"/>
        </w:rPr>
        <w:t>2647,45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 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1991,639 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1991,639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E74589" w:rsidRPr="00773AD0" w:rsidRDefault="00E74589" w:rsidP="00E74589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в 2020 году –   900,000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  969,270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1120,000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1200,000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1200,000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1200,000 тыс. рублей.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E74589" w:rsidRPr="00773AD0" w:rsidRDefault="00E74589" w:rsidP="00E7458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76535C" w:rsidRPr="00773AD0" w:rsidRDefault="0076535C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FB1A37" w:rsidRPr="00FB78D0" w:rsidRDefault="007E38BB" w:rsidP="00FB78D0">
      <w:pPr>
        <w:tabs>
          <w:tab w:val="left" w:pos="567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CBA" w:rsidRPr="00FB78D0">
        <w:rPr>
          <w:rFonts w:ascii="Times New Roman" w:hAnsi="Times New Roman" w:cs="Times New Roman"/>
          <w:sz w:val="28"/>
          <w:szCs w:val="28"/>
        </w:rPr>
        <w:t xml:space="preserve"> </w:t>
      </w:r>
      <w:r w:rsidR="00FB78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8181C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B1A37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социально значимых  </w:t>
      </w:r>
      <w:r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мероприятий» Программы содержание раздела «Объёмы и источники </w:t>
      </w:r>
      <w:r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финансового обеспечения подпрограммы» изложить в следующей редакции: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774C35">
        <w:rPr>
          <w:rFonts w:ascii="Times New Roman" w:hAnsi="Times New Roman" w:cs="Times New Roman"/>
          <w:color w:val="000000" w:themeColor="text1"/>
          <w:sz w:val="28"/>
          <w:szCs w:val="28"/>
        </w:rPr>
        <w:t>87,02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74C35">
        <w:rPr>
          <w:rFonts w:ascii="Times New Roman" w:hAnsi="Times New Roman" w:cs="Times New Roman"/>
          <w:color w:val="000000" w:themeColor="text1"/>
          <w:sz w:val="28"/>
          <w:szCs w:val="28"/>
        </w:rPr>
        <w:t>4987,029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773AD0" w:rsidRDefault="00FB1A37" w:rsidP="00FB78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C35">
        <w:rPr>
          <w:rFonts w:ascii="Times New Roman" w:hAnsi="Times New Roman" w:cs="Times New Roman"/>
          <w:color w:val="000000" w:themeColor="text1"/>
          <w:sz w:val="28"/>
          <w:szCs w:val="28"/>
        </w:rPr>
        <w:t>1731,47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774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4987,029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  820,462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74C35">
        <w:rPr>
          <w:rFonts w:ascii="Times New Roman" w:hAnsi="Times New Roman" w:cs="Times New Roman"/>
          <w:color w:val="000000" w:themeColor="text1"/>
          <w:sz w:val="28"/>
          <w:szCs w:val="28"/>
        </w:rPr>
        <w:t>1731,47</w:t>
      </w:r>
      <w:r w:rsidR="00C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1562CD" w:rsidRDefault="001562CD" w:rsidP="001562CD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494158" w:rsidRDefault="001562CD" w:rsidP="007C0702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   </w:t>
      </w:r>
      <w:r w:rsidRPr="001562CD">
        <w:rPr>
          <w:rFonts w:eastAsiaTheme="minorEastAsia"/>
          <w:color w:val="000000" w:themeColor="text1"/>
          <w:spacing w:val="0"/>
          <w:lang w:eastAsia="ru-RU"/>
        </w:rPr>
        <w:t>4.</w:t>
      </w:r>
      <w:r w:rsidRPr="007C0702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C0702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CA0B5B">
        <w:rPr>
          <w:rFonts w:eastAsiaTheme="minorEastAsia"/>
          <w:color w:val="000000" w:themeColor="text1"/>
          <w:spacing w:val="0"/>
          <w:lang w:eastAsia="ru-RU"/>
        </w:rPr>
        <w:t xml:space="preserve">В </w:t>
      </w:r>
      <w:r w:rsidR="00494158">
        <w:rPr>
          <w:rFonts w:eastAsiaTheme="minorEastAsia"/>
          <w:color w:val="000000" w:themeColor="text1"/>
          <w:spacing w:val="0"/>
          <w:lang w:eastAsia="ru-RU"/>
        </w:rPr>
        <w:t>таблиц</w:t>
      </w:r>
      <w:r w:rsidR="00CA0B5B">
        <w:rPr>
          <w:rFonts w:eastAsiaTheme="minorEastAsia"/>
          <w:color w:val="000000" w:themeColor="text1"/>
          <w:spacing w:val="0"/>
          <w:lang w:eastAsia="ru-RU"/>
        </w:rPr>
        <w:t>е</w:t>
      </w:r>
      <w:r>
        <w:rPr>
          <w:rFonts w:eastAsiaTheme="minorEastAsia"/>
          <w:color w:val="000000" w:themeColor="text1"/>
          <w:spacing w:val="0"/>
          <w:lang w:eastAsia="ru-RU"/>
        </w:rPr>
        <w:t xml:space="preserve"> № 1 «</w:t>
      </w:r>
      <w:r w:rsidRPr="007C0702">
        <w:rPr>
          <w:rFonts w:eastAsiaTheme="minorEastAsia"/>
          <w:color w:val="000000" w:themeColor="text1"/>
          <w:spacing w:val="0"/>
          <w:lang w:eastAsia="ru-RU"/>
        </w:rPr>
        <w:t>Сведения об индикаторах достижения целей мун</w:t>
      </w:r>
      <w:r w:rsidRPr="007C0702">
        <w:rPr>
          <w:rFonts w:eastAsiaTheme="minorEastAsia"/>
          <w:color w:val="000000" w:themeColor="text1"/>
          <w:spacing w:val="0"/>
          <w:lang w:eastAsia="ru-RU"/>
        </w:rPr>
        <w:t>и</w:t>
      </w:r>
      <w:r w:rsidRPr="007C0702">
        <w:rPr>
          <w:rFonts w:eastAsiaTheme="minorEastAsia"/>
          <w:color w:val="000000" w:themeColor="text1"/>
          <w:spacing w:val="0"/>
          <w:lang w:eastAsia="ru-RU"/>
        </w:rPr>
        <w:t>ципальной программы Минераловодского городского округа «Социальная политика», показателях решения задач подпрограмм Программы и их знач</w:t>
      </w:r>
      <w:r w:rsidRPr="007C0702">
        <w:rPr>
          <w:rFonts w:eastAsiaTheme="minorEastAsia"/>
          <w:color w:val="000000" w:themeColor="text1"/>
          <w:spacing w:val="0"/>
          <w:lang w:eastAsia="ru-RU"/>
        </w:rPr>
        <w:t>е</w:t>
      </w:r>
      <w:r w:rsidRPr="007C0702">
        <w:rPr>
          <w:rFonts w:eastAsiaTheme="minorEastAsia"/>
          <w:color w:val="000000" w:themeColor="text1"/>
          <w:spacing w:val="0"/>
          <w:lang w:eastAsia="ru-RU"/>
        </w:rPr>
        <w:t>ниях</w:t>
      </w:r>
      <w:r w:rsidR="007C0702">
        <w:rPr>
          <w:rFonts w:eastAsiaTheme="minorEastAsia"/>
          <w:color w:val="000000" w:themeColor="text1"/>
          <w:spacing w:val="0"/>
          <w:lang w:eastAsia="ru-RU"/>
        </w:rPr>
        <w:t>»</w:t>
      </w:r>
      <w:r w:rsidR="00CA0B5B">
        <w:rPr>
          <w:rFonts w:eastAsiaTheme="minorEastAsia"/>
          <w:color w:val="000000" w:themeColor="text1"/>
          <w:spacing w:val="0"/>
          <w:lang w:eastAsia="ru-RU"/>
        </w:rPr>
        <w:t>:</w:t>
      </w:r>
      <w:r w:rsidR="00494158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1562CD" w:rsidRPr="001562CD" w:rsidRDefault="0097678A" w:rsidP="007C0702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4.1.  в пункте 3.1 в столбц</w:t>
      </w:r>
      <w:r w:rsidR="004E2880">
        <w:rPr>
          <w:rFonts w:eastAsiaTheme="minorEastAsia"/>
          <w:color w:val="000000" w:themeColor="text1"/>
          <w:spacing w:val="0"/>
          <w:lang w:eastAsia="ru-RU"/>
        </w:rPr>
        <w:t>ах 7,</w:t>
      </w:r>
      <w:r w:rsidR="00CC7CB0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494158">
        <w:rPr>
          <w:rFonts w:eastAsiaTheme="minorEastAsia"/>
          <w:color w:val="000000" w:themeColor="text1"/>
          <w:spacing w:val="0"/>
          <w:lang w:eastAsia="ru-RU"/>
        </w:rPr>
        <w:t>8</w:t>
      </w:r>
      <w:r w:rsidR="00CC7CB0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494158">
        <w:rPr>
          <w:rFonts w:eastAsiaTheme="minorEastAsia"/>
          <w:color w:val="000000" w:themeColor="text1"/>
          <w:spacing w:val="0"/>
          <w:lang w:eastAsia="ru-RU"/>
        </w:rPr>
        <w:t>цифру 8 заменить цифрой 0;</w:t>
      </w:r>
      <w:r w:rsidR="001562CD" w:rsidRPr="007C0702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1562CD" w:rsidRPr="00494158" w:rsidRDefault="00494158" w:rsidP="00494158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пункте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столбц</w:t>
      </w:r>
      <w:r w:rsidR="004E288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CC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880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CC7C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1000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цифрой 0</w:t>
      </w:r>
      <w:r w:rsidR="009767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678A" w:rsidRDefault="00494158" w:rsidP="00494158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3.3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столбц</w:t>
      </w:r>
      <w:r w:rsidR="00761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4E288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1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880"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цифру </w:t>
      </w:r>
      <w:r w:rsidR="004E2880">
        <w:rPr>
          <w:rFonts w:ascii="Times New Roman" w:hAnsi="Times New Roman" w:cs="Times New Roman"/>
          <w:color w:val="000000" w:themeColor="text1"/>
          <w:sz w:val="28"/>
          <w:szCs w:val="28"/>
        </w:rPr>
        <w:t>2800</w:t>
      </w:r>
      <w:r w:rsidR="004E2880"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цифрой 0</w:t>
      </w:r>
      <w:r w:rsidR="004E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2880"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>в столбц</w:t>
      </w:r>
      <w:r w:rsidR="004E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2900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цифрой 0</w:t>
      </w:r>
      <w:r w:rsidR="009767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4158" w:rsidRPr="00494158" w:rsidRDefault="00494158" w:rsidP="00494158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78A">
        <w:rPr>
          <w:rFonts w:ascii="Times New Roman" w:hAnsi="Times New Roman" w:cs="Times New Roman"/>
          <w:color w:val="000000" w:themeColor="text1"/>
          <w:sz w:val="28"/>
          <w:szCs w:val="28"/>
        </w:rPr>
        <w:t>в столбце 8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6800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330</w:t>
      </w:r>
      <w:r w:rsidRPr="0049415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767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678A" w:rsidRDefault="0097678A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4.5.</w:t>
      </w:r>
      <w:r w:rsidR="00222ADE">
        <w:rPr>
          <w:rFonts w:eastAsiaTheme="minorEastAsia"/>
          <w:color w:val="000000" w:themeColor="text1"/>
          <w:spacing w:val="0"/>
          <w:lang w:eastAsia="ru-RU"/>
        </w:rPr>
        <w:t xml:space="preserve">  </w:t>
      </w:r>
      <w:r w:rsidRPr="00663366">
        <w:rPr>
          <w:rFonts w:eastAsiaTheme="minorEastAsia"/>
          <w:color w:val="000000" w:themeColor="text1"/>
          <w:spacing w:val="0"/>
          <w:lang w:eastAsia="ru-RU"/>
        </w:rPr>
        <w:t>в пункте 5.2 в столбц</w:t>
      </w:r>
      <w:r w:rsidR="004E2880">
        <w:rPr>
          <w:rFonts w:eastAsiaTheme="minorEastAsia"/>
          <w:color w:val="000000" w:themeColor="text1"/>
          <w:spacing w:val="0"/>
          <w:lang w:eastAsia="ru-RU"/>
        </w:rPr>
        <w:t>ах 7,</w:t>
      </w:r>
      <w:r w:rsidRPr="00663366">
        <w:rPr>
          <w:rFonts w:eastAsiaTheme="minorEastAsia"/>
          <w:color w:val="000000" w:themeColor="text1"/>
          <w:spacing w:val="0"/>
          <w:lang w:eastAsia="ru-RU"/>
        </w:rPr>
        <w:t xml:space="preserve"> 8 цифру 45 заменить цифрой 0;</w:t>
      </w:r>
      <w:r w:rsidR="00222AD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</w:p>
    <w:p w:rsidR="0097678A" w:rsidRDefault="00222ADE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97678A">
        <w:rPr>
          <w:rFonts w:eastAsiaTheme="minorEastAsia"/>
          <w:color w:val="000000" w:themeColor="text1"/>
          <w:spacing w:val="0"/>
          <w:lang w:eastAsia="ru-RU"/>
        </w:rPr>
        <w:t xml:space="preserve">4.6.  </w:t>
      </w:r>
      <w:r w:rsidR="0097678A" w:rsidRPr="00663366">
        <w:rPr>
          <w:rFonts w:eastAsiaTheme="minorEastAsia"/>
          <w:color w:val="000000" w:themeColor="text1"/>
          <w:spacing w:val="0"/>
          <w:lang w:eastAsia="ru-RU"/>
        </w:rPr>
        <w:t xml:space="preserve">в пункте 5.3 </w:t>
      </w:r>
      <w:r w:rsidR="004E2880" w:rsidRPr="00663366">
        <w:rPr>
          <w:rFonts w:eastAsiaTheme="minorEastAsia"/>
          <w:color w:val="000000" w:themeColor="text1"/>
          <w:spacing w:val="0"/>
          <w:lang w:eastAsia="ru-RU"/>
        </w:rPr>
        <w:t xml:space="preserve">в столбце </w:t>
      </w:r>
      <w:r w:rsidR="004E2880">
        <w:rPr>
          <w:rFonts w:eastAsiaTheme="minorEastAsia"/>
          <w:color w:val="000000" w:themeColor="text1"/>
          <w:spacing w:val="0"/>
          <w:lang w:eastAsia="ru-RU"/>
        </w:rPr>
        <w:t>7</w:t>
      </w:r>
      <w:r w:rsidR="004E2880" w:rsidRPr="00663366">
        <w:rPr>
          <w:rFonts w:eastAsiaTheme="minorEastAsia"/>
          <w:color w:val="000000" w:themeColor="text1"/>
          <w:spacing w:val="0"/>
          <w:lang w:eastAsia="ru-RU"/>
        </w:rPr>
        <w:t xml:space="preserve"> цифру 9</w:t>
      </w:r>
      <w:r w:rsidR="004E2880">
        <w:rPr>
          <w:rFonts w:eastAsiaTheme="minorEastAsia"/>
          <w:color w:val="000000" w:themeColor="text1"/>
          <w:spacing w:val="0"/>
          <w:lang w:eastAsia="ru-RU"/>
        </w:rPr>
        <w:t>8</w:t>
      </w:r>
      <w:r w:rsidR="004E2880" w:rsidRPr="00663366">
        <w:rPr>
          <w:rFonts w:eastAsiaTheme="minorEastAsia"/>
          <w:color w:val="000000" w:themeColor="text1"/>
          <w:spacing w:val="0"/>
          <w:lang w:eastAsia="ru-RU"/>
        </w:rPr>
        <w:t xml:space="preserve"> заменить цифрой 0</w:t>
      </w:r>
      <w:r w:rsidR="004E2880">
        <w:rPr>
          <w:rFonts w:eastAsiaTheme="minorEastAsia"/>
          <w:color w:val="000000" w:themeColor="text1"/>
          <w:spacing w:val="0"/>
          <w:lang w:eastAsia="ru-RU"/>
        </w:rPr>
        <w:t xml:space="preserve">, </w:t>
      </w:r>
      <w:r w:rsidR="0097678A" w:rsidRPr="00663366">
        <w:rPr>
          <w:rFonts w:eastAsiaTheme="minorEastAsia"/>
          <w:color w:val="000000" w:themeColor="text1"/>
          <w:spacing w:val="0"/>
          <w:lang w:eastAsia="ru-RU"/>
        </w:rPr>
        <w:t>в столбце 8 цифру 99 заменить цифрой 0.</w:t>
      </w:r>
      <w:r w:rsidR="0097678A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</w:p>
    <w:p w:rsidR="0097678A" w:rsidRDefault="0097678A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42233D" w:rsidRDefault="0097678A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lastRenderedPageBreak/>
        <w:t xml:space="preserve">           </w:t>
      </w:r>
      <w:r w:rsidR="00455A6A">
        <w:rPr>
          <w:rFonts w:eastAsiaTheme="minorEastAsia"/>
          <w:color w:val="000000" w:themeColor="text1"/>
          <w:spacing w:val="0"/>
          <w:lang w:eastAsia="ru-RU"/>
        </w:rPr>
        <w:t xml:space="preserve">5. </w:t>
      </w:r>
      <w:r w:rsidR="007C0702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CA0B5B">
        <w:rPr>
          <w:rFonts w:eastAsiaTheme="minorEastAsia"/>
          <w:color w:val="000000" w:themeColor="text1"/>
          <w:spacing w:val="0"/>
          <w:lang w:eastAsia="ru-RU"/>
        </w:rPr>
        <w:t>Т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аблицу № 3 «Объемы и источники финансового обеспечения Пр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о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граммы» изложить в новой редакции согласно приложению</w:t>
      </w:r>
      <w:r w:rsidR="00CA0B5B">
        <w:rPr>
          <w:rFonts w:eastAsiaTheme="minorEastAsia"/>
          <w:color w:val="000000" w:themeColor="text1"/>
          <w:spacing w:val="0"/>
          <w:lang w:eastAsia="ru-RU"/>
        </w:rPr>
        <w:t xml:space="preserve"> 1</w:t>
      </w:r>
      <w:r w:rsidR="00222AD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7C0702" w:rsidRDefault="007C070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7C0702" w:rsidSect="004E0ED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773AD0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773AD0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>Приложение</w:t>
            </w:r>
            <w:r w:rsidR="00CA0B5B">
              <w:rPr>
                <w:spacing w:val="0"/>
              </w:rPr>
              <w:t xml:space="preserve"> 1</w:t>
            </w:r>
            <w:r>
              <w:rPr>
                <w:spacing w:val="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773AD0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773AD0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773AD0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7240A" w:rsidP="0091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</w:t>
            </w:r>
            <w:r w:rsidR="00206AB1">
              <w:rPr>
                <w:rFonts w:ascii="Times New Roman" w:eastAsia="Times New Roman" w:hAnsi="Times New Roman" w:cs="Times New Roman"/>
                <w:b/>
              </w:rPr>
              <w:t>6</w:t>
            </w:r>
            <w:r w:rsidR="009166B6">
              <w:rPr>
                <w:rFonts w:ascii="Times New Roman" w:eastAsia="Times New Roman" w:hAnsi="Times New Roman" w:cs="Times New Roman"/>
                <w:b/>
              </w:rPr>
              <w:t>030</w:t>
            </w:r>
            <w:r w:rsidR="00206AB1">
              <w:rPr>
                <w:rFonts w:ascii="Times New Roman" w:eastAsia="Times New Roman" w:hAnsi="Times New Roman" w:cs="Times New Roman"/>
                <w:b/>
              </w:rPr>
              <w:t>,</w:t>
            </w:r>
            <w:r w:rsidR="009166B6">
              <w:rPr>
                <w:rFonts w:ascii="Times New Roman" w:eastAsia="Times New Roman" w:hAnsi="Times New Roman" w:cs="Times New Roman"/>
                <w:b/>
              </w:rPr>
              <w:t>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1336057,97</w:t>
            </w:r>
            <w:r w:rsidR="00B7240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7240A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7240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2C71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9166B6" w:rsidRDefault="009166B6" w:rsidP="0091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6B6">
              <w:rPr>
                <w:rFonts w:ascii="Times New Roman" w:eastAsia="Times New Roman" w:hAnsi="Times New Roman" w:cs="Times New Roman"/>
              </w:rPr>
              <w:t>1256030,934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1336057,97</w:t>
            </w:r>
            <w:r w:rsidR="00B7240A" w:rsidRPr="00B724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C236E6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92C71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AE762B" w:rsidRDefault="00AE762B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9166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</w:t>
            </w:r>
            <w:r w:rsid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  <w:r w:rsidR="00C236E6"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916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9166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  <w:r w:rsid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9166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9166B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6969,301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9166B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5112,948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2682,04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66E4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996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550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637D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637D7" w:rsidRPr="00773AD0" w:rsidRDefault="001637D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sz w:val="20"/>
                <w:szCs w:val="20"/>
              </w:rPr>
              <w:t>1213996,191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D06680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1001057,224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982061,891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 w:rsidR="00AE7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16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AE762B">
              <w:rPr>
                <w:rFonts w:ascii="Times New Roman" w:hAnsi="Times New Roman" w:cs="Times New Roman"/>
                <w:b/>
                <w:sz w:val="20"/>
                <w:szCs w:val="20"/>
              </w:rPr>
              <w:t>994,58</w:t>
            </w:r>
            <w:r w:rsidR="009166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  <w:r w:rsidR="000022F2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455C4" w:rsidRDefault="00A455C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5C4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1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90994,58</w:t>
            </w:r>
            <w:r w:rsidR="009166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91215,17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1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413,64</w:t>
            </w:r>
            <w:r w:rsidR="00916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</w:t>
            </w:r>
            <w:r w:rsidR="00711C31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211,53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1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344418,31</w:t>
            </w:r>
            <w:r w:rsidR="009166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11C3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</w:t>
            </w:r>
            <w:r w:rsidR="005A5656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773A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773AD0">
              <w:rPr>
                <w:color w:val="000000"/>
                <w:sz w:val="20"/>
                <w:szCs w:val="20"/>
              </w:rPr>
              <w:t>,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Союза Советских Соци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листических Республик, а также на иных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тированных лиц и лиц,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признанных пострадавш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4458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58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A3E7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7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E638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38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уволенным в связи с ликв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</w:t>
            </w:r>
            <w:r w:rsidR="005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возра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выплата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связи с рождением (ус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тельные меры социальной поддержки населения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округа»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B033D6" w:rsidP="00D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2647,45</w:t>
            </w:r>
            <w:r w:rsidR="00D92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D6A8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B033D6" w:rsidRDefault="00B033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33D6">
              <w:rPr>
                <w:rFonts w:ascii="Times New Roman" w:eastAsia="Times New Roman" w:hAnsi="Times New Roman" w:cs="Times New Roman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B033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72D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2363AB" w:rsidP="00D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52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0E273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53552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0E273A" w:rsidRDefault="000E273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73A">
              <w:rPr>
                <w:rFonts w:ascii="Times New Roman" w:eastAsia="Times New Roman" w:hAnsi="Times New Roman" w:cs="Times New Roman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53552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0E273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E1922" w:rsidRDefault="000E273A" w:rsidP="00D926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тающим в сельских нас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пунктах, рабочих поселках (поселках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</w:t>
            </w:r>
            <w:r w:rsidR="007E3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D65B9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D65B9" w:rsidRPr="00773AD0" w:rsidRDefault="003D65B9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</w:t>
            </w:r>
            <w:r w:rsidR="00D92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C21E38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E38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C21E38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E38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на иждивении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1731,47</w:t>
            </w:r>
            <w:r w:rsidR="003A3E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C21E38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E38">
              <w:rPr>
                <w:rFonts w:ascii="Times New Roman" w:eastAsia="Times New Roman" w:hAnsi="Times New Roman" w:cs="Times New Roman"/>
                <w:sz w:val="20"/>
                <w:szCs w:val="20"/>
              </w:rPr>
              <w:t>1731,478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1F068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1731,478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54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1F0684" w:rsidRDefault="001F068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0684">
              <w:rPr>
                <w:rFonts w:ascii="Times New Roman" w:eastAsia="Times New Roman" w:hAnsi="Times New Roman" w:cs="Times New Roman"/>
                <w:sz w:val="20"/>
                <w:szCs w:val="20"/>
              </w:rPr>
              <w:t>1731,478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B25E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1731,478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B25E1E" w:rsidRDefault="00B25E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E1E">
              <w:rPr>
                <w:rFonts w:ascii="Times New Roman" w:eastAsia="Times New Roman" w:hAnsi="Times New Roman" w:cs="Times New Roman"/>
                <w:sz w:val="20"/>
                <w:szCs w:val="20"/>
              </w:rPr>
              <w:t>1731,478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B25E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1731,478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B25E1E" w:rsidRDefault="00B25E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E1E">
              <w:rPr>
                <w:rFonts w:ascii="Times New Roman" w:eastAsia="Times New Roman" w:hAnsi="Times New Roman" w:cs="Times New Roman"/>
                <w:sz w:val="20"/>
                <w:szCs w:val="20"/>
              </w:rPr>
              <w:t>1731,478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A3487" w:rsidP="00F43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F433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F433AF" w:rsidRDefault="00F433A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3AF">
              <w:rPr>
                <w:rFonts w:ascii="Times New Roman" w:eastAsia="Times New Roman" w:hAnsi="Times New Roman" w:cs="Times New Roman"/>
                <w:sz w:val="20"/>
                <w:szCs w:val="20"/>
              </w:rPr>
              <w:t>741,833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FA2C1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741,833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FA2C1F" w:rsidRDefault="00FA2C1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eastAsia="Times New Roman" w:hAnsi="Times New Roman" w:cs="Times New Roman"/>
                <w:sz w:val="20"/>
                <w:szCs w:val="20"/>
              </w:rPr>
              <w:t>741,833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BF01AE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8450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  <w:r w:rsidR="006A34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989,645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A3EFE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3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60164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989,645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A3EFE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3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712,706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8F607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1C43F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71518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препятственного доступа инвалидов и других малом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бильных групп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 к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объектам в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сферах жизнедеятельн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</w:t>
            </w:r>
          </w:p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ловод-ского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тановочном пункте на пер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е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крестке ул. 50 лет Октя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б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ря/пр. 22 Партсъезда г. М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и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групп населения Минерало-водского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77821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795403" w:rsidP="0063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="00632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655,811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377821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63282D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37655,811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82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63282D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9AA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стного самоуправления и их структурных подразд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37655,811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63282D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37655,811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795403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35065,4</w:t>
            </w:r>
            <w:r w:rsidR="000B4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63282D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0571" w:rsidRPr="00773AD0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55057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63282D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32F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632F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63282D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3E3CA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E3CA7" w:rsidRPr="00773AD0" w:rsidRDefault="003E3CA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63282D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82D">
              <w:rPr>
                <w:rFonts w:ascii="Times New Roman" w:eastAsia="Times New Roman" w:hAnsi="Times New Roman" w:cs="Times New Roman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106E" w:rsidRPr="00773AD0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63282D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82D">
              <w:rPr>
                <w:rFonts w:ascii="Times New Roman" w:eastAsia="Times New Roman" w:hAnsi="Times New Roman" w:cs="Times New Roman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106E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7A6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A63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доставления муниципал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773AD0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773AD0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10FD" w:rsidRPr="00773AD0" w:rsidSect="00BA1397">
          <w:headerReference w:type="default" r:id="rId9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114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114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61E" w:rsidRDefault="005C261E" w:rsidP="004A0673">
      <w:pPr>
        <w:spacing w:after="0" w:line="240" w:lineRule="auto"/>
      </w:pPr>
      <w:r>
        <w:separator/>
      </w:r>
    </w:p>
  </w:endnote>
  <w:endnote w:type="continuationSeparator" w:id="1">
    <w:p w:rsidR="005C261E" w:rsidRDefault="005C261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61E" w:rsidRDefault="005C261E" w:rsidP="004A0673">
      <w:pPr>
        <w:spacing w:after="0" w:line="240" w:lineRule="auto"/>
      </w:pPr>
      <w:r>
        <w:separator/>
      </w:r>
    </w:p>
  </w:footnote>
  <w:footnote w:type="continuationSeparator" w:id="1">
    <w:p w:rsidR="005C261E" w:rsidRDefault="005C261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251"/>
      <w:docPartObj>
        <w:docPartGallery w:val="Page Numbers (Top of Page)"/>
        <w:docPartUnique/>
      </w:docPartObj>
    </w:sdtPr>
    <w:sdtContent>
      <w:p w:rsidR="00CC7CB0" w:rsidRDefault="0098111D" w:rsidP="00400619">
        <w:pPr>
          <w:pStyle w:val="a9"/>
          <w:widowControl w:val="0"/>
          <w:jc w:val="center"/>
        </w:pPr>
        <w:fldSimple w:instr=" PAGE   \* MERGEFORMAT ">
          <w:r w:rsidR="0001629F">
            <w:rPr>
              <w:noProof/>
            </w:rPr>
            <w:t>6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CC7CB0" w:rsidRDefault="0098111D" w:rsidP="00400619">
        <w:pPr>
          <w:pStyle w:val="a9"/>
          <w:widowControl w:val="0"/>
          <w:jc w:val="center"/>
        </w:pPr>
        <w:fldSimple w:instr=" PAGE   \* MERGEFORMAT ">
          <w:r w:rsidR="0001629F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98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89D"/>
    <w:rsid w:val="00004F86"/>
    <w:rsid w:val="000064CF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29F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15FA"/>
    <w:rsid w:val="000416A1"/>
    <w:rsid w:val="00041DF3"/>
    <w:rsid w:val="00041FAA"/>
    <w:rsid w:val="000422B0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51BDB"/>
    <w:rsid w:val="00052409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C65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071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22C4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273A"/>
    <w:rsid w:val="000E359F"/>
    <w:rsid w:val="000E3F6D"/>
    <w:rsid w:val="000E40DB"/>
    <w:rsid w:val="000E46D8"/>
    <w:rsid w:val="000E593F"/>
    <w:rsid w:val="000E6091"/>
    <w:rsid w:val="000E653D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6D"/>
    <w:rsid w:val="0012075B"/>
    <w:rsid w:val="00120E17"/>
    <w:rsid w:val="00121034"/>
    <w:rsid w:val="00121519"/>
    <w:rsid w:val="00121B82"/>
    <w:rsid w:val="00121D88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C1D"/>
    <w:rsid w:val="00157652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1082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684"/>
    <w:rsid w:val="001F0AA0"/>
    <w:rsid w:val="001F15DB"/>
    <w:rsid w:val="001F219E"/>
    <w:rsid w:val="001F2489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30DA"/>
    <w:rsid w:val="00203818"/>
    <w:rsid w:val="00203B27"/>
    <w:rsid w:val="002042D8"/>
    <w:rsid w:val="002044B4"/>
    <w:rsid w:val="002047EA"/>
    <w:rsid w:val="00204BCE"/>
    <w:rsid w:val="00205296"/>
    <w:rsid w:val="00205303"/>
    <w:rsid w:val="00205DB7"/>
    <w:rsid w:val="0020632F"/>
    <w:rsid w:val="00206AB1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ADE"/>
    <w:rsid w:val="00222FB1"/>
    <w:rsid w:val="00223BC7"/>
    <w:rsid w:val="00223C6B"/>
    <w:rsid w:val="00223C81"/>
    <w:rsid w:val="0022428D"/>
    <w:rsid w:val="00224439"/>
    <w:rsid w:val="00224A00"/>
    <w:rsid w:val="00226234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B9E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6A79"/>
    <w:rsid w:val="002A73DF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729"/>
    <w:rsid w:val="002C0946"/>
    <w:rsid w:val="002C09BD"/>
    <w:rsid w:val="002C20D1"/>
    <w:rsid w:val="002C360F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795F"/>
    <w:rsid w:val="002E7C9B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AC4"/>
    <w:rsid w:val="00303C49"/>
    <w:rsid w:val="003049A1"/>
    <w:rsid w:val="00305234"/>
    <w:rsid w:val="0030548E"/>
    <w:rsid w:val="00305D41"/>
    <w:rsid w:val="0030655F"/>
    <w:rsid w:val="0030670B"/>
    <w:rsid w:val="003069DE"/>
    <w:rsid w:val="003070BA"/>
    <w:rsid w:val="003070DF"/>
    <w:rsid w:val="003073A2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EFE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C5C"/>
    <w:rsid w:val="003C0D31"/>
    <w:rsid w:val="003C0D84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D74"/>
    <w:rsid w:val="003C5DEC"/>
    <w:rsid w:val="003C5EB2"/>
    <w:rsid w:val="003C60F6"/>
    <w:rsid w:val="003C6142"/>
    <w:rsid w:val="003C671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2E7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6C4E"/>
    <w:rsid w:val="0044715E"/>
    <w:rsid w:val="00447AA1"/>
    <w:rsid w:val="00447D2E"/>
    <w:rsid w:val="00447DA7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2BB"/>
    <w:rsid w:val="00455A43"/>
    <w:rsid w:val="00455A6A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4158"/>
    <w:rsid w:val="0049555B"/>
    <w:rsid w:val="00497300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880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4411"/>
    <w:rsid w:val="004F4A0D"/>
    <w:rsid w:val="004F506F"/>
    <w:rsid w:val="004F514C"/>
    <w:rsid w:val="004F531A"/>
    <w:rsid w:val="004F5D2A"/>
    <w:rsid w:val="004F759A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4A0A"/>
    <w:rsid w:val="005452AD"/>
    <w:rsid w:val="005459DD"/>
    <w:rsid w:val="00546B29"/>
    <w:rsid w:val="00546C8C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631"/>
    <w:rsid w:val="00576F3F"/>
    <w:rsid w:val="00576F8C"/>
    <w:rsid w:val="0057752A"/>
    <w:rsid w:val="0057784B"/>
    <w:rsid w:val="00580522"/>
    <w:rsid w:val="005808B7"/>
    <w:rsid w:val="00580A85"/>
    <w:rsid w:val="00581B50"/>
    <w:rsid w:val="0058257A"/>
    <w:rsid w:val="00582DDD"/>
    <w:rsid w:val="00582E71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76D0"/>
    <w:rsid w:val="005A7DA2"/>
    <w:rsid w:val="005B1274"/>
    <w:rsid w:val="005B12AD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61E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B65"/>
    <w:rsid w:val="005D0CB0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07D82"/>
    <w:rsid w:val="00610066"/>
    <w:rsid w:val="00610E38"/>
    <w:rsid w:val="006117B1"/>
    <w:rsid w:val="0061184D"/>
    <w:rsid w:val="00611AEF"/>
    <w:rsid w:val="00611C67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836"/>
    <w:rsid w:val="00617F2B"/>
    <w:rsid w:val="00620665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282D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6B38"/>
    <w:rsid w:val="00657A93"/>
    <w:rsid w:val="00657DE4"/>
    <w:rsid w:val="006604ED"/>
    <w:rsid w:val="00660E15"/>
    <w:rsid w:val="006615C8"/>
    <w:rsid w:val="00661A07"/>
    <w:rsid w:val="006625F9"/>
    <w:rsid w:val="0066272A"/>
    <w:rsid w:val="00663366"/>
    <w:rsid w:val="00663E19"/>
    <w:rsid w:val="0066483F"/>
    <w:rsid w:val="00664D82"/>
    <w:rsid w:val="0066539D"/>
    <w:rsid w:val="006654E2"/>
    <w:rsid w:val="0066631D"/>
    <w:rsid w:val="00667CBA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2343"/>
    <w:rsid w:val="006B36C6"/>
    <w:rsid w:val="006B378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F63"/>
    <w:rsid w:val="006F5A93"/>
    <w:rsid w:val="006F5D3F"/>
    <w:rsid w:val="006F5E46"/>
    <w:rsid w:val="006F5EB9"/>
    <w:rsid w:val="006F676E"/>
    <w:rsid w:val="006F754D"/>
    <w:rsid w:val="00700086"/>
    <w:rsid w:val="00700436"/>
    <w:rsid w:val="007009B4"/>
    <w:rsid w:val="007013F3"/>
    <w:rsid w:val="007036DC"/>
    <w:rsid w:val="00703971"/>
    <w:rsid w:val="00704039"/>
    <w:rsid w:val="0070592D"/>
    <w:rsid w:val="0070610A"/>
    <w:rsid w:val="007070DE"/>
    <w:rsid w:val="00707FAE"/>
    <w:rsid w:val="00710917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5AD2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339"/>
    <w:rsid w:val="00747B92"/>
    <w:rsid w:val="00747E67"/>
    <w:rsid w:val="007500AC"/>
    <w:rsid w:val="007509EA"/>
    <w:rsid w:val="00750E8B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57C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6E4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BBC"/>
    <w:rsid w:val="00790054"/>
    <w:rsid w:val="007904A7"/>
    <w:rsid w:val="00790A99"/>
    <w:rsid w:val="00790B93"/>
    <w:rsid w:val="00791294"/>
    <w:rsid w:val="0079141F"/>
    <w:rsid w:val="007916A1"/>
    <w:rsid w:val="0079184C"/>
    <w:rsid w:val="00791C68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EC7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2E48"/>
    <w:rsid w:val="007B30E0"/>
    <w:rsid w:val="007B427E"/>
    <w:rsid w:val="007B483E"/>
    <w:rsid w:val="007B4E4D"/>
    <w:rsid w:val="007B61E8"/>
    <w:rsid w:val="007B6C21"/>
    <w:rsid w:val="007B705F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502"/>
    <w:rsid w:val="007F577F"/>
    <w:rsid w:val="007F600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19FE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02D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972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E5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A31"/>
    <w:rsid w:val="008A4F35"/>
    <w:rsid w:val="008A5114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0C3"/>
    <w:rsid w:val="008D33D7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075"/>
    <w:rsid w:val="008F6C1C"/>
    <w:rsid w:val="008F6F9B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5469"/>
    <w:rsid w:val="0097568C"/>
    <w:rsid w:val="00975DCE"/>
    <w:rsid w:val="00976506"/>
    <w:rsid w:val="0097678A"/>
    <w:rsid w:val="0097691B"/>
    <w:rsid w:val="00976AC2"/>
    <w:rsid w:val="00976CB2"/>
    <w:rsid w:val="00976D8E"/>
    <w:rsid w:val="00980164"/>
    <w:rsid w:val="00980192"/>
    <w:rsid w:val="009803C8"/>
    <w:rsid w:val="00980BB2"/>
    <w:rsid w:val="00981024"/>
    <w:rsid w:val="0098111D"/>
    <w:rsid w:val="009812BD"/>
    <w:rsid w:val="0098141D"/>
    <w:rsid w:val="009819E3"/>
    <w:rsid w:val="00981B47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24B"/>
    <w:rsid w:val="00997A53"/>
    <w:rsid w:val="009A0127"/>
    <w:rsid w:val="009A0DA0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FD9"/>
    <w:rsid w:val="009B1118"/>
    <w:rsid w:val="009B1126"/>
    <w:rsid w:val="009B1207"/>
    <w:rsid w:val="009B2E3E"/>
    <w:rsid w:val="009B320E"/>
    <w:rsid w:val="009B37BA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3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656"/>
    <w:rsid w:val="00A06873"/>
    <w:rsid w:val="00A0695D"/>
    <w:rsid w:val="00A06CB9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65E9"/>
    <w:rsid w:val="00A17320"/>
    <w:rsid w:val="00A17963"/>
    <w:rsid w:val="00A17C0B"/>
    <w:rsid w:val="00A17DE2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62B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95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67868"/>
    <w:rsid w:val="00A70899"/>
    <w:rsid w:val="00A70A19"/>
    <w:rsid w:val="00A71510"/>
    <w:rsid w:val="00A7167E"/>
    <w:rsid w:val="00A720BF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48C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3D3D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547"/>
    <w:rsid w:val="00AC194A"/>
    <w:rsid w:val="00AC1DF3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D7C71"/>
    <w:rsid w:val="00AE033B"/>
    <w:rsid w:val="00AE04EC"/>
    <w:rsid w:val="00AE10DC"/>
    <w:rsid w:val="00AE16B9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FCB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5E1E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3E3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047"/>
    <w:rsid w:val="00B51133"/>
    <w:rsid w:val="00B51240"/>
    <w:rsid w:val="00B52157"/>
    <w:rsid w:val="00B52263"/>
    <w:rsid w:val="00B522BD"/>
    <w:rsid w:val="00B528C8"/>
    <w:rsid w:val="00B531B4"/>
    <w:rsid w:val="00B534D8"/>
    <w:rsid w:val="00B53A94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9B"/>
    <w:rsid w:val="00B752F4"/>
    <w:rsid w:val="00B75ECE"/>
    <w:rsid w:val="00B77174"/>
    <w:rsid w:val="00B771A6"/>
    <w:rsid w:val="00B77825"/>
    <w:rsid w:val="00B808D0"/>
    <w:rsid w:val="00B80CDA"/>
    <w:rsid w:val="00B81B47"/>
    <w:rsid w:val="00B82178"/>
    <w:rsid w:val="00B82342"/>
    <w:rsid w:val="00B8247F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396"/>
    <w:rsid w:val="00BA2C15"/>
    <w:rsid w:val="00BA40E0"/>
    <w:rsid w:val="00BA41F8"/>
    <w:rsid w:val="00BA4D03"/>
    <w:rsid w:val="00BA5B76"/>
    <w:rsid w:val="00BA63E3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2FF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7C0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409D"/>
    <w:rsid w:val="00C04488"/>
    <w:rsid w:val="00C04C52"/>
    <w:rsid w:val="00C04FDF"/>
    <w:rsid w:val="00C052C3"/>
    <w:rsid w:val="00C05690"/>
    <w:rsid w:val="00C056CA"/>
    <w:rsid w:val="00C0574F"/>
    <w:rsid w:val="00C0672D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EB6"/>
    <w:rsid w:val="00C20FE0"/>
    <w:rsid w:val="00C21319"/>
    <w:rsid w:val="00C213B1"/>
    <w:rsid w:val="00C21605"/>
    <w:rsid w:val="00C21E38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EF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973"/>
    <w:rsid w:val="00C97CC6"/>
    <w:rsid w:val="00C97CEB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4512"/>
    <w:rsid w:val="00CB457E"/>
    <w:rsid w:val="00CB4D18"/>
    <w:rsid w:val="00CB55C0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3F3"/>
    <w:rsid w:val="00CC77A4"/>
    <w:rsid w:val="00CC7CB0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B69"/>
    <w:rsid w:val="00CE0CC9"/>
    <w:rsid w:val="00CE0F23"/>
    <w:rsid w:val="00CE13FC"/>
    <w:rsid w:val="00CE19B0"/>
    <w:rsid w:val="00CE20A8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2C95"/>
    <w:rsid w:val="00D13679"/>
    <w:rsid w:val="00D136B8"/>
    <w:rsid w:val="00D1397B"/>
    <w:rsid w:val="00D13F52"/>
    <w:rsid w:val="00D14B1F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9FF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209AE"/>
    <w:rsid w:val="00E20BA0"/>
    <w:rsid w:val="00E21745"/>
    <w:rsid w:val="00E2175E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4A30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42E"/>
    <w:rsid w:val="00E45709"/>
    <w:rsid w:val="00E45A63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E7A"/>
    <w:rsid w:val="00E562A8"/>
    <w:rsid w:val="00E56550"/>
    <w:rsid w:val="00E565B4"/>
    <w:rsid w:val="00E56EE8"/>
    <w:rsid w:val="00E57066"/>
    <w:rsid w:val="00E57B5E"/>
    <w:rsid w:val="00E57CE3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4FB"/>
    <w:rsid w:val="00E7261F"/>
    <w:rsid w:val="00E7376D"/>
    <w:rsid w:val="00E738CB"/>
    <w:rsid w:val="00E73C27"/>
    <w:rsid w:val="00E7406B"/>
    <w:rsid w:val="00E741A2"/>
    <w:rsid w:val="00E744C4"/>
    <w:rsid w:val="00E7454C"/>
    <w:rsid w:val="00E74589"/>
    <w:rsid w:val="00E74BC9"/>
    <w:rsid w:val="00E7553B"/>
    <w:rsid w:val="00E75B9A"/>
    <w:rsid w:val="00E75F33"/>
    <w:rsid w:val="00E7642B"/>
    <w:rsid w:val="00E76CAF"/>
    <w:rsid w:val="00E8043A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217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19F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4E1A"/>
    <w:rsid w:val="00F35221"/>
    <w:rsid w:val="00F3523E"/>
    <w:rsid w:val="00F35D6B"/>
    <w:rsid w:val="00F376F1"/>
    <w:rsid w:val="00F37A28"/>
    <w:rsid w:val="00F400C3"/>
    <w:rsid w:val="00F41575"/>
    <w:rsid w:val="00F41C5D"/>
    <w:rsid w:val="00F41E59"/>
    <w:rsid w:val="00F42761"/>
    <w:rsid w:val="00F42780"/>
    <w:rsid w:val="00F4288A"/>
    <w:rsid w:val="00F43124"/>
    <w:rsid w:val="00F433AF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29A2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40C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97E"/>
    <w:rsid w:val="00FB5AF8"/>
    <w:rsid w:val="00FB692B"/>
    <w:rsid w:val="00FB73C6"/>
    <w:rsid w:val="00FB78D0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671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72C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96A0-7CF7-4066-8007-64A3770C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88</Pages>
  <Words>20952</Words>
  <Characters>119427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363</cp:revision>
  <cp:lastPrinted>2022-05-26T11:22:00Z</cp:lastPrinted>
  <dcterms:created xsi:type="dcterms:W3CDTF">2021-10-20T12:38:00Z</dcterms:created>
  <dcterms:modified xsi:type="dcterms:W3CDTF">2022-05-30T08:44:00Z</dcterms:modified>
</cp:coreProperties>
</file>