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3D" w:rsidRPr="006B4CB8" w:rsidRDefault="00C22A3D" w:rsidP="00C22A3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</w:pPr>
      <w:r w:rsidRPr="006B4CB8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  <w:t>ОПОВЕЩЕНИЕ</w:t>
      </w:r>
    </w:p>
    <w:p w:rsidR="00C22A3D" w:rsidRPr="006B4CB8" w:rsidRDefault="00C22A3D" w:rsidP="00C22A3D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</w:pPr>
      <w:proofErr w:type="gramStart"/>
      <w:r w:rsidRPr="006B4CB8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  <w:t>о</w:t>
      </w:r>
      <w:proofErr w:type="gramEnd"/>
      <w:r w:rsidRPr="006B4CB8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  <w:t xml:space="preserve"> назначении публичных слушаний в Минераловодском городском округе по инициативе Главы Минераловодского городского округа</w:t>
      </w:r>
    </w:p>
    <w:p w:rsidR="00C22A3D" w:rsidRPr="006B4CB8" w:rsidRDefault="00C22A3D" w:rsidP="00C22A3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4C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Комиссия по землепользованию и застройке </w:t>
      </w:r>
      <w:r w:rsidRPr="006B4CB8">
        <w:rPr>
          <w:rFonts w:ascii="Times New Roman" w:hAnsi="Times New Roman" w:cs="Times New Roman"/>
          <w:sz w:val="28"/>
          <w:szCs w:val="28"/>
        </w:rPr>
        <w:t>МГО</w:t>
      </w:r>
      <w:r w:rsidRPr="006B4C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информирует о назначении публичных слушаний, проводимых </w:t>
      </w:r>
      <w:r w:rsidR="0034683E" w:rsidRPr="006B4CB8">
        <w:rPr>
          <w:rFonts w:ascii="Times New Roman" w:eastAsia="Times New Roman" w:hAnsi="Times New Roman" w:cs="Times New Roman"/>
          <w:sz w:val="28"/>
          <w:szCs w:val="28"/>
          <w:lang w:eastAsia="ar-SA"/>
        </w:rPr>
        <w:t>08.09</w:t>
      </w:r>
      <w:r w:rsidRPr="006B4CB8">
        <w:rPr>
          <w:rFonts w:ascii="Times New Roman" w:eastAsia="Times New Roman" w:hAnsi="Times New Roman" w:cs="Times New Roman"/>
          <w:sz w:val="28"/>
          <w:szCs w:val="28"/>
          <w:lang w:eastAsia="ar-SA"/>
        </w:rPr>
        <w:t>.2020 в 1</w:t>
      </w:r>
      <w:r w:rsidR="0034683E" w:rsidRPr="006B4CB8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6B4C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 00 минут по адресу: </w:t>
      </w:r>
      <w:r w:rsidR="006B4CB8" w:rsidRPr="006B4CB8">
        <w:rPr>
          <w:rFonts w:ascii="Times New Roman" w:hAnsi="Times New Roman" w:cs="Times New Roman"/>
          <w:sz w:val="28"/>
          <w:szCs w:val="28"/>
        </w:rPr>
        <w:t>г. Минеральные Воды, пр. Карла Маркса, 54, 3 этаж</w:t>
      </w:r>
      <w:r w:rsidRPr="006B4CB8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следующим проектам:</w:t>
      </w:r>
    </w:p>
    <w:p w:rsidR="0034683E" w:rsidRPr="0034683E" w:rsidRDefault="0034683E" w:rsidP="003468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CB8">
        <w:rPr>
          <w:rFonts w:ascii="Times New Roman" w:hAnsi="Times New Roman" w:cs="Times New Roman"/>
          <w:sz w:val="28"/>
          <w:szCs w:val="28"/>
        </w:rPr>
        <w:t>1. по документации по планировке территории (проекту планировки территории и проекту межевания территории) линейного объекта «Строительство</w:t>
      </w:r>
      <w:r w:rsidRPr="0034683E">
        <w:rPr>
          <w:rFonts w:ascii="Times New Roman" w:hAnsi="Times New Roman" w:cs="Times New Roman"/>
          <w:sz w:val="28"/>
          <w:szCs w:val="28"/>
        </w:rPr>
        <w:t xml:space="preserve"> водопроводных сетей в селе Канглы Минераловодского городского округа Ставропольского кр</w:t>
      </w:r>
      <w:r>
        <w:rPr>
          <w:rFonts w:ascii="Times New Roman" w:hAnsi="Times New Roman" w:cs="Times New Roman"/>
          <w:sz w:val="28"/>
          <w:szCs w:val="28"/>
        </w:rPr>
        <w:t>ая»;</w:t>
      </w:r>
    </w:p>
    <w:p w:rsidR="0034683E" w:rsidRPr="0034683E" w:rsidRDefault="0034683E" w:rsidP="003468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3E">
        <w:rPr>
          <w:rFonts w:ascii="Times New Roman" w:hAnsi="Times New Roman" w:cs="Times New Roman"/>
          <w:sz w:val="28"/>
          <w:szCs w:val="28"/>
        </w:rPr>
        <w:t xml:space="preserve">2. по документации по планировке территории (проекту планировки территории и проекту межевания территории) по адресу: Российская Федерация, Ставропольский край, </w:t>
      </w:r>
      <w:bookmarkStart w:id="0" w:name="_GoBack"/>
      <w:bookmarkEnd w:id="0"/>
      <w:r w:rsidRPr="0034683E">
        <w:rPr>
          <w:rFonts w:ascii="Times New Roman" w:hAnsi="Times New Roman" w:cs="Times New Roman"/>
          <w:sz w:val="28"/>
          <w:szCs w:val="28"/>
        </w:rPr>
        <w:t>Минераловодский городской округ, город Минеральные Воды, улица 1-я Промышленная, в районе земельного участка с кад</w:t>
      </w:r>
      <w:r>
        <w:rPr>
          <w:rFonts w:ascii="Times New Roman" w:hAnsi="Times New Roman" w:cs="Times New Roman"/>
          <w:sz w:val="28"/>
          <w:szCs w:val="28"/>
        </w:rPr>
        <w:t>астровым номером 26:24:040603:3;</w:t>
      </w:r>
    </w:p>
    <w:p w:rsidR="0034683E" w:rsidRPr="0034683E" w:rsidRDefault="0034683E" w:rsidP="003468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3E">
        <w:rPr>
          <w:rFonts w:ascii="Times New Roman" w:hAnsi="Times New Roman" w:cs="Times New Roman"/>
          <w:sz w:val="28"/>
          <w:szCs w:val="28"/>
        </w:rPr>
        <w:t xml:space="preserve">3. по проекту внесения изменений в проект планировки территории улицы </w:t>
      </w:r>
      <w:proofErr w:type="spellStart"/>
      <w:r w:rsidRPr="0034683E">
        <w:rPr>
          <w:rFonts w:ascii="Times New Roman" w:hAnsi="Times New Roman" w:cs="Times New Roman"/>
          <w:sz w:val="28"/>
          <w:szCs w:val="28"/>
        </w:rPr>
        <w:t>Железноводской</w:t>
      </w:r>
      <w:proofErr w:type="spellEnd"/>
      <w:r w:rsidRPr="0034683E">
        <w:rPr>
          <w:rFonts w:ascii="Times New Roman" w:hAnsi="Times New Roman" w:cs="Times New Roman"/>
          <w:sz w:val="28"/>
          <w:szCs w:val="28"/>
        </w:rPr>
        <w:t xml:space="preserve"> города Минеральные Воды, утвержденный постановлением администрации города Минеральные Воды Минераловодского района Ставропольского края от 05.05.2010 № 1104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683E" w:rsidRPr="0034683E" w:rsidRDefault="0034683E" w:rsidP="003468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3E">
        <w:rPr>
          <w:rFonts w:ascii="Times New Roman" w:hAnsi="Times New Roman" w:cs="Times New Roman"/>
          <w:sz w:val="28"/>
          <w:szCs w:val="28"/>
        </w:rPr>
        <w:t>4. по документации по планировке территории (проекту планировки территории и проекту межевания территории) в поселке Новотерский Минераловодского городского округа Ставропольского края для строительства линейного объекта - дороги IV технической категории с возможностью движения большегрузного транспорта, грузоподъемностью 12 тонн и более и примыкающе</w:t>
      </w:r>
      <w:r>
        <w:rPr>
          <w:rFonts w:ascii="Times New Roman" w:hAnsi="Times New Roman" w:cs="Times New Roman"/>
          <w:sz w:val="28"/>
          <w:szCs w:val="28"/>
        </w:rPr>
        <w:t>й к ней стоянки для автомобилей;</w:t>
      </w:r>
    </w:p>
    <w:p w:rsidR="0034683E" w:rsidRPr="0034683E" w:rsidRDefault="0034683E" w:rsidP="003468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3E">
        <w:rPr>
          <w:rFonts w:ascii="Times New Roman" w:hAnsi="Times New Roman" w:cs="Times New Roman"/>
          <w:sz w:val="28"/>
          <w:szCs w:val="28"/>
        </w:rPr>
        <w:t>5. по документации по планировке территории (проекту планировки территории и проекту межевания территории) по адресу: Российская Федерация, Ставропольский край, Минераловодский городской округ, хутор Садовый, улица 25 Партсъезда, в районе земельного участка с кад</w:t>
      </w:r>
      <w:r>
        <w:rPr>
          <w:rFonts w:ascii="Times New Roman" w:hAnsi="Times New Roman" w:cs="Times New Roman"/>
          <w:sz w:val="28"/>
          <w:szCs w:val="28"/>
        </w:rPr>
        <w:t>астровым номером 26:23:090307:8;</w:t>
      </w:r>
    </w:p>
    <w:p w:rsidR="0034683E" w:rsidRDefault="0034683E" w:rsidP="003468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3E">
        <w:rPr>
          <w:rFonts w:ascii="Times New Roman" w:hAnsi="Times New Roman" w:cs="Times New Roman"/>
          <w:sz w:val="28"/>
          <w:szCs w:val="28"/>
        </w:rPr>
        <w:t xml:space="preserve">6. по документации по планировке территории по адресу: Российская Федерация, Ставропольский край, Минераловодский городской округ, село город Минеральные Воды, улица Железноводская, 56, 56А, в целях исключения вклинивания, </w:t>
      </w:r>
      <w:proofErr w:type="spellStart"/>
      <w:r w:rsidRPr="0034683E">
        <w:rPr>
          <w:rFonts w:ascii="Times New Roman" w:hAnsi="Times New Roman" w:cs="Times New Roman"/>
          <w:sz w:val="28"/>
          <w:szCs w:val="28"/>
        </w:rPr>
        <w:t>вкрапливания</w:t>
      </w:r>
      <w:proofErr w:type="spellEnd"/>
      <w:r w:rsidRPr="0034683E">
        <w:rPr>
          <w:rFonts w:ascii="Times New Roman" w:hAnsi="Times New Roman" w:cs="Times New Roman"/>
          <w:sz w:val="28"/>
          <w:szCs w:val="28"/>
        </w:rPr>
        <w:t>, чересполосицы.</w:t>
      </w:r>
    </w:p>
    <w:p w:rsidR="00C22A3D" w:rsidRPr="00695E83" w:rsidRDefault="00C22A3D" w:rsidP="003468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Информационные материалы, размещенные на сайте: текстовая и графическая части документации по планировки территории.</w:t>
      </w:r>
    </w:p>
    <w:p w:rsidR="00C22A3D" w:rsidRPr="00695E83" w:rsidRDefault="00C22A3D" w:rsidP="00C22A3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>С полной информацией о подготовке и</w:t>
      </w:r>
      <w:r w:rsidRPr="00695E83"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слушаний, а также с документацией </w:t>
      </w:r>
      <w:r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можно ознакомиться в Управлении архитектуры и градостроительства администрации </w:t>
      </w:r>
      <w:r w:rsidRPr="00695E83">
        <w:rPr>
          <w:rFonts w:ascii="Times New Roman" w:hAnsi="Times New Roman" w:cs="Times New Roman"/>
          <w:sz w:val="28"/>
          <w:szCs w:val="28"/>
        </w:rPr>
        <w:t>МГО</w:t>
      </w:r>
      <w:r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</w:t>
      </w:r>
      <w:r w:rsidRPr="00695E83">
        <w:rPr>
          <w:rFonts w:ascii="Times New Roman" w:hAnsi="Times New Roman" w:cs="Times New Roman"/>
          <w:sz w:val="28"/>
          <w:szCs w:val="28"/>
        </w:rPr>
        <w:t xml:space="preserve"> </w:t>
      </w:r>
      <w:r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Минеральные Воды, ул. 50 лет Октября, 87а, кабинет № 34, а также на официальном сайте администрации </w:t>
      </w:r>
      <w:r w:rsidRPr="00695E83">
        <w:rPr>
          <w:rFonts w:ascii="Times New Roman" w:hAnsi="Times New Roman" w:cs="Times New Roman"/>
          <w:sz w:val="28"/>
          <w:szCs w:val="28"/>
        </w:rPr>
        <w:t>МГО</w:t>
      </w:r>
      <w:r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разделе «Архитектура и градостроительство».</w:t>
      </w:r>
    </w:p>
    <w:p w:rsidR="00C22A3D" w:rsidRPr="00695E83" w:rsidRDefault="00C22A3D" w:rsidP="00C22A3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</w:t>
      </w:r>
      <w:r w:rsid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дского городского </w:t>
      </w:r>
      <w:r w:rsid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округа до </w:t>
      </w:r>
      <w:r w:rsidR="000A57B8">
        <w:rPr>
          <w:rFonts w:ascii="Times New Roman" w:eastAsia="Times New Roman" w:hAnsi="Times New Roman" w:cs="Times New Roman"/>
          <w:sz w:val="28"/>
          <w:szCs w:val="28"/>
          <w:lang w:eastAsia="ar-SA"/>
        </w:rPr>
        <w:t>07.09</w:t>
      </w:r>
      <w:r w:rsidR="00036EEC">
        <w:rPr>
          <w:rFonts w:ascii="Times New Roman" w:eastAsia="Times New Roman" w:hAnsi="Times New Roman" w:cs="Times New Roman"/>
          <w:sz w:val="28"/>
          <w:szCs w:val="28"/>
          <w:lang w:eastAsia="ar-SA"/>
        </w:rPr>
        <w:t>.2020</w:t>
      </w:r>
      <w:r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г. Минеральные Воды, ул. 50 лет Октября, 87 а, кабинет 34 или на адрес электронной почты arhigradmv@yandex.ru.</w:t>
      </w:r>
    </w:p>
    <w:p w:rsidR="005400F0" w:rsidRPr="00695E83" w:rsidRDefault="00C22A3D" w:rsidP="00C22A3D">
      <w:pPr>
        <w:ind w:firstLine="708"/>
        <w:jc w:val="both"/>
        <w:rPr>
          <w:rFonts w:ascii="Times New Roman" w:hAnsi="Times New Roman" w:cs="Times New Roman"/>
        </w:rPr>
      </w:pPr>
      <w:r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Также с </w:t>
      </w:r>
      <w:r w:rsidRPr="00695E83">
        <w:rPr>
          <w:rFonts w:ascii="Times New Roman" w:hAnsi="Times New Roman" w:cs="Times New Roman"/>
          <w:sz w:val="28"/>
          <w:szCs w:val="28"/>
        </w:rPr>
        <w:t>документацией</w:t>
      </w:r>
      <w:r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можно ознакомится на экспозиции, </w:t>
      </w:r>
      <w:r w:rsid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открытие которой назначено на </w:t>
      </w:r>
      <w:r w:rsidR="000A57B8">
        <w:rPr>
          <w:rFonts w:ascii="Times New Roman" w:eastAsia="Times New Roman" w:hAnsi="Times New Roman" w:cs="Times New Roman"/>
          <w:sz w:val="28"/>
          <w:szCs w:val="28"/>
          <w:lang w:eastAsia="ar-SA"/>
        </w:rPr>
        <w:t>26.08</w:t>
      </w:r>
      <w:r w:rsidR="00036EE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>2020 в 10 часов 00 минут по адресу: г. Минеральные Воды, ул. 50 лет Октября, 87а, кабинет 34-35. По</w:t>
      </w:r>
      <w:r w:rsid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сещение экспозиции возможно с </w:t>
      </w:r>
      <w:r w:rsidR="000A57B8">
        <w:rPr>
          <w:rFonts w:ascii="Times New Roman" w:eastAsia="Times New Roman" w:hAnsi="Times New Roman" w:cs="Times New Roman"/>
          <w:sz w:val="28"/>
          <w:szCs w:val="28"/>
          <w:lang w:eastAsia="ar-SA"/>
        </w:rPr>
        <w:t>26.08</w:t>
      </w:r>
      <w:r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.2020 по </w:t>
      </w:r>
      <w:r w:rsidR="000A57B8">
        <w:rPr>
          <w:rFonts w:ascii="Times New Roman" w:eastAsia="Times New Roman" w:hAnsi="Times New Roman" w:cs="Times New Roman"/>
          <w:sz w:val="28"/>
          <w:szCs w:val="28"/>
          <w:lang w:eastAsia="ar-SA"/>
        </w:rPr>
        <w:t>07.09</w:t>
      </w:r>
      <w:r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.2020, с 10 </w:t>
      </w:r>
      <w:r w:rsidRPr="00695E83">
        <w:rPr>
          <w:rFonts w:ascii="Times New Roman" w:hAnsi="Times New Roman" w:cs="Times New Roman"/>
          <w:sz w:val="28"/>
          <w:szCs w:val="28"/>
        </w:rPr>
        <w:t>-</w:t>
      </w:r>
      <w:r w:rsidRPr="00695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00 до 13 </w:t>
      </w:r>
      <w:r w:rsidRPr="00695E83">
        <w:rPr>
          <w:rFonts w:ascii="Times New Roman" w:hAnsi="Times New Roman" w:cs="Times New Roman"/>
          <w:sz w:val="28"/>
          <w:szCs w:val="28"/>
        </w:rPr>
        <w:t>-00</w:t>
      </w:r>
      <w:r w:rsidR="00695E83">
        <w:rPr>
          <w:rFonts w:ascii="Times New Roman" w:hAnsi="Times New Roman" w:cs="Times New Roman"/>
          <w:sz w:val="28"/>
          <w:szCs w:val="28"/>
        </w:rPr>
        <w:t>.</w:t>
      </w:r>
    </w:p>
    <w:sectPr w:rsidR="005400F0" w:rsidRPr="00695E83" w:rsidSect="0038521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36EEC"/>
    <w:rsid w:val="000A57B8"/>
    <w:rsid w:val="00121923"/>
    <w:rsid w:val="001F778E"/>
    <w:rsid w:val="002D385F"/>
    <w:rsid w:val="0034683E"/>
    <w:rsid w:val="0038521F"/>
    <w:rsid w:val="005F2429"/>
    <w:rsid w:val="005F4DB5"/>
    <w:rsid w:val="0065227B"/>
    <w:rsid w:val="00695E83"/>
    <w:rsid w:val="006B45C3"/>
    <w:rsid w:val="006B4CB8"/>
    <w:rsid w:val="006E1F43"/>
    <w:rsid w:val="00A55BD7"/>
    <w:rsid w:val="00C22A3D"/>
    <w:rsid w:val="00DE3C1B"/>
    <w:rsid w:val="00F83442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8</cp:revision>
  <dcterms:created xsi:type="dcterms:W3CDTF">2020-02-25T11:50:00Z</dcterms:created>
  <dcterms:modified xsi:type="dcterms:W3CDTF">2020-08-24T08:37:00Z</dcterms:modified>
</cp:coreProperties>
</file>