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12" w:rsidRPr="00DD18DF" w:rsidRDefault="00CA7512" w:rsidP="00CA7512">
      <w:pPr>
        <w:jc w:val="right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Проект</w:t>
      </w:r>
    </w:p>
    <w:p w:rsidR="00CA7512" w:rsidRPr="00DD18DF" w:rsidRDefault="00CA7512" w:rsidP="00CA751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CA7512" w:rsidRPr="00DD18DF" w:rsidRDefault="00CA7512" w:rsidP="00CA751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CA7512" w:rsidRPr="00DD18DF" w:rsidRDefault="00CA7512" w:rsidP="00CA7512">
      <w:pPr>
        <w:jc w:val="center"/>
        <w:rPr>
          <w:b/>
          <w:sz w:val="28"/>
          <w:szCs w:val="28"/>
        </w:rPr>
      </w:pPr>
    </w:p>
    <w:p w:rsidR="00CA7512" w:rsidRPr="00DD18DF" w:rsidRDefault="00CA7512" w:rsidP="00CA751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CA7512" w:rsidRPr="00DD18DF" w:rsidRDefault="00CA7512" w:rsidP="00CA7512">
      <w:pPr>
        <w:jc w:val="center"/>
        <w:rPr>
          <w:b/>
          <w:sz w:val="28"/>
          <w:szCs w:val="28"/>
        </w:rPr>
      </w:pPr>
    </w:p>
    <w:p w:rsidR="00CA7512" w:rsidRPr="00DD18DF" w:rsidRDefault="00CA7512" w:rsidP="00CA7512">
      <w:pPr>
        <w:ind w:left="2124" w:firstLine="708"/>
      </w:pPr>
      <w:r w:rsidRPr="00DD18DF">
        <w:rPr>
          <w:sz w:val="28"/>
          <w:szCs w:val="28"/>
        </w:rPr>
        <w:t xml:space="preserve">        г. Минеральные Воды                                   </w:t>
      </w:r>
    </w:p>
    <w:p w:rsidR="00CA7512" w:rsidRPr="00DD18DF" w:rsidRDefault="00CA7512" w:rsidP="00CA7512">
      <w:pPr>
        <w:jc w:val="center"/>
        <w:rPr>
          <w:sz w:val="28"/>
          <w:szCs w:val="28"/>
        </w:rPr>
      </w:pPr>
    </w:p>
    <w:p w:rsidR="00CA7512" w:rsidRPr="00B647CF" w:rsidRDefault="00CA7512" w:rsidP="00CA7512">
      <w:pPr>
        <w:pStyle w:val="ConsPlusNormal"/>
        <w:jc w:val="center"/>
        <w:rPr>
          <w:sz w:val="27"/>
          <w:szCs w:val="27"/>
        </w:rPr>
      </w:pPr>
      <w:r w:rsidRPr="00B647CF">
        <w:rPr>
          <w:sz w:val="27"/>
          <w:szCs w:val="27"/>
        </w:rPr>
        <w:t xml:space="preserve">«Об утверждении </w:t>
      </w:r>
      <w:r>
        <w:rPr>
          <w:sz w:val="27"/>
          <w:szCs w:val="27"/>
        </w:rPr>
        <w:t>а</w:t>
      </w:r>
      <w:r w:rsidRPr="00B647CF">
        <w:rPr>
          <w:sz w:val="27"/>
          <w:szCs w:val="27"/>
        </w:rPr>
        <w:t>дминистрат</w:t>
      </w:r>
      <w:r>
        <w:rPr>
          <w:sz w:val="27"/>
          <w:szCs w:val="27"/>
        </w:rPr>
        <w:t>ивного регламента предоставления</w:t>
      </w:r>
      <w:r w:rsidRPr="00B647CF">
        <w:rPr>
          <w:sz w:val="27"/>
          <w:szCs w:val="27"/>
        </w:rPr>
        <w:t xml:space="preserve">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</w:t>
      </w:r>
      <w:r>
        <w:rPr>
          <w:sz w:val="27"/>
          <w:szCs w:val="27"/>
        </w:rPr>
        <w:t xml:space="preserve">     </w:t>
      </w:r>
      <w:r w:rsidRPr="00B647CF">
        <w:rPr>
          <w:sz w:val="27"/>
          <w:szCs w:val="27"/>
        </w:rPr>
        <w:t>«О ежемесячной денежной выплате на ребенка в возрасте от трех до семи лет вк</w:t>
      </w:r>
      <w:r>
        <w:rPr>
          <w:sz w:val="27"/>
          <w:szCs w:val="27"/>
        </w:rPr>
        <w:t>лючительно»</w:t>
      </w:r>
    </w:p>
    <w:p w:rsidR="00CA7512" w:rsidRPr="00DD18DF" w:rsidRDefault="00CA7512" w:rsidP="00CA7512">
      <w:pPr>
        <w:jc w:val="center"/>
        <w:rPr>
          <w:szCs w:val="28"/>
        </w:rPr>
      </w:pPr>
    </w:p>
    <w:p w:rsidR="00CA7512" w:rsidRPr="00A02F7A" w:rsidRDefault="00CA7512" w:rsidP="00CA7512">
      <w:pPr>
        <w:tabs>
          <w:tab w:val="left" w:pos="7380"/>
        </w:tabs>
        <w:ind w:firstLine="709"/>
        <w:jc w:val="both"/>
        <w:rPr>
          <w:sz w:val="27"/>
          <w:szCs w:val="27"/>
        </w:rPr>
      </w:pPr>
      <w:r w:rsidRPr="00A02F7A">
        <w:rPr>
          <w:sz w:val="27"/>
          <w:szCs w:val="27"/>
        </w:rPr>
        <w:t>В целях реализации Федерального закона  от  27 июля 2010 г. № 210-ФЗ «Об организации предоставления государственных и муниципальных услуг,  постановления администрации Минераловодского городского округа Ставропольского края от 05 октября 2018 г.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округа», (с изменениями</w:t>
      </w:r>
      <w:r>
        <w:rPr>
          <w:sz w:val="27"/>
          <w:szCs w:val="27"/>
        </w:rPr>
        <w:t>,</w:t>
      </w:r>
      <w:r w:rsidRPr="00A02F7A">
        <w:rPr>
          <w:sz w:val="27"/>
          <w:szCs w:val="27"/>
        </w:rPr>
        <w:t xml:space="preserve"> внесенными постановлением администрации Минераловодского городского округа  Ставропольского края  от 18 января  </w:t>
      </w:r>
      <w:r>
        <w:rPr>
          <w:sz w:val="27"/>
          <w:szCs w:val="27"/>
        </w:rPr>
        <w:t xml:space="preserve">  </w:t>
      </w:r>
      <w:r w:rsidRPr="00A02F7A">
        <w:rPr>
          <w:sz w:val="27"/>
          <w:szCs w:val="27"/>
        </w:rPr>
        <w:t>2019 г.  № 64), администрация Минераловодского городского округа</w:t>
      </w:r>
    </w:p>
    <w:p w:rsidR="00CA7512" w:rsidRPr="00DD18DF" w:rsidRDefault="00CA7512" w:rsidP="00CA75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A7512" w:rsidRPr="00DD18DF" w:rsidRDefault="00CA7512" w:rsidP="00CA7512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:rsidR="00CA7512" w:rsidRPr="00EC60F9" w:rsidRDefault="00CA7512" w:rsidP="00CA7512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:rsidR="00CA7512" w:rsidRPr="00A02F7A" w:rsidRDefault="00CA7512" w:rsidP="00CA7512">
      <w:pPr>
        <w:pStyle w:val="ConsPlusNormal"/>
        <w:jc w:val="both"/>
        <w:rPr>
          <w:sz w:val="27"/>
          <w:szCs w:val="27"/>
        </w:rPr>
      </w:pPr>
      <w:r w:rsidRPr="00EC60F9">
        <w:rPr>
          <w:bCs/>
        </w:rPr>
        <w:tab/>
      </w:r>
      <w:r w:rsidRPr="00A02F7A">
        <w:rPr>
          <w:bCs/>
          <w:sz w:val="27"/>
          <w:szCs w:val="27"/>
        </w:rPr>
        <w:t>1.Утвердить прилагаемый ад</w:t>
      </w:r>
      <w:r w:rsidRPr="00A02F7A">
        <w:rPr>
          <w:sz w:val="27"/>
          <w:szCs w:val="27"/>
        </w:rPr>
        <w:t>министративный регламент предоставлени</w:t>
      </w:r>
      <w:r>
        <w:rPr>
          <w:sz w:val="27"/>
          <w:szCs w:val="27"/>
        </w:rPr>
        <w:t>я</w:t>
      </w:r>
      <w:r w:rsidRPr="00A02F7A">
        <w:rPr>
          <w:sz w:val="27"/>
          <w:szCs w:val="27"/>
        </w:rPr>
        <w:t xml:space="preserve">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включительно».</w:t>
      </w:r>
    </w:p>
    <w:p w:rsidR="00CA7512" w:rsidRPr="00A02F7A" w:rsidRDefault="00CA7512" w:rsidP="00CA7512">
      <w:pPr>
        <w:pStyle w:val="ConsPlusNormal"/>
        <w:jc w:val="both"/>
        <w:rPr>
          <w:sz w:val="27"/>
          <w:szCs w:val="27"/>
        </w:rPr>
      </w:pPr>
      <w:r w:rsidRPr="00A02F7A">
        <w:rPr>
          <w:sz w:val="27"/>
          <w:szCs w:val="27"/>
        </w:rPr>
        <w:tab/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CA7512" w:rsidRPr="00A02F7A" w:rsidRDefault="00CA7512" w:rsidP="00CA7512">
      <w:pPr>
        <w:pStyle w:val="ConsPlusNormal"/>
        <w:jc w:val="both"/>
        <w:rPr>
          <w:sz w:val="27"/>
          <w:szCs w:val="27"/>
        </w:rPr>
      </w:pPr>
      <w:r w:rsidRPr="00A02F7A">
        <w:rPr>
          <w:sz w:val="27"/>
          <w:szCs w:val="27"/>
        </w:rPr>
        <w:tab/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CA7512" w:rsidRDefault="00CA7512" w:rsidP="00CA7512">
      <w:pPr>
        <w:pStyle w:val="ConsPlusNormal"/>
        <w:ind w:right="-144"/>
        <w:jc w:val="both"/>
        <w:rPr>
          <w:sz w:val="27"/>
          <w:szCs w:val="27"/>
        </w:rPr>
      </w:pPr>
    </w:p>
    <w:p w:rsidR="00CA7512" w:rsidRPr="00A02F7A" w:rsidRDefault="00CA7512" w:rsidP="00CA7512">
      <w:pPr>
        <w:rPr>
          <w:sz w:val="27"/>
          <w:szCs w:val="27"/>
        </w:rPr>
      </w:pPr>
      <w:r w:rsidRPr="00A02F7A">
        <w:rPr>
          <w:sz w:val="27"/>
          <w:szCs w:val="27"/>
        </w:rPr>
        <w:t>Глава Минераловодского</w:t>
      </w:r>
    </w:p>
    <w:p w:rsidR="00CA7512" w:rsidRDefault="00CA7512" w:rsidP="00CA7512">
      <w:pPr>
        <w:rPr>
          <w:sz w:val="28"/>
        </w:rPr>
      </w:pPr>
      <w:r w:rsidRPr="00A02F7A">
        <w:rPr>
          <w:sz w:val="27"/>
          <w:szCs w:val="27"/>
        </w:rPr>
        <w:t xml:space="preserve">городского округа                                                                     </w:t>
      </w:r>
      <w:r>
        <w:rPr>
          <w:sz w:val="27"/>
          <w:szCs w:val="27"/>
        </w:rPr>
        <w:t xml:space="preserve">     </w:t>
      </w:r>
      <w:r w:rsidRPr="00A02F7A">
        <w:rPr>
          <w:sz w:val="27"/>
          <w:szCs w:val="27"/>
        </w:rPr>
        <w:t xml:space="preserve">         С. Ю. Перцев</w:t>
      </w:r>
    </w:p>
    <w:p w:rsidR="00CA7512" w:rsidRPr="00B05CD2" w:rsidRDefault="00CA7512" w:rsidP="00CA7512">
      <w:pPr>
        <w:pStyle w:val="ConsNormal"/>
        <w:suppressAutoHyphens w:val="0"/>
        <w:spacing w:line="240" w:lineRule="exact"/>
        <w:ind w:left="4536" w:right="0" w:firstLine="0"/>
        <w:rPr>
          <w:rFonts w:ascii="Times New Roman" w:hAnsi="Times New Roman"/>
          <w:sz w:val="28"/>
        </w:rPr>
      </w:pPr>
      <w:r w:rsidRPr="00B05CD2">
        <w:rPr>
          <w:rFonts w:ascii="Times New Roman" w:hAnsi="Times New Roman"/>
          <w:sz w:val="28"/>
        </w:rPr>
        <w:lastRenderedPageBreak/>
        <w:t>УТВЕРЖДЕН</w:t>
      </w:r>
    </w:p>
    <w:p w:rsidR="00CA7512" w:rsidRPr="00B939DE" w:rsidRDefault="00CA7512" w:rsidP="00CA7512">
      <w:pPr>
        <w:ind w:left="4536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постановлением администрации</w:t>
      </w:r>
    </w:p>
    <w:p w:rsidR="00CA7512" w:rsidRPr="00B939DE" w:rsidRDefault="00CA7512" w:rsidP="00CA7512">
      <w:pPr>
        <w:ind w:left="4536"/>
        <w:rPr>
          <w:sz w:val="28"/>
          <w:szCs w:val="28"/>
        </w:rPr>
      </w:pPr>
      <w:r w:rsidRPr="00B939DE">
        <w:rPr>
          <w:sz w:val="28"/>
          <w:szCs w:val="28"/>
        </w:rPr>
        <w:t>Минераловодского городского округа</w:t>
      </w:r>
    </w:p>
    <w:p w:rsidR="00CA7512" w:rsidRPr="00B939DE" w:rsidRDefault="00CA7512" w:rsidP="00CA7512">
      <w:pPr>
        <w:ind w:left="4536"/>
        <w:rPr>
          <w:sz w:val="28"/>
          <w:szCs w:val="28"/>
        </w:rPr>
      </w:pPr>
      <w:r w:rsidRPr="00B939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Pr="00B9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939D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939DE">
        <w:rPr>
          <w:sz w:val="28"/>
          <w:szCs w:val="28"/>
        </w:rPr>
        <w:t xml:space="preserve"> г. № </w:t>
      </w: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  <w:r w:rsidRPr="00B05CD2">
        <w:rPr>
          <w:rFonts w:eastAsia="Arial CYR"/>
          <w:bCs/>
        </w:rPr>
        <w:t>АДМИНИСТРАТИВНЫЙ РЕГЛАМЕНТ</w:t>
      </w: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Default="00CA7512" w:rsidP="00CA7512">
      <w:pPr>
        <w:pStyle w:val="ConsPlusNormal"/>
        <w:jc w:val="center"/>
      </w:pPr>
      <w:r w:rsidRPr="00B05CD2">
        <w:t xml:space="preserve">предоставления </w:t>
      </w:r>
      <w:r w:rsidRPr="00B939DE">
        <w:t>Управлением труда и социальной защиты населения</w:t>
      </w:r>
    </w:p>
    <w:p w:rsidR="00CA7512" w:rsidRDefault="00CA7512" w:rsidP="00CA7512">
      <w:pPr>
        <w:pStyle w:val="ConsPlusNormal"/>
        <w:jc w:val="center"/>
      </w:pPr>
      <w:r w:rsidRPr="00B939DE">
        <w:t>админ</w:t>
      </w:r>
      <w:r w:rsidRPr="00B939DE">
        <w:t>и</w:t>
      </w:r>
      <w:r w:rsidRPr="00B939DE">
        <w:t>страции Минераловодского городского округа</w:t>
      </w:r>
      <w:r>
        <w:t xml:space="preserve"> </w:t>
      </w:r>
      <w:r w:rsidRPr="00B939DE">
        <w:t>Ставропольского края</w:t>
      </w:r>
      <w:r w:rsidRPr="00B939DE">
        <w:rPr>
          <w:rFonts w:eastAsia="Arial CYR"/>
          <w:bCs/>
        </w:rPr>
        <w:t xml:space="preserve"> </w:t>
      </w:r>
      <w:r w:rsidRPr="00B05CD2">
        <w:t xml:space="preserve">государственной услуги «Осуществление предоставления ежемесячной </w:t>
      </w:r>
    </w:p>
    <w:p w:rsidR="00CA7512" w:rsidRDefault="00CA7512" w:rsidP="00CA7512">
      <w:pPr>
        <w:pStyle w:val="ConsPlusNormal"/>
        <w:jc w:val="center"/>
      </w:pPr>
      <w:r w:rsidRPr="00B05CD2">
        <w:t>д</w:t>
      </w:r>
      <w:r w:rsidRPr="00B05CD2">
        <w:t>е</w:t>
      </w:r>
      <w:r w:rsidRPr="00B05CD2">
        <w:t>нежной выплаты на ребенка в возрасте от трех до семи лет включительно в соотве</w:t>
      </w:r>
      <w:r w:rsidRPr="00B05CD2">
        <w:t>т</w:t>
      </w:r>
      <w:r w:rsidRPr="00B05CD2">
        <w:t>ствии с Законом Ставропольского края от 09 апреля 2020 г. № 49-кз «О еж</w:t>
      </w:r>
      <w:r w:rsidRPr="00B05CD2">
        <w:t>е</w:t>
      </w:r>
      <w:r w:rsidRPr="00B05CD2">
        <w:t xml:space="preserve">месячной денежной выплате на ребенка в возрасте </w:t>
      </w:r>
    </w:p>
    <w:p w:rsidR="00CA7512" w:rsidRPr="00B05CD2" w:rsidRDefault="00CA7512" w:rsidP="00CA7512">
      <w:pPr>
        <w:pStyle w:val="ConsPlusNormal"/>
        <w:jc w:val="center"/>
      </w:pPr>
      <w:r w:rsidRPr="00B05CD2">
        <w:t>от трех до семи лет вкл</w:t>
      </w:r>
      <w:r w:rsidRPr="00B05CD2">
        <w:t>ю</w:t>
      </w:r>
      <w:r w:rsidRPr="00B05CD2">
        <w:t>чительно»</w:t>
      </w:r>
    </w:p>
    <w:p w:rsidR="00CA7512" w:rsidRPr="00B05CD2" w:rsidRDefault="00CA7512" w:rsidP="00CA7512">
      <w:pPr>
        <w:pStyle w:val="1"/>
        <w:jc w:val="both"/>
        <w:rPr>
          <w:bCs/>
          <w:szCs w:val="28"/>
        </w:rPr>
      </w:pPr>
    </w:p>
    <w:p w:rsidR="00CA7512" w:rsidRPr="00B05CD2" w:rsidRDefault="00CA7512" w:rsidP="00CA7512">
      <w:pPr>
        <w:pStyle w:val="1"/>
        <w:jc w:val="center"/>
        <w:rPr>
          <w:bCs/>
          <w:szCs w:val="28"/>
        </w:rPr>
      </w:pPr>
      <w:r w:rsidRPr="00B05CD2">
        <w:rPr>
          <w:bCs/>
          <w:szCs w:val="28"/>
        </w:rPr>
        <w:t>1. Общие положения</w:t>
      </w:r>
    </w:p>
    <w:p w:rsidR="00CA7512" w:rsidRPr="00B05CD2" w:rsidRDefault="00CA7512" w:rsidP="00CA7512">
      <w:pPr>
        <w:pStyle w:val="Standard"/>
        <w:suppressAutoHyphens w:val="0"/>
        <w:ind w:firstLine="709"/>
        <w:jc w:val="both"/>
        <w:rPr>
          <w:color w:val="000000"/>
          <w:sz w:val="28"/>
        </w:rPr>
      </w:pP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1.1. Предмет регулирования административного регламента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 Административный регламент предоставления Управлением труда и социальной защиты населения администрации Минераловодского горо</w:t>
      </w:r>
      <w:r w:rsidRPr="00B939DE">
        <w:rPr>
          <w:sz w:val="28"/>
          <w:szCs w:val="28"/>
        </w:rPr>
        <w:t>д</w:t>
      </w:r>
      <w:r w:rsidRPr="00B939DE">
        <w:rPr>
          <w:sz w:val="28"/>
          <w:szCs w:val="28"/>
        </w:rPr>
        <w:t xml:space="preserve">ского округа Ставропольского края </w:t>
      </w:r>
      <w:r>
        <w:rPr>
          <w:sz w:val="28"/>
          <w:szCs w:val="28"/>
        </w:rPr>
        <w:t>(далее – Управление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 населения) </w:t>
      </w:r>
      <w:r w:rsidRPr="00B939DE">
        <w:rPr>
          <w:sz w:val="28"/>
          <w:szCs w:val="28"/>
        </w:rPr>
        <w:t>государственной услуги</w:t>
      </w:r>
      <w:r w:rsidRPr="00B05CD2">
        <w:rPr>
          <w:sz w:val="28"/>
          <w:szCs w:val="28"/>
        </w:rPr>
        <w:t xml:space="preserve"> «Осуществление предоставления ежем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сячной денежной выплаты на ребенка в возрасте от трех до семи лет включительно в соо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ветствии с Законом Ставропольского края от 09 апреля 2020 г. № 49-кз «О ежемесячной денежной выплате на ребенка в возрасте от трех до семи лет включительно» (далее соответственно – Административный регламент, государственная услуга, ежемесячная денежная выплата) устанавлив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ет сроки и последовательность административных процедур (действий)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а также порядок взаим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действия между его структурными подразделениями и должностными лиц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ми, гражданами, указанными в пункте 1.2 настоящего Административного регламента, их уполномоченными представителями, территориальными 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ганами федеральных органов исполнительной власти, органами местного с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моуправления муниципальных образований Ставропольского края, учрежд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ниями и организациями в процессе предоставления государственной усл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ги.</w:t>
      </w: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1.2. Круг заявителей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Заявителями являются один из родителей (одинокий родитель) или иной законный представитель ребенка (детей), имеющий гражданство Ро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сийской Федерации, проживающий совместно с ребенком (детьми) на терр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тории Ставропольского края либо их доверенное лицо.</w:t>
      </w: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1.3.1. </w:t>
      </w:r>
      <w:r w:rsidRPr="00B939DE">
        <w:rPr>
          <w:sz w:val="28"/>
          <w:szCs w:val="28"/>
        </w:rPr>
        <w:t>Информация о мест</w:t>
      </w:r>
      <w:r>
        <w:rPr>
          <w:sz w:val="28"/>
          <w:szCs w:val="28"/>
        </w:rPr>
        <w:t xml:space="preserve">е </w:t>
      </w:r>
      <w:r w:rsidRPr="00B939DE">
        <w:rPr>
          <w:sz w:val="28"/>
          <w:szCs w:val="28"/>
        </w:rPr>
        <w:t>нахождения и графике работы Управления труда и социальной защиты населения и муниципального бюджетного учр</w:t>
      </w:r>
      <w:r w:rsidRPr="00B939DE">
        <w:rPr>
          <w:sz w:val="28"/>
          <w:szCs w:val="28"/>
        </w:rPr>
        <w:t>е</w:t>
      </w:r>
      <w:r w:rsidRPr="00B939DE">
        <w:rPr>
          <w:sz w:val="28"/>
          <w:szCs w:val="28"/>
        </w:rPr>
        <w:t>ждения «Многофункциональный центр предоставления государственных и муниципальных услуг Минераловодского городского округа Ставропольск</w:t>
      </w:r>
      <w:r w:rsidRPr="00B939DE">
        <w:rPr>
          <w:sz w:val="28"/>
          <w:szCs w:val="28"/>
        </w:rPr>
        <w:t>о</w:t>
      </w:r>
      <w:r w:rsidRPr="00B939DE">
        <w:rPr>
          <w:sz w:val="28"/>
          <w:szCs w:val="28"/>
        </w:rPr>
        <w:t>го края» (далее – МФЦ), их справочных телефонах, адресах официальных сайтов, электронной почты: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Местонахождение Управления труда и социальной защиты населения: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57203, г"/>
        </w:smartTagPr>
        <w:r w:rsidRPr="00B939DE">
          <w:rPr>
            <w:sz w:val="28"/>
            <w:szCs w:val="28"/>
          </w:rPr>
          <w:t>357203, г</w:t>
        </w:r>
      </w:smartTag>
      <w:r w:rsidRPr="00B939DE">
        <w:rPr>
          <w:sz w:val="28"/>
          <w:szCs w:val="28"/>
        </w:rPr>
        <w:t>. Минеральные Воды, ул. Пушкина, д. 22.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График работы:  понедельник-пятница, с 9-00 до 18-00,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перерыв с 13-00 до 14-00, 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суббота по предварительной записи с 9-00 до 13-00;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часы приема: понедельник, среда, четверг с 9-00 до 18-00,  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перерыв с 13-00 до 14-00, 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суббота по предварительной записи с 9-00 до 13-00.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Справочны</w:t>
      </w:r>
      <w:r>
        <w:rPr>
          <w:sz w:val="28"/>
          <w:szCs w:val="28"/>
        </w:rPr>
        <w:t>й</w:t>
      </w:r>
      <w:r w:rsidRPr="00B939DE">
        <w:rPr>
          <w:sz w:val="28"/>
          <w:szCs w:val="28"/>
        </w:rPr>
        <w:t xml:space="preserve"> телефон Управления труда и социальной защиты насел</w:t>
      </w:r>
      <w:r w:rsidRPr="00B939DE">
        <w:rPr>
          <w:sz w:val="28"/>
          <w:szCs w:val="28"/>
        </w:rPr>
        <w:t>е</w:t>
      </w:r>
      <w:r w:rsidRPr="00B939DE">
        <w:rPr>
          <w:sz w:val="28"/>
          <w:szCs w:val="28"/>
        </w:rPr>
        <w:t>ния: 8(87922)58323.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>
        <w:rPr>
          <w:rFonts w:eastAsia="Lucida Sans Unicode"/>
        </w:rPr>
        <w:t xml:space="preserve">1.3.1.2 </w:t>
      </w:r>
      <w:r w:rsidRPr="00B939DE">
        <w:rPr>
          <w:rFonts w:eastAsia="Lucida Sans Unicode"/>
        </w:rPr>
        <w:t>Информация о местах нахождения, графиках работы и телеф</w:t>
      </w:r>
      <w:r w:rsidRPr="00B939DE">
        <w:rPr>
          <w:rFonts w:eastAsia="Lucida Sans Unicode"/>
        </w:rPr>
        <w:t>о</w:t>
      </w:r>
      <w:r w:rsidRPr="00B939DE">
        <w:rPr>
          <w:rFonts w:eastAsia="Lucida Sans Unicode"/>
        </w:rPr>
        <w:t>нах МФЦ размещена в информационно-телекоммуникационной сети «И</w:t>
      </w:r>
      <w:r w:rsidRPr="00B939DE">
        <w:rPr>
          <w:rFonts w:eastAsia="Lucida Sans Unicode"/>
        </w:rPr>
        <w:t>н</w:t>
      </w:r>
      <w:r w:rsidRPr="00B939DE">
        <w:rPr>
          <w:rFonts w:eastAsia="Lucida Sans Unicode"/>
        </w:rPr>
        <w:t>тернет» (далее – сеть «Интернет») на официальных сайтах министерства экономического развития Ставропольского края (www.stavinvest.ru), министе</w:t>
      </w:r>
      <w:r w:rsidRPr="00B939DE">
        <w:rPr>
          <w:rFonts w:eastAsia="Lucida Sans Unicode"/>
        </w:rPr>
        <w:t>р</w:t>
      </w:r>
      <w:r w:rsidRPr="00B939DE">
        <w:rPr>
          <w:rFonts w:eastAsia="Lucida Sans Unicode"/>
        </w:rPr>
        <w:t>ства труда и социальной защиты населения Ставропольского края</w:t>
      </w:r>
      <w:r>
        <w:rPr>
          <w:rFonts w:eastAsia="Lucida Sans Unicode"/>
        </w:rPr>
        <w:t xml:space="preserve"> (далее - министерство)</w:t>
      </w:r>
      <w:r w:rsidRPr="00B939DE">
        <w:rPr>
          <w:rFonts w:eastAsia="Lucida Sans Unicode"/>
        </w:rPr>
        <w:t xml:space="preserve"> (www.minsoc26.ru) и на Портале многофункциональных це</w:t>
      </w:r>
      <w:r w:rsidRPr="00B939DE">
        <w:rPr>
          <w:rFonts w:eastAsia="Lucida Sans Unicode"/>
        </w:rPr>
        <w:t>н</w:t>
      </w:r>
      <w:r w:rsidRPr="00B939DE">
        <w:rPr>
          <w:rFonts w:eastAsia="Lucida Sans Unicode"/>
        </w:rPr>
        <w:t>тров Ставропольского края (www.umfc26.ru).</w:t>
      </w:r>
    </w:p>
    <w:p w:rsidR="00CA7512" w:rsidRPr="009515E2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>
        <w:t xml:space="preserve">1.3.1.3 </w:t>
      </w:r>
      <w:r w:rsidRPr="00B939DE">
        <w:t>Справочная информация размещается и поддерживается в актуальном состоянии в сети «Интернет», в федеральной государственной информацио</w:t>
      </w:r>
      <w:r w:rsidRPr="00B939DE">
        <w:t>н</w:t>
      </w:r>
      <w:r w:rsidRPr="00B939DE">
        <w:t>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B939DE">
        <w:t>ь</w:t>
      </w:r>
      <w:r w:rsidRPr="00B939DE"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B939DE">
        <w:t>о</w:t>
      </w:r>
      <w:r w:rsidRPr="00B939DE">
        <w:t>польского края и органами местного самоуправления муниципальных обр</w:t>
      </w:r>
      <w:r w:rsidRPr="00B939DE">
        <w:t>а</w:t>
      </w:r>
      <w:r w:rsidRPr="00B939DE">
        <w:t>зований Ставропольского края» и в государственной информационной си</w:t>
      </w:r>
      <w:r w:rsidRPr="00B939DE">
        <w:t>с</w:t>
      </w:r>
      <w:r w:rsidRPr="00B939DE">
        <w:t>теме Ставропольского края «Региональный реестр государственных услуг (функций)» (далее – региональный реестр).</w:t>
      </w:r>
    </w:p>
    <w:p w:rsidR="00CA7512" w:rsidRPr="00B939DE" w:rsidRDefault="00CA7512" w:rsidP="00CA7512">
      <w:pPr>
        <w:pStyle w:val="ConsPlusNormal"/>
        <w:ind w:firstLine="709"/>
        <w:jc w:val="both"/>
      </w:pPr>
      <w:r w:rsidRPr="00B05CD2">
        <w:t xml:space="preserve">1.3.2. </w:t>
      </w:r>
      <w:r>
        <w:t xml:space="preserve">Порядок получения информации заявителем по вопросам </w:t>
      </w:r>
      <w:r w:rsidRPr="00B939DE">
        <w:t>предо</w:t>
      </w:r>
      <w:r w:rsidRPr="00B939DE">
        <w:t>с</w:t>
      </w:r>
      <w:r w:rsidRPr="00B939DE">
        <w:t>тавления государственной услуги, услуг, необходимых и обязательных для предоста</w:t>
      </w:r>
      <w:r w:rsidRPr="00B939DE">
        <w:t>в</w:t>
      </w:r>
      <w:r w:rsidRPr="00B939DE">
        <w:t>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B939DE">
        <w:t>н</w:t>
      </w:r>
      <w:r w:rsidRPr="00B939DE">
        <w:t>ной системы «Единый портал государственных и муниципальных услуг (функций)»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Получение информации заявителем по вопросам предоставления гос</w:t>
      </w:r>
      <w:r w:rsidRPr="00B939DE">
        <w:rPr>
          <w:rFonts w:eastAsia="Lucida Sans Unicode"/>
        </w:rPr>
        <w:t>у</w:t>
      </w:r>
      <w:r w:rsidRPr="00B939DE">
        <w:rPr>
          <w:rFonts w:eastAsia="Lucida Sans Unicode"/>
        </w:rPr>
        <w:t>дарственной услуги, а также сведений о ходе предоставления государстве</w:t>
      </w:r>
      <w:r w:rsidRPr="00B939DE">
        <w:rPr>
          <w:rFonts w:eastAsia="Lucida Sans Unicode"/>
        </w:rPr>
        <w:t>н</w:t>
      </w:r>
      <w:r w:rsidRPr="00B939DE">
        <w:rPr>
          <w:rFonts w:eastAsia="Lucida Sans Unicode"/>
        </w:rPr>
        <w:t>ной услуги осуществляется посредством: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lastRenderedPageBreak/>
        <w:t>личного об</w:t>
      </w:r>
      <w:r>
        <w:rPr>
          <w:rFonts w:eastAsia="Lucida Sans Unicode"/>
        </w:rPr>
        <w:t>ращения заявителя в Управление</w:t>
      </w:r>
      <w:r w:rsidRPr="00B939DE">
        <w:rPr>
          <w:rFonts w:eastAsia="Lucida Sans Unicode"/>
        </w:rPr>
        <w:t>, МФЦ;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письменного обращения заявителя в Управление </w:t>
      </w:r>
      <w:r>
        <w:rPr>
          <w:sz w:val="28"/>
          <w:szCs w:val="28"/>
        </w:rPr>
        <w:t>труда и социальной защиты населения</w:t>
      </w:r>
      <w:r w:rsidRPr="00B939DE">
        <w:rPr>
          <w:sz w:val="28"/>
          <w:szCs w:val="28"/>
        </w:rPr>
        <w:t xml:space="preserve"> путем направления почтовых отправлений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sz w:val="28"/>
            <w:szCs w:val="28"/>
          </w:rPr>
          <w:t>357203, г</w:t>
        </w:r>
      </w:smartTag>
      <w:r w:rsidRPr="00B939DE">
        <w:rPr>
          <w:sz w:val="28"/>
          <w:szCs w:val="28"/>
        </w:rPr>
        <w:t>. Минеральные Воды, ул. Пушк</w:t>
      </w:r>
      <w:r w:rsidRPr="00B939DE">
        <w:rPr>
          <w:sz w:val="28"/>
          <w:szCs w:val="28"/>
        </w:rPr>
        <w:t>и</w:t>
      </w:r>
      <w:r w:rsidRPr="00B939DE">
        <w:rPr>
          <w:sz w:val="28"/>
          <w:szCs w:val="28"/>
        </w:rPr>
        <w:t>на, д. 22;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обращения по телефон</w:t>
      </w:r>
      <w:r>
        <w:rPr>
          <w:rFonts w:eastAsia="Lucida Sans Unicode"/>
        </w:rPr>
        <w:t>у</w:t>
      </w:r>
      <w:r w:rsidRPr="00B939DE">
        <w:rPr>
          <w:rFonts w:eastAsia="Lucida Sans Unicode"/>
        </w:rPr>
        <w:t xml:space="preserve"> Управления труда и социальной защиты нас</w:t>
      </w:r>
      <w:r w:rsidRPr="00B939DE">
        <w:rPr>
          <w:rFonts w:eastAsia="Lucida Sans Unicode"/>
        </w:rPr>
        <w:t>е</w:t>
      </w:r>
      <w:r w:rsidRPr="00B939DE">
        <w:rPr>
          <w:rFonts w:eastAsia="Lucida Sans Unicode"/>
        </w:rPr>
        <w:t>ления: 8(87922)58323;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</w:t>
      </w:r>
      <w:r w:rsidRPr="00B939DE">
        <w:rPr>
          <w:rFonts w:eastAsia="Lucida Sans Unicode"/>
        </w:rPr>
        <w:t>ь</w:t>
      </w:r>
      <w:r w:rsidRPr="00B939DE">
        <w:rPr>
          <w:rFonts w:eastAsia="Lucida Sans Unicode"/>
        </w:rPr>
        <w:t>ных центров Ставропольского края (www.umfc26.ru);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обращения в форме электронного документа с: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39DE">
        <w:rPr>
          <w:sz w:val="28"/>
          <w:szCs w:val="28"/>
        </w:rPr>
        <w:t>использованием электронной почты Управления труда и социальной защиты насел</w:t>
      </w:r>
      <w:r w:rsidRPr="00B939DE">
        <w:rPr>
          <w:sz w:val="28"/>
          <w:szCs w:val="28"/>
        </w:rPr>
        <w:t>е</w:t>
      </w:r>
      <w:r w:rsidRPr="00B939DE">
        <w:rPr>
          <w:sz w:val="28"/>
          <w:szCs w:val="28"/>
        </w:rPr>
        <w:t xml:space="preserve">ния по адресу: </w:t>
      </w:r>
      <w:hyperlink r:id="rId7" w:history="1">
        <w:r w:rsidRPr="00B939DE">
          <w:rPr>
            <w:sz w:val="28"/>
          </w:rPr>
          <w:t>min-vody@mail.ru</w:t>
        </w:r>
      </w:hyperlink>
      <w:r w:rsidRPr="00B939DE">
        <w:rPr>
          <w:sz w:val="28"/>
          <w:szCs w:val="28"/>
        </w:rPr>
        <w:t>;</w:t>
      </w:r>
    </w:p>
    <w:p w:rsidR="00CA7512" w:rsidRPr="00705C65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использованием федеральной государственной информационной си</w:t>
      </w:r>
      <w:r w:rsidRPr="00B939DE">
        <w:rPr>
          <w:rFonts w:eastAsia="Lucida Sans Unicode"/>
        </w:rPr>
        <w:t>с</w:t>
      </w:r>
      <w:r w:rsidRPr="00B939DE">
        <w:rPr>
          <w:rFonts w:eastAsia="Lucida Sans Unicode"/>
        </w:rPr>
        <w:t>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B939DE">
        <w:rPr>
          <w:rFonts w:eastAsia="Lucida Sans Unicode"/>
        </w:rPr>
        <w:t>и</w:t>
      </w:r>
      <w:r w:rsidRPr="00B939DE">
        <w:rPr>
          <w:rFonts w:eastAsia="Lucida Sans Unicode"/>
        </w:rPr>
        <w:t>онной системы Ставропольского края «Портал государственных и муниц</w:t>
      </w:r>
      <w:r w:rsidRPr="00B939DE">
        <w:rPr>
          <w:rFonts w:eastAsia="Lucida Sans Unicode"/>
        </w:rPr>
        <w:t>и</w:t>
      </w:r>
      <w:r w:rsidRPr="00B939DE">
        <w:rPr>
          <w:rFonts w:eastAsia="Lucida Sans Unicode"/>
        </w:rPr>
        <w:t>пальных услуг (функций), предоставляемых (исполняемых) органами испо</w:t>
      </w:r>
      <w:r w:rsidRPr="00B939DE">
        <w:rPr>
          <w:rFonts w:eastAsia="Lucida Sans Unicode"/>
        </w:rPr>
        <w:t>л</w:t>
      </w:r>
      <w:r w:rsidRPr="00B939DE">
        <w:rPr>
          <w:rFonts w:eastAsia="Lucida Sans Unicode"/>
        </w:rPr>
        <w:t>нительной власти Ставропольского края и органами местного самоуправл</w:t>
      </w:r>
      <w:r w:rsidRPr="00B939DE">
        <w:rPr>
          <w:rFonts w:eastAsia="Lucida Sans Unicode"/>
        </w:rPr>
        <w:t>е</w:t>
      </w:r>
      <w:r w:rsidRPr="00B939DE">
        <w:rPr>
          <w:rFonts w:eastAsia="Lucida Sans Unicode"/>
        </w:rPr>
        <w:t>ния муниципальных образований Ставропольского края» (далее – регионал</w:t>
      </w:r>
      <w:r w:rsidRPr="00B939DE">
        <w:rPr>
          <w:rFonts w:eastAsia="Lucida Sans Unicode"/>
        </w:rPr>
        <w:t>ь</w:t>
      </w:r>
      <w:r w:rsidRPr="00B939DE">
        <w:rPr>
          <w:rFonts w:eastAsia="Lucida Sans Unicode"/>
        </w:rPr>
        <w:t>ный портал) (www.26gosuslugi.ru)</w:t>
      </w:r>
      <w:r>
        <w:rPr>
          <w:rFonts w:eastAsia="Lucida Sans Unicode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мых и обязательных для предоставления государственной услуги, а также в сети «Интернет» на официальн</w:t>
      </w:r>
      <w:r>
        <w:rPr>
          <w:sz w:val="28"/>
          <w:szCs w:val="28"/>
        </w:rPr>
        <w:t>ом</w:t>
      </w:r>
      <w:r w:rsidRPr="00B05CD2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 Минераловодского городского округа</w:t>
      </w:r>
      <w:r w:rsidRPr="00B05CD2">
        <w:rPr>
          <w:sz w:val="28"/>
          <w:szCs w:val="28"/>
        </w:rPr>
        <w:t>, предоставляющего государственную услугу, иных орг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низаций, участвующих в предоставлении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</w:t>
      </w:r>
      <w:r w:rsidRPr="00B05CD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B05CD2">
        <w:rPr>
          <w:sz w:val="28"/>
          <w:szCs w:val="28"/>
        </w:rPr>
        <w:t xml:space="preserve"> в доступных для ознакомления местах и на официальном сайте </w:t>
      </w:r>
      <w:r w:rsidRPr="00043852">
        <w:rPr>
          <w:sz w:val="28"/>
          <w:szCs w:val="28"/>
        </w:rPr>
        <w:t xml:space="preserve">администрации Минераловодского городского округа (далее – </w:t>
      </w:r>
      <w:r>
        <w:rPr>
          <w:sz w:val="28"/>
          <w:szCs w:val="28"/>
        </w:rPr>
        <w:t xml:space="preserve">сайт </w:t>
      </w:r>
      <w:r w:rsidRPr="00043852">
        <w:rPr>
          <w:sz w:val="28"/>
          <w:szCs w:val="28"/>
        </w:rPr>
        <w:t>админ</w:t>
      </w:r>
      <w:r w:rsidRPr="00043852">
        <w:rPr>
          <w:sz w:val="28"/>
          <w:szCs w:val="28"/>
        </w:rPr>
        <w:t>и</w:t>
      </w:r>
      <w:r w:rsidRPr="00043852">
        <w:rPr>
          <w:sz w:val="28"/>
          <w:szCs w:val="28"/>
        </w:rPr>
        <w:t>страци</w:t>
      </w:r>
      <w:r>
        <w:rPr>
          <w:sz w:val="28"/>
          <w:szCs w:val="28"/>
        </w:rPr>
        <w:t>и</w:t>
      </w:r>
      <w:r w:rsidRPr="00043852">
        <w:rPr>
          <w:sz w:val="28"/>
          <w:szCs w:val="28"/>
        </w:rPr>
        <w:t xml:space="preserve">) </w:t>
      </w:r>
      <w:hyperlink r:id="rId8" w:history="1">
        <w:r w:rsidRPr="00043852">
          <w:rPr>
            <w:sz w:val="28"/>
            <w:szCs w:val="28"/>
          </w:rPr>
          <w:t>www.min-vodi.ru</w:t>
        </w:r>
      </w:hyperlink>
      <w:r w:rsidRPr="00043852">
        <w:rPr>
          <w:sz w:val="28"/>
          <w:szCs w:val="28"/>
        </w:rPr>
        <w:t xml:space="preserve"> размещаются и поддерживаются в актуальном с</w:t>
      </w:r>
      <w:r w:rsidRPr="00043852">
        <w:rPr>
          <w:sz w:val="28"/>
          <w:szCs w:val="28"/>
        </w:rPr>
        <w:t>о</w:t>
      </w:r>
      <w:r w:rsidRPr="00043852">
        <w:rPr>
          <w:sz w:val="28"/>
          <w:szCs w:val="28"/>
        </w:rPr>
        <w:t>стоянии</w:t>
      </w:r>
      <w:r w:rsidRPr="00B05CD2">
        <w:rPr>
          <w:sz w:val="28"/>
          <w:szCs w:val="28"/>
        </w:rPr>
        <w:t>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ложении 1 к Административному регламенту;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текст Административного регламента (полная версия текста Админ</w:t>
      </w:r>
      <w:r w:rsidRPr="00B939DE">
        <w:rPr>
          <w:sz w:val="28"/>
          <w:szCs w:val="28"/>
        </w:rPr>
        <w:t>и</w:t>
      </w:r>
      <w:r w:rsidRPr="00B939DE">
        <w:rPr>
          <w:sz w:val="28"/>
          <w:szCs w:val="28"/>
        </w:rPr>
        <w:t>стративного регламента размещается также в сети «Интернет» на официал</w:t>
      </w:r>
      <w:r w:rsidRPr="00B939DE">
        <w:rPr>
          <w:sz w:val="28"/>
          <w:szCs w:val="28"/>
        </w:rPr>
        <w:t>ь</w:t>
      </w:r>
      <w:r w:rsidRPr="00B939DE">
        <w:rPr>
          <w:sz w:val="28"/>
          <w:szCs w:val="28"/>
        </w:rPr>
        <w:t xml:space="preserve">ном сайте администрации Минераловодского городского округа  </w:t>
      </w:r>
      <w:hyperlink r:id="rId9" w:history="1">
        <w:r w:rsidRPr="00B939DE">
          <w:rPr>
            <w:sz w:val="28"/>
            <w:szCs w:val="28"/>
          </w:rPr>
          <w:t>www.min-vodi.ru</w:t>
        </w:r>
      </w:hyperlink>
      <w:r w:rsidRPr="00B939DE">
        <w:rPr>
          <w:sz w:val="28"/>
          <w:szCs w:val="28"/>
        </w:rPr>
        <w:t>);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график работы Управления</w:t>
      </w:r>
      <w:r w:rsidRPr="00C51160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7536F">
        <w:rPr>
          <w:sz w:val="28"/>
          <w:szCs w:val="28"/>
        </w:rPr>
        <w:t xml:space="preserve">, почтовый адрес, номера телефонов, адреса официального сайта и </w:t>
      </w:r>
      <w:r w:rsidRPr="00C7536F">
        <w:rPr>
          <w:sz w:val="28"/>
          <w:szCs w:val="28"/>
        </w:rPr>
        <w:lastRenderedPageBreak/>
        <w:t>электро</w:t>
      </w:r>
      <w:r w:rsidRPr="00C7536F">
        <w:rPr>
          <w:sz w:val="28"/>
          <w:szCs w:val="28"/>
        </w:rPr>
        <w:t>н</w:t>
      </w:r>
      <w:r w:rsidRPr="00C7536F">
        <w:rPr>
          <w:sz w:val="28"/>
          <w:szCs w:val="28"/>
        </w:rPr>
        <w:t>ной почты, по которым заявитель может получить необходимую информацию и док</w:t>
      </w:r>
      <w:r w:rsidRPr="00C7536F">
        <w:rPr>
          <w:sz w:val="28"/>
          <w:szCs w:val="28"/>
        </w:rPr>
        <w:t>у</w:t>
      </w:r>
      <w:r w:rsidRPr="00C7536F">
        <w:rPr>
          <w:sz w:val="28"/>
          <w:szCs w:val="28"/>
        </w:rPr>
        <w:t>менты;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сведения о должностных лицах, ответственных за предоставление г</w:t>
      </w:r>
      <w:r w:rsidRPr="00C7536F">
        <w:rPr>
          <w:sz w:val="28"/>
          <w:szCs w:val="28"/>
        </w:rPr>
        <w:t>о</w:t>
      </w:r>
      <w:r w:rsidRPr="00C7536F">
        <w:rPr>
          <w:sz w:val="28"/>
          <w:szCs w:val="28"/>
        </w:rPr>
        <w:t>сударственной услуги.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CA7512" w:rsidRPr="005634B6" w:rsidRDefault="00CA7512" w:rsidP="00CA7512">
      <w:r w:rsidRPr="00C7536F">
        <w:rPr>
          <w:sz w:val="28"/>
          <w:szCs w:val="28"/>
        </w:rPr>
        <w:t xml:space="preserve">полное наименование, полный почтовый адрес и график работы </w:t>
      </w:r>
      <w:r>
        <w:rPr>
          <w:sz w:val="28"/>
          <w:szCs w:val="28"/>
        </w:rPr>
        <w:t>Управления</w:t>
      </w:r>
      <w:r w:rsidRPr="002F1B12">
        <w:rPr>
          <w:sz w:val="28"/>
          <w:szCs w:val="28"/>
        </w:rPr>
        <w:t xml:space="preserve"> труда и 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>
        <w:rPr>
          <w:sz w:val="28"/>
          <w:szCs w:val="28"/>
        </w:rPr>
        <w:t>;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справочные телефоны, по которым можно получить информацию о п</w:t>
      </w:r>
      <w:r w:rsidRPr="00C7536F">
        <w:rPr>
          <w:sz w:val="28"/>
          <w:szCs w:val="28"/>
        </w:rPr>
        <w:t>о</w:t>
      </w:r>
      <w:r w:rsidRPr="00C7536F">
        <w:rPr>
          <w:sz w:val="28"/>
          <w:szCs w:val="28"/>
        </w:rPr>
        <w:t>рядке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адрес электронной почты;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порядок получения информации заявителем по вопросам предоставл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 государственной услуги, сведений о результатах предоставления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венных и муниципальных услуг (функций)» и государственной информац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онной системе Ставропольского края «Региональный реестр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 xml:space="preserve">ных услуг (функций)», размещенная на едином портале, региональном </w:t>
      </w:r>
      <w:r w:rsidRPr="00BF388D">
        <w:rPr>
          <w:sz w:val="28"/>
          <w:szCs w:val="28"/>
        </w:rPr>
        <w:t>по</w:t>
      </w:r>
      <w:r w:rsidRPr="00BF388D">
        <w:rPr>
          <w:sz w:val="28"/>
          <w:szCs w:val="28"/>
        </w:rPr>
        <w:t>р</w:t>
      </w:r>
      <w:r w:rsidRPr="00BF388D">
        <w:rPr>
          <w:sz w:val="28"/>
          <w:szCs w:val="28"/>
        </w:rPr>
        <w:t>тале и официальном сайте администрации, предоставляется</w:t>
      </w:r>
      <w:r w:rsidRPr="00B05CD2">
        <w:rPr>
          <w:sz w:val="28"/>
          <w:szCs w:val="28"/>
        </w:rPr>
        <w:t xml:space="preserve"> заявителю бе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 xml:space="preserve">платно.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Доступ к информации о сроках и порядке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венной услуги, размещенной на едином портале, региональном портале и </w:t>
      </w:r>
      <w:r w:rsidRPr="00BF388D">
        <w:rPr>
          <w:sz w:val="28"/>
          <w:szCs w:val="28"/>
        </w:rPr>
        <w:t>официальном сайте администрации</w:t>
      </w:r>
      <w:r w:rsidRPr="00B05CD2">
        <w:rPr>
          <w:sz w:val="28"/>
          <w:szCs w:val="28"/>
        </w:rPr>
        <w:t>, осуществляется без выполнения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телем каких-либо требований, в том числе без использования программного обе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2. Стандарт предоставления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2.1. Наименование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Наименование государственной услуги – осуществление предоставл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ния ежемесячной денежной выплаты на ребенка в возрасте от трех до семи лет включительно в соответствии с Законом Ставропольского края </w:t>
      </w:r>
      <w:r w:rsidRPr="00B05CD2">
        <w:rPr>
          <w:sz w:val="28"/>
          <w:szCs w:val="28"/>
        </w:rPr>
        <w:br/>
        <w:t>от 09 а</w:t>
      </w:r>
      <w:r w:rsidRPr="00B05CD2">
        <w:rPr>
          <w:sz w:val="28"/>
          <w:szCs w:val="28"/>
        </w:rPr>
        <w:t>п</w:t>
      </w:r>
      <w:r w:rsidRPr="00B05CD2">
        <w:rPr>
          <w:sz w:val="28"/>
          <w:szCs w:val="28"/>
        </w:rPr>
        <w:t>реля 2020 г. № 49-кз «О ежемесячной денежной выплате на ребенка в возрасте от трех до семи лет вкл</w:t>
      </w:r>
      <w:r w:rsidRPr="00B05CD2">
        <w:rPr>
          <w:sz w:val="28"/>
          <w:szCs w:val="28"/>
        </w:rPr>
        <w:t>ю</w:t>
      </w:r>
      <w:r w:rsidRPr="00B05CD2">
        <w:rPr>
          <w:sz w:val="28"/>
          <w:szCs w:val="28"/>
        </w:rPr>
        <w:t>чительно».</w:t>
      </w:r>
    </w:p>
    <w:p w:rsidR="00CA7512" w:rsidRPr="00BF388D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2.2. </w:t>
      </w:r>
      <w:r w:rsidRPr="00BF388D">
        <w:rPr>
          <w:sz w:val="28"/>
          <w:szCs w:val="28"/>
        </w:rPr>
        <w:t xml:space="preserve">Наименование органа, предоставляющего государственную услугу, а также наименования всех иных организаций, участвующих в </w:t>
      </w:r>
      <w:r w:rsidRPr="00BF388D">
        <w:rPr>
          <w:sz w:val="28"/>
          <w:szCs w:val="28"/>
        </w:rPr>
        <w:lastRenderedPageBreak/>
        <w:t>предоставл</w:t>
      </w:r>
      <w:r w:rsidRPr="00BF388D">
        <w:rPr>
          <w:sz w:val="28"/>
          <w:szCs w:val="28"/>
        </w:rPr>
        <w:t>е</w:t>
      </w:r>
      <w:r w:rsidRPr="00BF388D">
        <w:rPr>
          <w:sz w:val="28"/>
          <w:szCs w:val="28"/>
        </w:rPr>
        <w:t>нии государственной услуги, обращение в которые необходимо для предо</w:t>
      </w:r>
      <w:r w:rsidRPr="00BF388D">
        <w:rPr>
          <w:sz w:val="28"/>
          <w:szCs w:val="28"/>
        </w:rPr>
        <w:t>с</w:t>
      </w:r>
      <w:r w:rsidRPr="00BF388D">
        <w:rPr>
          <w:sz w:val="28"/>
          <w:szCs w:val="28"/>
        </w:rPr>
        <w:t>тавления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Государственная услуга предоставляется </w:t>
      </w:r>
      <w:r w:rsidRPr="00043852">
        <w:rPr>
          <w:sz w:val="28"/>
          <w:szCs w:val="28"/>
        </w:rPr>
        <w:t>Управлением труда и соц</w:t>
      </w:r>
      <w:r w:rsidRPr="00043852">
        <w:rPr>
          <w:sz w:val="28"/>
          <w:szCs w:val="28"/>
        </w:rPr>
        <w:t>и</w:t>
      </w:r>
      <w:r w:rsidRPr="00043852">
        <w:rPr>
          <w:sz w:val="28"/>
          <w:szCs w:val="28"/>
        </w:rPr>
        <w:t xml:space="preserve">альной защиты населения </w:t>
      </w:r>
      <w:r w:rsidRPr="00B05CD2">
        <w:rPr>
          <w:sz w:val="28"/>
          <w:szCs w:val="28"/>
        </w:rPr>
        <w:t>по месту жительства (месту пребывания) заявителя</w:t>
      </w:r>
      <w:r>
        <w:rPr>
          <w:sz w:val="28"/>
          <w:szCs w:val="28"/>
        </w:rPr>
        <w:t xml:space="preserve"> в Минераловодском городском округе</w:t>
      </w:r>
      <w:r w:rsidRPr="00B05CD2">
        <w:rPr>
          <w:sz w:val="28"/>
          <w:szCs w:val="28"/>
        </w:rPr>
        <w:t xml:space="preserve">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Пенсионного фонда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государственной службы занятости насел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федерального органа исполнительной вл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сти, уполномоченного на осуществление функции по выработке и реализации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менительных функций по федеральному государственному контролю (надз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ру) в указанных сферах (далее – территориальные органы федерального 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гана исполнительной власти в сфере внутренних дел);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Фонда социального страхования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записи актов гражданского состояния;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napToGrid w:val="0"/>
          <w:sz w:val="28"/>
          <w:szCs w:val="28"/>
        </w:rPr>
        <w:t>органы внутренних дел Российской Федерации, учреждения органов уголовно-исполнительной системы, органы принудительного исполнения Российской Федерации, таможенные органы Российской Федерации и др</w:t>
      </w:r>
      <w:r w:rsidRPr="00B05CD2">
        <w:rPr>
          <w:snapToGrid w:val="0"/>
          <w:sz w:val="28"/>
          <w:szCs w:val="28"/>
        </w:rPr>
        <w:t>у</w:t>
      </w:r>
      <w:r w:rsidRPr="00B05CD2">
        <w:rPr>
          <w:snapToGrid w:val="0"/>
          <w:sz w:val="28"/>
          <w:szCs w:val="28"/>
        </w:rPr>
        <w:t>гие органы, в которых законодательством Российской Федерации предусмотр</w:t>
      </w:r>
      <w:r w:rsidRPr="00B05CD2">
        <w:rPr>
          <w:snapToGrid w:val="0"/>
          <w:sz w:val="28"/>
          <w:szCs w:val="28"/>
        </w:rPr>
        <w:t>е</w:t>
      </w:r>
      <w:r w:rsidRPr="00B05CD2">
        <w:rPr>
          <w:snapToGrid w:val="0"/>
          <w:sz w:val="28"/>
          <w:szCs w:val="28"/>
        </w:rPr>
        <w:t>но прохождение государственной службы, связанной с правоохранительной деятельностью;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Федеральной налоговой службы;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органы социальной защиты населения Ставропольского края, субъе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тов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органы местного самоуправления муниципальных образований Ставропольского края либо субъе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тов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CD2">
        <w:rPr>
          <w:rFonts w:eastAsia="Calibri"/>
          <w:sz w:val="28"/>
          <w:szCs w:val="28"/>
          <w:lang w:eastAsia="en-US"/>
        </w:rPr>
        <w:t>государственные органы, на которые возложено исполнение полном</w:t>
      </w:r>
      <w:r w:rsidRPr="00B05CD2">
        <w:rPr>
          <w:rFonts w:eastAsia="Calibri"/>
          <w:sz w:val="28"/>
          <w:szCs w:val="28"/>
          <w:lang w:eastAsia="en-US"/>
        </w:rPr>
        <w:t>о</w:t>
      </w:r>
      <w:r w:rsidRPr="00B05CD2">
        <w:rPr>
          <w:rFonts w:eastAsia="Calibri"/>
          <w:sz w:val="28"/>
          <w:szCs w:val="28"/>
          <w:lang w:eastAsia="en-US"/>
        </w:rPr>
        <w:t>чий по опеке и попечительству в соответствии со статьей 6 Федерального з</w:t>
      </w:r>
      <w:r w:rsidRPr="00B05CD2">
        <w:rPr>
          <w:rFonts w:eastAsia="Calibri"/>
          <w:sz w:val="28"/>
          <w:szCs w:val="28"/>
          <w:lang w:eastAsia="en-US"/>
        </w:rPr>
        <w:t>а</w:t>
      </w:r>
      <w:r w:rsidRPr="00B05CD2">
        <w:rPr>
          <w:rFonts w:eastAsia="Calibri"/>
          <w:sz w:val="28"/>
          <w:szCs w:val="28"/>
          <w:lang w:eastAsia="en-US"/>
        </w:rPr>
        <w:t>кона от 24 апреля 2008 года № 48-ФЗ «Об опеке и попечительстве».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Запрещено требовать от заявителя осуществления действий, в том чи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доставления органами исполнительной власти Ставропольского края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дарственных услуг, утверждаемый правовым актом Правительства Ставр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польского края.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2.3. Описание результата предоставления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предоставления государственной услуги является: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назначение и выплата ежемесячной денежной выплаты с направлением заявителю пис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менного уведомления о назначении ежемесячной денежной выплаты;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отказ в назначении и выплате ежемесячной денежной выплаты с н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правлением заявителю письменного уведомления об отказе в назначении и выплате ежемесячной денежной выплаты с указанием причин отказа.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тавлении государственной услуги, срок приостановления предоставления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сударственной услуги в случае, если возможность приостановления пред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смотрена нормативными правовыми актами Российской Федерации, норм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Срок предоставления государственной услуги не может превышать</w:t>
      </w:r>
      <w:r w:rsidRPr="00B05CD2">
        <w:rPr>
          <w:sz w:val="28"/>
          <w:szCs w:val="28"/>
        </w:rPr>
        <w:br/>
      </w:r>
      <w:r w:rsidRPr="00B05CD2">
        <w:rPr>
          <w:color w:val="000000"/>
          <w:sz w:val="28"/>
          <w:szCs w:val="28"/>
        </w:rPr>
        <w:t>10 рабочих дней со</w:t>
      </w:r>
      <w:r w:rsidRPr="00B05CD2">
        <w:rPr>
          <w:sz w:val="28"/>
          <w:szCs w:val="28"/>
        </w:rPr>
        <w:t xml:space="preserve"> дня регистрации заявления и документов (при наличии)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либо МФЦ.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в рамках межведомственного взаимодействия. При этом решение о назначении либо об отказе в назначении ежемесячной выпл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ты выносится в течение 20 рабочих дней со дня приема заявления.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Срок приостановления предоставления государственной услуги - не более 15 </w:t>
      </w:r>
      <w:r>
        <w:rPr>
          <w:sz w:val="28"/>
          <w:szCs w:val="28"/>
        </w:rPr>
        <w:t xml:space="preserve">календарных </w:t>
      </w:r>
      <w:r w:rsidRPr="00B05CD2">
        <w:rPr>
          <w:sz w:val="28"/>
          <w:szCs w:val="28"/>
        </w:rPr>
        <w:t>дней со дня направления заявителю уведомления о перечне недостающих документов и (или) документов неправильно оформле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принятия решения об отказе в назначении ежемесячной денежной выплаты гражданину направляется в срок, не превышающий 1 раб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чего дня со дня принятия такого решения, уведомление с указанием аргументирова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ного обоснования.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bookmarkStart w:id="0" w:name="sub_2212"/>
      <w:r w:rsidRPr="00B05CD2">
        <w:rPr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</w:t>
      </w:r>
      <w:r w:rsidRPr="00B05CD2">
        <w:rPr>
          <w:color w:val="000000"/>
          <w:sz w:val="28"/>
          <w:szCs w:val="28"/>
        </w:rPr>
        <w:t>со</w:t>
      </w:r>
      <w:r w:rsidRPr="00B05CD2">
        <w:rPr>
          <w:sz w:val="28"/>
          <w:szCs w:val="28"/>
        </w:rPr>
        <w:t xml:space="preserve"> дня регистрации заявления в </w:t>
      </w:r>
      <w:r>
        <w:rPr>
          <w:sz w:val="28"/>
          <w:szCs w:val="28"/>
        </w:rPr>
        <w:t>Управлении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МФЦ за назначением ежемесячной денежной выплаты со всеми нео</w:t>
      </w:r>
      <w:r w:rsidRPr="00B05CD2">
        <w:rPr>
          <w:sz w:val="28"/>
          <w:szCs w:val="28"/>
        </w:rPr>
        <w:t>б</w:t>
      </w:r>
      <w:r w:rsidRPr="00B05CD2">
        <w:rPr>
          <w:sz w:val="28"/>
          <w:szCs w:val="28"/>
        </w:rPr>
        <w:t>ходимыми документами (при наличии), при отказе в назначении ежемеся</w:t>
      </w:r>
      <w:r w:rsidRPr="00B05CD2">
        <w:rPr>
          <w:sz w:val="28"/>
          <w:szCs w:val="28"/>
        </w:rPr>
        <w:t>ч</w:t>
      </w:r>
      <w:r w:rsidRPr="00B05CD2">
        <w:rPr>
          <w:sz w:val="28"/>
          <w:szCs w:val="28"/>
        </w:rPr>
        <w:t>ной денежной выплаты – 1 рабочего дня со дня принятия решения, а случае непоступления сведений, запрашиваемых в рамках межведомственного взаим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действия, – не позднее чем через 20 рабочих дней.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проведении проверки сведений, содержащихся в представленных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 xml:space="preserve">телем заявлении и документах (при наличии), окончательный ответ </w:t>
      </w:r>
      <w:r w:rsidRPr="00B05CD2">
        <w:rPr>
          <w:sz w:val="28"/>
          <w:szCs w:val="28"/>
        </w:rPr>
        <w:br/>
        <w:t>о назначении и выплате ежемесячной денежной выплаты либо об отказе в н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значении ежемесячной денежной выплаты должен быть дан заявителю не </w:t>
      </w:r>
      <w:r w:rsidRPr="00B05CD2">
        <w:rPr>
          <w:sz w:val="28"/>
          <w:szCs w:val="28"/>
        </w:rPr>
        <w:lastRenderedPageBreak/>
        <w:t xml:space="preserve">позднее 20 рабочих дней со дня регистрации заявления в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2F1B12">
        <w:rPr>
          <w:sz w:val="28"/>
          <w:szCs w:val="28"/>
        </w:rPr>
        <w:t xml:space="preserve"> труда и 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МФЦ.</w:t>
      </w:r>
    </w:p>
    <w:bookmarkEnd w:id="0"/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2.5. Нормативные правовые акты Российской Федерации и нормати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Перечень нормативных правовых актов Российской Федерации и но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</w:t>
      </w:r>
      <w:r w:rsidRPr="006470DB">
        <w:rPr>
          <w:sz w:val="28"/>
          <w:szCs w:val="28"/>
        </w:rPr>
        <w:t>размещен на официальном сайте админис</w:t>
      </w:r>
      <w:r w:rsidRPr="006470DB">
        <w:rPr>
          <w:sz w:val="28"/>
          <w:szCs w:val="28"/>
        </w:rPr>
        <w:t>т</w:t>
      </w:r>
      <w:r w:rsidRPr="006470DB">
        <w:rPr>
          <w:sz w:val="28"/>
          <w:szCs w:val="28"/>
        </w:rPr>
        <w:t>рации, предоставляющей государственную услугу, в сети «Интернет», на едином портале, на региональном портале и</w:t>
      </w:r>
      <w:r w:rsidRPr="00B05CD2">
        <w:rPr>
          <w:sz w:val="28"/>
          <w:szCs w:val="28"/>
        </w:rPr>
        <w:t xml:space="preserve"> в региональном реестр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.</w:t>
      </w:r>
    </w:p>
    <w:p w:rsidR="00CA7512" w:rsidRPr="00B05CD2" w:rsidRDefault="00CA7512" w:rsidP="00CA751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05CD2">
        <w:rPr>
          <w:sz w:val="28"/>
          <w:szCs w:val="28"/>
        </w:rPr>
        <w:t>2.6. Исчерпывающий перечень документов, необходимых в соответс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вии с нормативными правовыми актами Российской Федерации и нормати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ственной услуги и услуг, необходимых и обязательных для предоставл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 государственной услуги, подлежащих представлению заявителем, спос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бы их получения заявителем, в том числе в электронной форме, порядок их представл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2.6.1. Для назначения ежемесячной денежной выплаты заявитель обращается в </w:t>
      </w:r>
      <w:r w:rsidRPr="00043852">
        <w:rPr>
          <w:sz w:val="28"/>
          <w:szCs w:val="28"/>
        </w:rPr>
        <w:t>Управление труда и социальной защиты населения по месту ж</w:t>
      </w:r>
      <w:r w:rsidRPr="00043852">
        <w:rPr>
          <w:sz w:val="28"/>
          <w:szCs w:val="28"/>
        </w:rPr>
        <w:t>и</w:t>
      </w:r>
      <w:r w:rsidRPr="00043852">
        <w:rPr>
          <w:sz w:val="28"/>
          <w:szCs w:val="28"/>
        </w:rPr>
        <w:t>тельства</w:t>
      </w:r>
      <w:r w:rsidRPr="00B05CD2">
        <w:rPr>
          <w:sz w:val="28"/>
          <w:szCs w:val="28"/>
        </w:rPr>
        <w:t xml:space="preserve"> (пребывания) либо в МФЦ с заявлением о назначении ежемесячной денежной выплаты по форме, указанной в приложении 2 к Администрати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ному регламенту (далее – заявление) и документом (документами), подтве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ждающим (подтверждающими) сведения о рождении ребенка (детей) при регистрации записи актов о рожд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нии ребенка (детей) за пределами Российской Ф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дерации: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свидетельством (свидетельствами) о рождении ребенка (детей), выда</w:t>
      </w:r>
      <w:r w:rsidRPr="00B05CD2">
        <w:rPr>
          <w:snapToGrid w:val="0"/>
          <w:sz w:val="28"/>
          <w:szCs w:val="28"/>
        </w:rPr>
        <w:t>н</w:t>
      </w:r>
      <w:r w:rsidRPr="00B05CD2">
        <w:rPr>
          <w:snapToGrid w:val="0"/>
          <w:sz w:val="28"/>
          <w:szCs w:val="28"/>
        </w:rPr>
        <w:t>ным (выданных) консульским учреждением Российской Федерации за пред</w:t>
      </w:r>
      <w:r w:rsidRPr="00B05CD2">
        <w:rPr>
          <w:snapToGrid w:val="0"/>
          <w:sz w:val="28"/>
          <w:szCs w:val="28"/>
        </w:rPr>
        <w:t>е</w:t>
      </w:r>
      <w:r w:rsidRPr="00B05CD2">
        <w:rPr>
          <w:snapToGrid w:val="0"/>
          <w:sz w:val="28"/>
          <w:szCs w:val="28"/>
        </w:rPr>
        <w:t>лами территории Российской Федерации (при рождении ребенка (детей) на территории иностранного государства);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и удостоверенным (удостоверенными) штампом «Апостиль» компетентным органом иностранного государства, с удостоверенным в установленном законодател</w:t>
      </w:r>
      <w:r w:rsidRPr="00B05CD2">
        <w:rPr>
          <w:snapToGrid w:val="0"/>
          <w:sz w:val="28"/>
          <w:szCs w:val="28"/>
        </w:rPr>
        <w:t>ь</w:t>
      </w:r>
      <w:r w:rsidRPr="00B05CD2">
        <w:rPr>
          <w:snapToGrid w:val="0"/>
          <w:sz w:val="28"/>
          <w:szCs w:val="28"/>
        </w:rPr>
        <w:t>ством Российской Федерации порядке переводом на русский язык (при рождении ребенка (детей) на территории иностранного государства – участника Конвенции, отменяющей требование легализации иностранных офиц</w:t>
      </w:r>
      <w:r w:rsidRPr="00B05CD2">
        <w:rPr>
          <w:snapToGrid w:val="0"/>
          <w:sz w:val="28"/>
          <w:szCs w:val="28"/>
        </w:rPr>
        <w:t>и</w:t>
      </w:r>
      <w:r w:rsidRPr="00B05CD2">
        <w:rPr>
          <w:snapToGrid w:val="0"/>
          <w:sz w:val="28"/>
          <w:szCs w:val="28"/>
        </w:rPr>
        <w:t>альных документов, заключенной в Гааге 5 октября 1961 года (далее – Ко</w:t>
      </w:r>
      <w:r w:rsidRPr="00B05CD2">
        <w:rPr>
          <w:snapToGrid w:val="0"/>
          <w:sz w:val="28"/>
          <w:szCs w:val="28"/>
        </w:rPr>
        <w:t>н</w:t>
      </w:r>
      <w:r w:rsidRPr="00B05CD2">
        <w:rPr>
          <w:snapToGrid w:val="0"/>
          <w:sz w:val="28"/>
          <w:szCs w:val="28"/>
        </w:rPr>
        <w:t>венция от 5 октября 1961 года);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ко</w:t>
      </w:r>
      <w:r w:rsidRPr="00B05CD2">
        <w:rPr>
          <w:snapToGrid w:val="0"/>
          <w:sz w:val="28"/>
          <w:szCs w:val="28"/>
        </w:rPr>
        <w:t>м</w:t>
      </w:r>
      <w:r w:rsidRPr="00B05CD2">
        <w:rPr>
          <w:snapToGrid w:val="0"/>
          <w:sz w:val="28"/>
          <w:szCs w:val="28"/>
        </w:rPr>
        <w:t>петентным органом иностранного государства, переведенным (переведенн</w:t>
      </w:r>
      <w:r w:rsidRPr="00B05CD2">
        <w:rPr>
          <w:snapToGrid w:val="0"/>
          <w:sz w:val="28"/>
          <w:szCs w:val="28"/>
        </w:rPr>
        <w:t>ы</w:t>
      </w:r>
      <w:r w:rsidRPr="00B05CD2">
        <w:rPr>
          <w:snapToGrid w:val="0"/>
          <w:sz w:val="28"/>
          <w:szCs w:val="28"/>
        </w:rPr>
        <w:t xml:space="preserve">ми) на русский язык и легализованным (легализованными) </w:t>
      </w:r>
      <w:r w:rsidRPr="00B05CD2">
        <w:rPr>
          <w:snapToGrid w:val="0"/>
          <w:sz w:val="28"/>
          <w:szCs w:val="28"/>
        </w:rPr>
        <w:lastRenderedPageBreak/>
        <w:t>консульским у</w:t>
      </w:r>
      <w:r w:rsidRPr="00B05CD2">
        <w:rPr>
          <w:snapToGrid w:val="0"/>
          <w:sz w:val="28"/>
          <w:szCs w:val="28"/>
        </w:rPr>
        <w:t>ч</w:t>
      </w:r>
      <w:r w:rsidRPr="00B05CD2">
        <w:rPr>
          <w:snapToGrid w:val="0"/>
          <w:sz w:val="28"/>
          <w:szCs w:val="28"/>
        </w:rPr>
        <w:t>реждением Российской Федерации за пределами территории Российской Ф</w:t>
      </w:r>
      <w:r w:rsidRPr="00B05CD2">
        <w:rPr>
          <w:snapToGrid w:val="0"/>
          <w:sz w:val="28"/>
          <w:szCs w:val="28"/>
        </w:rPr>
        <w:t>е</w:t>
      </w:r>
      <w:r w:rsidRPr="00B05CD2">
        <w:rPr>
          <w:snapToGrid w:val="0"/>
          <w:sz w:val="28"/>
          <w:szCs w:val="28"/>
        </w:rPr>
        <w:t>дерации (при рождении ребенка (детей) на территории иностранного государства, не явл</w:t>
      </w:r>
      <w:r w:rsidRPr="00B05CD2">
        <w:rPr>
          <w:snapToGrid w:val="0"/>
          <w:sz w:val="28"/>
          <w:szCs w:val="28"/>
        </w:rPr>
        <w:t>я</w:t>
      </w:r>
      <w:r w:rsidRPr="00B05CD2">
        <w:rPr>
          <w:snapToGrid w:val="0"/>
          <w:sz w:val="28"/>
          <w:szCs w:val="28"/>
        </w:rPr>
        <w:t>ющегося участником Конвенции от 5 октября 1961 года);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ко</w:t>
      </w:r>
      <w:r w:rsidRPr="00B05CD2">
        <w:rPr>
          <w:snapToGrid w:val="0"/>
          <w:sz w:val="28"/>
          <w:szCs w:val="28"/>
        </w:rPr>
        <w:t>м</w:t>
      </w:r>
      <w:r w:rsidRPr="00B05CD2">
        <w:rPr>
          <w:snapToGrid w:val="0"/>
          <w:sz w:val="28"/>
          <w:szCs w:val="28"/>
        </w:rPr>
        <w:t>петентным органом иностранного государства, переведенный (переведенные) на русский язык и скрепленный (скрепленные) гербовой печатью (при ро</w:t>
      </w:r>
      <w:r w:rsidRPr="00B05CD2">
        <w:rPr>
          <w:snapToGrid w:val="0"/>
          <w:sz w:val="28"/>
          <w:szCs w:val="28"/>
        </w:rPr>
        <w:t>ж</w:t>
      </w:r>
      <w:r w:rsidRPr="00B05CD2">
        <w:rPr>
          <w:snapToGrid w:val="0"/>
          <w:sz w:val="28"/>
          <w:szCs w:val="28"/>
        </w:rPr>
        <w:t>дении ребенка (детей) на территории иностранного государства, являющег</w:t>
      </w:r>
      <w:r w:rsidRPr="00B05CD2">
        <w:rPr>
          <w:snapToGrid w:val="0"/>
          <w:sz w:val="28"/>
          <w:szCs w:val="28"/>
        </w:rPr>
        <w:t>о</w:t>
      </w:r>
      <w:r w:rsidRPr="00B05CD2">
        <w:rPr>
          <w:snapToGrid w:val="0"/>
          <w:sz w:val="28"/>
          <w:szCs w:val="28"/>
        </w:rPr>
        <w:t xml:space="preserve">ся участником Конвенции о правовой помощи и правовых отношениях по гражданским, семейным и уголовным делам, заключенной в городе Минске </w:t>
      </w:r>
      <w:r w:rsidRPr="00B05CD2">
        <w:rPr>
          <w:snapToGrid w:val="0"/>
          <w:sz w:val="28"/>
          <w:szCs w:val="28"/>
        </w:rPr>
        <w:br/>
        <w:t>22 января 1993 года).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подачи заявления доверенным лицом он представляет паспорт или иной документ, удостоверяющий его личность, а также документ, по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тверждающий его полномочия.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представления заявителем документов, подтверждающих сведения о рождении ребенка (детей), в случае регистрации записи акта о ро</w:t>
      </w:r>
      <w:r w:rsidRPr="00B05CD2">
        <w:rPr>
          <w:sz w:val="28"/>
          <w:szCs w:val="28"/>
        </w:rPr>
        <w:t>ж</w:t>
      </w:r>
      <w:r w:rsidRPr="00B05CD2">
        <w:rPr>
          <w:sz w:val="28"/>
          <w:szCs w:val="28"/>
        </w:rPr>
        <w:t xml:space="preserve">дении ребенка (детей) за пределами Российской Федерации, не в полном объеме и (или) неправильно оформленных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в течение 2 рабочих дней со дня их представления напра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ляет заявителю уведомление о перечне недостающих документов и (или) документов неправильно офор</w:t>
      </w:r>
      <w:r w:rsidRPr="00B05CD2">
        <w:rPr>
          <w:sz w:val="28"/>
          <w:szCs w:val="28"/>
        </w:rPr>
        <w:t>м</w:t>
      </w:r>
      <w:r w:rsidRPr="00B05CD2">
        <w:rPr>
          <w:sz w:val="28"/>
          <w:szCs w:val="28"/>
        </w:rPr>
        <w:t>ленных.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Если в течение 15 календарных дней со дня направления указанного уведомления заявитель не представит в орган соцзащиты указанные в ув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домлении документы, </w:t>
      </w:r>
      <w:r w:rsidRPr="002F1B12"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оставляет заявление и приобщенные к нему документы без рассмотр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ния. При этом заявитель имеет право повторно обратиться за назначением ежемесячной 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нежной выплаты. </w:t>
      </w:r>
    </w:p>
    <w:p w:rsidR="00CA751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Форма заявления может быть получена заявителем: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 xml:space="preserve">непосредственно в Управлении труда и социальной защиты населения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rFonts w:eastAsia="Arial CYR"/>
            <w:sz w:val="28"/>
            <w:szCs w:val="28"/>
          </w:rPr>
          <w:t>357203, г</w:t>
        </w:r>
      </w:smartTag>
      <w:r w:rsidRPr="00B939DE">
        <w:rPr>
          <w:rFonts w:eastAsia="Arial CYR"/>
          <w:sz w:val="28"/>
          <w:szCs w:val="28"/>
        </w:rPr>
        <w:t>. Минеральные Воды, ул. Пушкина, д. 22;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в МФЦ;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в сети «Интернет» на едином портале (www.gosuslugi.ru) и регионал</w:t>
      </w:r>
      <w:r w:rsidRPr="00B939DE">
        <w:rPr>
          <w:rFonts w:eastAsia="Arial CYR"/>
          <w:sz w:val="28"/>
          <w:szCs w:val="28"/>
        </w:rPr>
        <w:t>ь</w:t>
      </w:r>
      <w:r w:rsidRPr="00B939DE">
        <w:rPr>
          <w:rFonts w:eastAsia="Arial CYR"/>
          <w:sz w:val="28"/>
          <w:szCs w:val="28"/>
        </w:rPr>
        <w:t>ном портале (www.26gosuslugi.ru);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в информационно-правовых системах «КонсультантПлюс» и «Гарант».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 xml:space="preserve">Заявитель имеет право представить </w:t>
      </w:r>
      <w:r>
        <w:rPr>
          <w:rFonts w:eastAsia="Arial CYR"/>
          <w:sz w:val="28"/>
          <w:szCs w:val="28"/>
        </w:rPr>
        <w:t>заявление</w:t>
      </w:r>
      <w:r w:rsidRPr="00B939DE">
        <w:rPr>
          <w:rFonts w:eastAsia="Arial CYR"/>
          <w:sz w:val="28"/>
          <w:szCs w:val="28"/>
        </w:rPr>
        <w:t>: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 xml:space="preserve">лично в Управление труда и социальной защиты населения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rFonts w:eastAsia="Arial CYR"/>
            <w:sz w:val="28"/>
            <w:szCs w:val="28"/>
          </w:rPr>
          <w:t>357203, г</w:t>
        </w:r>
      </w:smartTag>
      <w:r w:rsidRPr="00B939DE">
        <w:rPr>
          <w:rFonts w:eastAsia="Arial CYR"/>
          <w:sz w:val="28"/>
          <w:szCs w:val="28"/>
        </w:rPr>
        <w:t>.Минеральные Воды, ул.Пушкина, 22;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лично в МФЦ;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lastRenderedPageBreak/>
        <w:t>путем направления почтовых отправлений (заказным почтовым о</w:t>
      </w:r>
      <w:r w:rsidRPr="00B939DE">
        <w:rPr>
          <w:rFonts w:eastAsia="Arial CYR"/>
          <w:sz w:val="28"/>
          <w:szCs w:val="28"/>
        </w:rPr>
        <w:t>т</w:t>
      </w:r>
      <w:r w:rsidRPr="00B939DE">
        <w:rPr>
          <w:rFonts w:eastAsia="Arial CYR"/>
          <w:sz w:val="28"/>
          <w:szCs w:val="28"/>
        </w:rPr>
        <w:t xml:space="preserve">правлением) в Управление труда и социальной защиты населения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rFonts w:eastAsia="Arial CYR"/>
            <w:sz w:val="28"/>
            <w:szCs w:val="28"/>
          </w:rPr>
          <w:t>357203, г</w:t>
        </w:r>
      </w:smartTag>
      <w:r w:rsidRPr="00B939DE">
        <w:rPr>
          <w:rFonts w:eastAsia="Arial CYR"/>
          <w:sz w:val="28"/>
          <w:szCs w:val="28"/>
        </w:rPr>
        <w:t>. Минеральные Воды, ул. Пушкина, д. 22;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Заявление, направленное в электронной форме, подписывается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 xml:space="preserve">тронной подписью в соответствии с требованиями Федерального закона </w:t>
      </w:r>
      <w:r w:rsidRPr="00B05CD2">
        <w:rPr>
          <w:sz w:val="28"/>
          <w:szCs w:val="28"/>
        </w:rPr>
        <w:br/>
        <w:t xml:space="preserve">«Об электронной подписи» и требованиями Федерального закона </w:t>
      </w:r>
      <w:r w:rsidRPr="00B05CD2">
        <w:rPr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Если на едином портале заявителю не обеспечивается возможность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ном портале.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Форматно-логическая проверка сформированного заявления осущест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ственно в электронной форме заявления.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формировании заявления обеспечивается: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возможность копирования и сохранения заявления и иных докуме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тов, необходимых для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возможность печати на бумажном носителе копии электронной фо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мы заявления;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сохранение ранее введенных в электронную форму заявления знач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ний в любой момент по желанию пользователя, в том числе при возникнов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ной государственной информационной системе «Единая система идентиф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кации и аутентификации в инфраструктуре, обеспечивающей информацио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ний, опубликованных на едином портале или </w:t>
      </w:r>
      <w:r w:rsidRPr="00B05CD2">
        <w:rPr>
          <w:sz w:val="28"/>
          <w:szCs w:val="28"/>
        </w:rPr>
        <w:lastRenderedPageBreak/>
        <w:t>региональном портале, в ча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ти, касающейся сведений, отсутствующих в единой системе идентификации и аутентификации;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е) возможность доступа заявителя на едином портале или регионал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ном портале к ранее поданным им заявлениям в течение не менее одного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да, а также частично сформированным заявлениям – в течение не менее 3 м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сяцев.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Сформированное, подписанное заявление, необходимое для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 xml:space="preserve">ления государственной услуги, направляется в </w:t>
      </w:r>
      <w:r>
        <w:rPr>
          <w:sz w:val="28"/>
          <w:szCs w:val="28"/>
        </w:rPr>
        <w:t>Управление труда 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защиты населения</w:t>
      </w:r>
      <w:r w:rsidRPr="00B05CD2">
        <w:rPr>
          <w:sz w:val="28"/>
          <w:szCs w:val="28"/>
        </w:rPr>
        <w:t xml:space="preserve"> посредством единого портала или регионального по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852">
        <w:rPr>
          <w:sz w:val="28"/>
          <w:szCs w:val="28"/>
          <w:lang w:eastAsia="en-US"/>
        </w:rPr>
        <w:t xml:space="preserve">Управление </w:t>
      </w:r>
      <w:r w:rsidRPr="00043852">
        <w:rPr>
          <w:sz w:val="28"/>
          <w:szCs w:val="28"/>
        </w:rPr>
        <w:t>труда и социальной защиты населения</w:t>
      </w:r>
      <w:r w:rsidRPr="00043852">
        <w:rPr>
          <w:sz w:val="28"/>
          <w:szCs w:val="28"/>
          <w:lang w:eastAsia="en-US"/>
        </w:rPr>
        <w:t xml:space="preserve"> </w:t>
      </w:r>
      <w:r w:rsidRPr="00B05CD2">
        <w:rPr>
          <w:sz w:val="28"/>
          <w:szCs w:val="28"/>
        </w:rPr>
        <w:t>обеспечивает прием и регистрацию заявления без необходимости повторного представления заявителем заявления на бумажном носителе, если иное не установлено фед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ральными законами и принимаемыми в соответствии с ними актами Правительства Российской Федерации,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B05CD2">
        <w:rPr>
          <w:sz w:val="28"/>
          <w:szCs w:val="28"/>
        </w:rPr>
        <w:t>ъ</w:t>
      </w:r>
      <w:r w:rsidRPr="00B05CD2">
        <w:rPr>
          <w:sz w:val="28"/>
          <w:szCs w:val="28"/>
        </w:rPr>
        <w:t>ектов Российской Федерации.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sz w:val="28"/>
          <w:szCs w:val="28"/>
        </w:rPr>
        <w:t>Управлением</w:t>
      </w:r>
      <w:r w:rsidRPr="00B05CD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B05CD2">
        <w:rPr>
          <w:sz w:val="28"/>
          <w:szCs w:val="28"/>
        </w:rPr>
        <w:t xml:space="preserve"> заявл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ния, поступившего в электронной форме, необходим</w:t>
      </w:r>
      <w:r>
        <w:rPr>
          <w:sz w:val="28"/>
          <w:szCs w:val="28"/>
        </w:rPr>
        <w:t>ого</w:t>
      </w:r>
      <w:r w:rsidRPr="00B05CD2">
        <w:rPr>
          <w:sz w:val="28"/>
          <w:szCs w:val="28"/>
        </w:rPr>
        <w:t xml:space="preserve"> для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приема заявления, необходимого для предоставления государственной усл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</w:t>
      </w:r>
      <w:r w:rsidRPr="006470DB">
        <w:rPr>
          <w:sz w:val="28"/>
          <w:szCs w:val="28"/>
        </w:rPr>
        <w:t>необходимого для пр</w:t>
      </w:r>
      <w:r w:rsidRPr="006470DB">
        <w:rPr>
          <w:sz w:val="28"/>
          <w:szCs w:val="28"/>
        </w:rPr>
        <w:t>е</w:t>
      </w:r>
      <w:r w:rsidRPr="006470DB">
        <w:rPr>
          <w:sz w:val="28"/>
          <w:szCs w:val="28"/>
        </w:rPr>
        <w:t xml:space="preserve">доставления государственной услуги, поступившего в Управление </w:t>
      </w:r>
      <w:r>
        <w:rPr>
          <w:sz w:val="28"/>
          <w:szCs w:val="28"/>
        </w:rPr>
        <w:t>труда и социальной защиты населения</w:t>
      </w:r>
      <w:r w:rsidRPr="006470DB">
        <w:rPr>
          <w:sz w:val="28"/>
          <w:szCs w:val="28"/>
        </w:rPr>
        <w:t xml:space="preserve"> в эле</w:t>
      </w:r>
      <w:r w:rsidRPr="006470DB">
        <w:rPr>
          <w:sz w:val="28"/>
          <w:szCs w:val="28"/>
        </w:rPr>
        <w:t>к</w:t>
      </w:r>
      <w:r w:rsidRPr="006470DB">
        <w:rPr>
          <w:sz w:val="28"/>
          <w:szCs w:val="28"/>
        </w:rPr>
        <w:t>тронной форме, направляется заявителю не позднее рабочего дня, следующ</w:t>
      </w:r>
      <w:r w:rsidRPr="006470DB">
        <w:rPr>
          <w:sz w:val="28"/>
          <w:szCs w:val="28"/>
        </w:rPr>
        <w:t>е</w:t>
      </w:r>
      <w:r w:rsidRPr="006470DB">
        <w:rPr>
          <w:sz w:val="28"/>
          <w:szCs w:val="28"/>
        </w:rPr>
        <w:t>го за днем подачи указанного заявления, в форме электронного</w:t>
      </w:r>
      <w:r w:rsidRPr="00B05CD2">
        <w:rPr>
          <w:sz w:val="28"/>
          <w:szCs w:val="28"/>
        </w:rPr>
        <w:t xml:space="preserve"> документа по адресу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тронной почты, указанному в заявлении, или в письменной форме по почтовому адресу, указанному в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явлении.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подачи заявления в форме электронного документа посредс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вом единого портала, регионального портала уведомление о принятом решении в форме электро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ного документа в течение одного рабочего дня после принятия решения направляется заявителю посредством единого портала и регионального по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2.7. Исчерпывающий перечень документов, необходимых в соответс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вии с нормативными правовыми актами Российской Федерации и нормати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 xml:space="preserve">ными правовыми актами Ставропольского края для предоставления </w:t>
      </w:r>
      <w:r w:rsidRPr="00B05CD2">
        <w:rPr>
          <w:sz w:val="28"/>
          <w:szCs w:val="28"/>
        </w:rPr>
        <w:lastRenderedPageBreak/>
        <w:t>госуда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ственной услуги, которые находятся в распоряжении иных организаций, уч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ствующих в предоставлении государственной услуги, а также способы их получения, в том числе в электронной форме, порядок их пре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ставления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ответственное за истребование документов в порядке межведомственного (ведомственного) информацио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ного взаимодействия, истребует в течение 2 рабочих дней со дня поступления заявления, в том числе в электронной форме, следующие сведения, кот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рые находятся в распоряжении иных органов (организаций), участвующих в предоставлении государственной услуги: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записи актов гражданского состо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>ния</w:t>
      </w:r>
      <w:r w:rsidRPr="00B05CD2">
        <w:rPr>
          <w:snapToGrid w:val="0"/>
          <w:sz w:val="28"/>
          <w:szCs w:val="28"/>
        </w:rPr>
        <w:t xml:space="preserve">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федерального органа исполнител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ной власти в сфере внутренних дел,</w:t>
      </w:r>
      <w:r w:rsidRPr="00B05CD2">
        <w:rPr>
          <w:snapToGrid w:val="0"/>
          <w:sz w:val="28"/>
          <w:szCs w:val="28"/>
        </w:rPr>
        <w:t xml:space="preserve"> подтверждающие принадлежность к гражданству Российской Федерации, наличие либо отсу</w:t>
      </w:r>
      <w:r w:rsidRPr="00B05CD2">
        <w:rPr>
          <w:snapToGrid w:val="0"/>
          <w:sz w:val="28"/>
          <w:szCs w:val="28"/>
        </w:rPr>
        <w:t>т</w:t>
      </w:r>
      <w:r w:rsidRPr="00B05CD2">
        <w:rPr>
          <w:snapToGrid w:val="0"/>
          <w:sz w:val="28"/>
          <w:szCs w:val="28"/>
        </w:rPr>
        <w:t>ствие регистрации по месту жительства (пребывания) на территории Ставропольского края за</w:t>
      </w:r>
      <w:r w:rsidRPr="00B05CD2">
        <w:rPr>
          <w:snapToGrid w:val="0"/>
          <w:sz w:val="28"/>
          <w:szCs w:val="28"/>
        </w:rPr>
        <w:t>я</w:t>
      </w:r>
      <w:r w:rsidRPr="00B05CD2">
        <w:rPr>
          <w:snapToGrid w:val="0"/>
          <w:sz w:val="28"/>
          <w:szCs w:val="28"/>
        </w:rPr>
        <w:t>вителя и (или) ребенка (детей);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rFonts w:eastAsia="Calibri"/>
          <w:sz w:val="28"/>
          <w:szCs w:val="28"/>
          <w:lang w:eastAsia="en-US"/>
        </w:rPr>
        <w:t>государственного органа, на которого возложено исполн</w:t>
      </w:r>
      <w:r w:rsidRPr="00B05CD2">
        <w:rPr>
          <w:rFonts w:eastAsia="Calibri"/>
          <w:sz w:val="28"/>
          <w:szCs w:val="28"/>
          <w:lang w:eastAsia="en-US"/>
        </w:rPr>
        <w:t>е</w:t>
      </w:r>
      <w:r w:rsidRPr="00B05CD2">
        <w:rPr>
          <w:rFonts w:eastAsia="Calibri"/>
          <w:sz w:val="28"/>
          <w:szCs w:val="28"/>
          <w:lang w:eastAsia="en-US"/>
        </w:rPr>
        <w:t>ние полномочий по опеке и попечительству в соответствии со статьей 6 Фед</w:t>
      </w:r>
      <w:r w:rsidRPr="00B05CD2">
        <w:rPr>
          <w:rFonts w:eastAsia="Calibri"/>
          <w:sz w:val="28"/>
          <w:szCs w:val="28"/>
          <w:lang w:eastAsia="en-US"/>
        </w:rPr>
        <w:t>е</w:t>
      </w:r>
      <w:r w:rsidRPr="00B05CD2">
        <w:rPr>
          <w:rFonts w:eastAsia="Calibri"/>
          <w:sz w:val="28"/>
          <w:szCs w:val="28"/>
          <w:lang w:eastAsia="en-US"/>
        </w:rPr>
        <w:t>рального закона от 24 апреля 2008 года № 48-ФЗ «Об опеке и попечительс</w:t>
      </w:r>
      <w:r w:rsidRPr="00B05CD2">
        <w:rPr>
          <w:rFonts w:eastAsia="Calibri"/>
          <w:sz w:val="28"/>
          <w:szCs w:val="28"/>
          <w:lang w:eastAsia="en-US"/>
        </w:rPr>
        <w:t>т</w:t>
      </w:r>
      <w:r w:rsidRPr="00B05CD2">
        <w:rPr>
          <w:rFonts w:eastAsia="Calibri"/>
          <w:sz w:val="28"/>
          <w:szCs w:val="28"/>
          <w:lang w:eastAsia="en-US"/>
        </w:rPr>
        <w:t xml:space="preserve">ве» о </w:t>
      </w:r>
      <w:r w:rsidRPr="00B05CD2">
        <w:rPr>
          <w:snapToGrid w:val="0"/>
          <w:sz w:val="28"/>
          <w:szCs w:val="28"/>
        </w:rPr>
        <w:t>законном представителе ребенка (детей), лишении (ограничении, во</w:t>
      </w:r>
      <w:r w:rsidRPr="00B05CD2">
        <w:rPr>
          <w:snapToGrid w:val="0"/>
          <w:sz w:val="28"/>
          <w:szCs w:val="28"/>
        </w:rPr>
        <w:t>с</w:t>
      </w:r>
      <w:r w:rsidRPr="00B05CD2">
        <w:rPr>
          <w:snapToGrid w:val="0"/>
          <w:sz w:val="28"/>
          <w:szCs w:val="28"/>
        </w:rPr>
        <w:t>становлении) родительских прав, об опеке и попечительстве над ребенком (детьми), отмене ограничения родительских прав, об ограничении дееспособности или признании заявителя н</w:t>
      </w:r>
      <w:r w:rsidRPr="00B05CD2">
        <w:rPr>
          <w:snapToGrid w:val="0"/>
          <w:sz w:val="28"/>
          <w:szCs w:val="28"/>
        </w:rPr>
        <w:t>е</w:t>
      </w:r>
      <w:r w:rsidRPr="00B05CD2">
        <w:rPr>
          <w:snapToGrid w:val="0"/>
          <w:sz w:val="28"/>
          <w:szCs w:val="28"/>
        </w:rPr>
        <w:t>дееспособным;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Пенсионного фонда Российской Федерации</w:t>
      </w:r>
      <w:r w:rsidRPr="00B05CD2">
        <w:rPr>
          <w:snapToGrid w:val="0"/>
          <w:sz w:val="28"/>
          <w:szCs w:val="28"/>
        </w:rPr>
        <w:t xml:space="preserve"> о выплаченных суммах пенсии </w:t>
      </w:r>
      <w:r w:rsidRPr="00B05CD2">
        <w:rPr>
          <w:sz w:val="28"/>
          <w:szCs w:val="28"/>
        </w:rPr>
        <w:t>и иных аналогичных выплатах;</w:t>
      </w:r>
    </w:p>
    <w:p w:rsidR="00CA7512" w:rsidRPr="00B05CD2" w:rsidRDefault="00CA7512" w:rsidP="00CA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государственной службы занятости населения по м</w:t>
      </w:r>
      <w:r w:rsidRPr="00B05CD2">
        <w:rPr>
          <w:snapToGrid w:val="0"/>
          <w:sz w:val="28"/>
          <w:szCs w:val="28"/>
        </w:rPr>
        <w:t>е</w:t>
      </w:r>
      <w:r w:rsidRPr="00B05CD2">
        <w:rPr>
          <w:snapToGrid w:val="0"/>
          <w:sz w:val="28"/>
          <w:szCs w:val="28"/>
        </w:rPr>
        <w:t>сту жительства заявителя о признании его безработным и размере получа</w:t>
      </w:r>
      <w:r w:rsidRPr="00B05CD2">
        <w:rPr>
          <w:snapToGrid w:val="0"/>
          <w:sz w:val="28"/>
          <w:szCs w:val="28"/>
        </w:rPr>
        <w:t>е</w:t>
      </w:r>
      <w:r w:rsidRPr="00B05CD2">
        <w:rPr>
          <w:snapToGrid w:val="0"/>
          <w:sz w:val="28"/>
          <w:szCs w:val="28"/>
        </w:rPr>
        <w:t>мого им пособия по безработице (материальной помощи и иных выплат безрабо</w:t>
      </w:r>
      <w:r w:rsidRPr="00B05CD2">
        <w:rPr>
          <w:snapToGrid w:val="0"/>
          <w:sz w:val="28"/>
          <w:szCs w:val="28"/>
        </w:rPr>
        <w:t>т</w:t>
      </w:r>
      <w:r w:rsidRPr="00B05CD2">
        <w:rPr>
          <w:snapToGrid w:val="0"/>
          <w:sz w:val="28"/>
          <w:szCs w:val="28"/>
        </w:rPr>
        <w:t>ным гражданам);</w:t>
      </w:r>
      <w:r w:rsidRPr="00B05CD2">
        <w:rPr>
          <w:sz w:val="28"/>
          <w:szCs w:val="28"/>
        </w:rPr>
        <w:t xml:space="preserve"> 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Пенсионного фонда Российской Федерации</w:t>
      </w:r>
      <w:r w:rsidRPr="00B05CD2">
        <w:rPr>
          <w:snapToGrid w:val="0"/>
          <w:sz w:val="28"/>
          <w:szCs w:val="28"/>
        </w:rPr>
        <w:t xml:space="preserve"> о выплатах правопреемникам умерших застрахованных лиц;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Фонда социального страхования Российской Федерации</w:t>
      </w:r>
      <w:r w:rsidRPr="00B05CD2">
        <w:rPr>
          <w:snapToGrid w:val="0"/>
          <w:sz w:val="28"/>
          <w:szCs w:val="28"/>
        </w:rPr>
        <w:t xml:space="preserve"> о получении (не получении) государственного пос</w:t>
      </w:r>
      <w:r w:rsidRPr="00B05CD2">
        <w:rPr>
          <w:snapToGrid w:val="0"/>
          <w:sz w:val="28"/>
          <w:szCs w:val="28"/>
        </w:rPr>
        <w:t>о</w:t>
      </w:r>
      <w:r w:rsidRPr="00B05CD2">
        <w:rPr>
          <w:snapToGrid w:val="0"/>
          <w:sz w:val="28"/>
          <w:szCs w:val="28"/>
        </w:rPr>
        <w:t>бия за счет средств обязательного социального страхования, о ежемесячных страховых выплатах по обязательному социальному страхованию от несч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стных случаев на производстве и профессиональных заб</w:t>
      </w:r>
      <w:r w:rsidRPr="00B05CD2">
        <w:rPr>
          <w:snapToGrid w:val="0"/>
          <w:sz w:val="28"/>
          <w:szCs w:val="28"/>
        </w:rPr>
        <w:t>о</w:t>
      </w:r>
      <w:r w:rsidRPr="00B05CD2">
        <w:rPr>
          <w:snapToGrid w:val="0"/>
          <w:sz w:val="28"/>
          <w:szCs w:val="28"/>
        </w:rPr>
        <w:t>леваний;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территориального органа Федеральной налоговой службы о доходах от вознаграждения за выполнение трудовых или иных обязанн</w:t>
      </w:r>
      <w:r w:rsidRPr="00B05CD2">
        <w:rPr>
          <w:snapToGrid w:val="0"/>
          <w:sz w:val="28"/>
          <w:szCs w:val="28"/>
        </w:rPr>
        <w:t>о</w:t>
      </w:r>
      <w:r w:rsidRPr="00B05CD2">
        <w:rPr>
          <w:snapToGrid w:val="0"/>
          <w:sz w:val="28"/>
          <w:szCs w:val="28"/>
        </w:rPr>
        <w:t xml:space="preserve">стей, </w:t>
      </w:r>
      <w:r w:rsidRPr="00B05CD2">
        <w:rPr>
          <w:snapToGrid w:val="0"/>
          <w:sz w:val="28"/>
          <w:szCs w:val="28"/>
        </w:rPr>
        <w:lastRenderedPageBreak/>
        <w:t>включая выплаты компенсационного и стимулирующего характера, возн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граждений за выполненную работу, оказания услуг,</w:t>
      </w:r>
      <w:r w:rsidRPr="00B05CD2">
        <w:rPr>
          <w:sz w:val="28"/>
          <w:szCs w:val="28"/>
        </w:rPr>
        <w:t xml:space="preserve"> </w:t>
      </w:r>
      <w:r w:rsidRPr="00B05CD2">
        <w:rPr>
          <w:snapToGrid w:val="0"/>
          <w:sz w:val="28"/>
          <w:szCs w:val="28"/>
        </w:rPr>
        <w:t>компенсациях, выплачиваемых государственным органом или общественным объед</w:t>
      </w:r>
      <w:r w:rsidRPr="00B05CD2">
        <w:rPr>
          <w:snapToGrid w:val="0"/>
          <w:sz w:val="28"/>
          <w:szCs w:val="28"/>
        </w:rPr>
        <w:t>и</w:t>
      </w:r>
      <w:r w:rsidRPr="00B05CD2">
        <w:rPr>
          <w:snapToGrid w:val="0"/>
          <w:sz w:val="28"/>
          <w:szCs w:val="28"/>
        </w:rPr>
        <w:t>нением за время исполнения государственных или общественных обязанн</w:t>
      </w:r>
      <w:r w:rsidRPr="00B05CD2">
        <w:rPr>
          <w:snapToGrid w:val="0"/>
          <w:sz w:val="28"/>
          <w:szCs w:val="28"/>
        </w:rPr>
        <w:t>о</w:t>
      </w:r>
      <w:r w:rsidRPr="00B05CD2">
        <w:rPr>
          <w:snapToGrid w:val="0"/>
          <w:sz w:val="28"/>
          <w:szCs w:val="28"/>
        </w:rPr>
        <w:t xml:space="preserve">стей, по договорам авторского заказа, дивидендов, процентов и иных доходах, полученных по операциям с ценными бумагами, продажи, аренды имущества, </w:t>
      </w:r>
      <w:r w:rsidRPr="00B05CD2">
        <w:rPr>
          <w:sz w:val="28"/>
          <w:szCs w:val="28"/>
        </w:rPr>
        <w:t>занятий пре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принимательской деятельностью (включая доходы, полученные в результате деятельности крестьянского (фермерского) хозяйства), в том числе без обр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зования юридического лица, а также </w:t>
      </w:r>
      <w:r w:rsidRPr="00B05CD2">
        <w:rPr>
          <w:snapToGrid w:val="0"/>
          <w:sz w:val="28"/>
          <w:szCs w:val="28"/>
        </w:rPr>
        <w:t>от осуществления час</w:t>
      </w:r>
      <w:r w:rsidRPr="00B05CD2">
        <w:rPr>
          <w:snapToGrid w:val="0"/>
          <w:sz w:val="28"/>
          <w:szCs w:val="28"/>
        </w:rPr>
        <w:t>т</w:t>
      </w:r>
      <w:r w:rsidRPr="00B05CD2">
        <w:rPr>
          <w:snapToGrid w:val="0"/>
          <w:sz w:val="28"/>
          <w:szCs w:val="28"/>
        </w:rPr>
        <w:t>ной практики;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ции и других органов, в которых законодательством Российской Федерации предусмотрено прохождение государственной службы, связанной с правоо</w:t>
      </w:r>
      <w:r w:rsidRPr="00B05CD2">
        <w:rPr>
          <w:snapToGrid w:val="0"/>
          <w:sz w:val="28"/>
          <w:szCs w:val="28"/>
        </w:rPr>
        <w:t>х</w:t>
      </w:r>
      <w:r w:rsidRPr="00B05CD2">
        <w:rPr>
          <w:snapToGrid w:val="0"/>
          <w:sz w:val="28"/>
          <w:szCs w:val="28"/>
        </w:rPr>
        <w:t>ранительной деятельностью о денежном довольствии (денежном содерж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нии), пенсиях, а также дополнительных выплатах, имеющих постоянный х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рактер, и продовольственном обеспечении (денежной компенсации взамен продовольственного пайка) установленных законодательством Российской Федерации (при наличии);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соцзащиты по месту жительства другого родителя (при наличии другого родителя) о неполучении им ежемесячной денежной выплаты (в случае раздельного проживания родителей на территории Ставропол</w:t>
      </w:r>
      <w:r w:rsidRPr="00B05CD2">
        <w:rPr>
          <w:snapToGrid w:val="0"/>
          <w:sz w:val="28"/>
          <w:szCs w:val="28"/>
        </w:rPr>
        <w:t>ь</w:t>
      </w:r>
      <w:r w:rsidRPr="00B05CD2">
        <w:rPr>
          <w:snapToGrid w:val="0"/>
          <w:sz w:val="28"/>
          <w:szCs w:val="28"/>
        </w:rPr>
        <w:t>ского края);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соцзащиты по прежнему месту жительства (пребыв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ния) заявителя о прекращении ему выплаты ежемесячной денежной выпл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ты (в случае перемены места жительства (пребывания) заявителя на террит</w:t>
      </w:r>
      <w:r w:rsidRPr="00B05CD2">
        <w:rPr>
          <w:snapToGrid w:val="0"/>
          <w:sz w:val="28"/>
          <w:szCs w:val="28"/>
        </w:rPr>
        <w:t>о</w:t>
      </w:r>
      <w:r w:rsidRPr="00B05CD2">
        <w:rPr>
          <w:snapToGrid w:val="0"/>
          <w:sz w:val="28"/>
          <w:szCs w:val="28"/>
        </w:rPr>
        <w:t>рии Ставропольского края);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соцзащиты по прежнему месту жительства (пребыв</w:t>
      </w:r>
      <w:r w:rsidRPr="00B05CD2">
        <w:rPr>
          <w:snapToGrid w:val="0"/>
          <w:sz w:val="28"/>
          <w:szCs w:val="28"/>
        </w:rPr>
        <w:t>а</w:t>
      </w:r>
      <w:r w:rsidRPr="00B05CD2">
        <w:rPr>
          <w:snapToGrid w:val="0"/>
          <w:sz w:val="28"/>
          <w:szCs w:val="28"/>
        </w:rPr>
        <w:t>ния) заявителя о прекращении (неполучении) им ежемесячной денежной в</w:t>
      </w:r>
      <w:r w:rsidRPr="00B05CD2">
        <w:rPr>
          <w:snapToGrid w:val="0"/>
          <w:sz w:val="28"/>
          <w:szCs w:val="28"/>
        </w:rPr>
        <w:t>ы</w:t>
      </w:r>
      <w:r w:rsidRPr="00B05CD2">
        <w:rPr>
          <w:snapToGrid w:val="0"/>
          <w:sz w:val="28"/>
          <w:szCs w:val="28"/>
        </w:rPr>
        <w:t>платы (в случае переезда заявителя на территорию Ставропольского края из др</w:t>
      </w:r>
      <w:r w:rsidRPr="00B05CD2">
        <w:rPr>
          <w:snapToGrid w:val="0"/>
          <w:sz w:val="28"/>
          <w:szCs w:val="28"/>
        </w:rPr>
        <w:t>у</w:t>
      </w:r>
      <w:r w:rsidRPr="00B05CD2">
        <w:rPr>
          <w:snapToGrid w:val="0"/>
          <w:sz w:val="28"/>
          <w:szCs w:val="28"/>
        </w:rPr>
        <w:t>гого субъекта Российской Федерации).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Запрещается требовать от заявителя: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представления документов и информации или осуществления дейс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вий, представление или осуществление которых не предусмотрено норм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тивными правовыми актами Российской Федерации и нормативными прав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выми актами Ставропольского края, регулирующими отношения, возника</w:t>
      </w:r>
      <w:r w:rsidRPr="00B05CD2">
        <w:rPr>
          <w:sz w:val="28"/>
          <w:szCs w:val="28"/>
        </w:rPr>
        <w:t>ю</w:t>
      </w:r>
      <w:r w:rsidRPr="00B05CD2">
        <w:rPr>
          <w:sz w:val="28"/>
          <w:szCs w:val="28"/>
        </w:rPr>
        <w:t>щие в связи с предоставлением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представления документов и информации, которые находятся в расп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ряжении органов исполнительной власти Ставропольского края,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ляющих государственные услуги, иных организаций, участвующих в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тавлении государственной услуги, в соответствии с нормативными правов</w:t>
      </w:r>
      <w:r w:rsidRPr="00B05CD2">
        <w:rPr>
          <w:sz w:val="28"/>
          <w:szCs w:val="28"/>
        </w:rPr>
        <w:t>ы</w:t>
      </w:r>
      <w:r w:rsidRPr="00B05CD2">
        <w:rPr>
          <w:sz w:val="28"/>
          <w:szCs w:val="28"/>
        </w:rPr>
        <w:t>ми актами Российской Федерации, нормативными правовыми актами 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 xml:space="preserve">ропольского края, муниципальными правовыми актами, за исключением </w:t>
      </w:r>
      <w:r w:rsidRPr="00B05CD2">
        <w:rPr>
          <w:sz w:val="28"/>
          <w:szCs w:val="28"/>
        </w:rPr>
        <w:lastRenderedPageBreak/>
        <w:t>документов, указанных в части 6 статьи 7 Федерального закона «Об организ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ции предоставления государственных и муниципальных услуг»;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представления документов и информации, отсутствие и (или) недост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ев: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о предоставлении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ния, необходимого для предоставления государственной услуги;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в) выявление документально подтвержденного </w:t>
      </w:r>
      <w:r w:rsidRPr="006470DB">
        <w:rPr>
          <w:sz w:val="28"/>
          <w:szCs w:val="28"/>
        </w:rPr>
        <w:t>факта (признаков) ош</w:t>
      </w:r>
      <w:r w:rsidRPr="006470DB">
        <w:rPr>
          <w:sz w:val="28"/>
          <w:szCs w:val="28"/>
        </w:rPr>
        <w:t>и</w:t>
      </w:r>
      <w:r w:rsidRPr="006470DB">
        <w:rPr>
          <w:sz w:val="28"/>
          <w:szCs w:val="28"/>
        </w:rPr>
        <w:t>бочного или противоправного действия (бездействия) должностного лица Управления</w:t>
      </w:r>
      <w:r w:rsidRPr="00602161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6470DB">
        <w:rPr>
          <w:sz w:val="28"/>
          <w:szCs w:val="28"/>
        </w:rPr>
        <w:t>, работника МФЦ, рабо</w:t>
      </w:r>
      <w:r w:rsidRPr="006470DB">
        <w:rPr>
          <w:sz w:val="28"/>
          <w:szCs w:val="28"/>
        </w:rPr>
        <w:t>т</w:t>
      </w:r>
      <w:r w:rsidRPr="006470DB">
        <w:rPr>
          <w:sz w:val="28"/>
          <w:szCs w:val="28"/>
        </w:rPr>
        <w:t>ника организации, предусмотренной частью 1.1 статьи 16 Федерального закона «Об организации предоставления</w:t>
      </w:r>
      <w:r w:rsidRPr="00B05CD2">
        <w:rPr>
          <w:sz w:val="28"/>
          <w:szCs w:val="28"/>
        </w:rPr>
        <w:t xml:space="preserve">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сударственных и муниципальных услуг», при первоначальном отказе в при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ме заявления, необходимого для предоставления государственной услуги, либо в предоставлении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венной услуги, о чем в письменном виде за подписью руководителя </w:t>
      </w:r>
      <w:r w:rsidRPr="002F1B12">
        <w:rPr>
          <w:sz w:val="28"/>
          <w:szCs w:val="28"/>
        </w:rPr>
        <w:t>Упра</w:t>
      </w:r>
      <w:r w:rsidRPr="002F1B12">
        <w:rPr>
          <w:sz w:val="28"/>
          <w:szCs w:val="28"/>
        </w:rPr>
        <w:t>в</w:t>
      </w:r>
      <w:r w:rsidRPr="002F1B12">
        <w:rPr>
          <w:sz w:val="28"/>
          <w:szCs w:val="28"/>
        </w:rPr>
        <w:t>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руководителя МФЦ при перв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начальном отказе в приеме заявления, необходимого для предоставления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сударственной услуги, либо руководителя организации, предусмотренной ч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стью 1.1 статьи 16 Федерального закона «Об организации предоставления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сударственных и муниципальных услуг», уведомляется заявитель, а также приносятся извинения за доставленные неудо</w:t>
      </w:r>
      <w:r w:rsidRPr="00B05CD2">
        <w:rPr>
          <w:sz w:val="28"/>
          <w:szCs w:val="28"/>
        </w:rPr>
        <w:t>б</w:t>
      </w:r>
      <w:r w:rsidRPr="00B05CD2">
        <w:rPr>
          <w:sz w:val="28"/>
          <w:szCs w:val="28"/>
        </w:rPr>
        <w:t>ства.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2.8. Исчерпывающий перечень оснований для отказа в приеме заявл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ния, необходимого для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2.8.1. Основания для отказа в приеме заявления, необходимого для предоставления государственной услуги – отсутствие документа, удостов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ряющего личность и полномочия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2.8.2. Дополнительные основания для отказа в приеме документов, н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писи, не принадлежащей заявителю.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2.9. Исчерпывающий перечень оснований для приостановления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доставления государственной услуги или отказа в предоставлении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отсутствие гражданства Российской Федерации у заявителя и (или) 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бенка (детей), в отношении которого (которых) подано заявление;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неподтверждение факта проживания заявителя и (или) ребенка (детей) на территории Ставропольского края;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неподтверждение факта совместного проживания заявителя, обра-тившегося за назначением ежемесячной выплаты, и ребенка (детей) на терр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тории Ставропольского края;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превышение размера среднедушевого дохода семьи заявителя велич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ны прожиточного минимума на душу населения;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смерть ребенка (детей), в отношении которого (которых) подано зая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установление факта недостоверных и (или) неполных сведений, ук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занных заявителем в заявлении.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2.9.2. Основания для приостановления предоставления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услуги – представление заявителем документов не в полном объеме и (или) неправильно оформленных.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тавлении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 услугам, необходимым и обязательным для предоставления госуда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зации.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2.11. Порядок, размер и основания взимания государственной пошл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ны или иной платы, взимаемой за предоставление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Государственная пошлина или иная плата за предоставление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 не взимается.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внесения изменений в выданный по результатам предоставл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 государственной услуги документ, направленных на исправление ош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 xml:space="preserve">бок, допущенных по вине </w:t>
      </w:r>
      <w:r w:rsidRPr="00043852">
        <w:rPr>
          <w:sz w:val="28"/>
          <w:szCs w:val="28"/>
        </w:rPr>
        <w:t>Управления труда и социальной защиты насел</w:t>
      </w:r>
      <w:r w:rsidRPr="00043852">
        <w:rPr>
          <w:sz w:val="28"/>
          <w:szCs w:val="28"/>
        </w:rPr>
        <w:t>е</w:t>
      </w:r>
      <w:r w:rsidRPr="00043852">
        <w:rPr>
          <w:sz w:val="28"/>
          <w:szCs w:val="28"/>
        </w:rPr>
        <w:t>ния и (или) должностного лица</w:t>
      </w:r>
      <w:r w:rsidRPr="00B05CD2">
        <w:rPr>
          <w:sz w:val="28"/>
          <w:szCs w:val="28"/>
        </w:rPr>
        <w:t>, МФЦ и (или) работника МФЦ, плата с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теля не взимается.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ных для предоставления государственной услуги, и при получении результ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та предоставления таких услуг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Максимальный срок ожидания в очереди при подаче заявления о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доставлении государственной услуги и при получении результата </w:t>
      </w:r>
      <w:r w:rsidRPr="00B05CD2">
        <w:rPr>
          <w:sz w:val="28"/>
          <w:szCs w:val="28"/>
        </w:rPr>
        <w:lastRenderedPageBreak/>
        <w:t>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государственной услуги составляет 15 минут, по предварительной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писи – 10 минут.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2.14. Срок и порядок регистрации заявления о предоставлении госуда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посредством внесения в журнал рег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страции заявлений о назначении ежемесячной денежной выплаты (далее – журнал регистрации заявлений) по форме, указанной в приложении 4 к А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министративному регламенту, либо должностным лицом МФЦ в учетных формах, предусмотренных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ответственным за прием и регистрацию документов (при наличии), и регистрируется в журнале регистрации заявлений в сроки, указанные в н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стоящем пункте.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2.15. Требования к помещениям, в которых предоставляется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венная услуга, к залу ожидания, местам для заполнения запросов о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тавлении государственной услуги, информационным стендам с образцами их заполнения и перечнем документов, необходимых для предоставления ка</w:t>
      </w:r>
      <w:r w:rsidRPr="00B05CD2">
        <w:rPr>
          <w:sz w:val="28"/>
          <w:szCs w:val="28"/>
        </w:rPr>
        <w:t>ж</w:t>
      </w:r>
      <w:r w:rsidRPr="00B05CD2">
        <w:rPr>
          <w:sz w:val="28"/>
          <w:szCs w:val="28"/>
        </w:rPr>
        <w:t>дой государственной услуги, размещению и оформлению визуальной, те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стовой и мультимедийной информации о порядке предоставления такой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луги, в том числе к обеспечению доступности для инвалидов указанных об</w:t>
      </w:r>
      <w:r w:rsidRPr="00B05CD2">
        <w:rPr>
          <w:sz w:val="28"/>
          <w:szCs w:val="28"/>
        </w:rPr>
        <w:t>ъ</w:t>
      </w:r>
      <w:r w:rsidRPr="00B05CD2">
        <w:rPr>
          <w:sz w:val="28"/>
          <w:szCs w:val="28"/>
        </w:rPr>
        <w:t>ектов в соответствии с законодательством Российской Федерации о социальной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щите инвалидов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Здание, в котором осуществляется прием заявителей, должно нах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диться для заявителей в пределах пешеходной доступности от остановок о</w:t>
      </w:r>
      <w:r w:rsidRPr="00B05CD2">
        <w:rPr>
          <w:sz w:val="28"/>
          <w:szCs w:val="28"/>
        </w:rPr>
        <w:t>б</w:t>
      </w:r>
      <w:r w:rsidRPr="00B05CD2">
        <w:rPr>
          <w:sz w:val="28"/>
          <w:szCs w:val="28"/>
        </w:rPr>
        <w:t>щественного транспорта.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Центральный вход в здание Управление труда и социальной защиты населения  должен быть оборуд</w:t>
      </w:r>
      <w:r w:rsidRPr="00C65E52">
        <w:rPr>
          <w:sz w:val="28"/>
          <w:szCs w:val="28"/>
        </w:rPr>
        <w:t>о</w:t>
      </w:r>
      <w:r w:rsidRPr="00C65E52">
        <w:rPr>
          <w:sz w:val="28"/>
          <w:szCs w:val="28"/>
        </w:rPr>
        <w:t>ван информационной табличкой (вывеской), содержащей информацию об</w:t>
      </w:r>
      <w:r>
        <w:rPr>
          <w:sz w:val="28"/>
          <w:szCs w:val="28"/>
        </w:rPr>
        <w:t xml:space="preserve"> Управлении</w:t>
      </w:r>
      <w:r w:rsidRPr="00C65E5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C65E52">
        <w:rPr>
          <w:sz w:val="28"/>
          <w:szCs w:val="28"/>
        </w:rPr>
        <w:t>, осуществляющем предоставление государственной услуги: наименование, м</w:t>
      </w:r>
      <w:r w:rsidRPr="00C65E52">
        <w:rPr>
          <w:sz w:val="28"/>
          <w:szCs w:val="28"/>
        </w:rPr>
        <w:t>е</w:t>
      </w:r>
      <w:r w:rsidRPr="00C65E52">
        <w:rPr>
          <w:sz w:val="28"/>
          <w:szCs w:val="28"/>
        </w:rPr>
        <w:t>стонахождение, режим работы.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Места</w:t>
      </w:r>
      <w:r w:rsidRPr="00B05CD2">
        <w:rPr>
          <w:sz w:val="28"/>
          <w:szCs w:val="28"/>
        </w:rPr>
        <w:t xml:space="preserve">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Вход и выход из помещений оборудуются соответствующими указат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лями.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 xml:space="preserve">Вход в здание Управления </w:t>
      </w:r>
      <w:r>
        <w:rPr>
          <w:sz w:val="28"/>
          <w:szCs w:val="28"/>
        </w:rPr>
        <w:t>труда и социальной защиты населения</w:t>
      </w:r>
      <w:r w:rsidRPr="00C7536F">
        <w:rPr>
          <w:sz w:val="28"/>
          <w:szCs w:val="28"/>
        </w:rPr>
        <w:t xml:space="preserve"> об</w:t>
      </w:r>
      <w:r w:rsidRPr="00C7536F">
        <w:rPr>
          <w:sz w:val="28"/>
          <w:szCs w:val="28"/>
        </w:rPr>
        <w:t>о</w:t>
      </w:r>
      <w:r w:rsidRPr="00C7536F">
        <w:rPr>
          <w:sz w:val="28"/>
          <w:szCs w:val="28"/>
        </w:rPr>
        <w:t>рудован пандусом, удобным для въезда в здание инвалидных кресел-калясок.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Центральный вход в Управление</w:t>
      </w:r>
      <w:r w:rsidRPr="001550DC">
        <w:rPr>
          <w:sz w:val="28"/>
          <w:szCs w:val="28"/>
        </w:rPr>
        <w:t xml:space="preserve"> труда и социальной защиты населения  оборудован кнопкой вызова помощи для людей с инвалидностью, которые </w:t>
      </w:r>
      <w:r w:rsidRPr="001550DC">
        <w:rPr>
          <w:sz w:val="28"/>
          <w:szCs w:val="28"/>
        </w:rPr>
        <w:lastRenderedPageBreak/>
        <w:t>п</w:t>
      </w:r>
      <w:r w:rsidRPr="001550DC">
        <w:rPr>
          <w:sz w:val="28"/>
          <w:szCs w:val="28"/>
        </w:rPr>
        <w:t>е</w:t>
      </w:r>
      <w:r w:rsidRPr="001550DC">
        <w:rPr>
          <w:sz w:val="28"/>
          <w:szCs w:val="28"/>
        </w:rPr>
        <w:t>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1550DC">
        <w:rPr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1550DC">
        <w:rPr>
          <w:sz w:val="28"/>
          <w:szCs w:val="28"/>
        </w:rPr>
        <w:t>Для слабовидящих и слепых людей, инвалидов по зрению помещение Управления труда и социальной защиты населения оборудованы специал</w:t>
      </w:r>
      <w:r w:rsidRPr="001550DC">
        <w:rPr>
          <w:sz w:val="28"/>
          <w:szCs w:val="28"/>
        </w:rPr>
        <w:t>ь</w:t>
      </w:r>
      <w:r w:rsidRPr="001550DC">
        <w:rPr>
          <w:sz w:val="28"/>
          <w:szCs w:val="28"/>
        </w:rPr>
        <w:t>ными объемными тактильными плитками в виде точек, обозначающие наличие пр</w:t>
      </w:r>
      <w:r w:rsidRPr="001550DC">
        <w:rPr>
          <w:sz w:val="28"/>
          <w:szCs w:val="28"/>
        </w:rPr>
        <w:t>е</w:t>
      </w:r>
      <w:r w:rsidRPr="001550DC">
        <w:rPr>
          <w:sz w:val="28"/>
          <w:szCs w:val="28"/>
        </w:rPr>
        <w:t xml:space="preserve">пятствий на пути.  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1550DC">
        <w:rPr>
          <w:sz w:val="28"/>
          <w:szCs w:val="28"/>
        </w:rPr>
        <w:t>Для  людей с нарушением слуха в Управлении труда и социальной защиты населения расположено электронное табло «Бегущая строка» для оп</w:t>
      </w:r>
      <w:r w:rsidRPr="001550DC">
        <w:rPr>
          <w:sz w:val="28"/>
          <w:szCs w:val="28"/>
        </w:rPr>
        <w:t>е</w:t>
      </w:r>
      <w:r w:rsidRPr="001550DC">
        <w:rPr>
          <w:sz w:val="28"/>
          <w:szCs w:val="28"/>
        </w:rPr>
        <w:t xml:space="preserve">ративного получения информации визуальным способом.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за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доставлением государственной услуги. Количество мест ожидания определ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>ется исходя из фактической нагрузки и возможностей для их размещения в здании, но не может соста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лять менее 5 мест.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 для приема заявителей должны быть оборудованы табли</w:t>
      </w:r>
      <w:r w:rsidRPr="00B05CD2">
        <w:rPr>
          <w:sz w:val="28"/>
          <w:szCs w:val="28"/>
        </w:rPr>
        <w:t>ч</w:t>
      </w:r>
      <w:r w:rsidRPr="00B05CD2"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жима работы.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 для приема заявителей должны соответствовать комфор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ным условиям для заявителей и оптимальным условиям работы должностн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го лица органа соцзащиты с заявителями.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тронно-вычислительным машинам и организации работы. СанПиН 2.2.2/2.4.1340-03»</w:t>
      </w:r>
      <w:r w:rsidRPr="00B05CD2">
        <w:rPr>
          <w:rStyle w:val="af4"/>
          <w:sz w:val="28"/>
          <w:szCs w:val="28"/>
        </w:rPr>
        <w:footnoteReference w:id="2"/>
      </w:r>
      <w:r w:rsidRPr="00B05CD2">
        <w:rPr>
          <w:sz w:val="28"/>
          <w:szCs w:val="28"/>
        </w:rPr>
        <w:t xml:space="preserve"> и быть оборудованы противопожарной системой и сре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ствами пожаротушения, системой оповещения о возникновении чрезвыча</w:t>
      </w:r>
      <w:r w:rsidRPr="00B05CD2">
        <w:rPr>
          <w:sz w:val="28"/>
          <w:szCs w:val="28"/>
        </w:rPr>
        <w:t>й</w:t>
      </w:r>
      <w:r w:rsidRPr="00B05CD2">
        <w:rPr>
          <w:sz w:val="28"/>
          <w:szCs w:val="28"/>
        </w:rPr>
        <w:t>ной ситуации.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Помещения, предназначенные для ознакомления заявителей с инфо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мационными материалами, оборудуются информационными стендами.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телями.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 МФЦ должны соответствовать требованиям, установле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 xml:space="preserve">ным постановлением Правительства Российской Федерации от 22 декабря 2012 г. № 1376 «Об утверждении Правил организации деятельности </w:t>
      </w:r>
      <w:r w:rsidRPr="00B05CD2">
        <w:rPr>
          <w:sz w:val="28"/>
          <w:szCs w:val="28"/>
        </w:rPr>
        <w:lastRenderedPageBreak/>
        <w:t>мног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функциональных центров предоставления государственных и муниципал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Вход в помещение, предназначенное для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услуги, помещения, в которых предоставляется государственная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луга, должны соответствовать установленным законодательством Росси</w:t>
      </w:r>
      <w:r w:rsidRPr="00B05CD2">
        <w:rPr>
          <w:sz w:val="28"/>
          <w:szCs w:val="28"/>
        </w:rPr>
        <w:t>й</w:t>
      </w:r>
      <w:r w:rsidRPr="00B05CD2">
        <w:rPr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дательные акты Российской Федерации по вопросам социальной защиты и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B05CD2">
        <w:rPr>
          <w:sz w:val="28"/>
          <w:szCs w:val="28"/>
        </w:rPr>
        <w:t>з</w:t>
      </w:r>
      <w:r w:rsidRPr="00B05CD2">
        <w:rPr>
          <w:sz w:val="28"/>
          <w:szCs w:val="28"/>
        </w:rPr>
        <w:t>можность получения информации о ходе предоставления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луги, в том числе с использованием информационно-коммуникационных технологий, возможность либо невозможность п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лучения государственной услуги в многофункциональном центре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сударственных и муниципальных услуг, предусмотренного статьей 15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Фед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ципальных услуг» (далее – комплексный запрос)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 показателям доступности и качества государственных услуг относя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1) своевременность (Св):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Св = установленный Административным регламентом срок/время, фа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тически затраченное на предоставление государственной услуги x 100 %.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2) доступность (Дос):</w:t>
      </w:r>
    </w:p>
    <w:p w:rsidR="00CA7512" w:rsidRPr="00B05CD2" w:rsidRDefault="00CA7512" w:rsidP="00CA7512">
      <w:pPr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Дос = Д</w:t>
      </w:r>
      <w:r w:rsidRPr="00B05CD2">
        <w:rPr>
          <w:kern w:val="28"/>
          <w:sz w:val="28"/>
          <w:szCs w:val="28"/>
          <w:vertAlign w:val="subscript"/>
        </w:rPr>
        <w:t>тел</w:t>
      </w:r>
      <w:r w:rsidRPr="00B05CD2">
        <w:rPr>
          <w:sz w:val="28"/>
          <w:szCs w:val="28"/>
        </w:rPr>
        <w:t xml:space="preserve"> + Д</w:t>
      </w:r>
      <w:r w:rsidRPr="00B05CD2">
        <w:rPr>
          <w:kern w:val="28"/>
          <w:sz w:val="28"/>
          <w:szCs w:val="28"/>
          <w:vertAlign w:val="subscript"/>
        </w:rPr>
        <w:t>врем</w:t>
      </w:r>
      <w:r w:rsidRPr="00B05CD2">
        <w:rPr>
          <w:sz w:val="28"/>
          <w:szCs w:val="28"/>
        </w:rPr>
        <w:t xml:space="preserve"> + Д</w:t>
      </w:r>
      <w:r w:rsidRPr="00B05CD2">
        <w:rPr>
          <w:kern w:val="28"/>
          <w:sz w:val="28"/>
          <w:szCs w:val="28"/>
          <w:vertAlign w:val="subscript"/>
        </w:rPr>
        <w:t xml:space="preserve">б/б с </w:t>
      </w:r>
      <w:r w:rsidRPr="00B05CD2">
        <w:rPr>
          <w:sz w:val="28"/>
          <w:szCs w:val="28"/>
        </w:rPr>
        <w:t>+ Д</w:t>
      </w:r>
      <w:r w:rsidRPr="00B05CD2">
        <w:rPr>
          <w:kern w:val="28"/>
          <w:sz w:val="28"/>
          <w:szCs w:val="28"/>
          <w:vertAlign w:val="subscript"/>
        </w:rPr>
        <w:t>эл</w:t>
      </w:r>
      <w:r w:rsidRPr="00B05CD2">
        <w:rPr>
          <w:sz w:val="28"/>
          <w:szCs w:val="28"/>
        </w:rPr>
        <w:t xml:space="preserve"> + Д</w:t>
      </w:r>
      <w:r w:rsidRPr="00B05CD2">
        <w:rPr>
          <w:kern w:val="28"/>
          <w:sz w:val="28"/>
          <w:szCs w:val="28"/>
          <w:vertAlign w:val="subscript"/>
        </w:rPr>
        <w:t>инф</w:t>
      </w:r>
      <w:r w:rsidRPr="00B05CD2">
        <w:rPr>
          <w:sz w:val="28"/>
          <w:szCs w:val="28"/>
        </w:rPr>
        <w:t xml:space="preserve"> + Д</w:t>
      </w:r>
      <w:r w:rsidRPr="00B05CD2">
        <w:rPr>
          <w:kern w:val="28"/>
          <w:sz w:val="28"/>
          <w:szCs w:val="28"/>
          <w:vertAlign w:val="subscript"/>
        </w:rPr>
        <w:t xml:space="preserve">жит </w:t>
      </w:r>
      <w:r w:rsidRPr="00B05CD2">
        <w:rPr>
          <w:kern w:val="28"/>
          <w:sz w:val="28"/>
          <w:szCs w:val="28"/>
        </w:rPr>
        <w:t>+ Д</w:t>
      </w:r>
      <w:r w:rsidRPr="00B05CD2">
        <w:rPr>
          <w:kern w:val="28"/>
          <w:sz w:val="28"/>
          <w:szCs w:val="28"/>
          <w:vertAlign w:val="subscript"/>
        </w:rPr>
        <w:t>мфц</w:t>
      </w:r>
      <w:r w:rsidRPr="00B05CD2">
        <w:rPr>
          <w:sz w:val="28"/>
          <w:szCs w:val="28"/>
        </w:rPr>
        <w:t xml:space="preserve">,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где: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Д</w:t>
      </w:r>
      <w:r w:rsidRPr="00B05CD2">
        <w:rPr>
          <w:sz w:val="28"/>
          <w:szCs w:val="28"/>
          <w:vertAlign w:val="subscript"/>
        </w:rPr>
        <w:t>тел</w:t>
      </w:r>
      <w:r w:rsidRPr="00B05CD2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 xml:space="preserve">тел </w:t>
      </w:r>
      <w:r w:rsidRPr="00B05CD2">
        <w:rPr>
          <w:sz w:val="28"/>
          <w:szCs w:val="28"/>
        </w:rPr>
        <w:t>= 5 % – можно записаться на прием по телефону;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тел</w:t>
      </w:r>
      <w:r w:rsidRPr="00B05CD2">
        <w:rPr>
          <w:sz w:val="28"/>
          <w:szCs w:val="28"/>
        </w:rPr>
        <w:t xml:space="preserve"> = 0 % – нельзя записаться на прием по телефону.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врем</w:t>
      </w:r>
      <w:r w:rsidRPr="00B05CD2">
        <w:rPr>
          <w:sz w:val="28"/>
          <w:szCs w:val="28"/>
        </w:rPr>
        <w:t xml:space="preserve"> – возможность прийти на прием в нерабочее время: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врем</w:t>
      </w:r>
      <w:r w:rsidRPr="00B05CD2">
        <w:rPr>
          <w:sz w:val="28"/>
          <w:szCs w:val="28"/>
        </w:rPr>
        <w:t xml:space="preserve"> = 10 % – прием (выдача) документов осуществляется без перер</w:t>
      </w:r>
      <w:r w:rsidRPr="00B05CD2">
        <w:rPr>
          <w:sz w:val="28"/>
          <w:szCs w:val="28"/>
        </w:rPr>
        <w:t>ы</w:t>
      </w:r>
      <w:r w:rsidRPr="00B05CD2">
        <w:rPr>
          <w:sz w:val="28"/>
          <w:szCs w:val="28"/>
        </w:rPr>
        <w:t>ва на обед (5 %) и в выходной день (5%).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б/бс</w:t>
      </w:r>
      <w:r w:rsidRPr="00B05CD2">
        <w:rPr>
          <w:sz w:val="28"/>
          <w:szCs w:val="28"/>
        </w:rPr>
        <w:t xml:space="preserve"> – наличие безбарьерной среды: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б/бс</w:t>
      </w:r>
      <w:r w:rsidRPr="00B05CD2">
        <w:rPr>
          <w:sz w:val="28"/>
          <w:szCs w:val="28"/>
        </w:rPr>
        <w:t xml:space="preserve"> = 20 % – от тротуара до места приема можно проехать на коляске;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 xml:space="preserve">б/бс </w:t>
      </w:r>
      <w:r w:rsidRPr="00B05CD2">
        <w:rPr>
          <w:sz w:val="28"/>
          <w:szCs w:val="28"/>
        </w:rPr>
        <w:t>= 10 % – от тротуара до места приема можно проехать на коляске с посторонней помощью 1 человека;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 xml:space="preserve">б/бс </w:t>
      </w:r>
      <w:r w:rsidRPr="00B05CD2">
        <w:rPr>
          <w:sz w:val="28"/>
          <w:szCs w:val="28"/>
        </w:rPr>
        <w:t>= 0 % – от тротуара до места приема нельзя проехать на коляске.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эл</w:t>
      </w:r>
      <w:r w:rsidRPr="00B05CD2">
        <w:rPr>
          <w:sz w:val="28"/>
          <w:szCs w:val="28"/>
        </w:rPr>
        <w:t xml:space="preserve"> – наличие возможности подать заявление в электронной форме: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эл</w:t>
      </w:r>
      <w:r w:rsidRPr="00B05CD2">
        <w:rPr>
          <w:sz w:val="28"/>
          <w:szCs w:val="28"/>
        </w:rPr>
        <w:t xml:space="preserve"> = 20 % – можно подать заявление в электронной форме;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эл</w:t>
      </w:r>
      <w:r w:rsidRPr="00B05CD2">
        <w:rPr>
          <w:sz w:val="28"/>
          <w:szCs w:val="28"/>
        </w:rPr>
        <w:t xml:space="preserve"> = 0 % – нельзя подать заявление в электронной форме.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инф</w:t>
      </w:r>
      <w:r w:rsidRPr="00B05CD2">
        <w:rPr>
          <w:sz w:val="28"/>
          <w:szCs w:val="28"/>
        </w:rPr>
        <w:t xml:space="preserve"> – доступность информации о предоставлении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инф</w:t>
      </w:r>
      <w:r w:rsidRPr="00B05CD2">
        <w:rPr>
          <w:sz w:val="28"/>
          <w:szCs w:val="28"/>
        </w:rPr>
        <w:t xml:space="preserve"> = 20 % – информация об основаниях, условиях и порядке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тавления государственной услуги размещена в сети «Интернет» (5 %) и на информационных стендах (5 %), есть доступный для заявителей раздаточный материал (5 %), периодически информация о государственной услуге разм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щается в СМИ (5 %);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инф</w:t>
      </w:r>
      <w:r w:rsidRPr="00B05CD2">
        <w:rPr>
          <w:sz w:val="28"/>
          <w:szCs w:val="28"/>
        </w:rPr>
        <w:t xml:space="preserve"> = 0 % – для получения информации о предоставлении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 необходимо пользоваться услугами, изучать нормативные 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кументы.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жит</w:t>
      </w:r>
      <w:r w:rsidRPr="00B05CD2">
        <w:rPr>
          <w:sz w:val="28"/>
          <w:szCs w:val="28"/>
        </w:rPr>
        <w:t xml:space="preserve"> – возможность подать заявление, документы и получить резул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тат государственной услуги по месту жительства: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жит</w:t>
      </w:r>
      <w:r w:rsidRPr="00B05CD2">
        <w:rPr>
          <w:sz w:val="28"/>
          <w:szCs w:val="28"/>
        </w:rPr>
        <w:t xml:space="preserve"> = 20 % – можно подать заявление, документы и получить резул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жит</w:t>
      </w:r>
      <w:r w:rsidRPr="00B05CD2">
        <w:rPr>
          <w:sz w:val="28"/>
          <w:szCs w:val="28"/>
        </w:rPr>
        <w:t xml:space="preserve"> = 0 % – нельзя подать заявление, документы и получить результат государственной услуги по месту жительства.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мфц</w:t>
      </w:r>
      <w:r w:rsidRPr="00B05CD2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государственной услуги, в МФЦ: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мфц</w:t>
      </w:r>
      <w:r w:rsidRPr="00B05CD2">
        <w:rPr>
          <w:sz w:val="28"/>
          <w:szCs w:val="28"/>
        </w:rPr>
        <w:t xml:space="preserve"> = 5 % при наличии возможности подачи документов, необход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мых для предоставления государственной услуги,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мфц</w:t>
      </w:r>
      <w:r w:rsidRPr="00B05CD2">
        <w:rPr>
          <w:sz w:val="28"/>
          <w:szCs w:val="28"/>
        </w:rPr>
        <w:t xml:space="preserve"> = 0 % при отсутствии возможности подачи документов, необх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димых для предоставления государственной услуги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Показатель 100 % свидетельствует об обеспечении максимальной 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тупности получения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3) качество (Кач):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Кач = К</w:t>
      </w:r>
      <w:r w:rsidRPr="00B05CD2">
        <w:rPr>
          <w:sz w:val="28"/>
          <w:szCs w:val="28"/>
          <w:vertAlign w:val="subscript"/>
        </w:rPr>
        <w:t>докум</w:t>
      </w:r>
      <w:r w:rsidRPr="00B05CD2">
        <w:rPr>
          <w:sz w:val="28"/>
          <w:szCs w:val="28"/>
        </w:rPr>
        <w:t xml:space="preserve"> + К</w:t>
      </w:r>
      <w:r w:rsidRPr="00B05CD2">
        <w:rPr>
          <w:sz w:val="28"/>
          <w:szCs w:val="28"/>
          <w:vertAlign w:val="subscript"/>
        </w:rPr>
        <w:t>обслуж</w:t>
      </w:r>
      <w:r w:rsidRPr="00B05CD2">
        <w:rPr>
          <w:sz w:val="28"/>
          <w:szCs w:val="28"/>
        </w:rPr>
        <w:t xml:space="preserve"> + К</w:t>
      </w:r>
      <w:r w:rsidRPr="00B05CD2">
        <w:rPr>
          <w:sz w:val="28"/>
          <w:szCs w:val="28"/>
          <w:vertAlign w:val="subscript"/>
        </w:rPr>
        <w:t>обмен</w:t>
      </w:r>
      <w:r w:rsidRPr="00B05CD2">
        <w:rPr>
          <w:sz w:val="28"/>
          <w:szCs w:val="28"/>
        </w:rPr>
        <w:t xml:space="preserve"> + К</w:t>
      </w:r>
      <w:r w:rsidRPr="00B05CD2">
        <w:rPr>
          <w:sz w:val="28"/>
          <w:szCs w:val="28"/>
          <w:vertAlign w:val="subscript"/>
        </w:rPr>
        <w:t>факт</w:t>
      </w:r>
      <w:r w:rsidRPr="00B05CD2">
        <w:rPr>
          <w:sz w:val="28"/>
          <w:szCs w:val="28"/>
        </w:rPr>
        <w:t xml:space="preserve"> + К</w:t>
      </w:r>
      <w:r w:rsidRPr="00B05CD2">
        <w:rPr>
          <w:sz w:val="28"/>
          <w:szCs w:val="28"/>
          <w:vertAlign w:val="subscript"/>
        </w:rPr>
        <w:t>взаим</w:t>
      </w:r>
      <w:r w:rsidRPr="00B05CD2">
        <w:rPr>
          <w:sz w:val="28"/>
          <w:szCs w:val="28"/>
        </w:rPr>
        <w:t xml:space="preserve"> + К</w:t>
      </w:r>
      <w:r w:rsidRPr="00B05CD2">
        <w:rPr>
          <w:sz w:val="28"/>
          <w:szCs w:val="28"/>
          <w:vertAlign w:val="subscript"/>
        </w:rPr>
        <w:t>прод</w:t>
      </w:r>
      <w:r w:rsidRPr="00B05CD2">
        <w:rPr>
          <w:sz w:val="28"/>
          <w:szCs w:val="28"/>
        </w:rPr>
        <w:t>,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где: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К</w:t>
      </w:r>
      <w:r w:rsidRPr="00B05CD2">
        <w:rPr>
          <w:sz w:val="28"/>
          <w:szCs w:val="28"/>
          <w:vertAlign w:val="subscript"/>
        </w:rPr>
        <w:t>докум</w:t>
      </w:r>
      <w:r w:rsidRPr="00B05CD2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t>Управлении труда и социальной защиты населения</w:t>
      </w:r>
      <w:r w:rsidRPr="00B05CD2">
        <w:rPr>
          <w:sz w:val="28"/>
          <w:szCs w:val="28"/>
        </w:rPr>
        <w:t>)/количество предусмотренных Административным регл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ментом документов x 100 %.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более 100 % говорит о том, что у гражданина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требованы лишние документы.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r w:rsidRPr="00B05CD2">
        <w:rPr>
          <w:sz w:val="28"/>
          <w:szCs w:val="28"/>
        </w:rPr>
        <w:t xml:space="preserve"> – качество обслуживания при предоставлении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услуги: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r w:rsidRPr="00B05CD2">
        <w:rPr>
          <w:sz w:val="28"/>
          <w:szCs w:val="28"/>
        </w:rPr>
        <w:t xml:space="preserve"> = 20 %, если должностные лица, предоставляющие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венную услугу, корректны, доброжелательны, дают подробные доступные разъяснения;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r w:rsidRPr="00B05CD2">
        <w:rPr>
          <w:sz w:val="28"/>
          <w:szCs w:val="28"/>
        </w:rPr>
        <w:t xml:space="preserve"> = 0 %, если должностные лица, предоставляющие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ную услугу, некорректны, недоброжелательны, не дают подробные досту</w:t>
      </w:r>
      <w:r w:rsidRPr="00B05CD2">
        <w:rPr>
          <w:sz w:val="28"/>
          <w:szCs w:val="28"/>
        </w:rPr>
        <w:t>п</w:t>
      </w:r>
      <w:r w:rsidRPr="00B05CD2">
        <w:rPr>
          <w:sz w:val="28"/>
          <w:szCs w:val="28"/>
        </w:rPr>
        <w:t>ные разъяснения.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обмен</w:t>
      </w:r>
      <w:r w:rsidRPr="00B05CD2">
        <w:rPr>
          <w:sz w:val="28"/>
          <w:szCs w:val="28"/>
        </w:rPr>
        <w:t xml:space="preserve"> = количество документов, полученных без участия заявит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ля/количество предусмотренных Административным регламентом докуме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тов, имеющихся в ОИВ x 100 %.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100 % говорит о том, что государственная услуга предоставляется в строгом соответствии с Федеральным законом «Об орг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низации предоставления государственных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факт</w:t>
      </w:r>
      <w:r w:rsidRPr="00B05CD2">
        <w:rPr>
          <w:sz w:val="28"/>
          <w:szCs w:val="28"/>
        </w:rPr>
        <w:t xml:space="preserve"> = (количество заявителей – количество обоснованных жалоб – к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личество выявленных нарушений)/количество заявителей x 100 %: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r w:rsidRPr="00B05CD2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ми, предоставляющими государственную услугу: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r w:rsidRPr="00B05CD2">
        <w:rPr>
          <w:sz w:val="28"/>
          <w:szCs w:val="28"/>
        </w:rPr>
        <w:t xml:space="preserve"> = 50 % при отсутствии в ходе предоставления государственной услуги взаимодействия заявителя с должностными лицами, предоставля</w:t>
      </w:r>
      <w:r w:rsidRPr="00B05CD2">
        <w:rPr>
          <w:sz w:val="28"/>
          <w:szCs w:val="28"/>
        </w:rPr>
        <w:t>ю</w:t>
      </w:r>
      <w:r w:rsidRPr="00B05CD2">
        <w:rPr>
          <w:sz w:val="28"/>
          <w:szCs w:val="28"/>
        </w:rPr>
        <w:t>щими государственную услугу;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r w:rsidRPr="00B05CD2">
        <w:rPr>
          <w:sz w:val="28"/>
          <w:szCs w:val="28"/>
        </w:rPr>
        <w:t xml:space="preserve"> = 40 % при наличии в ходе предоставления государственной услуги одного взаимодействия заявителя с должностными лицами,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ляющими государственную услугу;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r w:rsidRPr="00B05CD2">
        <w:rPr>
          <w:sz w:val="28"/>
          <w:szCs w:val="28"/>
        </w:rPr>
        <w:t xml:space="preserve"> = 20 % при наличии в ходе предоставления государственной услуги более одного взаимодействия заявителя с должностными лицами,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доставляющими государственную услугу.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r w:rsidRPr="00B05CD2">
        <w:rPr>
          <w:sz w:val="28"/>
          <w:szCs w:val="28"/>
        </w:rPr>
        <w:t xml:space="preserve"> – продолжительность взаимодействия заявителя с должностн</w:t>
      </w:r>
      <w:r w:rsidRPr="00B05CD2">
        <w:rPr>
          <w:sz w:val="28"/>
          <w:szCs w:val="28"/>
        </w:rPr>
        <w:t>ы</w:t>
      </w:r>
      <w:r w:rsidRPr="00B05CD2">
        <w:rPr>
          <w:sz w:val="28"/>
          <w:szCs w:val="28"/>
        </w:rPr>
        <w:t>ми лицами, предоставляющими государственную услугу: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r w:rsidRPr="00B05CD2">
        <w:rPr>
          <w:sz w:val="28"/>
          <w:szCs w:val="28"/>
        </w:rPr>
        <w:t xml:space="preserve"> = 30 % при взаимодействии заявителя с должностными лицами, предоставляющими государственную услугу, в течение сроков, предусмо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ренных настоящим Административным регламентом;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r w:rsidRPr="00B05CD2">
        <w:rPr>
          <w:sz w:val="28"/>
          <w:szCs w:val="28"/>
        </w:rPr>
        <w:t xml:space="preserve"> = минус 1 % за каждые 5 минут взаимодействия заявителя с должностными лицами, предоставляющими государственную услугу, сверх ср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ков, предусмотренных настоящим Административным регламентом.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100 % говорит о том, что государственная услуга предоставляется в строгом соответствии с законодательством.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4) удовлетворенность (Уд):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Уд = 100 % – К</w:t>
      </w:r>
      <w:r w:rsidRPr="00B05CD2">
        <w:rPr>
          <w:sz w:val="28"/>
          <w:szCs w:val="28"/>
          <w:vertAlign w:val="subscript"/>
        </w:rPr>
        <w:t>обж</w:t>
      </w:r>
      <w:r w:rsidRPr="00B05CD2">
        <w:rPr>
          <w:sz w:val="28"/>
          <w:szCs w:val="28"/>
        </w:rPr>
        <w:t xml:space="preserve"> / К</w:t>
      </w:r>
      <w:r w:rsidRPr="00B05CD2">
        <w:rPr>
          <w:sz w:val="28"/>
          <w:szCs w:val="28"/>
          <w:vertAlign w:val="subscript"/>
        </w:rPr>
        <w:t>заявл</w:t>
      </w:r>
      <w:r w:rsidRPr="00B05CD2">
        <w:rPr>
          <w:sz w:val="28"/>
          <w:szCs w:val="28"/>
        </w:rPr>
        <w:t xml:space="preserve"> x 100 %,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где: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обж</w:t>
      </w:r>
      <w:r w:rsidRPr="00B05CD2">
        <w:rPr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 xml:space="preserve">заявл  </w:t>
      </w:r>
      <w:r w:rsidRPr="00B05CD2">
        <w:rPr>
          <w:sz w:val="28"/>
          <w:szCs w:val="28"/>
        </w:rPr>
        <w:t>– количество заявителей.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100 % свидетельствует об удовлетворенности гражданами качеством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В процессе предоставления государственной услуги заявитель вправе обращаться в Управление</w:t>
      </w:r>
      <w:r w:rsidRPr="00B14F4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 xml:space="preserve"> за получ</w:t>
      </w:r>
      <w:r w:rsidRPr="00C65E52">
        <w:rPr>
          <w:sz w:val="28"/>
          <w:szCs w:val="28"/>
        </w:rPr>
        <w:t>е</w:t>
      </w:r>
      <w:r w:rsidRPr="00C65E52">
        <w:rPr>
          <w:sz w:val="28"/>
          <w:szCs w:val="28"/>
        </w:rPr>
        <w:t>нием информации о ходе предоставления государственной услуги лично, посредством почтовой связи или с использ</w:t>
      </w:r>
      <w:r w:rsidRPr="00C65E52">
        <w:rPr>
          <w:sz w:val="28"/>
          <w:szCs w:val="28"/>
        </w:rPr>
        <w:t>о</w:t>
      </w:r>
      <w:r w:rsidRPr="00C65E52">
        <w:rPr>
          <w:sz w:val="28"/>
          <w:szCs w:val="28"/>
        </w:rPr>
        <w:t>ванием информационно</w:t>
      </w:r>
      <w:r w:rsidRPr="00B05CD2">
        <w:rPr>
          <w:sz w:val="28"/>
          <w:szCs w:val="28"/>
        </w:rPr>
        <w:t>-коммуникационных технол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гий.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 xml:space="preserve">ципу </w:t>
      </w:r>
      <w:r w:rsidRPr="00B05CD2">
        <w:rPr>
          <w:sz w:val="28"/>
          <w:szCs w:val="28"/>
        </w:rPr>
        <w:br/>
        <w:t>(в случае, если государственная услуга предоставляется по экстерриториал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Государственная услуга по экстерриториальному принципу не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тавляется.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2.17.1. При предоставлении государственной услуги в МФЦ должнос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ными лицами МФЦ могут в соответствии с Административным регл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ментом осуществляться: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информирование заявителей о порядке предоставления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услуги в МФЦ, о ходе выполнения запроса о предоставлении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услуги, по иным вопросам, связанным с предоставлением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услуги, а также консультирование заявителей о порядке предоставл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 государственной услуги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ги;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 xml:space="preserve">держание электронных документов, направленных в МФЦ по результатам предоставления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щении за получением государственной услуги, а также с установлением перечня средств удостоверяющих центров, которые допускаются для использ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 xml:space="preserve">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</w:t>
      </w:r>
      <w:r w:rsidRPr="00B05CD2">
        <w:rPr>
          <w:sz w:val="28"/>
          <w:szCs w:val="28"/>
        </w:rPr>
        <w:lastRenderedPageBreak/>
        <w:t>безопасности информ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ции в информационной системе, используемой в целях приема обращений за пол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чением государственной услуги и (или) предоставления такой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ных услуг организует предоставление заявителю двух и более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занных в комплексном запросе, предоставляемых в том числе органом местного самоуправления, действует в интересах заявителя без довере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ности и не позднее одного рабочего дня, следующего за днем получения комплек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 xml:space="preserve">ного запроса, направляет в </w:t>
      </w:r>
      <w:r>
        <w:rPr>
          <w:sz w:val="28"/>
          <w:szCs w:val="28"/>
        </w:rPr>
        <w:t>Управление труда и социальной</w:t>
      </w:r>
      <w:r w:rsidRPr="00B05CD2">
        <w:rPr>
          <w:sz w:val="28"/>
          <w:szCs w:val="28"/>
        </w:rPr>
        <w:t xml:space="preserve"> соцзащиты</w:t>
      </w:r>
      <w:r>
        <w:rPr>
          <w:sz w:val="28"/>
          <w:szCs w:val="28"/>
        </w:rPr>
        <w:t xml:space="preserve"> населения</w:t>
      </w:r>
      <w:r w:rsidRPr="00B05CD2">
        <w:rPr>
          <w:sz w:val="28"/>
          <w:szCs w:val="28"/>
        </w:rPr>
        <w:t xml:space="preserve"> заявл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ние, подписанное уполномоченным должностным лицом МФЦ и скрепленное п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чатью МФЦ. При этом не требуются составление и подписание таких заявлений заявит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лем.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тель, а также согласие заявителя на осуществление МФЦ от его имени дейс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вий, необходимых для их предоставления.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B05CD2">
        <w:rPr>
          <w:sz w:val="28"/>
          <w:szCs w:val="28"/>
        </w:rPr>
        <w:t>м</w:t>
      </w:r>
      <w:r w:rsidRPr="00B05CD2">
        <w:rPr>
          <w:sz w:val="28"/>
          <w:szCs w:val="28"/>
        </w:rPr>
        <w:t>плексного запроса для «параллельных» услуг или как сумма наибольших сроков оказ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ния государственных услуг в составе комплексного запроса для «последовательных»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тельными для предоставления государственных и муниципальных услуг, п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лучение которых необходимо для получения государственных и (или) мун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ципальных услуг, указанных в комплексном запросе.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2.17.2. Предоставление государственной услуги в электронной форме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предоставлении государственной услуги заявителю обеспечивае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ся возможность с использованием сети «Интернет» через официальный сайт </w:t>
      </w:r>
      <w:r>
        <w:rPr>
          <w:sz w:val="28"/>
          <w:szCs w:val="28"/>
        </w:rPr>
        <w:t>администрации</w:t>
      </w:r>
      <w:r w:rsidRPr="00B05CD2">
        <w:rPr>
          <w:sz w:val="28"/>
          <w:szCs w:val="28"/>
        </w:rPr>
        <w:t>, единый портал, региональный портал: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получать информацию о порядке предоставления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 и сведения о ходе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представлять заявление, необходимое для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государственных и (или) муниципальных услуг, в форме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тронных документов».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обращении заявителя посредством единого портала и регионал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 xml:space="preserve">ного портала в целях получения информации о порядке </w:t>
      </w:r>
      <w:r w:rsidRPr="00B05CD2">
        <w:rPr>
          <w:sz w:val="28"/>
          <w:szCs w:val="28"/>
        </w:rPr>
        <w:lastRenderedPageBreak/>
        <w:t>предоставления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сударственной услуги, а также сведений о ходе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 используется простая электронная подпись или усиленная квал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фицированная электронная подпись.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обращении заявителя в форме электронного документа посредс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вом единого портала и регионального портала в целях получения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ральным законом «Об электронной подписи».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если при обращении в электронной форме за получением г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сударственной услуги идентификация и аутентификация заявителя-физического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нием государственной услуги при условии, что при выдаче ключа простой электронной подписи личность физического лица установлена при личном при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ме.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поступлении заявления в электронной форме </w:t>
      </w:r>
      <w:r>
        <w:rPr>
          <w:sz w:val="28"/>
          <w:szCs w:val="28"/>
        </w:rPr>
        <w:t>в Управление труда и социальной защиты населения</w:t>
      </w:r>
      <w:r w:rsidRPr="00B05CD2">
        <w:rPr>
          <w:sz w:val="28"/>
          <w:szCs w:val="28"/>
        </w:rPr>
        <w:t xml:space="preserve"> с использованием имеющихся средств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тронной подписи или средств информационной системы аккредитованного удостов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ряющего центра осуществляется проверка используемой усиленной квал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фицированной электронной подписи, которой подписаны поступившие заявление и документы, на предмет ее соответствия следующим требован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ям: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квалифицированный сертификат создан и выдан аккредитованным уд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чи указанного сертификата;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сти указанного сертификата, если момент подписания электронного док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мента не определен;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имеется положительный результат проверки принадлежности владел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цу квалифицированного сертификата квалифицированной электронной по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лены).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>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тронной почты, указанному в заявлении, или посредством единого портала и 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гионального портала.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 труда и социальной защиты населения</w:t>
      </w:r>
      <w:r w:rsidRPr="00B05CD2">
        <w:rPr>
          <w:sz w:val="28"/>
          <w:szCs w:val="28"/>
        </w:rPr>
        <w:t xml:space="preserve"> или МФЦ заявителю обеспечивается возмо</w:t>
      </w:r>
      <w:r w:rsidRPr="00B05CD2">
        <w:rPr>
          <w:sz w:val="28"/>
          <w:szCs w:val="28"/>
        </w:rPr>
        <w:t>ж</w:t>
      </w:r>
      <w:r w:rsidRPr="00B05CD2">
        <w:rPr>
          <w:sz w:val="28"/>
          <w:szCs w:val="28"/>
        </w:rPr>
        <w:t>ность: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а) ознакомления с </w:t>
      </w:r>
      <w:r w:rsidRPr="00C65E52">
        <w:rPr>
          <w:sz w:val="28"/>
          <w:szCs w:val="28"/>
        </w:rPr>
        <w:t xml:space="preserve">расписанием работы </w:t>
      </w:r>
      <w:r>
        <w:rPr>
          <w:sz w:val="28"/>
          <w:szCs w:val="28"/>
          <w:lang w:eastAsia="en-US"/>
        </w:rPr>
        <w:t>Управления</w:t>
      </w:r>
      <w:r w:rsidRPr="00C65E52">
        <w:rPr>
          <w:sz w:val="28"/>
          <w:szCs w:val="28"/>
          <w:lang w:eastAsia="en-US"/>
        </w:rPr>
        <w:t xml:space="preserve"> труда и социальной защиты населения</w:t>
      </w:r>
      <w:r w:rsidRPr="00C65E52">
        <w:rPr>
          <w:sz w:val="28"/>
          <w:szCs w:val="28"/>
        </w:rPr>
        <w:t xml:space="preserve"> или МФЦ либо уполномоченного</w:t>
      </w:r>
      <w:r w:rsidRPr="00B05CD2">
        <w:rPr>
          <w:sz w:val="28"/>
          <w:szCs w:val="28"/>
        </w:rPr>
        <w:t xml:space="preserve"> должностного лица органа соцзащиты или МФЦ, а также с доступными для записи на прием дат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ми и интервалами времени приема;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записи в любые свободные для приема дату и время в пределах уст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новленного в </w:t>
      </w:r>
      <w:r>
        <w:rPr>
          <w:sz w:val="28"/>
          <w:szCs w:val="28"/>
        </w:rPr>
        <w:t>Управлении труда и социальной защиты населения</w:t>
      </w:r>
      <w:r w:rsidRPr="00B05CD2">
        <w:rPr>
          <w:sz w:val="28"/>
          <w:szCs w:val="28"/>
        </w:rPr>
        <w:t xml:space="preserve"> или МФЦ графика приема заявителей.</w:t>
      </w:r>
    </w:p>
    <w:p w:rsidR="00CA7512" w:rsidRPr="00C65E5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осуществлении записи на прием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зания цели приема, а также предоставления сведений, необходимых для расчета длительности временного </w:t>
      </w:r>
      <w:r w:rsidRPr="00C65E52">
        <w:rPr>
          <w:sz w:val="28"/>
          <w:szCs w:val="28"/>
        </w:rPr>
        <w:t>интервала, который необходимо забронир</w:t>
      </w:r>
      <w:r w:rsidRPr="00C65E52">
        <w:rPr>
          <w:sz w:val="28"/>
          <w:szCs w:val="28"/>
        </w:rPr>
        <w:t>о</w:t>
      </w:r>
      <w:r w:rsidRPr="00C65E52">
        <w:rPr>
          <w:sz w:val="28"/>
          <w:szCs w:val="28"/>
        </w:rPr>
        <w:t>вать для приема.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Запись на прием может осуществляться посредством информационной системы Управления</w:t>
      </w:r>
      <w:r w:rsidRPr="00F157E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>, которая обесп</w:t>
      </w:r>
      <w:r w:rsidRPr="00C65E52">
        <w:rPr>
          <w:sz w:val="28"/>
          <w:szCs w:val="28"/>
        </w:rPr>
        <w:t>е</w:t>
      </w:r>
      <w:r w:rsidRPr="00C65E52">
        <w:rPr>
          <w:sz w:val="28"/>
          <w:szCs w:val="28"/>
        </w:rPr>
        <w:t>чивает возможность интеграции с единым порталом</w:t>
      </w:r>
      <w:r w:rsidRPr="00B05CD2">
        <w:rPr>
          <w:sz w:val="28"/>
          <w:szCs w:val="28"/>
        </w:rPr>
        <w:t xml:space="preserve"> и региональным порт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лом.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Запись на прием в МФЦ может осуществляться следующими способ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ми: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посредством телефонной связи;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в информационно-телекоммуникационной сети «Интернет» на оф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циальном портале сети МФЦ Ставропольского края (umfc26.ru);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г) посредством </w:t>
      </w:r>
      <w:r w:rsidRPr="00C65E52">
        <w:rPr>
          <w:sz w:val="28"/>
          <w:szCs w:val="28"/>
        </w:rPr>
        <w:t>регионального портала.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lastRenderedPageBreak/>
        <w:t>2.17.4. При предоставлении государственной услуги в электронной форме заявителю направляется: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а) уведомление о записи на прием в Управление</w:t>
      </w:r>
      <w:r w:rsidRPr="00FE5523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 xml:space="preserve"> или МФЦ, содерж</w:t>
      </w:r>
      <w:r w:rsidRPr="00C65E52">
        <w:rPr>
          <w:sz w:val="28"/>
          <w:szCs w:val="28"/>
        </w:rPr>
        <w:t>а</w:t>
      </w:r>
      <w:r w:rsidRPr="00C65E52">
        <w:rPr>
          <w:sz w:val="28"/>
          <w:szCs w:val="28"/>
        </w:rPr>
        <w:t>щее сведения о дате, времени и месте приема;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б) уведомление о приеме и регистрации заявления, необходимого для предоставления государственной услуги</w:t>
      </w:r>
      <w:r w:rsidRPr="00B05CD2">
        <w:rPr>
          <w:sz w:val="28"/>
          <w:szCs w:val="28"/>
        </w:rPr>
        <w:t>, содержащее сведения о факте приема заявления, необходимого для предоставления государственной усл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ги, и начале процедуры предоставления государственной услуги, а также сведения о дате и времени окончания предоставления государственной усл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ги либо мотивированный отказ в приеме заявления и иных документов, необход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мых для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>тии положительного решения о предоставлении государственной услуги, л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751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3. Состав, последовательность и сроки выполнения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административных процедур (действий), требования к порядку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их выполнения, в том числе особенности выполнения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административных процедур (действий) в электронной форме,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а также особенности выполнения административных процедур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(действий) в МФЦ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3.1. Предоставление государственной услуги включает в себя следу</w:t>
      </w:r>
      <w:r w:rsidRPr="00B05CD2">
        <w:rPr>
          <w:sz w:val="28"/>
          <w:szCs w:val="28"/>
        </w:rPr>
        <w:t>ю</w:t>
      </w:r>
      <w:r w:rsidRPr="00B05CD2">
        <w:rPr>
          <w:sz w:val="28"/>
          <w:szCs w:val="28"/>
        </w:rPr>
        <w:t>щие административные процедуры: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информирование и консультирование заявителя по вопросу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формирование и направление межведомственных запросов;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проверка права и принятие решения о назначении (отказе в назнач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нии) ежемесячной денежной выплаты;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формирование выплатных документов;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 Описание административных процедур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3.2.1. Информирование и консультирование заявителя по вопросу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государственной услуги.</w:t>
      </w:r>
    </w:p>
    <w:p w:rsidR="00CA7512" w:rsidRPr="00C65E5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Основанием для начала административной процедуры является обр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щение заявителя лично или посредством телефонной </w:t>
      </w:r>
      <w:r w:rsidRPr="00C65E52">
        <w:rPr>
          <w:sz w:val="28"/>
          <w:szCs w:val="28"/>
        </w:rPr>
        <w:t>связи в Управление труда и социальной защиты населения либо в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предоставление информации о нормативных правовых актах, регул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рующих порядок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разъяснение порядка, условий и срока предоставления государственной усл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разъяснение порядка заполнения заявления, порядка сбора необходимых 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кументов и требований, предъявляемых к ним.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Административная процедура осуществляется в день обращения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 xml:space="preserve">теля. Общий максимальный срок выполнения административной процедуры </w:t>
      </w:r>
      <w:r w:rsidRPr="00804C10">
        <w:rPr>
          <w:sz w:val="28"/>
          <w:szCs w:val="28"/>
        </w:rPr>
        <w:t>15</w:t>
      </w:r>
      <w:r w:rsidRPr="00B05CD2">
        <w:rPr>
          <w:sz w:val="28"/>
          <w:szCs w:val="28"/>
        </w:rPr>
        <w:t xml:space="preserve"> минут.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либо МФЦ, отве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ственным за консультирование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Критерием принятия решения выполнения административной процедуры я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ляется обращение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государственной услуги и перечне документов, необходимых для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доставления государственной услуги.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ры – регистрация должностным лицом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</w:t>
      </w:r>
      <w:r w:rsidRPr="002F1B12">
        <w:rPr>
          <w:sz w:val="28"/>
          <w:szCs w:val="28"/>
        </w:rPr>
        <w:t>а</w:t>
      </w:r>
      <w:r w:rsidRPr="002F1B12">
        <w:rPr>
          <w:sz w:val="28"/>
          <w:szCs w:val="28"/>
        </w:rPr>
        <w:t>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МФЦ, ответственным за консультирование заявителя, факта обращения заявителя в журнале учета устных обращений по форме, устанавливаемой органом соцзащ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 xml:space="preserve">ты либо в </w:t>
      </w:r>
      <w:r>
        <w:rPr>
          <w:sz w:val="28"/>
          <w:szCs w:val="28"/>
        </w:rPr>
        <w:t>ГИС</w:t>
      </w:r>
      <w:r w:rsidRPr="00B05CD2">
        <w:rPr>
          <w:sz w:val="28"/>
          <w:szCs w:val="28"/>
        </w:rPr>
        <w:t xml:space="preserve">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3.2.2. Прием и регистрация заявления для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Основанием для начала административной процедуры является пост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пление в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в МФЦ заявления, необходимого для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прием, регистрацию заявления, оформление и выдачу расписки-уведомления о при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ме заявления в соответствии с приложением 2 и приложением 3 Администр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тивного регламента.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представления заявителем или его доверенным лицом док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ментов, подтверждающих сведения о рождении ребенка (детей), в случае 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гистрации записи акта о рождении ребенка (детей) за пределами Российской Федерации, не в полном объеме и (или) неправильно оформленных уполн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моченный орган в течение 2 рабочих дней со дня их представления направл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>ет заявителю уведомление о перечне недостающих документов и (или) док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ментов неправильно оформленных.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 w:rsidRPr="002F1B12">
        <w:rPr>
          <w:sz w:val="28"/>
          <w:szCs w:val="28"/>
        </w:rPr>
        <w:t>Управление труда и социальной защиты н</w:t>
      </w:r>
      <w:r w:rsidRPr="002F1B12">
        <w:rPr>
          <w:sz w:val="28"/>
          <w:szCs w:val="28"/>
        </w:rPr>
        <w:t>а</w:t>
      </w:r>
      <w:r w:rsidRPr="002F1B12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указанные в уведомлении документы, </w:t>
      </w:r>
      <w:r w:rsidRPr="002F1B12">
        <w:rPr>
          <w:sz w:val="28"/>
          <w:szCs w:val="28"/>
        </w:rPr>
        <w:t xml:space="preserve">Управление труда и </w:t>
      </w:r>
      <w:r w:rsidRPr="002F1B12">
        <w:rPr>
          <w:sz w:val="28"/>
          <w:szCs w:val="28"/>
        </w:rPr>
        <w:lastRenderedPageBreak/>
        <w:t>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оставляет заявление и приобщенные к нему документы без рассмотрения. При этом заявитель имеет право повторно о</w:t>
      </w:r>
      <w:r w:rsidRPr="00B05CD2">
        <w:rPr>
          <w:sz w:val="28"/>
          <w:szCs w:val="28"/>
        </w:rPr>
        <w:t>б</w:t>
      </w:r>
      <w:r w:rsidRPr="00B05CD2">
        <w:rPr>
          <w:sz w:val="28"/>
          <w:szCs w:val="28"/>
        </w:rPr>
        <w:t>ратиться за назначением ежемесячной денежной выплаты с соблюдением требований, установленных настоящим Поря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ком.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максимальный срок выполнения административной процед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-</w:t>
      </w:r>
      <w:r w:rsidRPr="00B05CD2">
        <w:rPr>
          <w:sz w:val="28"/>
          <w:szCs w:val="28"/>
        </w:rPr>
        <w:br/>
        <w:t xml:space="preserve">ры – 15 минут.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0E0D0A">
        <w:rPr>
          <w:color w:val="FF0000"/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МФЦ, отве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ственным за прием и регистрацию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Критериями принятия решения являются поступление заявления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или МФЦ.</w:t>
      </w:r>
    </w:p>
    <w:p w:rsidR="00CA7512" w:rsidRPr="00C65E5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административной процедуры являе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ся выдача заявителю расписки-уведомления </w:t>
      </w:r>
      <w:r w:rsidRPr="00C65E52">
        <w:rPr>
          <w:sz w:val="28"/>
          <w:szCs w:val="28"/>
        </w:rPr>
        <w:t>о приеме заявления либо отказ в приеме заявления.</w:t>
      </w:r>
    </w:p>
    <w:p w:rsidR="00CA7512" w:rsidRPr="00C65E5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Способ фиксации результата выполнения административной процед</w:t>
      </w:r>
      <w:r w:rsidRPr="00C65E52">
        <w:rPr>
          <w:sz w:val="28"/>
          <w:szCs w:val="28"/>
        </w:rPr>
        <w:t>у</w:t>
      </w:r>
      <w:r w:rsidRPr="00C65E52">
        <w:rPr>
          <w:sz w:val="28"/>
          <w:szCs w:val="28"/>
        </w:rPr>
        <w:t>ры: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Управления</w:t>
      </w:r>
      <w:r w:rsidRPr="002F1B12">
        <w:rPr>
          <w:sz w:val="28"/>
          <w:szCs w:val="28"/>
        </w:rPr>
        <w:t xml:space="preserve"> труда и 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 w:rsidRPr="00C65E52">
        <w:rPr>
          <w:sz w:val="28"/>
          <w:szCs w:val="28"/>
        </w:rPr>
        <w:t xml:space="preserve">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</w:t>
      </w:r>
      <w:r w:rsidRPr="00C65E52">
        <w:rPr>
          <w:sz w:val="28"/>
          <w:szCs w:val="28"/>
        </w:rPr>
        <w:t>о</w:t>
      </w:r>
      <w:r w:rsidRPr="00C65E52">
        <w:rPr>
          <w:sz w:val="28"/>
          <w:szCs w:val="28"/>
        </w:rPr>
        <w:t>торая передается лично заявителю в ходе приема заявления или направляется посредством почтовой связи, в электро</w:t>
      </w:r>
      <w:r w:rsidRPr="00C65E52">
        <w:rPr>
          <w:sz w:val="28"/>
          <w:szCs w:val="28"/>
        </w:rPr>
        <w:t>н</w:t>
      </w:r>
      <w:r w:rsidRPr="00C65E52">
        <w:rPr>
          <w:sz w:val="28"/>
          <w:szCs w:val="28"/>
        </w:rPr>
        <w:t>ном</w:t>
      </w:r>
      <w:r w:rsidRPr="00B05CD2">
        <w:rPr>
          <w:sz w:val="28"/>
          <w:szCs w:val="28"/>
        </w:rPr>
        <w:t xml:space="preserve"> виде, в случае если заявление направлено по почте или в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тронной форме.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должностного лица МФЦ – регистрация факта приема заявления и документов (при наличии) и оформление на бумажном носителе расписки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лучении</w:t>
      </w:r>
      <w:r w:rsidRPr="00B05CD2">
        <w:rPr>
          <w:sz w:val="28"/>
          <w:szCs w:val="28"/>
        </w:rPr>
        <w:t xml:space="preserve"> документов, а также оформление описи документов </w:t>
      </w:r>
      <w:r>
        <w:rPr>
          <w:sz w:val="28"/>
          <w:szCs w:val="28"/>
        </w:rPr>
        <w:t xml:space="preserve">в деле </w:t>
      </w:r>
      <w:r w:rsidRPr="00B05CD2">
        <w:rPr>
          <w:sz w:val="28"/>
          <w:szCs w:val="28"/>
        </w:rPr>
        <w:t>в ГИС МФЦ. Расписка</w:t>
      </w:r>
      <w:r>
        <w:rPr>
          <w:sz w:val="28"/>
          <w:szCs w:val="28"/>
        </w:rPr>
        <w:t xml:space="preserve"> в получении</w:t>
      </w:r>
      <w:r w:rsidRPr="00B05CD2">
        <w:rPr>
          <w:sz w:val="28"/>
          <w:szCs w:val="28"/>
        </w:rPr>
        <w:t xml:space="preserve"> документов передается лично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явителю в ходе приема зая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ления.</w:t>
      </w:r>
    </w:p>
    <w:p w:rsidR="00CA7512" w:rsidRPr="00C65E52" w:rsidRDefault="00CA7512" w:rsidP="00CA7512">
      <w:pPr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2F1B12">
        <w:rPr>
          <w:sz w:val="28"/>
          <w:szCs w:val="28"/>
        </w:rPr>
        <w:t xml:space="preserve"> труда и 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 w:rsidRPr="00C65E52">
        <w:rPr>
          <w:sz w:val="28"/>
          <w:szCs w:val="28"/>
        </w:rPr>
        <w:t xml:space="preserve"> либо МФЦ, ответственное за прием и регистрацию заявления, передает в порядке делопроизводства заявление и документы (при наличии) должностн</w:t>
      </w:r>
      <w:r w:rsidRPr="00C65E52">
        <w:rPr>
          <w:sz w:val="28"/>
          <w:szCs w:val="28"/>
        </w:rPr>
        <w:t>о</w:t>
      </w:r>
      <w:r w:rsidRPr="00C65E52">
        <w:rPr>
          <w:sz w:val="28"/>
          <w:szCs w:val="28"/>
        </w:rPr>
        <w:t>му лицу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C65E52">
        <w:rPr>
          <w:sz w:val="28"/>
          <w:szCs w:val="28"/>
        </w:rPr>
        <w:t>, ответственному за и</w:t>
      </w:r>
      <w:r w:rsidRPr="00C65E52">
        <w:rPr>
          <w:sz w:val="28"/>
          <w:szCs w:val="28"/>
        </w:rPr>
        <w:t>с</w:t>
      </w:r>
      <w:r w:rsidRPr="00C65E52">
        <w:rPr>
          <w:sz w:val="28"/>
          <w:szCs w:val="28"/>
        </w:rPr>
        <w:t>требование документов в рамках межведомственного информационного взаим</w:t>
      </w:r>
      <w:r w:rsidRPr="00C65E52">
        <w:rPr>
          <w:sz w:val="28"/>
          <w:szCs w:val="28"/>
        </w:rPr>
        <w:t>о</w:t>
      </w:r>
      <w:r w:rsidRPr="00C65E52">
        <w:rPr>
          <w:sz w:val="28"/>
          <w:szCs w:val="28"/>
        </w:rPr>
        <w:t>действия.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3.2.3. Особенности выполнения административной процедуры в эле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тронной форме.</w:t>
      </w:r>
    </w:p>
    <w:p w:rsidR="00CA7512" w:rsidRPr="00F27857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поступлении </w:t>
      </w:r>
      <w:r w:rsidRPr="00F27857">
        <w:rPr>
          <w:sz w:val="28"/>
          <w:szCs w:val="28"/>
        </w:rPr>
        <w:t>заявления в электронной форме через единый портал, региональный портал должностное лицо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>, ответственное за прием и р</w:t>
      </w:r>
      <w:r w:rsidRPr="00F27857">
        <w:rPr>
          <w:sz w:val="28"/>
          <w:szCs w:val="28"/>
        </w:rPr>
        <w:t>е</w:t>
      </w:r>
      <w:r w:rsidRPr="00F27857">
        <w:rPr>
          <w:sz w:val="28"/>
          <w:szCs w:val="28"/>
        </w:rPr>
        <w:t>гистрацию документов:</w:t>
      </w:r>
    </w:p>
    <w:p w:rsidR="00CA7512" w:rsidRPr="00F27857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формирует комплект документов, поступивших в электронной форме;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</w:t>
      </w:r>
      <w:r w:rsidRPr="00B05CD2">
        <w:rPr>
          <w:sz w:val="28"/>
          <w:szCs w:val="28"/>
        </w:rPr>
        <w:t xml:space="preserve"> электро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подписи;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осуществляет проверку поступившего для предоставления государственной услуги заявления на соответствие тр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бованиям, указанным в пункте 2.8 Административного регламента;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наличии оснований для отказа в приеме заявления, необходимого для предоставления государственной услуги, предусмотренных пунктом </w:t>
      </w:r>
      <w:r w:rsidRPr="00B05CD2">
        <w:rPr>
          <w:sz w:val="28"/>
          <w:szCs w:val="28"/>
        </w:rPr>
        <w:br/>
        <w:t>2.8 Административного регламента, или в случае если направленное заявл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ние не заверено простой электронной подписью или усиленной квалифиц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рованной электронной подписью заявителя, направляет заявителю уведомление об 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казе в приеме заявления;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если направленное заявление соответствует требованиям,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дусмотренным Административным регламентом, регистрирует представле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ное заявление и направляет заявителю уведомление об его приеме.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</w:t>
      </w:r>
      <w:r w:rsidRPr="002F1B12">
        <w:rPr>
          <w:sz w:val="28"/>
          <w:szCs w:val="28"/>
        </w:rPr>
        <w:t>я</w:t>
      </w:r>
      <w:r>
        <w:rPr>
          <w:sz w:val="28"/>
          <w:szCs w:val="28"/>
        </w:rPr>
        <w:t xml:space="preserve"> п</w:t>
      </w:r>
      <w:r w:rsidRPr="00B05CD2">
        <w:rPr>
          <w:sz w:val="28"/>
          <w:szCs w:val="28"/>
        </w:rPr>
        <w:t>о итогам завершения выполнения административных процедур, предусмо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ренных Административным регламентом, направляет заявителю уведомл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ние о завершении выполнения </w:t>
      </w:r>
      <w:r>
        <w:rPr>
          <w:sz w:val="28"/>
          <w:szCs w:val="28"/>
        </w:rPr>
        <w:t>Управлением труда и социальной защиты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</w:t>
      </w:r>
      <w:r w:rsidRPr="00B05CD2">
        <w:rPr>
          <w:sz w:val="28"/>
          <w:szCs w:val="28"/>
        </w:rPr>
        <w:t xml:space="preserve"> действий в срок, не превышающий одного рабочего дня после 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вершения соответствующего действия, на адрес электронной почты или с и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пользованием единого портала, регионального портала в единый личный кабинет по выбору заяв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3.2.4. Формирование и направление межведомственных запросов.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Основанием для начала административной процедуры является пост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пление заявления от должностного лица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я </w:t>
      </w:r>
      <w:r w:rsidRPr="002F1B12">
        <w:rPr>
          <w:sz w:val="28"/>
          <w:szCs w:val="28"/>
        </w:rPr>
        <w:t>труда и социальной защиты населения</w:t>
      </w:r>
      <w:r w:rsidRPr="00B05CD2">
        <w:rPr>
          <w:sz w:val="28"/>
          <w:szCs w:val="28"/>
        </w:rPr>
        <w:t>, ответственн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го за прием и регистрацию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временным поступлением ответа на направленный запрос, получение ответа.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максимальный срок подготовки и направления запроса о представлении документов в порядке межведомственного (ведомственного) и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стративного регламента.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</w:t>
      </w:r>
      <w:r w:rsidRPr="00B05CD2">
        <w:rPr>
          <w:sz w:val="28"/>
          <w:szCs w:val="28"/>
        </w:rPr>
        <w:t>й</w:t>
      </w:r>
      <w:r w:rsidRPr="00B05CD2">
        <w:rPr>
          <w:sz w:val="28"/>
          <w:szCs w:val="28"/>
        </w:rPr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подписи.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отсутствии технической возможности направления межведомс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венного запроса с использованием системы электронного </w:t>
      </w:r>
      <w:r w:rsidRPr="00B05CD2">
        <w:rPr>
          <w:sz w:val="28"/>
          <w:szCs w:val="28"/>
        </w:rPr>
        <w:lastRenderedPageBreak/>
        <w:t>почтового серв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са гарантированной доставки межведомственный запрос формируется на б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мажном носителе в соответствии с требованиями пунктов 1 – 6 и 8 части 1 статьи 7</w:t>
      </w:r>
      <w:r w:rsidRPr="00B05CD2">
        <w:rPr>
          <w:sz w:val="28"/>
          <w:szCs w:val="28"/>
          <w:vertAlign w:val="superscript"/>
        </w:rPr>
        <w:t xml:space="preserve">2 </w:t>
      </w:r>
      <w:r w:rsidRPr="00B05CD2">
        <w:rPr>
          <w:sz w:val="28"/>
          <w:szCs w:val="28"/>
        </w:rPr>
        <w:t>Федерального закона «Об организации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венных и муниципальных услуг» и направляется в орган и (или) организ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цию, в распоряжении которых находятся указанные документы, по почте или курь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</w:t>
      </w:r>
      <w:r w:rsidRPr="00F27857">
        <w:rPr>
          <w:sz w:val="28"/>
          <w:szCs w:val="28"/>
        </w:rPr>
        <w:t>лицом У</w:t>
      </w:r>
      <w:r w:rsidRPr="00043852">
        <w:rPr>
          <w:sz w:val="28"/>
          <w:szCs w:val="28"/>
        </w:rPr>
        <w:t>правления труда и социальной защиты населения</w:t>
      </w:r>
      <w:r w:rsidRPr="00B05CD2">
        <w:rPr>
          <w:sz w:val="28"/>
          <w:szCs w:val="28"/>
        </w:rPr>
        <w:t>, ответственным за истребование документов в п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рядке межведомственного информационного взаимодействия.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Результатом административной процедуры является получение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ответа на межведомстве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ный запрос.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ры – приобщение к пакету документов для предоставления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услуги документа, полученного в порядке межведомственного взаимодейс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вия, и передача пакета документов должностному лицу, с проставлением 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метки в журнале учета.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Должностное лицо Управления труда и социальной защиты населения, ответственное за истребование документов в порядке межведомственного информационного взаимодействия, при поступлении ответа на запрос пр</w:t>
      </w:r>
      <w:r w:rsidRPr="00F27857">
        <w:rPr>
          <w:sz w:val="28"/>
          <w:szCs w:val="28"/>
        </w:rPr>
        <w:t>и</w:t>
      </w:r>
      <w:r w:rsidRPr="00F27857">
        <w:rPr>
          <w:sz w:val="28"/>
          <w:szCs w:val="28"/>
        </w:rPr>
        <w:t>общает его к пакету документов</w:t>
      </w:r>
      <w:r w:rsidRPr="00B05CD2">
        <w:rPr>
          <w:sz w:val="28"/>
          <w:szCs w:val="28"/>
        </w:rPr>
        <w:t>, который передает в порядке делопроизво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 xml:space="preserve">ства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ответственному за назначение ежемесячной 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нежной 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3.2.5. Истребование документов в случае проведения проверки свед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ний, содержащихся в представленных заявителем в заявлении сведений и 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кументах (при наличии).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Основанием для истребования документов является поступление док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ментов от должностного лица </w:t>
      </w:r>
      <w:r>
        <w:rPr>
          <w:sz w:val="28"/>
          <w:szCs w:val="28"/>
        </w:rPr>
        <w:t>Управления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B05CD2">
        <w:rPr>
          <w:sz w:val="28"/>
          <w:szCs w:val="28"/>
        </w:rPr>
        <w:t xml:space="preserve"> либо МФЦ, ответственного за прием и регистрацию документов, и 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шение руководителя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о проведении проверки сведений, содержащихся в представленных заявит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лем документах, по форме, указанной в приложении 7 к Административному ре</w:t>
      </w:r>
      <w:r w:rsidRPr="00B05CD2">
        <w:rPr>
          <w:sz w:val="28"/>
          <w:szCs w:val="28"/>
        </w:rPr>
        <w:t>г</w:t>
      </w:r>
      <w:r w:rsidRPr="00B05CD2">
        <w:rPr>
          <w:sz w:val="28"/>
          <w:szCs w:val="28"/>
        </w:rPr>
        <w:t>ламенту.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направление заявителю уведомления о проведении проверки свед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ний, содержащихся в представленных заявителем документах, по форме, указанной в прилож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нии 8 к Административному регламенту, подготовку и направление запроса в орган и (или) организацию, владеющие такой </w:t>
      </w:r>
      <w:r w:rsidRPr="00B05CD2">
        <w:rPr>
          <w:sz w:val="28"/>
          <w:szCs w:val="28"/>
        </w:rPr>
        <w:lastRenderedPageBreak/>
        <w:t>информацией, контроль за своевременным поступлением ответа на направленный запрос, получение 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максимальный срок истребования документов в случае пров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дения проверки сведений, содержащихся в представленных заявителем документах, не должен превышать 20 рабочих дней со дня регистрации заявл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ния в </w:t>
      </w:r>
      <w:r w:rsidRPr="00043852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043852">
        <w:rPr>
          <w:sz w:val="28"/>
          <w:szCs w:val="28"/>
        </w:rPr>
        <w:t xml:space="preserve"> труда и социальной защиты населения </w:t>
      </w:r>
      <w:r w:rsidRPr="00B05CD2">
        <w:rPr>
          <w:sz w:val="28"/>
          <w:szCs w:val="28"/>
        </w:rPr>
        <w:t>либо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ответственным за истребование документов в случае проведения проверки сведений, содержащихся в представленных заявителем 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кументах.</w:t>
      </w:r>
    </w:p>
    <w:p w:rsidR="00CA7512" w:rsidRPr="00B05CD2" w:rsidRDefault="00CA7512" w:rsidP="00CA7512">
      <w:pPr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Критерием принятия решения о проведении проверки достоверности представленных заявителем сведений о составе семьи заявителя, месте жительства и доходах членов семьи заявителя, указанных им в заявлении, явл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>ется определение наличия (либо отсутствия) оснований для проведения пр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верки достоверности представленных заявителем сведений в заявлении и представленных заявителем документов (при наличии).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B05CD2">
        <w:rPr>
          <w:sz w:val="28"/>
          <w:szCs w:val="28"/>
        </w:rPr>
        <w:t xml:space="preserve"> ответа на запрос.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D107A1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B05CD2">
        <w:rPr>
          <w:sz w:val="28"/>
          <w:szCs w:val="28"/>
        </w:rPr>
        <w:t>, ответственное за истребование док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ментов, в случае проведения проверки сведений, содержащихся в заявлении и представленных заявителем докуме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тах (при наличии), при поступлении ответа на запрос приобщает его к док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ментам и передает в порядке делопроизводства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ответственному за н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значение ежемесячной денежной 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ры – утверждение проекта решения о проведении проверки сведений, соде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жащихся в представленных заявителем в заявлении и документах (при нал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чии), регистрация уведомления о проведении проверки сведений, содерж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щихся в представленных заявителем документах, в журнале регистрации и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ходящих документов, регистрация ответов на запросы в организации, вл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деющие информацией о проживании родителей (одинокого родителя) на те</w:t>
      </w:r>
      <w:r w:rsidRPr="00B05CD2">
        <w:rPr>
          <w:sz w:val="28"/>
          <w:szCs w:val="28"/>
        </w:rPr>
        <w:t>р</w:t>
      </w:r>
      <w:r w:rsidRPr="00B05CD2">
        <w:rPr>
          <w:sz w:val="28"/>
          <w:szCs w:val="28"/>
        </w:rPr>
        <w:t>ритории Ставропольского края и (или) доходах семьи, в журнале регистрации входящих д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3.2.6. Проверка права и принятие решения о назначении и выплате (о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казе в назначении) ежемесячной денежной 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Основанием для начала административной процедуры является пост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 xml:space="preserve">пление от должностного лица </w:t>
      </w:r>
      <w:r>
        <w:rPr>
          <w:sz w:val="28"/>
          <w:szCs w:val="28"/>
        </w:rPr>
        <w:t>Управления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B05CD2">
        <w:rPr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ответственного за истребование документов в порядке межведомственного информационного взаимодействия, пакета документов для предоставления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(отказе в назначении) ежемесячной денежной выплаты, формирование ли</w:t>
      </w:r>
      <w:r w:rsidRPr="00B05CD2">
        <w:rPr>
          <w:sz w:val="28"/>
          <w:szCs w:val="28"/>
        </w:rPr>
        <w:t>ч</w:t>
      </w:r>
      <w:r w:rsidRPr="00B05CD2">
        <w:rPr>
          <w:sz w:val="28"/>
          <w:szCs w:val="28"/>
        </w:rPr>
        <w:t>ного дела и направления заявителю уведомления о назначении (отказе в назначении) ежемесячной 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нежной выплаты.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максимальный срок выполнения административной процедуры составляет 10 рабочих дней, при несвоевременном поступлении ответа (отв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тов) на запрос (запросы) в рамках межведомственного информационного взаимодействия – не позднее чем через 20 рабочих дней) со дня регистрации заявления в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2F1B12">
        <w:rPr>
          <w:sz w:val="28"/>
          <w:szCs w:val="28"/>
        </w:rPr>
        <w:t xml:space="preserve"> труда и социальной защ</w:t>
      </w:r>
      <w:r w:rsidRPr="002F1B12">
        <w:rPr>
          <w:sz w:val="28"/>
          <w:szCs w:val="28"/>
        </w:rPr>
        <w:t>и</w:t>
      </w:r>
      <w:r w:rsidRPr="002F1B12">
        <w:rPr>
          <w:sz w:val="28"/>
          <w:szCs w:val="28"/>
        </w:rPr>
        <w:t>ты населения</w:t>
      </w:r>
      <w:r w:rsidRPr="00B05CD2">
        <w:rPr>
          <w:sz w:val="28"/>
          <w:szCs w:val="28"/>
        </w:rPr>
        <w:t xml:space="preserve"> либо МФЦ.</w:t>
      </w:r>
    </w:p>
    <w:p w:rsidR="00CA7512" w:rsidRPr="00F27857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ответственным за н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значение ежемесячной денежной </w:t>
      </w:r>
      <w:r w:rsidRPr="00F27857">
        <w:rPr>
          <w:sz w:val="28"/>
          <w:szCs w:val="28"/>
        </w:rPr>
        <w:t>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При наличии права на ежемесячную денежную выплату должностное лицо Управления</w:t>
      </w:r>
      <w:r w:rsidRPr="0004385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ответственное за назначение ежемесячной денежной выплаты, готовит проект решения о назначении и выплате ежемесячной 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нежной выплаты по форме, указанной в приложении 7 к Административному регламенту.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отсутствии права на ежемесячную денежную выплату должнос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ное </w:t>
      </w:r>
      <w:r w:rsidRPr="00F27857">
        <w:rPr>
          <w:sz w:val="28"/>
          <w:szCs w:val="28"/>
        </w:rPr>
        <w:t>лицо Управления труда и социальной защиты населения, ответственное за назначение ежемесячной д</w:t>
      </w:r>
      <w:r w:rsidRPr="00F27857">
        <w:rPr>
          <w:sz w:val="28"/>
          <w:szCs w:val="28"/>
        </w:rPr>
        <w:t>е</w:t>
      </w:r>
      <w:r w:rsidRPr="00F27857">
        <w:rPr>
          <w:sz w:val="28"/>
          <w:szCs w:val="28"/>
        </w:rPr>
        <w:t>нежной выплаты, готовит</w:t>
      </w:r>
      <w:r w:rsidRPr="00B05CD2">
        <w:rPr>
          <w:sz w:val="28"/>
          <w:szCs w:val="28"/>
        </w:rPr>
        <w:t xml:space="preserve"> проект решения об отказе в назначении и выплате ежемесячной денежной выплаты по форме, указанной в приложении 8 к А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министративному регламенту.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F27857">
        <w:rPr>
          <w:sz w:val="28"/>
          <w:szCs w:val="28"/>
        </w:rPr>
        <w:t>Управления труда и социальной защиты населения или уполномоченное им должностное лицо Управления труда и социальной защиты населения утверждает проекты решения о назначении и выплате (отказе в н</w:t>
      </w:r>
      <w:r w:rsidRPr="00F27857">
        <w:rPr>
          <w:sz w:val="28"/>
          <w:szCs w:val="28"/>
        </w:rPr>
        <w:t>а</w:t>
      </w:r>
      <w:r w:rsidRPr="00F27857">
        <w:rPr>
          <w:sz w:val="28"/>
          <w:szCs w:val="28"/>
        </w:rPr>
        <w:t xml:space="preserve">значении и выплате) ежемесячной денежной выплаты, проставляет на нем гербовую печать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и передает его и личное дело заявителя в порядке делопроизводства должнос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ному лицу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ответстве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ному за назначение ежемесячной денежной выплаты.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ответственное за назначение ежемесячной денежной выплаты готовит уведомление о назначении ежемесячной денежной выплаты по форме, указанной в приложении 9 к Админис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ративному регламенту или уведомление об отказе в назначении и выплате ежемесячной денежной выплаты по форме, указанной в приложении 10 к Административному регламенту.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ежемесячной 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нежной выплаты по адресу и способом, указанным им в заявлении.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Заявителю в качестве результата предоставления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луги обеспечивается по его выбору возможность получения: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электронного документа, подписанного уполномоченным должнос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</w:t>
      </w:r>
      <w:r w:rsidRPr="002F1B12">
        <w:rPr>
          <w:sz w:val="28"/>
          <w:szCs w:val="28"/>
        </w:rPr>
        <w:t>а</w:t>
      </w:r>
      <w:r w:rsidRPr="002F1B12">
        <w:rPr>
          <w:sz w:val="28"/>
          <w:szCs w:val="28"/>
        </w:rPr>
        <w:t>щиты населения</w:t>
      </w:r>
      <w:r w:rsidRPr="00B05CD2">
        <w:rPr>
          <w:sz w:val="28"/>
          <w:szCs w:val="28"/>
        </w:rPr>
        <w:t xml:space="preserve">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ры – утверждение проекта решения о назначении и выплаты (отказе в назн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чении и выплате) ежемесячной денежной выплате и регистрация уведомл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ния о назначении (отказе в назначении) ежемесячной денежной выплаты в журнале регистрации исходящих докуме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3.2.7. Форм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рование выплатных документов.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Основанием для начала административной процедуры является прин</w:t>
      </w:r>
      <w:r w:rsidRPr="00B05CD2">
        <w:rPr>
          <w:sz w:val="28"/>
          <w:szCs w:val="28"/>
        </w:rPr>
        <w:t>я</w:t>
      </w:r>
      <w:r w:rsidRPr="00B05CD2">
        <w:rPr>
          <w:sz w:val="28"/>
          <w:szCs w:val="28"/>
        </w:rPr>
        <w:t xml:space="preserve">тие решения о назначении ежемесячной денежной выплаты и поступление денежных средств из министерства на счет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</w:t>
      </w:r>
      <w:r w:rsidRPr="002F1B12">
        <w:rPr>
          <w:sz w:val="28"/>
          <w:szCs w:val="28"/>
        </w:rPr>
        <w:t>а</w:t>
      </w:r>
      <w:r w:rsidRPr="002F1B12">
        <w:rPr>
          <w:sz w:val="28"/>
          <w:szCs w:val="28"/>
        </w:rPr>
        <w:t>щиты населения</w:t>
      </w:r>
      <w:r w:rsidRPr="00B05CD2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формир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вание и утверждение списков получателей на ежемесячную денежную в</w:t>
      </w:r>
      <w:r w:rsidRPr="00B05CD2">
        <w:rPr>
          <w:sz w:val="28"/>
          <w:szCs w:val="28"/>
        </w:rPr>
        <w:t>ы</w:t>
      </w:r>
      <w:r w:rsidRPr="00B05CD2">
        <w:rPr>
          <w:sz w:val="28"/>
          <w:szCs w:val="28"/>
        </w:rPr>
        <w:t>плату, подготовку платежных документов, их передачу в российские креди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ные организации и перечисление сумм ежемесячной денежной выплаты в указанные организации.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максимальный срок выполнения процедуры не может прев</w:t>
      </w:r>
      <w:r w:rsidRPr="00B05CD2">
        <w:rPr>
          <w:sz w:val="28"/>
          <w:szCs w:val="28"/>
        </w:rPr>
        <w:t>ы</w:t>
      </w:r>
      <w:r w:rsidRPr="00B05CD2">
        <w:rPr>
          <w:sz w:val="28"/>
          <w:szCs w:val="28"/>
        </w:rPr>
        <w:t xml:space="preserve">шать 3 рабочих дней со дня поступления денежных средств из министерства на счет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.</w:t>
      </w:r>
    </w:p>
    <w:p w:rsidR="00CA7512" w:rsidRPr="00F27857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ответственным за формирование выплатных документов, должностным лицом отдела бухга</w:t>
      </w:r>
      <w:r w:rsidRPr="00B05CD2">
        <w:rPr>
          <w:sz w:val="28"/>
          <w:szCs w:val="28"/>
        </w:rPr>
        <w:t>л</w:t>
      </w:r>
      <w:r w:rsidRPr="00B05CD2">
        <w:rPr>
          <w:sz w:val="28"/>
          <w:szCs w:val="28"/>
        </w:rPr>
        <w:t xml:space="preserve">терского учета и отчетности, главным бухгалтером, руководителем </w:t>
      </w:r>
      <w:r w:rsidRPr="002F1B12">
        <w:rPr>
          <w:sz w:val="28"/>
          <w:szCs w:val="28"/>
        </w:rPr>
        <w:t>Управл</w:t>
      </w:r>
      <w:r w:rsidRPr="002F1B12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 xml:space="preserve"> или уполномоченным им должн</w:t>
      </w:r>
      <w:r w:rsidRPr="00F27857">
        <w:rPr>
          <w:sz w:val="28"/>
          <w:szCs w:val="28"/>
        </w:rPr>
        <w:t>о</w:t>
      </w:r>
      <w:r w:rsidRPr="00F27857">
        <w:rPr>
          <w:sz w:val="28"/>
          <w:szCs w:val="28"/>
        </w:rPr>
        <w:t>стным лицом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Критерием принятия решения для формирования выплатных докуме</w:t>
      </w:r>
      <w:r w:rsidRPr="00F27857">
        <w:rPr>
          <w:sz w:val="28"/>
          <w:szCs w:val="28"/>
        </w:rPr>
        <w:t>н</w:t>
      </w:r>
      <w:r w:rsidRPr="00F27857">
        <w:rPr>
          <w:sz w:val="28"/>
          <w:szCs w:val="28"/>
        </w:rPr>
        <w:t>тов является утвержденное решение о назначении и выплате ежемесячной денежной выплаты</w:t>
      </w:r>
      <w:r w:rsidRPr="00B05CD2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административной процедуры является утверждение на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лежаще оформленных списков получателей, ведомостей на выплату, плате</w:t>
      </w:r>
      <w:r w:rsidRPr="00B05CD2">
        <w:rPr>
          <w:sz w:val="28"/>
          <w:szCs w:val="28"/>
        </w:rPr>
        <w:t>ж</w:t>
      </w:r>
      <w:r w:rsidRPr="00B05CD2">
        <w:rPr>
          <w:sz w:val="28"/>
          <w:szCs w:val="28"/>
        </w:rPr>
        <w:t xml:space="preserve">ных поручений с подписью и гербовой печатью либо электронно-цифровой подписью </w:t>
      </w:r>
      <w:r w:rsidRPr="00043852">
        <w:rPr>
          <w:sz w:val="28"/>
          <w:szCs w:val="28"/>
        </w:rPr>
        <w:t xml:space="preserve">начальника Управления труда и социальной защиты населения </w:t>
      </w:r>
      <w:r w:rsidRPr="00B05CD2">
        <w:rPr>
          <w:sz w:val="28"/>
          <w:szCs w:val="28"/>
        </w:rPr>
        <w:t xml:space="preserve">или уполномоченным им </w:t>
      </w:r>
      <w:r w:rsidRPr="00F27857">
        <w:rPr>
          <w:sz w:val="28"/>
          <w:szCs w:val="28"/>
        </w:rPr>
        <w:t>должн</w:t>
      </w:r>
      <w:r w:rsidRPr="00F27857">
        <w:rPr>
          <w:sz w:val="28"/>
          <w:szCs w:val="28"/>
        </w:rPr>
        <w:t>о</w:t>
      </w:r>
      <w:r w:rsidRPr="00F27857">
        <w:rPr>
          <w:sz w:val="28"/>
          <w:szCs w:val="28"/>
        </w:rPr>
        <w:t>стным лицом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 xml:space="preserve">Должностное лицо отдела бухгалтерского учета и отчетности органа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дитные организации, а ведомости на выплату с приложением платежных поручений АО «Почта Ро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сии».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ры - регистрация платежных документов в журнале учета.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3.2.8. Порядок исправления допущенных опечаток и ошибок в выда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ных в результате предоставления государственной услуги документах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полагает выдачу заявителю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4. Формы контроля за исполнением Административного регламента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4.1. Текущий контроль за: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полнотой, доступностью и качеством предоставления государственной услуги </w:t>
      </w:r>
      <w:r w:rsidRPr="009012AC">
        <w:rPr>
          <w:sz w:val="28"/>
          <w:szCs w:val="28"/>
        </w:rPr>
        <w:t>осуществляется руководителем отдела Управления труда и социал</w:t>
      </w:r>
      <w:r w:rsidRPr="009012AC">
        <w:rPr>
          <w:sz w:val="28"/>
          <w:szCs w:val="28"/>
        </w:rPr>
        <w:t>ь</w:t>
      </w:r>
      <w:r w:rsidRPr="009012AC">
        <w:rPr>
          <w:sz w:val="28"/>
          <w:szCs w:val="28"/>
        </w:rPr>
        <w:t>ной защиты населения, в компетенцию</w:t>
      </w:r>
      <w:r w:rsidRPr="00B05CD2">
        <w:rPr>
          <w:sz w:val="28"/>
          <w:szCs w:val="28"/>
        </w:rPr>
        <w:t xml:space="preserve"> которого входит организация работы по осуществлению предоставления ежемесячной денежной выплаты в соо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ветствии с Законом Ставропольского края от 09 апреля 2020 г. № 49-кз «О ежемесячной денежной выплате на ребенка в возрасте от трех до семи лет вкл</w:t>
      </w:r>
      <w:r w:rsidRPr="00B05CD2">
        <w:rPr>
          <w:sz w:val="28"/>
          <w:szCs w:val="28"/>
        </w:rPr>
        <w:t>ю</w:t>
      </w:r>
      <w:r w:rsidRPr="00B05CD2">
        <w:rPr>
          <w:sz w:val="28"/>
          <w:szCs w:val="28"/>
        </w:rPr>
        <w:t>чительно» (далее – начальник отдела), либо лицом, его замещающим, путем проведения выборочных проверок соблюдения и исполнения должн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 xml:space="preserve">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полож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ний настоящего Административного регламента и опроса мнения заявит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лей;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соблюдением последовательности административных действий, опр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деленных административными процедурами по предоставлению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услуги, сроками рассмотрения документов осуществляется начальн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ком отдела постоянно путем проведения проверок соблюдения и исполн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 xml:space="preserve">ния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предоставляющими государственную услугу, положений настоящего Админис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ративного регламента, иных нормативных правовых актов Российской Федерации и нормативных правовых актов 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ропольского края.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том, и иными нормативными правовыми актами, устанавливающими треб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вания к предоставлению государственной услуги, осуществляется руковод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телем клиентской службы МФЦ ежедневно.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r w:rsidRPr="00B05CD2">
        <w:rPr>
          <w:sz w:val="28"/>
          <w:szCs w:val="28"/>
        </w:rPr>
        <w:lastRenderedPageBreak/>
        <w:t>законод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верки полноты, доступности и качества предоставления государственной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 xml:space="preserve">луги, выявления и устранения нарушений </w:t>
      </w:r>
      <w:r w:rsidRPr="009012AC">
        <w:rPr>
          <w:sz w:val="28"/>
          <w:szCs w:val="28"/>
        </w:rPr>
        <w:t>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</w:t>
      </w:r>
      <w:r>
        <w:rPr>
          <w:sz w:val="28"/>
          <w:szCs w:val="28"/>
        </w:rPr>
        <w:t xml:space="preserve">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и социальной защиты населения</w:t>
      </w:r>
      <w:r w:rsidRPr="009012AC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Периодичность осуществления последующего контроля составляет</w:t>
      </w:r>
      <w:r w:rsidRPr="00B05CD2">
        <w:rPr>
          <w:sz w:val="28"/>
          <w:szCs w:val="28"/>
        </w:rPr>
        <w:t xml:space="preserve"> один раз в три года.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4.3. Для проведения проверки в </w:t>
      </w:r>
      <w:r>
        <w:rPr>
          <w:sz w:val="28"/>
          <w:szCs w:val="28"/>
        </w:rPr>
        <w:t>Управлении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B05CD2">
        <w:rPr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</w:t>
      </w:r>
      <w:r w:rsidRPr="009012AC">
        <w:rPr>
          <w:sz w:val="28"/>
          <w:szCs w:val="28"/>
        </w:rPr>
        <w:t>членами комиссии, участвовавшими в прове</w:t>
      </w:r>
      <w:r w:rsidRPr="009012AC">
        <w:rPr>
          <w:sz w:val="28"/>
          <w:szCs w:val="28"/>
        </w:rPr>
        <w:t>р</w:t>
      </w:r>
      <w:r w:rsidRPr="009012AC">
        <w:rPr>
          <w:sz w:val="28"/>
          <w:szCs w:val="28"/>
        </w:rPr>
        <w:t>ке.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Внеплановые проверки осуществляются на основании приказов, расп</w:t>
      </w:r>
      <w:r w:rsidRPr="009012AC">
        <w:rPr>
          <w:sz w:val="28"/>
          <w:szCs w:val="28"/>
        </w:rPr>
        <w:t>о</w:t>
      </w:r>
      <w:r w:rsidRPr="009012AC">
        <w:rPr>
          <w:sz w:val="28"/>
          <w:szCs w:val="28"/>
        </w:rPr>
        <w:t>ряжений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9012AC">
        <w:rPr>
          <w:sz w:val="28"/>
          <w:szCs w:val="28"/>
        </w:rPr>
        <w:t>. При проверке рассматриваются все вопросы, связанные с предоставлением государстве</w:t>
      </w:r>
      <w:r w:rsidRPr="009012AC">
        <w:rPr>
          <w:sz w:val="28"/>
          <w:szCs w:val="28"/>
        </w:rPr>
        <w:t>н</w:t>
      </w:r>
      <w:r w:rsidRPr="009012AC">
        <w:rPr>
          <w:sz w:val="28"/>
          <w:szCs w:val="28"/>
        </w:rPr>
        <w:t>ной услуги (комплексные проверки) или отдельные вопросы (тематические проверки). Проверки также проводят по конкретному обращению заинтер</w:t>
      </w:r>
      <w:r w:rsidRPr="009012AC">
        <w:rPr>
          <w:sz w:val="28"/>
          <w:szCs w:val="28"/>
        </w:rPr>
        <w:t>е</w:t>
      </w:r>
      <w:r w:rsidRPr="009012AC">
        <w:rPr>
          <w:sz w:val="28"/>
          <w:szCs w:val="28"/>
        </w:rPr>
        <w:t>сованного</w:t>
      </w:r>
      <w:r w:rsidRPr="00B05CD2">
        <w:rPr>
          <w:sz w:val="28"/>
          <w:szCs w:val="28"/>
        </w:rPr>
        <w:t xml:space="preserve"> лица.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Внеплановые проверки полноты и качества предоставления государс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венной услуги проводятся на основании обращения граждан.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4.5. В любое время с </w:t>
      </w:r>
      <w:r w:rsidRPr="009012AC">
        <w:rPr>
          <w:sz w:val="28"/>
          <w:szCs w:val="28"/>
        </w:rPr>
        <w:t xml:space="preserve">момента регистрации документов в Управлении </w:t>
      </w:r>
      <w:r>
        <w:rPr>
          <w:sz w:val="28"/>
          <w:szCs w:val="28"/>
        </w:rPr>
        <w:t xml:space="preserve">труда и социальной защиты населения </w:t>
      </w:r>
      <w:r w:rsidRPr="009012AC">
        <w:rPr>
          <w:sz w:val="28"/>
          <w:szCs w:val="28"/>
        </w:rPr>
        <w:t>заявитель имеет право знакомиться с документами и материалами, касающимися его рассмотрения, если это не</w:t>
      </w:r>
      <w:r w:rsidRPr="00B05CD2">
        <w:rPr>
          <w:sz w:val="28"/>
          <w:szCs w:val="28"/>
        </w:rPr>
        <w:t xml:space="preserve"> затрагивает права, свободы и законные интересы других лиц и если в указа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ных документах и материалах не содержатся сведения, составляющие государственную или иную охраняемую федерал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ным законом тайну.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4.6. </w:t>
      </w:r>
      <w:r w:rsidRPr="009012AC">
        <w:rPr>
          <w:sz w:val="28"/>
          <w:szCs w:val="28"/>
        </w:rPr>
        <w:t>Управление труда и социальной защиты населения, предоста</w:t>
      </w:r>
      <w:r w:rsidRPr="009012AC">
        <w:rPr>
          <w:sz w:val="28"/>
          <w:szCs w:val="28"/>
        </w:rPr>
        <w:t>в</w:t>
      </w:r>
      <w:r w:rsidRPr="009012AC">
        <w:rPr>
          <w:sz w:val="28"/>
          <w:szCs w:val="28"/>
        </w:rPr>
        <w:t>ляющее государственную услугу, его должностные лица, МФЦ, организации, указанные в части 1</w:t>
      </w:r>
      <w:r w:rsidRPr="009012AC">
        <w:rPr>
          <w:sz w:val="28"/>
          <w:szCs w:val="28"/>
          <w:vertAlign w:val="superscript"/>
        </w:rPr>
        <w:t>1</w:t>
      </w:r>
      <w:r w:rsidRPr="009012AC">
        <w:rPr>
          <w:sz w:val="28"/>
          <w:szCs w:val="28"/>
        </w:rPr>
        <w:t xml:space="preserve"> статьи 16 Федерального закона «Об организации пр</w:t>
      </w:r>
      <w:r w:rsidRPr="009012AC">
        <w:rPr>
          <w:sz w:val="28"/>
          <w:szCs w:val="28"/>
        </w:rPr>
        <w:t>е</w:t>
      </w:r>
      <w:r w:rsidRPr="009012AC">
        <w:rPr>
          <w:sz w:val="28"/>
          <w:szCs w:val="28"/>
        </w:rPr>
        <w:t>доставления государственных и муниципальных услуг», и их работники н</w:t>
      </w:r>
      <w:r w:rsidRPr="009012AC">
        <w:rPr>
          <w:sz w:val="28"/>
          <w:szCs w:val="28"/>
        </w:rPr>
        <w:t>е</w:t>
      </w:r>
      <w:r w:rsidRPr="009012AC">
        <w:rPr>
          <w:sz w:val="28"/>
          <w:szCs w:val="28"/>
        </w:rPr>
        <w:t>сут ответственность за полноту</w:t>
      </w:r>
      <w:r w:rsidRPr="00B05CD2">
        <w:rPr>
          <w:sz w:val="28"/>
          <w:szCs w:val="28"/>
        </w:rPr>
        <w:t xml:space="preserve"> и качество предоставления государстве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ной услуги, за действия (бездействие) и решения, принимаемые (осуществля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мые) в ходе предоставления государственной услуги, за соблюдение и исполнение пол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 xml:space="preserve">жений настоящего Административного регламента и правовых </w:t>
      </w:r>
      <w:r w:rsidRPr="009012AC">
        <w:rPr>
          <w:sz w:val="28"/>
          <w:szCs w:val="28"/>
        </w:rPr>
        <w:t xml:space="preserve">актов Российской Федерации и Ставропольского </w:t>
      </w:r>
      <w:r w:rsidRPr="009012AC">
        <w:rPr>
          <w:sz w:val="28"/>
          <w:szCs w:val="28"/>
        </w:rPr>
        <w:lastRenderedPageBreak/>
        <w:t>края, устанавливающих требования к предоставлению государственной усл</w:t>
      </w:r>
      <w:r w:rsidRPr="009012AC">
        <w:rPr>
          <w:sz w:val="28"/>
          <w:szCs w:val="28"/>
        </w:rPr>
        <w:t>у</w:t>
      </w:r>
      <w:r w:rsidRPr="009012AC">
        <w:rPr>
          <w:sz w:val="28"/>
          <w:szCs w:val="28"/>
        </w:rPr>
        <w:t>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Ответственность Управления труда и социальной защиты населения, предоставляющего государственную услугу, его должностных лиц, МФЦ, организаций</w:t>
      </w:r>
      <w:r w:rsidRPr="00B05CD2">
        <w:rPr>
          <w:sz w:val="28"/>
          <w:szCs w:val="28"/>
        </w:rPr>
        <w:t>, указанных в части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низации предоставления государственных и муниципальных услуг», и их работников, ответственных за исполнение административных процедур, закр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пляется в их должностных регламентах в соответствии с требованиями законодательства Российской Фед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рации и законодательства Ставропольского края.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выявления нарушения прав обратившихся заявителей, поря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ка и сроков рассмотрения запросов заявителей, утраты документов заявит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лей виновные лица несут ответственность в соответствии с законодательс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вом Российской Федерации.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B05CD2">
        <w:rPr>
          <w:sz w:val="28"/>
          <w:szCs w:val="28"/>
        </w:rPr>
        <w:t>й</w:t>
      </w:r>
      <w:r w:rsidRPr="00B05CD2">
        <w:rPr>
          <w:sz w:val="28"/>
          <w:szCs w:val="28"/>
        </w:rPr>
        <w:t>ской Федерации формы контроля за деятельностью органа соцзащиты при предоставлении им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</w:pP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5. Досудебный (внесудебный) порядок обжалования решений и дейс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 xml:space="preserve">вий (бездействия)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доставляющего государственную услугу, МФЦ, организаций, указанных в части 1</w:t>
      </w:r>
      <w:r w:rsidRPr="00B05CD2">
        <w:rPr>
          <w:sz w:val="28"/>
          <w:szCs w:val="28"/>
          <w:vertAlign w:val="superscript"/>
        </w:rPr>
        <w:t xml:space="preserve">1 </w:t>
      </w:r>
      <w:r w:rsidRPr="00B05CD2">
        <w:rPr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м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ниципальных служащих, работников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sz w:val="28"/>
          <w:szCs w:val="28"/>
        </w:rPr>
        <w:t>Управлением труда и социальной защиты населения</w:t>
      </w:r>
      <w:r w:rsidRPr="00B05CD2">
        <w:rPr>
          <w:sz w:val="28"/>
          <w:szCs w:val="28"/>
        </w:rPr>
        <w:t>, его должностными лицами, муниципальными служащими, а также МФЦ, организациями, указа</w:t>
      </w:r>
      <w:r w:rsidRPr="00B05CD2">
        <w:rPr>
          <w:sz w:val="28"/>
          <w:szCs w:val="28"/>
        </w:rPr>
        <w:t>н</w:t>
      </w:r>
      <w:r w:rsidRPr="00B05CD2">
        <w:rPr>
          <w:sz w:val="28"/>
          <w:szCs w:val="28"/>
        </w:rPr>
        <w:t>ными в части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предоста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ления государственных и муниципальных услуг», их должностных лиц, 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ботников в ходе предоставления государственной услуги, в порядке, предусмо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ренном главой 2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>ных услуг» (далее – жалоба).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sz w:val="28"/>
          <w:szCs w:val="28"/>
        </w:rPr>
        <w:lastRenderedPageBreak/>
        <w:t xml:space="preserve">5.2. </w:t>
      </w:r>
      <w:r w:rsidRPr="00B05CD2">
        <w:rPr>
          <w:bCs/>
          <w:sz w:val="28"/>
          <w:szCs w:val="28"/>
        </w:rPr>
        <w:t>Жалоба может быть подана заявителем или его представителем: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 xml:space="preserve">на имя главы администрации </w:t>
      </w:r>
      <w:r>
        <w:rPr>
          <w:bCs/>
          <w:sz w:val="28"/>
          <w:szCs w:val="28"/>
        </w:rPr>
        <w:t xml:space="preserve">Минераловодского </w:t>
      </w:r>
      <w:r w:rsidRPr="00B05CD2">
        <w:rPr>
          <w:bCs/>
          <w:sz w:val="28"/>
          <w:szCs w:val="28"/>
        </w:rPr>
        <w:t>городского округа Ставропольского края, в случае если обжалуются действия (бездействие) р</w:t>
      </w:r>
      <w:r w:rsidRPr="00B05CD2">
        <w:rPr>
          <w:bCs/>
          <w:sz w:val="28"/>
          <w:szCs w:val="28"/>
        </w:rPr>
        <w:t>у</w:t>
      </w:r>
      <w:r w:rsidRPr="00B05CD2">
        <w:rPr>
          <w:bCs/>
          <w:sz w:val="28"/>
          <w:szCs w:val="28"/>
        </w:rPr>
        <w:t xml:space="preserve">ководителя </w:t>
      </w:r>
      <w:r>
        <w:rPr>
          <w:bCs/>
          <w:sz w:val="28"/>
          <w:szCs w:val="28"/>
        </w:rPr>
        <w:t>Управления труда и социальной защиты населения</w:t>
      </w:r>
      <w:r w:rsidRPr="00B05CD2">
        <w:rPr>
          <w:bCs/>
          <w:sz w:val="28"/>
          <w:szCs w:val="28"/>
        </w:rPr>
        <w:t>, руководителя МФЦ или</w:t>
      </w:r>
      <w:r w:rsidRPr="00B05CD2">
        <w:rPr>
          <w:sz w:val="28"/>
          <w:szCs w:val="28"/>
        </w:rPr>
        <w:t xml:space="preserve"> организации, указанной в </w:t>
      </w:r>
      <w:hyperlink r:id="rId10" w:history="1">
        <w:r w:rsidRPr="002A5718">
          <w:rPr>
            <w:sz w:val="28"/>
            <w:szCs w:val="28"/>
          </w:rPr>
          <w:t>части 1</w:t>
        </w:r>
        <w:r w:rsidRPr="002A5718">
          <w:rPr>
            <w:sz w:val="28"/>
            <w:szCs w:val="28"/>
            <w:vertAlign w:val="superscript"/>
          </w:rPr>
          <w:t>1</w:t>
        </w:r>
        <w:r w:rsidRPr="002A5718">
          <w:rPr>
            <w:sz w:val="28"/>
            <w:szCs w:val="28"/>
          </w:rPr>
          <w:t xml:space="preserve"> статьи 16</w:t>
        </w:r>
      </w:hyperlink>
      <w:r w:rsidRPr="002A5718">
        <w:rPr>
          <w:sz w:val="28"/>
          <w:szCs w:val="28"/>
        </w:rPr>
        <w:t xml:space="preserve"> Федерального закона «Об организации предоставления г</w:t>
      </w:r>
      <w:r w:rsidRPr="002A5718">
        <w:rPr>
          <w:sz w:val="28"/>
          <w:szCs w:val="28"/>
        </w:rPr>
        <w:t>о</w:t>
      </w:r>
      <w:r w:rsidRPr="002A5718">
        <w:rPr>
          <w:sz w:val="28"/>
          <w:szCs w:val="28"/>
        </w:rPr>
        <w:t>сударственных и муниципальных услуг»</w:t>
      </w:r>
      <w:r w:rsidRPr="002A5718">
        <w:rPr>
          <w:bCs/>
          <w:sz w:val="28"/>
          <w:szCs w:val="28"/>
        </w:rPr>
        <w:t>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5718">
        <w:rPr>
          <w:bCs/>
          <w:sz w:val="28"/>
          <w:szCs w:val="28"/>
        </w:rPr>
        <w:t>на имя руководителя Управления</w:t>
      </w:r>
      <w:r>
        <w:rPr>
          <w:bCs/>
          <w:sz w:val="28"/>
          <w:szCs w:val="28"/>
        </w:rPr>
        <w:t xml:space="preserve"> труда и социальной защиты насел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 w:rsidRPr="002A5718">
        <w:rPr>
          <w:bCs/>
          <w:sz w:val="28"/>
          <w:szCs w:val="28"/>
        </w:rPr>
        <w:t xml:space="preserve">, в случае если обжалуются решения и действия (бездействие) </w:t>
      </w:r>
      <w:r>
        <w:rPr>
          <w:bCs/>
          <w:sz w:val="28"/>
          <w:szCs w:val="28"/>
        </w:rPr>
        <w:t>Управл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труда и социальной защиты населения</w:t>
      </w:r>
      <w:r w:rsidRPr="00B05CD2">
        <w:rPr>
          <w:bCs/>
          <w:sz w:val="28"/>
          <w:szCs w:val="28"/>
        </w:rPr>
        <w:t>, его должностных лиц, муниц</w:t>
      </w:r>
      <w:r w:rsidRPr="00B05CD2">
        <w:rPr>
          <w:bCs/>
          <w:sz w:val="28"/>
          <w:szCs w:val="28"/>
        </w:rPr>
        <w:t>и</w:t>
      </w:r>
      <w:r w:rsidRPr="00B05CD2">
        <w:rPr>
          <w:bCs/>
          <w:sz w:val="28"/>
          <w:szCs w:val="28"/>
        </w:rPr>
        <w:t>пальных служащих;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>на имя руководителя МФЦ, в случае если обжалуются действия (бе</w:t>
      </w:r>
      <w:r w:rsidRPr="00B05CD2">
        <w:rPr>
          <w:bCs/>
          <w:sz w:val="28"/>
          <w:szCs w:val="28"/>
        </w:rPr>
        <w:t>з</w:t>
      </w:r>
      <w:r w:rsidRPr="00B05CD2">
        <w:rPr>
          <w:bCs/>
          <w:sz w:val="28"/>
          <w:szCs w:val="28"/>
        </w:rPr>
        <w:t xml:space="preserve">действие) МФЦ, его должностных лиц; 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 xml:space="preserve">на имя руководителей организаций, указанных </w:t>
      </w:r>
      <w:r w:rsidRPr="00B05CD2">
        <w:rPr>
          <w:sz w:val="28"/>
          <w:szCs w:val="28"/>
        </w:rPr>
        <w:t xml:space="preserve">в </w:t>
      </w:r>
      <w:hyperlink r:id="rId11" w:history="1">
        <w:r w:rsidRPr="00B05CD2">
          <w:rPr>
            <w:color w:val="000000"/>
            <w:sz w:val="28"/>
            <w:szCs w:val="28"/>
          </w:rPr>
          <w:t>части 1</w:t>
        </w:r>
        <w:r w:rsidRPr="00B05CD2">
          <w:rPr>
            <w:color w:val="000000"/>
            <w:sz w:val="28"/>
            <w:szCs w:val="28"/>
            <w:vertAlign w:val="superscript"/>
          </w:rPr>
          <w:t>1</w:t>
        </w:r>
        <w:r w:rsidRPr="00B05CD2">
          <w:rPr>
            <w:color w:val="000000"/>
            <w:sz w:val="28"/>
            <w:szCs w:val="28"/>
          </w:rPr>
          <w:t xml:space="preserve"> статьи 16</w:t>
        </w:r>
      </w:hyperlink>
      <w:r w:rsidRPr="00B05CD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в случае если обжалуется действия (бездействие) орг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 xml:space="preserve">низаций, работников данных организаций, предусмотренных </w:t>
      </w:r>
      <w:hyperlink r:id="rId12" w:history="1">
        <w:r w:rsidRPr="00B05CD2">
          <w:rPr>
            <w:color w:val="000000"/>
            <w:sz w:val="28"/>
            <w:szCs w:val="28"/>
          </w:rPr>
          <w:t>части 1</w:t>
        </w:r>
        <w:r w:rsidRPr="00B05CD2">
          <w:rPr>
            <w:color w:val="000000"/>
            <w:sz w:val="28"/>
            <w:szCs w:val="28"/>
            <w:vertAlign w:val="superscript"/>
          </w:rPr>
          <w:t>1</w:t>
        </w:r>
        <w:r w:rsidRPr="00B05CD2">
          <w:rPr>
            <w:color w:val="000000"/>
            <w:sz w:val="28"/>
            <w:szCs w:val="28"/>
          </w:rPr>
          <w:t xml:space="preserve"> статьи 16</w:t>
        </w:r>
      </w:hyperlink>
      <w:r w:rsidRPr="00B05CD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B05CD2">
        <w:rPr>
          <w:bCs/>
          <w:sz w:val="28"/>
          <w:szCs w:val="28"/>
        </w:rPr>
        <w:t>л</w:t>
      </w:r>
      <w:r w:rsidRPr="00B05CD2">
        <w:rPr>
          <w:bCs/>
          <w:sz w:val="28"/>
          <w:szCs w:val="28"/>
        </w:rPr>
        <w:t>номочия на осуществление действий от имени заявителя, оформленный в с</w:t>
      </w:r>
      <w:r w:rsidRPr="00B05CD2">
        <w:rPr>
          <w:bCs/>
          <w:sz w:val="28"/>
          <w:szCs w:val="28"/>
        </w:rPr>
        <w:t>о</w:t>
      </w:r>
      <w:r w:rsidRPr="00B05CD2">
        <w:rPr>
          <w:bCs/>
          <w:sz w:val="28"/>
          <w:szCs w:val="28"/>
        </w:rPr>
        <w:t>ответствии с законодательством Российской Федерации.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5718">
        <w:rPr>
          <w:sz w:val="28"/>
          <w:szCs w:val="28"/>
        </w:rPr>
        <w:t>Жалоба может быть подана заявителем через МФЦ, который обеспеч</w:t>
      </w:r>
      <w:r w:rsidRPr="002A5718">
        <w:rPr>
          <w:sz w:val="28"/>
          <w:szCs w:val="28"/>
        </w:rPr>
        <w:t>и</w:t>
      </w:r>
      <w:r w:rsidRPr="002A5718">
        <w:rPr>
          <w:sz w:val="28"/>
          <w:szCs w:val="28"/>
        </w:rPr>
        <w:t xml:space="preserve">вает ее передачу в </w:t>
      </w:r>
      <w:r w:rsidRPr="002A5718">
        <w:rPr>
          <w:spacing w:val="2"/>
          <w:sz w:val="28"/>
          <w:szCs w:val="28"/>
        </w:rPr>
        <w:t>Управление труда и социальной защиты</w:t>
      </w:r>
      <w:r>
        <w:rPr>
          <w:spacing w:val="2"/>
          <w:sz w:val="28"/>
          <w:szCs w:val="28"/>
        </w:rPr>
        <w:t xml:space="preserve"> населения</w:t>
      </w:r>
      <w:r w:rsidRPr="002A5718">
        <w:rPr>
          <w:spacing w:val="2"/>
          <w:sz w:val="28"/>
          <w:szCs w:val="28"/>
        </w:rPr>
        <w:t>.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461D">
        <w:rPr>
          <w:bCs/>
          <w:sz w:val="28"/>
          <w:szCs w:val="28"/>
        </w:rPr>
        <w:t xml:space="preserve">Жалоба может быть подана </w:t>
      </w:r>
      <w:r w:rsidRPr="00B05CD2">
        <w:rPr>
          <w:bCs/>
          <w:sz w:val="28"/>
          <w:szCs w:val="28"/>
        </w:rPr>
        <w:t xml:space="preserve">в письменной форме на русском языке на бумажном носителе почтовым отправлением, при личном приеме заявителя или </w:t>
      </w:r>
      <w:r w:rsidRPr="002A5718">
        <w:rPr>
          <w:bCs/>
          <w:sz w:val="28"/>
          <w:szCs w:val="28"/>
        </w:rPr>
        <w:t xml:space="preserve">его представителя, а также в электронном виде. </w:t>
      </w:r>
    </w:p>
    <w:p w:rsidR="00CA7512" w:rsidRPr="002A5718" w:rsidRDefault="00CA7512" w:rsidP="00CA7512">
      <w:pPr>
        <w:pStyle w:val="unformattext"/>
        <w:shd w:val="clear" w:color="auto" w:fill="FFFFFF"/>
        <w:spacing w:before="0" w:beforeAutospacing="0" w:after="0" w:afterAutospacing="0" w:line="28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2A5718">
        <w:rPr>
          <w:spacing w:val="2"/>
          <w:sz w:val="28"/>
          <w:szCs w:val="28"/>
        </w:rPr>
        <w:t>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</w:t>
      </w:r>
      <w:r w:rsidRPr="002A5718">
        <w:rPr>
          <w:spacing w:val="2"/>
          <w:sz w:val="28"/>
          <w:szCs w:val="28"/>
        </w:rPr>
        <w:t>т</w:t>
      </w:r>
      <w:r w:rsidRPr="002A5718">
        <w:rPr>
          <w:spacing w:val="2"/>
          <w:sz w:val="28"/>
          <w:szCs w:val="28"/>
        </w:rPr>
        <w:t xml:space="preserve">ветствии с </w:t>
      </w:r>
      <w:r w:rsidRPr="002A5718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</w:t>
      </w:r>
      <w:r w:rsidRPr="002A5718">
        <w:rPr>
          <w:sz w:val="28"/>
          <w:szCs w:val="28"/>
          <w:shd w:val="clear" w:color="auto" w:fill="FFFFFF"/>
        </w:rPr>
        <w:t>у</w:t>
      </w:r>
      <w:r w:rsidRPr="002A5718">
        <w:rPr>
          <w:sz w:val="28"/>
          <w:szCs w:val="28"/>
          <w:shd w:val="clear" w:color="auto" w:fill="FFFFFF"/>
        </w:rPr>
        <w:t>га, утвержденным распоряжением администрации Минераловодского горо</w:t>
      </w:r>
      <w:r w:rsidRPr="002A5718">
        <w:rPr>
          <w:sz w:val="28"/>
          <w:szCs w:val="28"/>
          <w:shd w:val="clear" w:color="auto" w:fill="FFFFFF"/>
        </w:rPr>
        <w:t>д</w:t>
      </w:r>
      <w:r w:rsidRPr="002A5718">
        <w:rPr>
          <w:sz w:val="28"/>
          <w:szCs w:val="28"/>
          <w:shd w:val="clear" w:color="auto" w:fill="FFFFFF"/>
        </w:rPr>
        <w:t>ского округа  от 04.12.2019 № 424-р.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18">
        <w:rPr>
          <w:sz w:val="28"/>
          <w:szCs w:val="28"/>
        </w:rPr>
        <w:t>Жалоба на решения и (или) действия (бездействие) МФЦ, организаций, указанных в части 1</w:t>
      </w:r>
      <w:r w:rsidRPr="002A5718">
        <w:rPr>
          <w:sz w:val="28"/>
          <w:szCs w:val="28"/>
          <w:vertAlign w:val="superscript"/>
        </w:rPr>
        <w:t>1</w:t>
      </w:r>
      <w:r w:rsidRPr="002A5718">
        <w:rPr>
          <w:sz w:val="28"/>
          <w:szCs w:val="28"/>
        </w:rPr>
        <w:t xml:space="preserve"> статьи 16 Федерального закона «Об организации  пр</w:t>
      </w:r>
      <w:r w:rsidRPr="002A5718">
        <w:rPr>
          <w:sz w:val="28"/>
          <w:szCs w:val="28"/>
        </w:rPr>
        <w:t>е</w:t>
      </w:r>
      <w:r w:rsidRPr="002A5718">
        <w:rPr>
          <w:sz w:val="28"/>
          <w:szCs w:val="28"/>
        </w:rPr>
        <w:t>доставления государственных и муниципальных услуг</w:t>
      </w:r>
      <w:r w:rsidRPr="00B05CD2">
        <w:rPr>
          <w:sz w:val="28"/>
          <w:szCs w:val="28"/>
        </w:rPr>
        <w:t>», их должностных лиц, работников, принятые (осуществленные) в ходе предоставления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дарственной услуги, рассматривается в соответствии с постановлением Пр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вительства Российской Федерации от 16 августа 2012 года № 840 «О порядке подачи и рассмотрения жалоб на решения и действия (бездействие) фед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ральных органов исполнительной власти и их должностных лиц, федерал</w:t>
      </w:r>
      <w:r w:rsidRPr="00B05CD2">
        <w:rPr>
          <w:sz w:val="28"/>
          <w:szCs w:val="28"/>
        </w:rPr>
        <w:t>ь</w:t>
      </w:r>
      <w:r w:rsidRPr="00B05CD2">
        <w:rPr>
          <w:sz w:val="28"/>
          <w:szCs w:val="28"/>
        </w:rPr>
        <w:t xml:space="preserve">ных государственных служащих, должностных лиц </w:t>
      </w:r>
      <w:r w:rsidRPr="00B05CD2">
        <w:rPr>
          <w:sz w:val="28"/>
          <w:szCs w:val="28"/>
        </w:rPr>
        <w:lastRenderedPageBreak/>
        <w:t>государственных вн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доставлению государственных услуг в установленной сфере деятельн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сти, и их должностных лиц, организаций, предусмотренных частью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ботников».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5.3. </w:t>
      </w:r>
      <w:r w:rsidRPr="002A5718">
        <w:rPr>
          <w:sz w:val="28"/>
          <w:szCs w:val="28"/>
        </w:rPr>
        <w:t>Информирование заявителей о порядке подачи и рассмотрения ж</w:t>
      </w:r>
      <w:r w:rsidRPr="002A5718">
        <w:rPr>
          <w:sz w:val="28"/>
          <w:szCs w:val="28"/>
        </w:rPr>
        <w:t>а</w:t>
      </w:r>
      <w:r w:rsidRPr="002A5718">
        <w:rPr>
          <w:sz w:val="28"/>
          <w:szCs w:val="28"/>
        </w:rPr>
        <w:t>лобы осуществляется по телефону, при личном приеме, с использованием электронной почты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2A5718">
        <w:rPr>
          <w:sz w:val="28"/>
          <w:szCs w:val="28"/>
        </w:rPr>
        <w:t>, на едином портале и региональном портале.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18">
        <w:rPr>
          <w:sz w:val="28"/>
          <w:szCs w:val="28"/>
        </w:rPr>
        <w:t>5.4. Перечень нормативных</w:t>
      </w:r>
      <w:r w:rsidRPr="00B05CD2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предоставляющего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дарственную услугу, а также его должностных лиц, муниципальных служ</w:t>
      </w:r>
      <w:r w:rsidRPr="00B05CD2">
        <w:rPr>
          <w:sz w:val="28"/>
          <w:szCs w:val="28"/>
        </w:rPr>
        <w:t>а</w:t>
      </w:r>
      <w:r w:rsidRPr="00B05CD2">
        <w:rPr>
          <w:sz w:val="28"/>
          <w:szCs w:val="28"/>
        </w:rPr>
        <w:t>щих, МФЦ, организаций, указанных в части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</w:t>
      </w:r>
      <w:r w:rsidRPr="00B05CD2">
        <w:rPr>
          <w:sz w:val="28"/>
          <w:szCs w:val="28"/>
        </w:rPr>
        <w:t>о</w:t>
      </w:r>
      <w:r w:rsidRPr="00B05CD2">
        <w:rPr>
          <w:sz w:val="28"/>
          <w:szCs w:val="28"/>
        </w:rPr>
        <w:t>на «Об организации предоставления государственных и муниципальных у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луг»: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Федеральный закон от 27 июля 2010 года № 210-ФЗ «Об организации  предоставления государственных и муниципальных услуг»;</w:t>
      </w:r>
    </w:p>
    <w:p w:rsidR="00CA751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B05CD2">
        <w:rPr>
          <w:sz w:val="28"/>
          <w:szCs w:val="28"/>
        </w:rPr>
        <w:t>у</w:t>
      </w:r>
      <w:r w:rsidRPr="00B05CD2">
        <w:rPr>
          <w:sz w:val="28"/>
          <w:szCs w:val="28"/>
        </w:rPr>
        <w:t>дарственных корпораций, наделенных в соответствии с федеральными законами полномочиями по предоставлению государственных услуг в устано</w:t>
      </w:r>
      <w:r w:rsidRPr="00B05CD2">
        <w:rPr>
          <w:sz w:val="28"/>
          <w:szCs w:val="28"/>
        </w:rPr>
        <w:t>в</w:t>
      </w:r>
      <w:r w:rsidRPr="00B05CD2">
        <w:rPr>
          <w:sz w:val="28"/>
          <w:szCs w:val="28"/>
        </w:rPr>
        <w:t>ленной сфере деятельности, и их должностных лиц, организаций, предусмо</w:t>
      </w:r>
      <w:r w:rsidRPr="00B05CD2">
        <w:rPr>
          <w:sz w:val="28"/>
          <w:szCs w:val="28"/>
        </w:rPr>
        <w:t>т</w:t>
      </w:r>
      <w:r w:rsidRPr="00B05CD2">
        <w:rPr>
          <w:sz w:val="28"/>
          <w:szCs w:val="28"/>
        </w:rPr>
        <w:t>ренных частью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предо</w:t>
      </w:r>
      <w:r w:rsidRPr="00B05CD2">
        <w:rPr>
          <w:sz w:val="28"/>
          <w:szCs w:val="28"/>
        </w:rPr>
        <w:t>с</w:t>
      </w:r>
      <w:r w:rsidRPr="00B05CD2">
        <w:rPr>
          <w:sz w:val="28"/>
          <w:szCs w:val="28"/>
        </w:rPr>
        <w:t>тавления государственных и муниципальных услуг», и их работников, а та</w:t>
      </w:r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</w:rPr>
        <w:t>же многофункциональных центров предоставления государственных и мун</w:t>
      </w:r>
      <w:r w:rsidRPr="00B05CD2">
        <w:rPr>
          <w:sz w:val="28"/>
          <w:szCs w:val="28"/>
        </w:rPr>
        <w:t>и</w:t>
      </w:r>
      <w:r w:rsidRPr="00B05CD2">
        <w:rPr>
          <w:sz w:val="28"/>
          <w:szCs w:val="28"/>
        </w:rPr>
        <w:t>ципальных услуг и их работников»;</w:t>
      </w:r>
    </w:p>
    <w:p w:rsidR="00CA7512" w:rsidRPr="002A5718" w:rsidRDefault="00CA7512" w:rsidP="00CA7512">
      <w:pPr>
        <w:pStyle w:val="formattext"/>
        <w:shd w:val="clear" w:color="auto" w:fill="FFFFFF"/>
        <w:spacing w:before="0" w:beforeAutospacing="0" w:after="0" w:afterAutospacing="0" w:line="280" w:lineRule="atLeast"/>
        <w:ind w:firstLine="708"/>
        <w:jc w:val="both"/>
        <w:textAlignment w:val="baseline"/>
        <w:rPr>
          <w:sz w:val="28"/>
          <w:szCs w:val="28"/>
        </w:rPr>
      </w:pPr>
      <w:r w:rsidRPr="002A5718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</w:t>
      </w:r>
      <w:r w:rsidRPr="002A5718">
        <w:rPr>
          <w:sz w:val="28"/>
          <w:szCs w:val="28"/>
          <w:shd w:val="clear" w:color="auto" w:fill="FFFFFF"/>
        </w:rPr>
        <w:t>т</w:t>
      </w:r>
      <w:r w:rsidRPr="002A5718">
        <w:rPr>
          <w:sz w:val="28"/>
          <w:szCs w:val="28"/>
          <w:shd w:val="clear" w:color="auto" w:fill="FFFFFF"/>
        </w:rPr>
        <w:t>вержденным распоряжением администрации Минераловодского городского о</w:t>
      </w:r>
      <w:r w:rsidRPr="002A5718">
        <w:rPr>
          <w:sz w:val="28"/>
          <w:szCs w:val="28"/>
          <w:shd w:val="clear" w:color="auto" w:fill="FFFFFF"/>
        </w:rPr>
        <w:t>к</w:t>
      </w:r>
      <w:r w:rsidRPr="002A5718">
        <w:rPr>
          <w:sz w:val="28"/>
          <w:szCs w:val="28"/>
          <w:shd w:val="clear" w:color="auto" w:fill="FFFFFF"/>
        </w:rPr>
        <w:t>руга  от 04.12.2019 № 424-р.</w:t>
      </w:r>
    </w:p>
    <w:p w:rsidR="00CA751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18">
        <w:rPr>
          <w:sz w:val="28"/>
          <w:szCs w:val="28"/>
        </w:rPr>
        <w:t>5.5. Информация, указанная в настоящем разделе, подлежит обязател</w:t>
      </w:r>
      <w:r w:rsidRPr="002A5718">
        <w:rPr>
          <w:sz w:val="28"/>
          <w:szCs w:val="28"/>
        </w:rPr>
        <w:t>ь</w:t>
      </w:r>
      <w:r w:rsidRPr="002A5718">
        <w:rPr>
          <w:sz w:val="28"/>
          <w:szCs w:val="28"/>
        </w:rPr>
        <w:t>ному размещению на едином портале</w:t>
      </w:r>
      <w:r w:rsidRPr="00B05CD2">
        <w:rPr>
          <w:sz w:val="28"/>
          <w:szCs w:val="28"/>
        </w:rPr>
        <w:t xml:space="preserve"> и региональном портале, а также ра</w:t>
      </w:r>
      <w:r w:rsidRPr="00B05CD2">
        <w:rPr>
          <w:sz w:val="28"/>
          <w:szCs w:val="28"/>
        </w:rPr>
        <w:t>з</w:t>
      </w:r>
      <w:r w:rsidRPr="00B05CD2">
        <w:rPr>
          <w:sz w:val="28"/>
          <w:szCs w:val="28"/>
        </w:rPr>
        <w:t>мещается и поддерживается в актуальном состоянии в региональном р</w:t>
      </w:r>
      <w:r w:rsidRPr="00B05CD2">
        <w:rPr>
          <w:sz w:val="28"/>
          <w:szCs w:val="28"/>
        </w:rPr>
        <w:t>е</w:t>
      </w:r>
      <w:r w:rsidRPr="00B05CD2">
        <w:rPr>
          <w:sz w:val="28"/>
          <w:szCs w:val="28"/>
        </w:rPr>
        <w:t>естре.</w:t>
      </w:r>
    </w:p>
    <w:p w:rsidR="00CA7512" w:rsidRPr="00B05CD2" w:rsidRDefault="00CA7512" w:rsidP="00CA75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512" w:rsidRDefault="00CA7512" w:rsidP="00CA7512">
      <w:pPr>
        <w:pStyle w:val="ConsPlusNormal"/>
        <w:jc w:val="both"/>
        <w:outlineLvl w:val="0"/>
        <w:sectPr w:rsidR="00CA7512" w:rsidSect="00EF217E">
          <w:headerReference w:type="even" r:id="rId13"/>
          <w:headerReference w:type="default" r:id="rId14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A7512" w:rsidRDefault="00CA7512" w:rsidP="00CA7512">
      <w:pPr>
        <w:pStyle w:val="ConsPlusNormal"/>
        <w:jc w:val="both"/>
        <w:outlineLvl w:val="0"/>
      </w:pPr>
    </w:p>
    <w:p w:rsidR="00CA7512" w:rsidRDefault="00CA7512" w:rsidP="00CA7512">
      <w:pPr>
        <w:pStyle w:val="ConsPlusNormal"/>
        <w:spacing w:line="240" w:lineRule="exact"/>
        <w:ind w:left="9214"/>
        <w:jc w:val="center"/>
        <w:outlineLvl w:val="0"/>
        <w:rPr>
          <w:sz w:val="22"/>
          <w:szCs w:val="22"/>
        </w:rPr>
      </w:pPr>
      <w:r w:rsidRPr="00951358">
        <w:rPr>
          <w:sz w:val="22"/>
          <w:szCs w:val="22"/>
        </w:rPr>
        <w:t>Приложени</w:t>
      </w:r>
      <w:r>
        <w:rPr>
          <w:sz w:val="22"/>
          <w:szCs w:val="22"/>
        </w:rPr>
        <w:t>е 1</w:t>
      </w:r>
    </w:p>
    <w:p w:rsidR="00CA7512" w:rsidRDefault="00CA7512" w:rsidP="00CA7512">
      <w:pPr>
        <w:pStyle w:val="ConsPlusNormal"/>
        <w:spacing w:line="240" w:lineRule="exact"/>
        <w:ind w:left="9214"/>
        <w:jc w:val="right"/>
        <w:outlineLvl w:val="0"/>
        <w:rPr>
          <w:sz w:val="22"/>
          <w:szCs w:val="22"/>
        </w:rPr>
      </w:pPr>
    </w:p>
    <w:p w:rsidR="00CA7512" w:rsidRDefault="00CA7512" w:rsidP="00CA7512">
      <w:pPr>
        <w:autoSpaceDE w:val="0"/>
        <w:autoSpaceDN w:val="0"/>
        <w:adjustRightInd w:val="0"/>
        <w:ind w:left="8647"/>
        <w:jc w:val="both"/>
        <w:rPr>
          <w:sz w:val="22"/>
          <w:szCs w:val="22"/>
        </w:rPr>
      </w:pPr>
      <w:r w:rsidRPr="001D1186">
        <w:rPr>
          <w:bCs/>
          <w:sz w:val="22"/>
          <w:szCs w:val="22"/>
        </w:rPr>
        <w:t xml:space="preserve">к  административному </w:t>
      </w:r>
      <w:r w:rsidRPr="002A5718">
        <w:rPr>
          <w:bCs/>
          <w:sz w:val="22"/>
          <w:szCs w:val="22"/>
        </w:rPr>
        <w:t xml:space="preserve">регламенту предоставления </w:t>
      </w:r>
      <w:r w:rsidRPr="002A5718">
        <w:rPr>
          <w:sz w:val="22"/>
          <w:szCs w:val="22"/>
        </w:rPr>
        <w:t>Упра</w:t>
      </w:r>
      <w:r w:rsidRPr="002A5718">
        <w:rPr>
          <w:sz w:val="22"/>
          <w:szCs w:val="22"/>
        </w:rPr>
        <w:t>в</w:t>
      </w:r>
      <w:r w:rsidRPr="002A5718">
        <w:rPr>
          <w:sz w:val="22"/>
          <w:szCs w:val="22"/>
        </w:rPr>
        <w:t>лением труда и социальной защиты населения администр</w:t>
      </w:r>
      <w:r w:rsidRPr="002A5718">
        <w:rPr>
          <w:sz w:val="22"/>
          <w:szCs w:val="22"/>
        </w:rPr>
        <w:t>а</w:t>
      </w:r>
      <w:r w:rsidRPr="002A5718">
        <w:rPr>
          <w:sz w:val="22"/>
          <w:szCs w:val="22"/>
        </w:rPr>
        <w:t>ции Минераловодского городского округа Ставропольского края государственной услуги   «Осуществление предоста</w:t>
      </w:r>
      <w:r w:rsidRPr="002A5718">
        <w:rPr>
          <w:sz w:val="22"/>
          <w:szCs w:val="22"/>
        </w:rPr>
        <w:t>в</w:t>
      </w:r>
      <w:r w:rsidRPr="002A5718">
        <w:rPr>
          <w:sz w:val="22"/>
          <w:szCs w:val="22"/>
        </w:rPr>
        <w:t>ления ежемесячной денежной выплаты на ребенка в возра</w:t>
      </w:r>
      <w:r w:rsidRPr="002A5718">
        <w:rPr>
          <w:sz w:val="22"/>
          <w:szCs w:val="22"/>
        </w:rPr>
        <w:t>с</w:t>
      </w:r>
      <w:r w:rsidRPr="002A5718">
        <w:rPr>
          <w:sz w:val="22"/>
          <w:szCs w:val="22"/>
        </w:rPr>
        <w:t>те от трех до семи лет включительно, в соответствии с З</w:t>
      </w:r>
      <w:r w:rsidRPr="002A5718">
        <w:rPr>
          <w:sz w:val="22"/>
          <w:szCs w:val="22"/>
        </w:rPr>
        <w:t>а</w:t>
      </w:r>
      <w:r w:rsidRPr="002A5718">
        <w:rPr>
          <w:sz w:val="22"/>
          <w:szCs w:val="22"/>
        </w:rPr>
        <w:t>коном Ставропольского края от 09 апреля 2020 г. № 49-кз «О ежемесячной денежной</w:t>
      </w:r>
      <w:r w:rsidRPr="001D1186">
        <w:rPr>
          <w:sz w:val="22"/>
          <w:szCs w:val="22"/>
        </w:rPr>
        <w:t xml:space="preserve"> выплате на ребенка в возрасте от трех до семи лет включ</w:t>
      </w:r>
      <w:r w:rsidRPr="001D1186">
        <w:rPr>
          <w:sz w:val="22"/>
          <w:szCs w:val="22"/>
        </w:rPr>
        <w:t>и</w:t>
      </w:r>
      <w:r w:rsidRPr="001D1186">
        <w:rPr>
          <w:sz w:val="22"/>
          <w:szCs w:val="22"/>
        </w:rPr>
        <w:t>тельно»</w:t>
      </w:r>
    </w:p>
    <w:p w:rsidR="00CA7512" w:rsidRDefault="00CA7512" w:rsidP="00CA7512">
      <w:pPr>
        <w:pStyle w:val="ConsPlusNormal"/>
        <w:spacing w:line="240" w:lineRule="exact"/>
        <w:ind w:left="8959" w:hanging="8959"/>
        <w:jc w:val="center"/>
        <w:outlineLvl w:val="0"/>
      </w:pPr>
      <w:r w:rsidRPr="00DC00DE">
        <w:t>БЛОК-СХЕМА</w:t>
      </w:r>
    </w:p>
    <w:p w:rsidR="00CA7512" w:rsidRPr="00E36BB4" w:rsidRDefault="00CA7512" w:rsidP="00CA7512">
      <w:pPr>
        <w:spacing w:line="240" w:lineRule="exact"/>
        <w:jc w:val="center"/>
      </w:pPr>
      <w:r w:rsidRPr="00E36BB4">
        <w:t xml:space="preserve">назначения и выплаты </w:t>
      </w:r>
      <w:r>
        <w:t>ежемесячной денежной выплаты</w:t>
      </w:r>
    </w:p>
    <w:p w:rsidR="00CA7512" w:rsidRPr="00E36BB4" w:rsidRDefault="00CA7512" w:rsidP="00CA7512">
      <w:pPr>
        <w:spacing w:line="240" w:lineRule="exact"/>
        <w:jc w:val="center"/>
      </w:pPr>
    </w:p>
    <w:p w:rsidR="00CA7512" w:rsidRPr="00E36BB4" w:rsidRDefault="00CA7512" w:rsidP="00CA7512">
      <w:pPr>
        <w:spacing w:line="240" w:lineRule="exact"/>
        <w:jc w:val="center"/>
      </w:pPr>
      <w:r w:rsidRPr="00E36BB4">
        <w:rPr>
          <w:noProof/>
        </w:rPr>
        <w:pict>
          <v:line id="_x0000_s1060" style="position:absolute;left:0;text-align:left;flip:x;z-index:251695104" from="187.25pt,6.1pt" to="257.15pt,21.8pt">
            <v:stroke endarrow="block"/>
          </v:line>
        </w:pict>
      </w:r>
      <w:r w:rsidRPr="00E36BB4">
        <w:rPr>
          <w:noProof/>
        </w:rPr>
        <w:pict>
          <v:rect id="_x0000_s1058" style="position:absolute;left:0;text-align:left;margin-left:257.15pt;margin-top:2pt;width:134.85pt;height:19.8pt;z-index:251693056" filled="f" fillcolor="red">
            <v:textbox style="mso-next-textbox:#_x0000_s1058">
              <w:txbxContent>
                <w:p w:rsidR="00CA7512" w:rsidRPr="0018324B" w:rsidRDefault="00CA7512" w:rsidP="00CA7512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rect>
        </w:pict>
      </w:r>
    </w:p>
    <w:p w:rsidR="00CA7512" w:rsidRPr="00E36BB4" w:rsidRDefault="00CA7512" w:rsidP="00CA7512">
      <w:pPr>
        <w:ind w:left="8610"/>
      </w:pPr>
      <w:r w:rsidRPr="00E36BB4">
        <w:rPr>
          <w:noProof/>
        </w:rPr>
        <w:pict>
          <v:line id="_x0000_s1059" style="position:absolute;left:0;text-align:left;flip:x;z-index:251694080" from="321.7pt,9.8pt" to="321.7pt,25.9pt">
            <v:stroke endarrow="block"/>
          </v:line>
        </w:pict>
      </w:r>
      <w:r w:rsidRPr="00E36BB4">
        <w:rPr>
          <w:noProof/>
        </w:rPr>
        <w:pict>
          <v:rect id="_x0000_s1057" style="position:absolute;left:0;text-align:left;margin-left:53.35pt;margin-top:.55pt;width:134.85pt;height:34.15pt;z-index:251692032" filled="f" fillcolor="red">
            <v:textbox style="mso-next-textbox:#_x0000_s1057">
              <w:txbxContent>
                <w:p w:rsidR="00CA7512" w:rsidRPr="0018324B" w:rsidRDefault="00CA7512" w:rsidP="00CA7512">
                  <w:pPr>
                    <w:jc w:val="center"/>
                  </w:pPr>
                  <w:r w:rsidRPr="004D7978">
                    <w:t>Информирование и консультирование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CA7512" w:rsidRPr="00E36BB4" w:rsidRDefault="00CA7512" w:rsidP="00CA7512">
      <w:pPr>
        <w:ind w:left="8610"/>
      </w:pPr>
    </w:p>
    <w:p w:rsidR="00CA7512" w:rsidRPr="00E36BB4" w:rsidRDefault="00CA7512" w:rsidP="00CA7512">
      <w:pPr>
        <w:ind w:left="8610"/>
      </w:pPr>
      <w:r w:rsidRPr="00E36BB4">
        <w:rPr>
          <w:noProof/>
        </w:rPr>
        <w:pict>
          <v:rect id="_x0000_s1042" style="position:absolute;left:0;text-align:left;margin-left:486.2pt;margin-top:12.55pt;width:217.2pt;height:48.75pt;z-index:251676672" filled="f" fillcolor="lime">
            <v:textbox style="mso-next-textbox:#_x0000_s1042">
              <w:txbxContent>
                <w:p w:rsidR="00CA7512" w:rsidRDefault="00CA7512" w:rsidP="00CA7512">
                  <w:pPr>
                    <w:jc w:val="center"/>
                  </w:pPr>
                  <w:r w:rsidRPr="00DB3715">
                    <w:t xml:space="preserve">Формирование и направление </w:t>
                  </w:r>
                </w:p>
                <w:p w:rsidR="00CA7512" w:rsidRDefault="00CA7512" w:rsidP="00CA7512">
                  <w:pPr>
                    <w:jc w:val="center"/>
                  </w:pPr>
                  <w:r w:rsidRPr="00DB3715">
                    <w:t>ме</w:t>
                  </w:r>
                  <w:r w:rsidRPr="00DB3715">
                    <w:t>ж</w:t>
                  </w:r>
                  <w:r w:rsidRPr="00DB3715">
                    <w:t xml:space="preserve">ведомственных  </w:t>
                  </w:r>
                </w:p>
                <w:p w:rsidR="00CA7512" w:rsidRPr="00DB3715" w:rsidRDefault="00CA7512" w:rsidP="00CA7512">
                  <w:pPr>
                    <w:jc w:val="center"/>
                  </w:pPr>
                  <w:r w:rsidRPr="00DB3715">
                    <w:t>з</w:t>
                  </w:r>
                  <w:r w:rsidRPr="00DB3715">
                    <w:t>а</w:t>
                  </w:r>
                  <w:r w:rsidRPr="00DB3715">
                    <w:t>просов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left:0;text-align:left;margin-left:392pt;margin-top:6.3pt;width:311.4pt;height:78.25pt;z-index:251699200" o:connectortype="elbow" adj="22609,-71770,-31561">
            <v:stroke endarrow="block"/>
          </v:shape>
        </w:pict>
      </w:r>
      <w:r w:rsidRPr="00E36BB4">
        <w:rPr>
          <w:noProof/>
        </w:rPr>
        <w:pict>
          <v:line id="_x0000_s1061" style="position:absolute;left:0;text-align:left;z-index:251696128" from="188.2pt,.45pt" to="257.15pt,16.65pt">
            <v:stroke endarrow="block"/>
          </v:line>
        </w:pict>
      </w:r>
      <w:r w:rsidRPr="00E36BB4">
        <w:rPr>
          <w:noProof/>
        </w:rPr>
        <w:pict>
          <v:rect id="_x0000_s1037" style="position:absolute;left:0;text-align:left;margin-left:257.25pt;margin-top:.45pt;width:134.85pt;height:36.55pt;z-index:251671552" filled="f" fillcolor="red">
            <v:textbox style="mso-next-textbox:#_x0000_s1037">
              <w:txbxContent>
                <w:p w:rsidR="00CA7512" w:rsidRPr="0018324B" w:rsidRDefault="00CA7512" w:rsidP="00CA7512">
                  <w:pPr>
                    <w:jc w:val="center"/>
                  </w:pPr>
                  <w:r w:rsidRPr="0018324B">
                    <w:t>Прием и регистр</w:t>
                  </w:r>
                  <w:r w:rsidRPr="0018324B">
                    <w:t>а</w:t>
                  </w:r>
                  <w:r w:rsidRPr="0018324B">
                    <w:t>ция</w:t>
                  </w:r>
                </w:p>
                <w:p w:rsidR="00CA7512" w:rsidRPr="0018324B" w:rsidRDefault="00CA7512" w:rsidP="00CA7512">
                  <w:pPr>
                    <w:jc w:val="center"/>
                  </w:pPr>
                  <w:r w:rsidRPr="0018324B">
                    <w:t>документов</w:t>
                  </w:r>
                </w:p>
              </w:txbxContent>
            </v:textbox>
          </v:rect>
        </w:pict>
      </w:r>
    </w:p>
    <w:p w:rsidR="00CA7512" w:rsidRPr="00E36BB4" w:rsidRDefault="00CA7512" w:rsidP="00CA7512">
      <w:pPr>
        <w:ind w:left="8610"/>
      </w:pPr>
      <w:r w:rsidRPr="00E36BB4">
        <w:rPr>
          <w:noProof/>
        </w:rPr>
        <w:pict>
          <v:line id="_x0000_s1046" style="position:absolute;left:0;text-align:left;z-index:251680768" from="392.1pt,2.85pt" to="486.2pt,2.85pt">
            <v:stroke endarrow="block"/>
          </v:line>
        </w:pict>
      </w:r>
    </w:p>
    <w:p w:rsidR="00CA7512" w:rsidRPr="00E36BB4" w:rsidRDefault="00CA7512" w:rsidP="00CA7512">
      <w:pPr>
        <w:ind w:left="8610"/>
      </w:pPr>
      <w:r>
        <w:rPr>
          <w:noProof/>
        </w:rPr>
        <w:pict>
          <v:line id="_x0000_s1063" style="position:absolute;left:0;text-align:left;flip:x;z-index:251698176" from="448.1pt,11.3pt" to="486.2pt,44pt">
            <v:stroke endarrow="block"/>
          </v:line>
        </w:pict>
      </w:r>
      <w:r w:rsidRPr="00E36BB4">
        <w:rPr>
          <w:noProof/>
        </w:rPr>
        <w:pict>
          <v:line id="_x0000_s1049" style="position:absolute;left:0;text-align:left;flip:x;z-index:251683840" from="174.05pt,-.1pt" to="257.15pt,39.1pt">
            <v:stroke endarrow="block"/>
          </v:line>
        </w:pict>
      </w:r>
      <w:r w:rsidRPr="00E36BB4">
        <w:rPr>
          <w:noProof/>
        </w:rPr>
        <w:pict>
          <v:line id="_x0000_s1038" style="position:absolute;left:0;text-align:left;flip:x;z-index:251672576" from="326.1pt,11.3pt" to="326.1pt,29.65pt">
            <v:stroke endarrow="block"/>
          </v:line>
        </w:pict>
      </w:r>
    </w:p>
    <w:p w:rsidR="00CA7512" w:rsidRPr="00E36BB4" w:rsidRDefault="00CA7512" w:rsidP="00CA7512">
      <w:pPr>
        <w:tabs>
          <w:tab w:val="left" w:pos="12015"/>
        </w:tabs>
        <w:ind w:firstLine="6300"/>
      </w:pPr>
      <w:r w:rsidRPr="00E36BB4">
        <w:rPr>
          <w:noProof/>
        </w:rPr>
        <w:pict>
          <v:rect id="_x0000_s1048" style="position:absolute;left:0;text-align:left;margin-left:-21.75pt;margin-top:6.5pt;width:195.8pt;height:78.55pt;z-index:251682816">
            <v:textbox style="mso-next-textbox:#_x0000_s1048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Уведомление о перечне недо</w:t>
                  </w:r>
                  <w:r w:rsidRPr="00E36BB4">
                    <w:t>с</w:t>
                  </w:r>
                  <w:r w:rsidRPr="00E36BB4">
                    <w:t>тающих и (или) неправильно оформленных док</w:t>
                  </w:r>
                  <w:r w:rsidRPr="00E36BB4">
                    <w:t>у</w:t>
                  </w:r>
                  <w:r w:rsidRPr="00E36BB4">
                    <w:t>ментах и сроке их предста</w:t>
                  </w:r>
                  <w:r w:rsidRPr="00E36BB4">
                    <w:t>в</w:t>
                  </w:r>
                  <w:r w:rsidRPr="00E36BB4">
                    <w:t>ления</w:t>
                  </w:r>
                </w:p>
                <w:p w:rsidR="00CA7512" w:rsidRPr="006563D6" w:rsidRDefault="00CA7512" w:rsidP="00CA7512"/>
              </w:txbxContent>
            </v:textbox>
          </v:rect>
        </w:pict>
      </w:r>
      <w:r>
        <w:tab/>
      </w:r>
    </w:p>
    <w:p w:rsidR="00CA7512" w:rsidRPr="00E36BB4" w:rsidRDefault="00CA7512" w:rsidP="00CA7512">
      <w:pPr>
        <w:ind w:firstLine="6300"/>
      </w:pPr>
      <w:r>
        <w:rPr>
          <w:noProof/>
        </w:rPr>
        <w:pict>
          <v:line id="_x0000_s1062" style="position:absolute;left:0;text-align:left;z-index:251697152" from="595.5pt,6.1pt" to="595.5pt,16.4pt">
            <v:stroke endarrow="block"/>
          </v:line>
        </w:pict>
      </w:r>
      <w:r w:rsidRPr="00E36BB4">
        <w:rPr>
          <w:noProof/>
        </w:rPr>
        <w:pict>
          <v:rect id="_x0000_s1032" style="position:absolute;left:0;text-align:left;margin-left:224.4pt;margin-top:2.05pt;width:223.6pt;height:47.5pt;z-index:251666432" filled="f" fillcolor="red">
            <v:textbox style="mso-next-textbox:#_x0000_s1032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Проверка права и принятие решения о назначении и выплате (отказе в назн</w:t>
                  </w:r>
                  <w:r w:rsidRPr="00E36BB4">
                    <w:t>а</w:t>
                  </w:r>
                  <w:r w:rsidRPr="00E36BB4">
                    <w:t xml:space="preserve">чении)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1108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6"/>
      </w:tblGrid>
      <w:tr w:rsidR="00CA7512" w:rsidTr="00531E3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16" w:type="dxa"/>
          </w:tcPr>
          <w:p w:rsidR="00CA7512" w:rsidRDefault="00CA7512" w:rsidP="00531E38">
            <w:pPr>
              <w:ind w:left="-567" w:firstLine="425"/>
              <w:jc w:val="center"/>
            </w:pPr>
            <w:r>
              <w:t xml:space="preserve">Проведение </w:t>
            </w:r>
          </w:p>
          <w:p w:rsidR="00CA7512" w:rsidRDefault="00CA7512" w:rsidP="00531E38">
            <w:pPr>
              <w:jc w:val="center"/>
            </w:pPr>
            <w:r>
              <w:t>прове</w:t>
            </w:r>
            <w:r>
              <w:t>р</w:t>
            </w:r>
            <w:r>
              <w:t>ки</w:t>
            </w:r>
          </w:p>
        </w:tc>
      </w:tr>
    </w:tbl>
    <w:p w:rsidR="00CA7512" w:rsidRPr="00E36BB4" w:rsidRDefault="00CA7512" w:rsidP="00CA7512"/>
    <w:p w:rsidR="00CA7512" w:rsidRPr="00E36BB4" w:rsidRDefault="00CA7512" w:rsidP="00CA7512">
      <w:r w:rsidRPr="00E36BB4">
        <w:rPr>
          <w:noProof/>
        </w:rPr>
        <w:pict>
          <v:line id="_x0000_s1047" style="position:absolute;flip:x;z-index:251681792" from="448pt,1.75pt" to="486.2pt,1.75pt">
            <v:stroke endarrow="block"/>
          </v:line>
        </w:pict>
      </w:r>
    </w:p>
    <w:p w:rsidR="00CA7512" w:rsidRPr="00E36BB4" w:rsidRDefault="00CA7512" w:rsidP="00CA7512">
      <w:r w:rsidRPr="00E36BB4">
        <w:rPr>
          <w:noProof/>
        </w:rPr>
        <w:pict>
          <v:line id="_x0000_s1055" style="position:absolute;flip:y;z-index:251689984" from="210pt,8.15pt" to="243.1pt,59.25pt">
            <v:stroke endarrow="block"/>
          </v:line>
        </w:pict>
      </w:r>
      <w:r w:rsidRPr="00E36BB4">
        <w:rPr>
          <w:noProof/>
        </w:rPr>
        <w:pict>
          <v:line id="_x0000_s1045" style="position:absolute;z-index:251679744" from="424.95pt,12pt" to="486.2pt,41.2pt">
            <v:stroke endarrow="block"/>
          </v:line>
        </w:pict>
      </w:r>
      <w:r w:rsidRPr="00E36BB4">
        <w:rPr>
          <w:noProof/>
        </w:rPr>
        <w:pict>
          <v:line id="_x0000_s1036" style="position:absolute;flip:x;z-index:251670528" from="329pt,12pt" to="329pt,29.85pt">
            <v:stroke endarrow="block"/>
          </v:line>
        </w:pict>
      </w:r>
      <w:r w:rsidRPr="00E36BB4">
        <w:rPr>
          <w:noProof/>
        </w:rPr>
        <w:pict>
          <v:line id="_x0000_s1027" style="position:absolute;z-index:251661312" from="99pt,12pt" to="99pt,12pt">
            <v:stroke endarrow="block"/>
          </v:line>
        </w:pict>
      </w:r>
    </w:p>
    <w:p w:rsidR="00CA7512" w:rsidRPr="00E36BB4" w:rsidRDefault="00CA7512" w:rsidP="00CA7512">
      <w:r w:rsidRPr="00E36BB4">
        <w:rPr>
          <w:noProof/>
        </w:rPr>
        <w:pict>
          <v:rect id="_x0000_s1041" style="position:absolute;margin-left:486.2pt;margin-top:13.05pt;width:217.2pt;height:37.5pt;z-index:251675648" filled="f" fillcolor="lime">
            <v:textbox style="mso-next-textbox:#_x0000_s1041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 xml:space="preserve">Решение об отказе в назначении </w:t>
                  </w:r>
                  <w:r>
                    <w:t>еж</w:t>
                  </w:r>
                  <w:r>
                    <w:t>е</w:t>
                  </w:r>
                  <w:r>
                    <w:t>месячной денежной выплаты</w:t>
                  </w:r>
                </w:p>
                <w:p w:rsidR="00CA7512" w:rsidRPr="00DB3715" w:rsidRDefault="00CA7512" w:rsidP="00CA751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A7512" w:rsidRPr="00E36BB4" w:rsidRDefault="00CA7512" w:rsidP="00CA7512">
      <w:r w:rsidRPr="00E36BB4">
        <w:rPr>
          <w:noProof/>
        </w:rPr>
        <w:pict>
          <v:line id="_x0000_s1050" style="position:absolute;z-index:251684864" from="41.55pt,2.25pt" to="41.55pt,21.8pt">
            <v:stroke endarrow="block"/>
          </v:line>
        </w:pict>
      </w:r>
      <w:r w:rsidRPr="00E36BB4">
        <w:rPr>
          <w:noProof/>
        </w:rPr>
        <w:pict>
          <v:line id="_x0000_s1051" style="position:absolute;z-index:251685888" from="148.8pt,2.25pt" to="148.8pt,23.55pt">
            <v:stroke endarrow="block"/>
          </v:line>
        </w:pict>
      </w:r>
      <w:r w:rsidRPr="00E36BB4">
        <w:rPr>
          <w:noProof/>
        </w:rPr>
        <w:pict>
          <v:rect id="_x0000_s1031" style="position:absolute;margin-left:243.1pt;margin-top:2.25pt;width:185.5pt;height:34.5pt;flip:y;z-index:251665408" filled="f" fillcolor="lime">
            <v:textbox style="mso-next-textbox:#_x0000_s1031">
              <w:txbxContent>
                <w:p w:rsidR="00CA7512" w:rsidRPr="008B194E" w:rsidRDefault="00CA7512" w:rsidP="00CA7512">
                  <w:pPr>
                    <w:jc w:val="center"/>
                    <w:rPr>
                      <w:sz w:val="22"/>
                      <w:szCs w:val="22"/>
                    </w:rPr>
                  </w:pPr>
                  <w:r w:rsidRPr="00E36BB4">
                    <w:t xml:space="preserve">Решение о назначении и выплате </w:t>
                  </w:r>
                  <w:r>
                    <w:t>ежемесячной денежной выплаты</w:t>
                  </w:r>
                  <w:r w:rsidRPr="00E36BB4">
                    <w:t xml:space="preserve"> </w:t>
                  </w:r>
                </w:p>
              </w:txbxContent>
            </v:textbox>
          </v:rect>
        </w:pict>
      </w:r>
    </w:p>
    <w:p w:rsidR="00CA7512" w:rsidRPr="00E36BB4" w:rsidRDefault="00CA7512" w:rsidP="00CA7512">
      <w:r w:rsidRPr="00E36BB4">
        <w:rPr>
          <w:noProof/>
        </w:rPr>
        <w:pict>
          <v:rect id="_x0000_s1053" style="position:absolute;margin-left:110.25pt;margin-top:9.75pt;width:99.75pt;height:49.25pt;z-index:251687936">
            <v:textbox style="mso-next-textbox:#_x0000_s1053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Представл</w:t>
                  </w:r>
                  <w:r w:rsidRPr="00E36BB4">
                    <w:t>е</w:t>
                  </w:r>
                  <w:r w:rsidRPr="00E36BB4">
                    <w:t>ние полного пакета док</w:t>
                  </w:r>
                  <w:r w:rsidRPr="00E36BB4">
                    <w:t>у</w:t>
                  </w:r>
                  <w:r w:rsidRPr="00E36BB4">
                    <w:t>ментов</w:t>
                  </w:r>
                </w:p>
                <w:p w:rsidR="00CA7512" w:rsidRPr="006563D6" w:rsidRDefault="00CA7512" w:rsidP="00CA7512"/>
              </w:txbxContent>
            </v:textbox>
          </v:rect>
        </w:pict>
      </w:r>
      <w:r w:rsidRPr="00E36BB4">
        <w:rPr>
          <w:noProof/>
        </w:rPr>
        <w:pict>
          <v:rect id="_x0000_s1052" style="position:absolute;margin-left:-21.75pt;margin-top:9.75pt;width:120.75pt;height:49.25pt;z-index:251686912">
            <v:textbox style="mso-next-textbox:#_x0000_s1052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Непредставление полного пакета д</w:t>
                  </w:r>
                  <w:r w:rsidRPr="00E36BB4">
                    <w:t>о</w:t>
                  </w:r>
                  <w:r w:rsidRPr="00E36BB4">
                    <w:t>кументов</w:t>
                  </w:r>
                </w:p>
                <w:p w:rsidR="00CA7512" w:rsidRPr="006563D6" w:rsidRDefault="00CA7512" w:rsidP="00CA7512"/>
              </w:txbxContent>
            </v:textbox>
          </v:rect>
        </w:pict>
      </w:r>
    </w:p>
    <w:p w:rsidR="00CA7512" w:rsidRPr="00E36BB4" w:rsidRDefault="00CA7512" w:rsidP="00CA7512">
      <w:r w:rsidRPr="00E36BB4">
        <w:rPr>
          <w:noProof/>
        </w:rPr>
        <w:pict>
          <v:line id="_x0000_s1044" style="position:absolute;z-index:251678720" from="588pt,9.15pt" to="588.8pt,33.25pt">
            <v:stroke endarrow="block"/>
          </v:line>
        </w:pict>
      </w:r>
      <w:r w:rsidRPr="00E36BB4">
        <w:rPr>
          <w:noProof/>
        </w:rPr>
        <w:pict>
          <v:line id="_x0000_s1035" style="position:absolute;flip:x;z-index:251669504" from="329pt,10.75pt" to="329pt,33.25pt">
            <v:stroke endarrow="block"/>
          </v:line>
        </w:pict>
      </w:r>
    </w:p>
    <w:p w:rsidR="00CA7512" w:rsidRPr="00E36BB4" w:rsidRDefault="00CA7512" w:rsidP="00CA7512"/>
    <w:p w:rsidR="00CA7512" w:rsidRPr="00E36BB4" w:rsidRDefault="00CA7512" w:rsidP="00CA7512">
      <w:r w:rsidRPr="00E36BB4">
        <w:rPr>
          <w:noProof/>
        </w:rPr>
        <w:pict>
          <v:rect id="_x0000_s1040" style="position:absolute;margin-left:486.2pt;margin-top:5.65pt;width:217.2pt;height:33.45pt;z-index:251674624" filled="f" fillcolor="lime">
            <v:textbox style="mso-next-textbox:#_x0000_s1040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Уведомление об отказе в назн</w:t>
                  </w:r>
                  <w:r w:rsidRPr="00E36BB4">
                    <w:t>а</w:t>
                  </w:r>
                  <w:r w:rsidRPr="00E36BB4">
                    <w:t xml:space="preserve">чении </w:t>
                  </w:r>
                  <w:r>
                    <w:t>ежемесячной денежной выплаты</w:t>
                  </w:r>
                  <w:r w:rsidRPr="00E36BB4">
                    <w:t xml:space="preserve"> </w:t>
                  </w:r>
                </w:p>
                <w:p w:rsidR="00CA7512" w:rsidRPr="00E64BF0" w:rsidRDefault="00CA7512" w:rsidP="00CA7512"/>
              </w:txbxContent>
            </v:textbox>
          </v:rect>
        </w:pict>
      </w:r>
      <w:r w:rsidRPr="00E36BB4">
        <w:rPr>
          <w:noProof/>
        </w:rPr>
        <w:pict>
          <v:rect id="_x0000_s1030" style="position:absolute;margin-left:232.15pt;margin-top:5.65pt;width:192.8pt;height:37.35pt;z-index:251664384" filled="f" fillcolor="lime">
            <v:textbox style="mso-next-textbox:#_x0000_s1030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 xml:space="preserve">Уведомление о назначении </w:t>
                  </w:r>
                  <w:r>
                    <w:t>еж</w:t>
                  </w:r>
                  <w:r>
                    <w:t>е</w:t>
                  </w:r>
                  <w:r>
                    <w:t>месячной денежной выплаты</w:t>
                  </w:r>
                </w:p>
              </w:txbxContent>
            </v:textbox>
          </v:rect>
        </w:pict>
      </w:r>
    </w:p>
    <w:p w:rsidR="00CA7512" w:rsidRPr="00E36BB4" w:rsidRDefault="00CA7512" w:rsidP="00CA7512">
      <w:r w:rsidRPr="00E36BB4">
        <w:rPr>
          <w:noProof/>
        </w:rPr>
        <w:pict>
          <v:line id="_x0000_s1056" style="position:absolute;flip:x;z-index:251691008" from="41.55pt,3.8pt" to="41.55pt,25.75pt">
            <v:stroke endarrow="block"/>
          </v:line>
        </w:pict>
      </w:r>
    </w:p>
    <w:p w:rsidR="00CA7512" w:rsidRPr="00E36BB4" w:rsidRDefault="00CA7512" w:rsidP="00CA7512">
      <w:r w:rsidRPr="00E36BB4">
        <w:rPr>
          <w:noProof/>
        </w:rPr>
        <w:pict>
          <v:line id="_x0000_s1043" style="position:absolute;z-index:251677696" from="588pt,9.65pt" to="588pt,35.15pt">
            <v:stroke endarrow="block"/>
          </v:line>
        </w:pict>
      </w:r>
      <w:r w:rsidRPr="00E36BB4">
        <w:rPr>
          <w:noProof/>
        </w:rPr>
        <w:pict>
          <v:rect id="_x0000_s1054" style="position:absolute;margin-left:-21.75pt;margin-top:9.65pt;width:124.5pt;height:48.5pt;z-index:251688960">
            <v:textbox style="mso-next-textbox:#_x0000_s1054">
              <w:txbxContent>
                <w:p w:rsidR="00CA7512" w:rsidRPr="006563D6" w:rsidRDefault="00CA7512" w:rsidP="00CA7512">
                  <w:pPr>
                    <w:jc w:val="center"/>
                  </w:pPr>
                  <w:r w:rsidRPr="00244C5A">
                    <w:t>Отказ в прин</w:t>
                  </w:r>
                  <w:r w:rsidRPr="00244C5A">
                    <w:t>я</w:t>
                  </w:r>
                  <w:r w:rsidRPr="00244C5A">
                    <w:t>тии заявления к ра</w:t>
                  </w:r>
                  <w:r w:rsidRPr="00244C5A">
                    <w:t>с</w:t>
                  </w:r>
                  <w:r w:rsidRPr="00244C5A">
                    <w:t>смотрению</w:t>
                  </w:r>
                </w:p>
              </w:txbxContent>
            </v:textbox>
          </v:rect>
        </w:pict>
      </w:r>
    </w:p>
    <w:p w:rsidR="00CA7512" w:rsidRPr="00E36BB4" w:rsidRDefault="00CA7512" w:rsidP="00CA7512">
      <w:r w:rsidRPr="00E36BB4">
        <w:rPr>
          <w:noProof/>
        </w:rPr>
        <w:pict>
          <v:line id="_x0000_s1034" style="position:absolute;flip:x;z-index:251668480" from="329pt,5.05pt" to="329pt,21.35pt">
            <v:stroke endarrow="block"/>
          </v:line>
        </w:pict>
      </w:r>
    </w:p>
    <w:p w:rsidR="00CA7512" w:rsidRPr="00E36BB4" w:rsidRDefault="00CA7512" w:rsidP="00CA7512">
      <w:pPr>
        <w:ind w:left="420"/>
        <w:sectPr w:rsidR="00CA7512" w:rsidRPr="00E36BB4" w:rsidSect="000A16D3">
          <w:pgSz w:w="16837" w:h="11905" w:orient="landscape"/>
          <w:pgMar w:top="360" w:right="1244" w:bottom="567" w:left="1260" w:header="1134" w:footer="1134" w:gutter="0"/>
          <w:cols w:space="720"/>
          <w:titlePg/>
          <w:docGrid w:linePitch="360"/>
        </w:sectPr>
      </w:pPr>
      <w:r w:rsidRPr="00E36BB4">
        <w:rPr>
          <w:noProof/>
        </w:rPr>
        <w:pict>
          <v:line id="_x0000_s1033" style="position:absolute;left:0;text-align:left;z-index:251667456" from="329pt,30.55pt" to="329pt,44.4pt">
            <v:stroke endarrow="block"/>
          </v:line>
        </w:pict>
      </w:r>
      <w:r w:rsidRPr="00E36BB4">
        <w:rPr>
          <w:noProof/>
        </w:rPr>
        <w:pict>
          <v:rect id="_x0000_s1028" style="position:absolute;left:0;text-align:left;margin-left:210pt;margin-top:44.4pt;width:257.5pt;height:34.3pt;flip:y;z-index:251662336" filled="f" fillcolor="lime">
            <v:textbox style="mso-next-textbox:#_x0000_s1028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Передача платежных документов и списков на выплату в российские кредитные орган</w:t>
                  </w:r>
                  <w:r w:rsidRPr="00E36BB4">
                    <w:t>и</w:t>
                  </w:r>
                  <w:r w:rsidRPr="00E36BB4">
                    <w:t xml:space="preserve">зации </w:t>
                  </w:r>
                </w:p>
              </w:txbxContent>
            </v:textbox>
          </v:rect>
        </w:pict>
      </w:r>
      <w:r w:rsidRPr="00E36BB4">
        <w:rPr>
          <w:noProof/>
        </w:rPr>
        <w:pict>
          <v:rect id="_x0000_s1029" style="position:absolute;left:0;text-align:left;margin-left:220.65pt;margin-top:7.55pt;width:218.8pt;height:20.35pt;z-index:251663360" filled="f" fillcolor="lime">
            <v:textbox style="mso-next-textbox:#_x0000_s1029">
              <w:txbxContent>
                <w:p w:rsidR="00CA7512" w:rsidRPr="008B194E" w:rsidRDefault="00CA7512" w:rsidP="00CA7512">
                  <w:pPr>
                    <w:jc w:val="center"/>
                  </w:pPr>
                  <w:r w:rsidRPr="008B194E">
                    <w:t>Формирование выплатных докуме</w:t>
                  </w:r>
                  <w:r w:rsidRPr="008B194E">
                    <w:t>н</w:t>
                  </w:r>
                  <w:r w:rsidRPr="008B194E">
                    <w:t>тов</w:t>
                  </w:r>
                </w:p>
              </w:txbxContent>
            </v:textbox>
          </v:rect>
        </w:pict>
      </w:r>
      <w:r w:rsidRPr="00E36BB4">
        <w:rPr>
          <w:noProof/>
        </w:rPr>
        <w:pict>
          <v:rect id="_x0000_s1039" style="position:absolute;left:0;text-align:left;margin-left:486.2pt;margin-top:11.55pt;width:222.4pt;height:48.9pt;z-index:251673600" filled="f" fillcolor="lime">
            <v:textbox style="mso-next-textbox:#_x0000_s1039">
              <w:txbxContent>
                <w:p w:rsidR="00CA7512" w:rsidRPr="00E36BB4" w:rsidRDefault="00CA7512" w:rsidP="00CA7512">
                  <w:pPr>
                    <w:jc w:val="center"/>
                  </w:pPr>
                  <w:r w:rsidRPr="00E36BB4">
                    <w:t>Обжалование в досудебном, суде</w:t>
                  </w:r>
                  <w:r w:rsidRPr="00E36BB4">
                    <w:t>б</w:t>
                  </w:r>
                  <w:r w:rsidRPr="00E36BB4">
                    <w:t xml:space="preserve">ном порядке отказа в назначении </w:t>
                  </w:r>
                  <w:r>
                    <w:t>ежемеся</w:t>
                  </w:r>
                  <w:r>
                    <w:t>ч</w:t>
                  </w:r>
                  <w:r>
                    <w:t>ной денежной выплаты</w:t>
                  </w:r>
                </w:p>
              </w:txbxContent>
            </v:textbox>
          </v:rect>
        </w:pict>
      </w:r>
    </w:p>
    <w:p w:rsidR="00CA7512" w:rsidRDefault="00CA7512" w:rsidP="00CA7512">
      <w:pPr>
        <w:ind w:left="5664" w:hanging="986"/>
        <w:jc w:val="center"/>
        <w:rPr>
          <w:sz w:val="22"/>
          <w:szCs w:val="22"/>
        </w:rPr>
      </w:pPr>
      <w:r w:rsidRPr="00156FA2">
        <w:rPr>
          <w:noProof/>
          <w:sz w:val="22"/>
          <w:szCs w:val="22"/>
        </w:rPr>
        <w:lastRenderedPageBreak/>
        <w:pict>
          <v:line id="_x0000_s1026" style="position:absolute;left:0;text-align:left;z-index:251660288" from="99pt,12pt" to="99pt,12pt">
            <v:stroke endarrow="block"/>
          </v:line>
        </w:pict>
      </w:r>
      <w:r w:rsidRPr="00156FA2">
        <w:rPr>
          <w:sz w:val="22"/>
          <w:szCs w:val="22"/>
        </w:rPr>
        <w:t>Приложение 2</w:t>
      </w:r>
    </w:p>
    <w:p w:rsidR="00CA7512" w:rsidRPr="00156FA2" w:rsidRDefault="00CA7512" w:rsidP="00CA7512">
      <w:pPr>
        <w:ind w:left="5664" w:firstLine="708"/>
        <w:jc w:val="right"/>
        <w:rPr>
          <w:sz w:val="22"/>
          <w:szCs w:val="22"/>
        </w:rPr>
      </w:pPr>
    </w:p>
    <w:p w:rsidR="00CA7512" w:rsidRDefault="00CA7512" w:rsidP="00CA7512">
      <w:pPr>
        <w:pStyle w:val="1"/>
        <w:widowControl w:val="0"/>
        <w:spacing w:line="240" w:lineRule="exact"/>
        <w:ind w:left="4678"/>
        <w:jc w:val="both"/>
      </w:pPr>
      <w:r w:rsidRPr="001F2BC9">
        <w:rPr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8B548B">
        <w:rPr>
          <w:bCs/>
          <w:sz w:val="22"/>
          <w:szCs w:val="22"/>
        </w:rPr>
        <w:t xml:space="preserve">«Осуществление </w:t>
      </w:r>
      <w:r>
        <w:rPr>
          <w:bCs/>
          <w:sz w:val="22"/>
          <w:szCs w:val="22"/>
        </w:rPr>
        <w:t>предоставления</w:t>
      </w:r>
      <w:r w:rsidRPr="008B548B">
        <w:rPr>
          <w:bCs/>
          <w:sz w:val="22"/>
          <w:szCs w:val="22"/>
        </w:rPr>
        <w:t xml:space="preserve"> ежемесячной денежной выплат</w:t>
      </w:r>
      <w:r>
        <w:rPr>
          <w:bCs/>
          <w:sz w:val="22"/>
          <w:szCs w:val="22"/>
        </w:rPr>
        <w:t>ы</w:t>
      </w:r>
      <w:r w:rsidRPr="008B548B">
        <w:rPr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</w:t>
      </w:r>
      <w:r w:rsidRPr="008B548B">
        <w:rPr>
          <w:bCs/>
          <w:sz w:val="22"/>
          <w:szCs w:val="22"/>
        </w:rPr>
        <w:t>ь</w:t>
      </w:r>
      <w:r w:rsidRPr="008B548B">
        <w:rPr>
          <w:bCs/>
          <w:sz w:val="22"/>
          <w:szCs w:val="22"/>
        </w:rPr>
        <w:t>ского края от 09 апреля 2020 г. № 49-кз «О еж</w:t>
      </w:r>
      <w:r w:rsidRPr="008B548B">
        <w:rPr>
          <w:bCs/>
          <w:sz w:val="22"/>
          <w:szCs w:val="22"/>
        </w:rPr>
        <w:t>е</w:t>
      </w:r>
      <w:r w:rsidRPr="008B548B">
        <w:rPr>
          <w:bCs/>
          <w:sz w:val="22"/>
          <w:szCs w:val="22"/>
        </w:rPr>
        <w:t>месячной денежной выплате на ребенка в возрасте от трех до семи лет включительно»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512" w:rsidRDefault="00CA7512" w:rsidP="00CA7512">
      <w:pPr>
        <w:pStyle w:val="1"/>
        <w:widowControl w:val="0"/>
        <w:spacing w:line="240" w:lineRule="exact"/>
        <w:ind w:firstLine="7230"/>
        <w:rPr>
          <w:sz w:val="20"/>
        </w:rPr>
      </w:pPr>
      <w:r>
        <w:rPr>
          <w:sz w:val="20"/>
        </w:rPr>
        <w:tab/>
        <w:t xml:space="preserve">        Утве</w:t>
      </w:r>
      <w:r>
        <w:rPr>
          <w:sz w:val="20"/>
        </w:rPr>
        <w:t>р</w:t>
      </w:r>
      <w:r>
        <w:rPr>
          <w:sz w:val="20"/>
        </w:rPr>
        <w:t xml:space="preserve">ждена </w:t>
      </w:r>
    </w:p>
    <w:p w:rsidR="00CA7512" w:rsidRPr="00925039" w:rsidRDefault="00CA7512" w:rsidP="00CA7512">
      <w:pPr>
        <w:spacing w:line="240" w:lineRule="exact"/>
        <w:ind w:firstLine="6521"/>
        <w:rPr>
          <w:sz w:val="20"/>
          <w:szCs w:val="20"/>
          <w:lang w:eastAsia="ar-SA"/>
        </w:rPr>
      </w:pPr>
      <w:r w:rsidRPr="00925039">
        <w:rPr>
          <w:sz w:val="20"/>
          <w:szCs w:val="20"/>
          <w:lang w:eastAsia="ar-SA"/>
        </w:rPr>
        <w:t>Постановлением Прав</w:t>
      </w:r>
      <w:r w:rsidRPr="00925039">
        <w:rPr>
          <w:sz w:val="20"/>
          <w:szCs w:val="20"/>
          <w:lang w:eastAsia="ar-SA"/>
        </w:rPr>
        <w:t>и</w:t>
      </w:r>
      <w:r w:rsidRPr="00925039">
        <w:rPr>
          <w:sz w:val="20"/>
          <w:szCs w:val="20"/>
          <w:lang w:eastAsia="ar-SA"/>
        </w:rPr>
        <w:t xml:space="preserve">тельства </w:t>
      </w:r>
    </w:p>
    <w:p w:rsidR="00CA7512" w:rsidRPr="00925039" w:rsidRDefault="00CA7512" w:rsidP="00CA7512">
      <w:pPr>
        <w:spacing w:line="240" w:lineRule="exact"/>
        <w:ind w:firstLine="6521"/>
        <w:rPr>
          <w:sz w:val="20"/>
          <w:szCs w:val="20"/>
          <w:lang w:eastAsia="ar-SA"/>
        </w:rPr>
      </w:pPr>
      <w:r w:rsidRPr="00925039">
        <w:rPr>
          <w:sz w:val="20"/>
          <w:szCs w:val="20"/>
          <w:lang w:eastAsia="ar-SA"/>
        </w:rPr>
        <w:t>Российской Фед</w:t>
      </w:r>
      <w:r w:rsidRPr="00925039">
        <w:rPr>
          <w:sz w:val="20"/>
          <w:szCs w:val="20"/>
          <w:lang w:eastAsia="ar-SA"/>
        </w:rPr>
        <w:t>е</w:t>
      </w:r>
      <w:r w:rsidRPr="00925039">
        <w:rPr>
          <w:sz w:val="20"/>
          <w:szCs w:val="20"/>
          <w:lang w:eastAsia="ar-SA"/>
        </w:rPr>
        <w:t>рации</w:t>
      </w:r>
    </w:p>
    <w:p w:rsidR="00CA7512" w:rsidRPr="00925039" w:rsidRDefault="00CA7512" w:rsidP="00CA7512">
      <w:pPr>
        <w:spacing w:line="240" w:lineRule="exact"/>
        <w:ind w:firstLine="6521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Pr="00925039">
        <w:rPr>
          <w:sz w:val="20"/>
          <w:szCs w:val="20"/>
          <w:lang w:eastAsia="ar-SA"/>
        </w:rPr>
        <w:t>т 31 марта 2020 г. № 384</w:t>
      </w:r>
    </w:p>
    <w:p w:rsidR="00CA7512" w:rsidRPr="00925039" w:rsidRDefault="00CA7512" w:rsidP="00CA7512">
      <w:pPr>
        <w:shd w:val="clear" w:color="auto" w:fill="FFFFFF"/>
        <w:spacing w:line="240" w:lineRule="exact"/>
        <w:jc w:val="center"/>
        <w:rPr>
          <w:spacing w:val="4"/>
          <w:sz w:val="20"/>
          <w:szCs w:val="20"/>
        </w:rPr>
      </w:pPr>
    </w:p>
    <w:p w:rsidR="00CA7512" w:rsidRPr="003B387B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 w:rsidRPr="003B387B">
        <w:rPr>
          <w:spacing w:val="4"/>
          <w:sz w:val="20"/>
          <w:szCs w:val="20"/>
        </w:rPr>
        <w:t>ТИПОВАЯ ФОРМА ЗАЯВЛЕНИЯ</w:t>
      </w:r>
    </w:p>
    <w:p w:rsidR="00CA7512" w:rsidRPr="003B387B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 w:rsidRPr="003B387B">
        <w:rPr>
          <w:spacing w:val="4"/>
          <w:sz w:val="20"/>
          <w:szCs w:val="20"/>
        </w:rPr>
        <w:t xml:space="preserve">о назначении ежемесячной денежной выплаты на ребенка в возрасте </w:t>
      </w:r>
    </w:p>
    <w:p w:rsidR="00CA7512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 w:rsidRPr="003B387B">
        <w:rPr>
          <w:spacing w:val="4"/>
          <w:sz w:val="20"/>
          <w:szCs w:val="20"/>
        </w:rPr>
        <w:t>от трех до семи лет включительно</w:t>
      </w:r>
    </w:p>
    <w:p w:rsidR="00CA7512" w:rsidRPr="003B387B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</w:p>
    <w:p w:rsidR="00CA7512" w:rsidRPr="00EA660D" w:rsidRDefault="00CA7512" w:rsidP="00CA7512">
      <w:pPr>
        <w:shd w:val="clear" w:color="auto" w:fill="FFFFFF"/>
        <w:ind w:right="14" w:firstLine="4395"/>
        <w:jc w:val="center"/>
        <w:rPr>
          <w:spacing w:val="4"/>
        </w:rPr>
      </w:pPr>
      <w:r w:rsidRPr="009C0CF6">
        <w:rPr>
          <w:spacing w:val="4"/>
          <w:sz w:val="20"/>
          <w:szCs w:val="20"/>
        </w:rPr>
        <w:t xml:space="preserve">В </w:t>
      </w:r>
      <w:r>
        <w:rPr>
          <w:spacing w:val="4"/>
        </w:rPr>
        <w:t>____________________________________</w:t>
      </w:r>
    </w:p>
    <w:p w:rsidR="00CA7512" w:rsidRDefault="00CA7512" w:rsidP="00CA7512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C0CF6">
        <w:rPr>
          <w:sz w:val="16"/>
          <w:szCs w:val="16"/>
        </w:rPr>
        <w:t>(орган, организация)</w:t>
      </w:r>
    </w:p>
    <w:p w:rsidR="00CA7512" w:rsidRDefault="00CA7512" w:rsidP="00CA7512">
      <w:pPr>
        <w:widowControl w:val="0"/>
        <w:autoSpaceDE w:val="0"/>
        <w:autoSpaceDN w:val="0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>от _____________________________________________________</w:t>
      </w:r>
    </w:p>
    <w:p w:rsidR="00CA7512" w:rsidRPr="009C0CF6" w:rsidRDefault="00CA7512" w:rsidP="00CA7512">
      <w:pPr>
        <w:widowControl w:val="0"/>
        <w:autoSpaceDE w:val="0"/>
        <w:autoSpaceDN w:val="0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531E38">
        <w:tc>
          <w:tcPr>
            <w:tcW w:w="9070" w:type="dxa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Прошу предоставить ежемесячную денежную выплату на ребенка в возрасте от 3 до 7 лет включительно (далее </w:t>
            </w:r>
            <w:r>
              <w:rPr>
                <w:sz w:val="20"/>
                <w:szCs w:val="20"/>
              </w:rPr>
              <w:t>–</w:t>
            </w:r>
            <w:r w:rsidRPr="004E1894">
              <w:rPr>
                <w:sz w:val="20"/>
                <w:szCs w:val="20"/>
              </w:rPr>
              <w:t xml:space="preserve"> ежем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сячная выплата) на следующих детей: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664"/>
        <w:gridCol w:w="2211"/>
        <w:gridCol w:w="3920"/>
      </w:tblGrid>
      <w:tr w:rsidR="00CA7512" w:rsidRPr="004E1894" w:rsidTr="00531E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р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Число, месяц и год р</w:t>
            </w:r>
            <w:r w:rsidRPr="004E1894">
              <w:rPr>
                <w:sz w:val="20"/>
                <w:szCs w:val="20"/>
              </w:rPr>
              <w:t>о</w:t>
            </w:r>
            <w:r w:rsidRPr="004E1894">
              <w:rPr>
                <w:sz w:val="20"/>
                <w:szCs w:val="20"/>
              </w:rPr>
              <w:t>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Реквизиты актовой записи о рождении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 xml:space="preserve">(номер, дата и наименование органа,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сост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вившего запись)</w:t>
            </w:r>
          </w:p>
        </w:tc>
      </w:tr>
      <w:tr w:rsidR="00CA7512" w:rsidRPr="004E1894" w:rsidTr="00531E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531E38">
        <w:tc>
          <w:tcPr>
            <w:tcW w:w="9070" w:type="dxa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Сведения о составе семьи: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548"/>
        <w:gridCol w:w="727"/>
        <w:gridCol w:w="1276"/>
        <w:gridCol w:w="661"/>
        <w:gridCol w:w="898"/>
        <w:gridCol w:w="1134"/>
        <w:gridCol w:w="851"/>
        <w:gridCol w:w="1701"/>
      </w:tblGrid>
      <w:tr w:rsidR="00CA7512" w:rsidRPr="004E1894" w:rsidTr="00531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N п/п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Фам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лия, имя, отч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ство (при нал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чии)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СНИЛС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Ст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пень родс</w:t>
            </w:r>
            <w:r w:rsidRPr="004E1894">
              <w:rPr>
                <w:sz w:val="20"/>
                <w:szCs w:val="20"/>
              </w:rPr>
              <w:t>т</w:t>
            </w:r>
            <w:r w:rsidRPr="004E1894">
              <w:rPr>
                <w:sz w:val="20"/>
                <w:szCs w:val="20"/>
              </w:rPr>
              <w:t xml:space="preserve">ва </w:t>
            </w:r>
            <w:hyperlink w:anchor="Par104" w:history="1">
              <w:r w:rsidRPr="004E1894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Документ, удостов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ряющий личность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Дата и м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сто ро</w:t>
            </w:r>
            <w:r w:rsidRPr="004E1894">
              <w:rPr>
                <w:sz w:val="20"/>
                <w:szCs w:val="20"/>
              </w:rPr>
              <w:t>ж</w:t>
            </w:r>
            <w:r w:rsidRPr="004E1894">
              <w:rPr>
                <w:sz w:val="20"/>
                <w:szCs w:val="20"/>
              </w:rPr>
              <w:t>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Гра</w:t>
            </w:r>
            <w:r w:rsidRPr="004E1894">
              <w:rPr>
                <w:sz w:val="20"/>
                <w:szCs w:val="20"/>
              </w:rPr>
              <w:t>ж</w:t>
            </w:r>
            <w:r w:rsidRPr="004E1894">
              <w:rPr>
                <w:sz w:val="20"/>
                <w:szCs w:val="20"/>
              </w:rPr>
              <w:t>данство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Место ж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тельства (по паспо</w:t>
            </w:r>
            <w:r w:rsidRPr="004E1894">
              <w:rPr>
                <w:sz w:val="20"/>
                <w:szCs w:val="20"/>
              </w:rPr>
              <w:t>р</w:t>
            </w:r>
            <w:r w:rsidRPr="004E1894">
              <w:rPr>
                <w:sz w:val="20"/>
                <w:szCs w:val="20"/>
              </w:rPr>
              <w:t>ту и по месту пр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бывания)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Свед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ния об иных дох</w:t>
            </w:r>
            <w:r w:rsidRPr="004E1894">
              <w:rPr>
                <w:sz w:val="20"/>
                <w:szCs w:val="20"/>
              </w:rPr>
              <w:t>о</w:t>
            </w:r>
            <w:r w:rsidRPr="004E1894">
              <w:rPr>
                <w:sz w:val="20"/>
                <w:szCs w:val="20"/>
              </w:rPr>
              <w:t xml:space="preserve">дах </w:t>
            </w:r>
            <w:hyperlink w:anchor="Par105" w:history="1">
              <w:r w:rsidRPr="004E189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Реквизиты акт</w:t>
            </w:r>
            <w:r w:rsidRPr="004E1894">
              <w:rPr>
                <w:sz w:val="20"/>
                <w:szCs w:val="20"/>
              </w:rPr>
              <w:t>о</w:t>
            </w:r>
            <w:r w:rsidRPr="004E1894">
              <w:rPr>
                <w:sz w:val="20"/>
                <w:szCs w:val="20"/>
              </w:rPr>
              <w:t>вой записи о регистрации бр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ка (номер, дата и наименов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ние органа, состави</w:t>
            </w:r>
            <w:r w:rsidRPr="004E1894">
              <w:rPr>
                <w:sz w:val="20"/>
                <w:szCs w:val="20"/>
              </w:rPr>
              <w:t>в</w:t>
            </w:r>
            <w:r w:rsidRPr="004E1894">
              <w:rPr>
                <w:sz w:val="20"/>
                <w:szCs w:val="20"/>
              </w:rPr>
              <w:t xml:space="preserve">шего запись) </w:t>
            </w:r>
            <w:r>
              <w:rPr>
                <w:sz w:val="20"/>
                <w:szCs w:val="20"/>
              </w:rPr>
              <w:t xml:space="preserve">– </w:t>
            </w:r>
          </w:p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для супруга</w:t>
            </w:r>
          </w:p>
        </w:tc>
      </w:tr>
      <w:tr w:rsidR="00CA7512" w:rsidRPr="004E1894" w:rsidTr="00531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31"/>
            <w:bookmarkEnd w:id="1"/>
            <w:r w:rsidRPr="004E1894">
              <w:rPr>
                <w:sz w:val="20"/>
                <w:szCs w:val="20"/>
              </w:rPr>
              <w:t xml:space="preserve">1 </w:t>
            </w:r>
            <w:hyperlink w:anchor="Par106" w:history="1">
              <w:r w:rsidRPr="004E1894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531E38">
        <w:tc>
          <w:tcPr>
            <w:tcW w:w="9070" w:type="dxa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57175" cy="333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894">
              <w:rPr>
                <w:sz w:val="20"/>
                <w:szCs w:val="20"/>
              </w:rPr>
              <w:t xml:space="preserve"> Ежемесячную выплату прошу выплачивать через кредитную орган</w:t>
            </w:r>
            <w:r w:rsidRPr="004E1894">
              <w:rPr>
                <w:sz w:val="20"/>
                <w:szCs w:val="20"/>
              </w:rPr>
              <w:t>и</w:t>
            </w:r>
            <w:r w:rsidRPr="004E1894">
              <w:rPr>
                <w:sz w:val="20"/>
                <w:szCs w:val="20"/>
              </w:rPr>
              <w:t>зацию: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3"/>
        <w:gridCol w:w="4543"/>
      </w:tblGrid>
      <w:tr w:rsidR="00CA7512" w:rsidRPr="004E1894" w:rsidTr="00531E3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Наименование кредитной организ</w:t>
            </w:r>
            <w:r w:rsidRPr="004E1894">
              <w:rPr>
                <w:sz w:val="20"/>
                <w:szCs w:val="20"/>
              </w:rPr>
              <w:t>а</w:t>
            </w:r>
            <w:r w:rsidRPr="004E1894">
              <w:rPr>
                <w:sz w:val="20"/>
                <w:szCs w:val="20"/>
              </w:rPr>
              <w:t>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БИК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ИНН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КПП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Номер счета заявителя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531E38">
        <w:tc>
          <w:tcPr>
            <w:tcW w:w="9070" w:type="dxa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Или:</w:t>
            </w:r>
          </w:p>
        </w:tc>
      </w:tr>
      <w:tr w:rsidR="00CA7512" w:rsidRPr="004E1894" w:rsidTr="00531E38">
        <w:tc>
          <w:tcPr>
            <w:tcW w:w="9070" w:type="dxa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57175" cy="3333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894">
              <w:rPr>
                <w:sz w:val="20"/>
                <w:szCs w:val="20"/>
              </w:rPr>
              <w:t xml:space="preserve"> Ежемесячную выплату прошу выплачивать через почтовое отделение: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5159"/>
      </w:tblGrid>
      <w:tr w:rsidR="00CA7512" w:rsidRPr="004E1894" w:rsidTr="00531E38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Адрес получателя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531E38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624"/>
        <w:gridCol w:w="2268"/>
        <w:gridCol w:w="397"/>
        <w:gridCol w:w="567"/>
        <w:gridCol w:w="340"/>
        <w:gridCol w:w="1417"/>
        <w:gridCol w:w="1984"/>
        <w:gridCol w:w="567"/>
      </w:tblGrid>
      <w:tr w:rsidR="00CA7512" w:rsidRPr="004E1894" w:rsidTr="00531E3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189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заявит</w:t>
            </w:r>
            <w:r w:rsidRPr="004E1894">
              <w:rPr>
                <w:sz w:val="20"/>
                <w:szCs w:val="20"/>
              </w:rPr>
              <w:t>е</w:t>
            </w:r>
            <w:r w:rsidRPr="004E1894">
              <w:rPr>
                <w:sz w:val="20"/>
                <w:szCs w:val="20"/>
              </w:rPr>
              <w:t>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531E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2"/>
          <w:szCs w:val="12"/>
        </w:rPr>
      </w:pPr>
      <w:bookmarkStart w:id="2" w:name="Par104"/>
      <w:bookmarkEnd w:id="2"/>
    </w:p>
    <w:p w:rsidR="00CA7512" w:rsidRPr="001355A6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r w:rsidRPr="001355A6">
        <w:rPr>
          <w:sz w:val="18"/>
          <w:szCs w:val="18"/>
        </w:rPr>
        <w:t>&lt;1&gt; Указывается одна из следующих категорий: мать, отец, супруг (супруга), несовершеннолетний ребенок, оп</w:t>
      </w:r>
      <w:r w:rsidRPr="001355A6">
        <w:rPr>
          <w:sz w:val="18"/>
          <w:szCs w:val="18"/>
        </w:rPr>
        <w:t>е</w:t>
      </w:r>
      <w:r w:rsidRPr="001355A6">
        <w:rPr>
          <w:sz w:val="18"/>
          <w:szCs w:val="18"/>
        </w:rPr>
        <w:t>кун.</w:t>
      </w:r>
    </w:p>
    <w:p w:rsidR="00CA7512" w:rsidRPr="001355A6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bookmarkStart w:id="3" w:name="Par105"/>
      <w:bookmarkEnd w:id="3"/>
      <w:r w:rsidRPr="001355A6">
        <w:rPr>
          <w:sz w:val="18"/>
          <w:szCs w:val="18"/>
        </w:rPr>
        <w:t>&lt;2&gt; Указываются вид и размер доходов, сведения о которых не пред</w:t>
      </w:r>
      <w:r w:rsidRPr="001355A6">
        <w:rPr>
          <w:sz w:val="18"/>
          <w:szCs w:val="18"/>
        </w:rPr>
        <w:t>у</w:t>
      </w:r>
      <w:r w:rsidRPr="001355A6">
        <w:rPr>
          <w:sz w:val="18"/>
          <w:szCs w:val="18"/>
        </w:rPr>
        <w:t xml:space="preserve">смотрены примерным </w:t>
      </w:r>
      <w:hyperlink r:id="rId16" w:history="1">
        <w:r w:rsidRPr="001355A6">
          <w:rPr>
            <w:color w:val="0000FF"/>
            <w:sz w:val="18"/>
            <w:szCs w:val="18"/>
          </w:rPr>
          <w:t>перечнем</w:t>
        </w:r>
      </w:hyperlink>
      <w:r w:rsidRPr="001355A6">
        <w:rPr>
          <w:sz w:val="18"/>
          <w:szCs w:val="18"/>
        </w:rPr>
        <w:t xml:space="preserve"> документов (сведений), необходимых для назначения ежемесячной выплаты, утвержденным постановлением Правительства Росси</w:t>
      </w:r>
      <w:r w:rsidRPr="001355A6">
        <w:rPr>
          <w:sz w:val="18"/>
          <w:szCs w:val="18"/>
        </w:rPr>
        <w:t>й</w:t>
      </w:r>
      <w:r w:rsidRPr="001355A6">
        <w:rPr>
          <w:sz w:val="18"/>
          <w:szCs w:val="18"/>
        </w:rPr>
        <w:t xml:space="preserve">ской Федерации от 31 марта 2020 г. </w:t>
      </w:r>
      <w:r>
        <w:rPr>
          <w:sz w:val="18"/>
          <w:szCs w:val="18"/>
        </w:rPr>
        <w:t>№</w:t>
      </w:r>
      <w:r w:rsidRPr="001355A6">
        <w:rPr>
          <w:sz w:val="18"/>
          <w:szCs w:val="18"/>
        </w:rPr>
        <w:t xml:space="preserve"> 384 </w:t>
      </w:r>
      <w:r>
        <w:rPr>
          <w:sz w:val="18"/>
          <w:szCs w:val="18"/>
        </w:rPr>
        <w:t>«</w:t>
      </w:r>
      <w:r w:rsidRPr="001355A6">
        <w:rPr>
          <w:sz w:val="18"/>
          <w:szCs w:val="18"/>
        </w:rPr>
        <w:t>Об утверждении основных требований к порядку назначения и осуществл</w:t>
      </w:r>
      <w:r w:rsidRPr="001355A6">
        <w:rPr>
          <w:sz w:val="18"/>
          <w:szCs w:val="18"/>
        </w:rPr>
        <w:t>е</w:t>
      </w:r>
      <w:r w:rsidRPr="001355A6">
        <w:rPr>
          <w:sz w:val="18"/>
          <w:szCs w:val="18"/>
        </w:rPr>
        <w:t>ния ежемесячной денежной выплаты на ребенка в возрасте от 3 до 7 лет включительно, примерного перечня докуме</w:t>
      </w:r>
      <w:r w:rsidRPr="001355A6">
        <w:rPr>
          <w:sz w:val="18"/>
          <w:szCs w:val="18"/>
        </w:rPr>
        <w:t>н</w:t>
      </w:r>
      <w:r w:rsidRPr="001355A6">
        <w:rPr>
          <w:sz w:val="18"/>
          <w:szCs w:val="18"/>
        </w:rPr>
        <w:t>тов (сведений), необходимых для назначения указанной ежемесячной выплаты, и типовой формы заявления о ее назнач</w:t>
      </w:r>
      <w:r w:rsidRPr="001355A6">
        <w:rPr>
          <w:sz w:val="18"/>
          <w:szCs w:val="18"/>
        </w:rPr>
        <w:t>е</w:t>
      </w:r>
      <w:r w:rsidRPr="001355A6">
        <w:rPr>
          <w:sz w:val="18"/>
          <w:szCs w:val="18"/>
        </w:rPr>
        <w:t>нии</w:t>
      </w:r>
      <w:r>
        <w:rPr>
          <w:sz w:val="18"/>
          <w:szCs w:val="18"/>
        </w:rPr>
        <w:t>»</w:t>
      </w:r>
      <w:r w:rsidRPr="001355A6">
        <w:rPr>
          <w:sz w:val="18"/>
          <w:szCs w:val="18"/>
        </w:rPr>
        <w:t>.</w:t>
      </w:r>
    </w:p>
    <w:p w:rsidR="00CA7512" w:rsidRPr="001355A6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bookmarkStart w:id="4" w:name="Par106"/>
      <w:bookmarkEnd w:id="4"/>
      <w:r w:rsidRPr="001355A6">
        <w:rPr>
          <w:sz w:val="18"/>
          <w:szCs w:val="18"/>
        </w:rPr>
        <w:t xml:space="preserve">&lt;3&gt; В </w:t>
      </w:r>
      <w:hyperlink w:anchor="Par31" w:history="1">
        <w:r w:rsidRPr="001355A6">
          <w:rPr>
            <w:color w:val="0000FF"/>
            <w:sz w:val="18"/>
            <w:szCs w:val="18"/>
          </w:rPr>
          <w:t>пункте 1</w:t>
        </w:r>
      </w:hyperlink>
      <w:r w:rsidRPr="001355A6">
        <w:rPr>
          <w:sz w:val="18"/>
          <w:szCs w:val="18"/>
        </w:rPr>
        <w:t xml:space="preserve"> указываются сведения о заявителе.</w:t>
      </w:r>
    </w:p>
    <w:p w:rsidR="00CA7512" w:rsidRDefault="00CA7512" w:rsidP="00CA751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7512" w:rsidRPr="001355A6" w:rsidRDefault="00CA7512" w:rsidP="00CA751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7512" w:rsidRDefault="00CA7512" w:rsidP="00CA7512">
      <w:pPr>
        <w:ind w:left="5664" w:hanging="986"/>
        <w:jc w:val="center"/>
        <w:rPr>
          <w:sz w:val="22"/>
          <w:szCs w:val="22"/>
        </w:rPr>
      </w:pPr>
      <w:r w:rsidRPr="00156FA2">
        <w:rPr>
          <w:noProof/>
          <w:sz w:val="22"/>
          <w:szCs w:val="22"/>
        </w:rPr>
        <w:pict>
          <v:line id="_x0000_s1065" style="position:absolute;left:0;text-align:left;z-index:251700224" from="99pt,12pt" to="99pt,12pt">
            <v:stroke endarrow="block"/>
          </v:line>
        </w:pict>
      </w:r>
      <w:r w:rsidRPr="00156FA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CA7512" w:rsidRPr="00156FA2" w:rsidRDefault="00CA7512" w:rsidP="00CA7512">
      <w:pPr>
        <w:ind w:left="5664" w:firstLine="708"/>
        <w:jc w:val="right"/>
        <w:rPr>
          <w:sz w:val="22"/>
          <w:szCs w:val="22"/>
        </w:rPr>
      </w:pPr>
    </w:p>
    <w:p w:rsidR="00CA7512" w:rsidRDefault="00CA7512" w:rsidP="00CA7512">
      <w:pPr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1F2BC9">
        <w:rPr>
          <w:bCs/>
          <w:sz w:val="22"/>
          <w:szCs w:val="22"/>
        </w:rPr>
        <w:t>к административному регламенту предоста</w:t>
      </w:r>
      <w:r w:rsidRPr="001F2BC9">
        <w:rPr>
          <w:bCs/>
          <w:sz w:val="22"/>
          <w:szCs w:val="22"/>
        </w:rPr>
        <w:t>в</w:t>
      </w:r>
      <w:r w:rsidRPr="001F2BC9">
        <w:rPr>
          <w:bCs/>
          <w:sz w:val="22"/>
          <w:szCs w:val="22"/>
        </w:rPr>
        <w:t xml:space="preserve">ления </w:t>
      </w:r>
      <w:r w:rsidRPr="002A5718">
        <w:rPr>
          <w:sz w:val="22"/>
          <w:szCs w:val="22"/>
        </w:rPr>
        <w:t>Управлением труда и социальной з</w:t>
      </w:r>
      <w:r w:rsidRPr="002A5718">
        <w:rPr>
          <w:sz w:val="22"/>
          <w:szCs w:val="22"/>
        </w:rPr>
        <w:t>а</w:t>
      </w:r>
      <w:r w:rsidRPr="002A5718">
        <w:rPr>
          <w:sz w:val="22"/>
          <w:szCs w:val="22"/>
        </w:rPr>
        <w:t>щиты населения администрации Минерал</w:t>
      </w:r>
      <w:r w:rsidRPr="002A5718">
        <w:rPr>
          <w:sz w:val="22"/>
          <w:szCs w:val="22"/>
        </w:rPr>
        <w:t>о</w:t>
      </w:r>
      <w:r w:rsidRPr="002A5718">
        <w:rPr>
          <w:sz w:val="22"/>
          <w:szCs w:val="22"/>
        </w:rPr>
        <w:t xml:space="preserve">водского городского округа Ставропольского края государственной услуги   </w:t>
      </w:r>
      <w:r w:rsidRPr="008B548B">
        <w:rPr>
          <w:bCs/>
          <w:sz w:val="22"/>
          <w:szCs w:val="22"/>
        </w:rPr>
        <w:t>«Осуществл</w:t>
      </w:r>
      <w:r w:rsidRPr="008B548B">
        <w:rPr>
          <w:bCs/>
          <w:sz w:val="22"/>
          <w:szCs w:val="22"/>
        </w:rPr>
        <w:t>е</w:t>
      </w:r>
      <w:r w:rsidRPr="008B548B">
        <w:rPr>
          <w:bCs/>
          <w:sz w:val="22"/>
          <w:szCs w:val="22"/>
        </w:rPr>
        <w:t xml:space="preserve">ние </w:t>
      </w:r>
      <w:r>
        <w:rPr>
          <w:bCs/>
          <w:sz w:val="22"/>
          <w:szCs w:val="22"/>
        </w:rPr>
        <w:t>предоставления</w:t>
      </w:r>
      <w:r w:rsidRPr="008B548B">
        <w:rPr>
          <w:bCs/>
          <w:sz w:val="22"/>
          <w:szCs w:val="22"/>
        </w:rPr>
        <w:t xml:space="preserve"> ежемесячной денежной выплат</w:t>
      </w:r>
      <w:r>
        <w:rPr>
          <w:bCs/>
          <w:sz w:val="22"/>
          <w:szCs w:val="22"/>
        </w:rPr>
        <w:t>ы</w:t>
      </w:r>
      <w:r w:rsidRPr="008B548B">
        <w:rPr>
          <w:bCs/>
          <w:sz w:val="22"/>
          <w:szCs w:val="22"/>
        </w:rPr>
        <w:t xml:space="preserve"> на ребенка в возрасте от трех до с</w:t>
      </w:r>
      <w:r w:rsidRPr="008B548B">
        <w:rPr>
          <w:bCs/>
          <w:sz w:val="22"/>
          <w:szCs w:val="22"/>
        </w:rPr>
        <w:t>е</w:t>
      </w:r>
      <w:r w:rsidRPr="008B548B">
        <w:rPr>
          <w:bCs/>
          <w:sz w:val="22"/>
          <w:szCs w:val="22"/>
        </w:rPr>
        <w:t>ми лет включительно, в соответствии с Зак</w:t>
      </w:r>
      <w:r w:rsidRPr="008B548B">
        <w:rPr>
          <w:bCs/>
          <w:sz w:val="22"/>
          <w:szCs w:val="22"/>
        </w:rPr>
        <w:t>о</w:t>
      </w:r>
      <w:r w:rsidRPr="008B548B">
        <w:rPr>
          <w:bCs/>
          <w:sz w:val="22"/>
          <w:szCs w:val="22"/>
        </w:rPr>
        <w:t>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>
        <w:tab/>
      </w:r>
    </w:p>
    <w:p w:rsidR="00CA7512" w:rsidRDefault="00CA7512" w:rsidP="00CA75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A7512" w:rsidRDefault="00CA7512" w:rsidP="00CA7512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CA7512" w:rsidRDefault="00CA7512" w:rsidP="00CA75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A7512" w:rsidRPr="009B46BB" w:rsidRDefault="00CA7512" w:rsidP="00CA751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B46BB">
        <w:rPr>
          <w:b/>
          <w:sz w:val="20"/>
          <w:szCs w:val="20"/>
        </w:rPr>
        <w:t>Расписка</w:t>
      </w:r>
      <w:r>
        <w:rPr>
          <w:b/>
          <w:sz w:val="20"/>
          <w:szCs w:val="20"/>
        </w:rPr>
        <w:t xml:space="preserve"> </w:t>
      </w:r>
      <w:r w:rsidRPr="009B46BB">
        <w:rPr>
          <w:b/>
          <w:sz w:val="20"/>
          <w:szCs w:val="20"/>
        </w:rPr>
        <w:t>- уведомление</w:t>
      </w:r>
    </w:p>
    <w:p w:rsidR="00CA7512" w:rsidRPr="006F7C79" w:rsidRDefault="00CA7512" w:rsidP="00CA75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Заявление и документы</w:t>
      </w:r>
      <w:r>
        <w:rPr>
          <w:color w:val="000000"/>
          <w:spacing w:val="-3"/>
          <w:sz w:val="20"/>
          <w:szCs w:val="20"/>
        </w:rPr>
        <w:t xml:space="preserve"> (при наличии) </w:t>
      </w:r>
      <w:r w:rsidRPr="00337FB6">
        <w:rPr>
          <w:color w:val="000000"/>
          <w:spacing w:val="-3"/>
          <w:sz w:val="20"/>
          <w:szCs w:val="20"/>
        </w:rPr>
        <w:t>гр. ________________________________________________________________</w:t>
      </w:r>
      <w:r>
        <w:rPr>
          <w:color w:val="000000"/>
          <w:spacing w:val="-3"/>
          <w:sz w:val="20"/>
          <w:szCs w:val="20"/>
        </w:rPr>
        <w:t>______________________________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                   </w:t>
      </w:r>
      <w:r w:rsidRPr="00171157">
        <w:rPr>
          <w:color w:val="000000"/>
          <w:spacing w:val="-3"/>
          <w:sz w:val="16"/>
          <w:szCs w:val="16"/>
        </w:rPr>
        <w:t xml:space="preserve">          (</w:t>
      </w:r>
      <w:r>
        <w:rPr>
          <w:color w:val="000000"/>
          <w:spacing w:val="-3"/>
          <w:sz w:val="16"/>
          <w:szCs w:val="16"/>
        </w:rPr>
        <w:t>Ф.И.О.</w:t>
      </w:r>
      <w:r w:rsidRPr="00171157">
        <w:rPr>
          <w:color w:val="000000"/>
          <w:spacing w:val="-3"/>
          <w:sz w:val="16"/>
          <w:szCs w:val="16"/>
        </w:rPr>
        <w:t xml:space="preserve">)                                                                                               </w:t>
      </w:r>
      <w:r w:rsidRPr="00337FB6">
        <w:rPr>
          <w:color w:val="000000"/>
          <w:spacing w:val="-3"/>
          <w:sz w:val="20"/>
          <w:szCs w:val="20"/>
        </w:rPr>
        <w:t>приняты</w:t>
      </w:r>
      <w:r>
        <w:rPr>
          <w:color w:val="000000"/>
          <w:spacing w:val="-3"/>
          <w:sz w:val="20"/>
          <w:szCs w:val="20"/>
        </w:rPr>
        <w:t xml:space="preserve"> </w:t>
      </w:r>
      <w:r w:rsidRPr="00337FB6">
        <w:rPr>
          <w:color w:val="000000"/>
          <w:spacing w:val="-3"/>
          <w:sz w:val="20"/>
          <w:szCs w:val="20"/>
        </w:rPr>
        <w:t>____________ и зарегистрированы № _______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4956" w:right="-36" w:hanging="4956"/>
        <w:rPr>
          <w:color w:val="000000"/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</w:t>
      </w:r>
      <w:r>
        <w:rPr>
          <w:color w:val="000000"/>
          <w:spacing w:val="-3"/>
          <w:sz w:val="16"/>
          <w:szCs w:val="16"/>
        </w:rPr>
        <w:t xml:space="preserve">        </w:t>
      </w:r>
      <w:r w:rsidRPr="00171157">
        <w:rPr>
          <w:color w:val="000000"/>
          <w:spacing w:val="-3"/>
          <w:sz w:val="16"/>
          <w:szCs w:val="16"/>
        </w:rPr>
        <w:t xml:space="preserve">(дата)                                                                   </w:t>
      </w:r>
      <w:r>
        <w:rPr>
          <w:color w:val="000000"/>
          <w:spacing w:val="-3"/>
          <w:sz w:val="16"/>
          <w:szCs w:val="16"/>
        </w:rPr>
        <w:t>______________________________________________________________________</w:t>
      </w:r>
    </w:p>
    <w:p w:rsidR="00CA7512" w:rsidRPr="00337FB6" w:rsidRDefault="00CA7512" w:rsidP="00CA7512">
      <w:pPr>
        <w:spacing w:line="240" w:lineRule="exact"/>
        <w:ind w:right="-200"/>
        <w:rPr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</w:t>
      </w:r>
      <w:r w:rsidRPr="00AC0591">
        <w:rPr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</w:t>
      </w:r>
      <w:r w:rsidRPr="00AC0591">
        <w:rPr>
          <w:color w:val="000000"/>
          <w:spacing w:val="-3"/>
          <w:sz w:val="14"/>
          <w:szCs w:val="14"/>
        </w:rPr>
        <w:t>и</w:t>
      </w:r>
      <w:r w:rsidRPr="00AC0591">
        <w:rPr>
          <w:color w:val="000000"/>
          <w:spacing w:val="-3"/>
          <w:sz w:val="14"/>
          <w:szCs w:val="14"/>
        </w:rPr>
        <w:t>чии)</w:t>
      </w:r>
      <w:r w:rsidRPr="00AC0591">
        <w:rPr>
          <w:spacing w:val="-3"/>
          <w:sz w:val="14"/>
          <w:szCs w:val="14"/>
        </w:rPr>
        <w:t xml:space="preserve"> </w:t>
      </w:r>
      <w:r w:rsidRPr="00337FB6">
        <w:rPr>
          <w:spacing w:val="-3"/>
          <w:sz w:val="20"/>
          <w:szCs w:val="20"/>
        </w:rPr>
        <w:t>_ _ _ _ _ _ _ _ _  _ _ _ _ _ _ _ _ _ _ линия отреза _ _ _ _ _ _ _ _ _ _ _ _ _ _ _ _ _ _ _ _ _</w:t>
      </w:r>
      <w:r w:rsidRPr="00171157">
        <w:rPr>
          <w:b/>
          <w:color w:val="000000"/>
          <w:spacing w:val="-3"/>
          <w:sz w:val="20"/>
          <w:szCs w:val="20"/>
        </w:rPr>
        <w:t xml:space="preserve">_ _ _ _ _ _ _ _ _  _ _ </w:t>
      </w:r>
    </w:p>
    <w:p w:rsidR="00CA7512" w:rsidRPr="00337FB6" w:rsidRDefault="00CA7512" w:rsidP="00CA7512">
      <w:pPr>
        <w:shd w:val="clear" w:color="auto" w:fill="FFFFFF"/>
        <w:spacing w:before="122" w:line="240" w:lineRule="exact"/>
        <w:jc w:val="center"/>
        <w:rPr>
          <w:b/>
          <w:spacing w:val="-3"/>
          <w:sz w:val="20"/>
          <w:szCs w:val="20"/>
        </w:rPr>
      </w:pPr>
      <w:r w:rsidRPr="00337FB6">
        <w:rPr>
          <w:b/>
          <w:color w:val="000000"/>
          <w:spacing w:val="-3"/>
          <w:sz w:val="20"/>
          <w:szCs w:val="20"/>
        </w:rPr>
        <w:t xml:space="preserve">Расписка в приеме </w:t>
      </w:r>
      <w:r>
        <w:rPr>
          <w:b/>
          <w:color w:val="000000"/>
          <w:spacing w:val="-3"/>
          <w:sz w:val="20"/>
          <w:szCs w:val="20"/>
        </w:rPr>
        <w:t xml:space="preserve">заявления и </w:t>
      </w:r>
      <w:r w:rsidRPr="00337FB6">
        <w:rPr>
          <w:b/>
          <w:color w:val="000000"/>
          <w:spacing w:val="-3"/>
          <w:sz w:val="20"/>
          <w:szCs w:val="20"/>
        </w:rPr>
        <w:t>документов</w:t>
      </w:r>
      <w:r>
        <w:rPr>
          <w:b/>
          <w:color w:val="000000"/>
          <w:spacing w:val="-3"/>
          <w:sz w:val="20"/>
          <w:szCs w:val="20"/>
        </w:rPr>
        <w:t xml:space="preserve"> (при наличии)</w:t>
      </w:r>
      <w:r w:rsidRPr="00171157">
        <w:t xml:space="preserve"> 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Заявление и документы гр. ________________________________________________________________</w:t>
      </w:r>
      <w:r>
        <w:rPr>
          <w:color w:val="000000"/>
          <w:spacing w:val="-3"/>
          <w:sz w:val="20"/>
          <w:szCs w:val="20"/>
        </w:rPr>
        <w:t>________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(</w:t>
      </w:r>
      <w:r>
        <w:rPr>
          <w:color w:val="000000"/>
          <w:spacing w:val="-3"/>
          <w:sz w:val="16"/>
          <w:szCs w:val="16"/>
        </w:rPr>
        <w:t>Ф.И.О</w:t>
      </w:r>
      <w:r w:rsidRPr="00337FB6">
        <w:rPr>
          <w:color w:val="000000"/>
          <w:spacing w:val="-3"/>
          <w:sz w:val="20"/>
          <w:szCs w:val="20"/>
        </w:rPr>
        <w:t>.)                                                                                                                          приняты</w:t>
      </w:r>
      <w:r>
        <w:rPr>
          <w:color w:val="000000"/>
          <w:spacing w:val="-3"/>
          <w:sz w:val="20"/>
          <w:szCs w:val="20"/>
        </w:rPr>
        <w:t xml:space="preserve"> </w:t>
      </w:r>
      <w:r w:rsidRPr="00337FB6">
        <w:rPr>
          <w:color w:val="000000"/>
          <w:spacing w:val="-3"/>
          <w:sz w:val="20"/>
          <w:szCs w:val="20"/>
        </w:rPr>
        <w:t>____________ и зарегистрированы № _______</w:t>
      </w:r>
    </w:p>
    <w:p w:rsidR="00CA7512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 xml:space="preserve">                        (дата)                                                              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jc w:val="right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_______________</w:t>
      </w:r>
      <w:r w:rsidRPr="00337FB6">
        <w:rPr>
          <w:color w:val="000000"/>
          <w:spacing w:val="-3"/>
          <w:sz w:val="20"/>
          <w:szCs w:val="20"/>
        </w:rPr>
        <w:t>______________________________</w:t>
      </w:r>
      <w:r>
        <w:rPr>
          <w:color w:val="000000"/>
          <w:spacing w:val="-3"/>
          <w:sz w:val="20"/>
          <w:szCs w:val="20"/>
        </w:rPr>
        <w:t>__________</w:t>
      </w:r>
    </w:p>
    <w:p w:rsidR="00CA7512" w:rsidRPr="00AC0591" w:rsidRDefault="00CA7512" w:rsidP="00CA7512">
      <w:pPr>
        <w:spacing w:line="240" w:lineRule="exact"/>
        <w:ind w:left="2832" w:right="-202" w:firstLine="287"/>
        <w:rPr>
          <w:color w:val="000000"/>
          <w:spacing w:val="-3"/>
          <w:sz w:val="14"/>
          <w:szCs w:val="14"/>
        </w:rPr>
      </w:pPr>
      <w:r>
        <w:rPr>
          <w:color w:val="000000"/>
          <w:spacing w:val="-3"/>
          <w:sz w:val="14"/>
          <w:szCs w:val="14"/>
        </w:rPr>
        <w:t xml:space="preserve">                             </w:t>
      </w:r>
      <w:r w:rsidRPr="00AC0591">
        <w:rPr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</w:t>
      </w:r>
      <w:r w:rsidRPr="00AC0591">
        <w:rPr>
          <w:color w:val="000000"/>
          <w:spacing w:val="-3"/>
          <w:sz w:val="14"/>
          <w:szCs w:val="14"/>
        </w:rPr>
        <w:t>и</w:t>
      </w:r>
      <w:r w:rsidRPr="00AC0591">
        <w:rPr>
          <w:color w:val="000000"/>
          <w:spacing w:val="-3"/>
          <w:sz w:val="14"/>
          <w:szCs w:val="14"/>
        </w:rPr>
        <w:t>чии)</w:t>
      </w:r>
    </w:p>
    <w:p w:rsidR="00CA7512" w:rsidRPr="00337FB6" w:rsidRDefault="00CA7512" w:rsidP="00CA7512">
      <w:pPr>
        <w:spacing w:line="240" w:lineRule="exact"/>
        <w:rPr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Телефон для справок:__________________</w:t>
      </w:r>
      <w:r w:rsidRPr="00337FB6">
        <w:rPr>
          <w:sz w:val="20"/>
          <w:szCs w:val="20"/>
        </w:rPr>
        <w:t xml:space="preserve"> </w:t>
      </w:r>
    </w:p>
    <w:p w:rsidR="00CA7512" w:rsidRDefault="00CA7512" w:rsidP="00CA7512">
      <w:pPr>
        <w:pStyle w:val="ConsPlusNormal"/>
        <w:ind w:firstLine="540"/>
        <w:jc w:val="right"/>
        <w:sectPr w:rsidR="00CA751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Default="00CA7512" w:rsidP="00CA7512">
      <w:pPr>
        <w:pStyle w:val="ConsPlusNormal"/>
        <w:spacing w:line="240" w:lineRule="exact"/>
        <w:ind w:left="8222" w:right="8"/>
        <w:jc w:val="center"/>
        <w:outlineLvl w:val="0"/>
        <w:rPr>
          <w:sz w:val="24"/>
          <w:szCs w:val="24"/>
        </w:rPr>
      </w:pPr>
      <w:r w:rsidRPr="008662B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CA7512" w:rsidRPr="008662B0" w:rsidRDefault="00CA7512" w:rsidP="00CA7512">
      <w:pPr>
        <w:pStyle w:val="ConsPlusNormal"/>
        <w:spacing w:line="240" w:lineRule="exact"/>
        <w:ind w:left="8222" w:right="8"/>
        <w:jc w:val="right"/>
        <w:outlineLvl w:val="0"/>
        <w:rPr>
          <w:sz w:val="24"/>
          <w:szCs w:val="24"/>
        </w:rPr>
      </w:pPr>
    </w:p>
    <w:p w:rsidR="00CA7512" w:rsidRDefault="00CA7512" w:rsidP="00CA7512">
      <w:pPr>
        <w:pStyle w:val="1"/>
        <w:spacing w:line="240" w:lineRule="exact"/>
        <w:ind w:left="8222"/>
        <w:jc w:val="both"/>
      </w:pPr>
      <w:r w:rsidRPr="00866498">
        <w:rPr>
          <w:bCs/>
          <w:sz w:val="24"/>
          <w:szCs w:val="24"/>
        </w:rPr>
        <w:t xml:space="preserve">к административному регламенту </w:t>
      </w:r>
      <w:r w:rsidRPr="002A5718">
        <w:rPr>
          <w:bCs/>
          <w:sz w:val="24"/>
          <w:szCs w:val="24"/>
        </w:rPr>
        <w:t xml:space="preserve">предоставления </w:t>
      </w:r>
      <w:r w:rsidRPr="002A5718">
        <w:rPr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AD1C7B">
        <w:rPr>
          <w:bCs/>
          <w:sz w:val="24"/>
          <w:szCs w:val="24"/>
        </w:rPr>
        <w:t xml:space="preserve">«Осуществление </w:t>
      </w:r>
      <w:r>
        <w:rPr>
          <w:bCs/>
          <w:sz w:val="22"/>
          <w:szCs w:val="22"/>
        </w:rPr>
        <w:t>предоставления</w:t>
      </w:r>
      <w:r w:rsidRPr="00AD1C7B">
        <w:rPr>
          <w:bCs/>
          <w:sz w:val="24"/>
          <w:szCs w:val="24"/>
        </w:rPr>
        <w:t xml:space="preserve"> ежемесячной денежной выплат</w:t>
      </w:r>
      <w:r>
        <w:rPr>
          <w:bCs/>
          <w:sz w:val="24"/>
          <w:szCs w:val="24"/>
        </w:rPr>
        <w:t>ы</w:t>
      </w:r>
      <w:r w:rsidRPr="00AD1C7B">
        <w:rPr>
          <w:bCs/>
          <w:sz w:val="24"/>
          <w:szCs w:val="24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AD1C7B">
        <w:rPr>
          <w:bCs/>
          <w:sz w:val="24"/>
          <w:szCs w:val="24"/>
        </w:rPr>
        <w:t>и</w:t>
      </w:r>
      <w:r w:rsidRPr="00AD1C7B">
        <w:rPr>
          <w:bCs/>
          <w:sz w:val="24"/>
          <w:szCs w:val="24"/>
        </w:rPr>
        <w:t>тельно»</w:t>
      </w:r>
    </w:p>
    <w:p w:rsidR="00CA7512" w:rsidRDefault="00CA7512" w:rsidP="00CA7512">
      <w:pPr>
        <w:rPr>
          <w:lang w:eastAsia="ar-SA"/>
        </w:rPr>
      </w:pPr>
    </w:p>
    <w:p w:rsidR="00CA7512" w:rsidRPr="00580A75" w:rsidRDefault="00CA7512" w:rsidP="00CA7512">
      <w:pPr>
        <w:rPr>
          <w:lang w:eastAsia="ar-SA"/>
        </w:rPr>
      </w:pPr>
    </w:p>
    <w:tbl>
      <w:tblPr>
        <w:tblpPr w:leftFromText="180" w:rightFromText="180" w:vertAnchor="text" w:horzAnchor="margin" w:tblpY="756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963"/>
        <w:gridCol w:w="1046"/>
        <w:gridCol w:w="1902"/>
        <w:gridCol w:w="1162"/>
        <w:gridCol w:w="2613"/>
        <w:gridCol w:w="1245"/>
        <w:gridCol w:w="1104"/>
        <w:gridCol w:w="1417"/>
        <w:gridCol w:w="1417"/>
      </w:tblGrid>
      <w:tr w:rsidR="00CA7512" w:rsidRPr="004D2E25" w:rsidTr="00531E38">
        <w:trPr>
          <w:trHeight w:val="2261"/>
        </w:trPr>
        <w:tc>
          <w:tcPr>
            <w:tcW w:w="619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№ п/п</w:t>
            </w:r>
          </w:p>
        </w:tc>
        <w:tc>
          <w:tcPr>
            <w:tcW w:w="963" w:type="dxa"/>
          </w:tcPr>
          <w:p w:rsidR="00CA7512" w:rsidRPr="004D2E25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Дата приема заявл</w:t>
            </w:r>
            <w:r w:rsidRPr="004D2E25">
              <w:rPr>
                <w:rFonts w:eastAsia="MS Mincho"/>
                <w:sz w:val="22"/>
                <w:szCs w:val="22"/>
              </w:rPr>
              <w:t>е</w:t>
            </w:r>
            <w:r w:rsidRPr="004D2E25">
              <w:rPr>
                <w:rFonts w:eastAsia="MS Mincho"/>
                <w:sz w:val="22"/>
                <w:szCs w:val="22"/>
              </w:rPr>
              <w:t>ния</w:t>
            </w:r>
          </w:p>
        </w:tc>
        <w:tc>
          <w:tcPr>
            <w:tcW w:w="1046" w:type="dxa"/>
          </w:tcPr>
          <w:p w:rsidR="00CA7512" w:rsidRPr="00F428CB" w:rsidRDefault="00CA7512" w:rsidP="00531E38">
            <w:pPr>
              <w:jc w:val="center"/>
              <w:rPr>
                <w:rFonts w:eastAsia="MS Mincho"/>
                <w:sz w:val="20"/>
              </w:rPr>
            </w:pPr>
            <w:r w:rsidRPr="00F428CB">
              <w:rPr>
                <w:rFonts w:eastAsia="MS Mincho"/>
                <w:sz w:val="20"/>
              </w:rPr>
              <w:t>Ф.И.О</w:t>
            </w:r>
            <w:r>
              <w:rPr>
                <w:rFonts w:eastAsia="MS Mincho"/>
                <w:sz w:val="20"/>
              </w:rPr>
              <w:t>.</w:t>
            </w:r>
          </w:p>
        </w:tc>
        <w:tc>
          <w:tcPr>
            <w:tcW w:w="1902" w:type="dxa"/>
          </w:tcPr>
          <w:p w:rsidR="00CA7512" w:rsidRPr="004D2E25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Адрес регистр</w:t>
            </w:r>
            <w:r w:rsidRPr="004D2E25">
              <w:rPr>
                <w:rFonts w:eastAsia="MS Mincho"/>
                <w:sz w:val="22"/>
                <w:szCs w:val="22"/>
              </w:rPr>
              <w:t>а</w:t>
            </w:r>
            <w:r w:rsidRPr="004D2E25">
              <w:rPr>
                <w:rFonts w:eastAsia="MS Mincho"/>
                <w:sz w:val="22"/>
                <w:szCs w:val="22"/>
              </w:rPr>
              <w:t xml:space="preserve">ции </w:t>
            </w:r>
            <w:r>
              <w:rPr>
                <w:rFonts w:eastAsia="MS Mincho"/>
                <w:sz w:val="22"/>
                <w:szCs w:val="22"/>
              </w:rPr>
              <w:t>по месту ж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 xml:space="preserve">тельства </w:t>
            </w:r>
            <w:r w:rsidRPr="004D2E25">
              <w:rPr>
                <w:rFonts w:eastAsia="MS Mincho"/>
                <w:sz w:val="22"/>
                <w:szCs w:val="22"/>
              </w:rPr>
              <w:t>(</w:t>
            </w:r>
            <w:r>
              <w:rPr>
                <w:rFonts w:eastAsia="MS Mincho"/>
                <w:sz w:val="22"/>
                <w:szCs w:val="22"/>
              </w:rPr>
              <w:t xml:space="preserve">месту </w:t>
            </w:r>
            <w:r w:rsidRPr="004D2E25">
              <w:rPr>
                <w:rFonts w:eastAsia="MS Mincho"/>
                <w:sz w:val="22"/>
                <w:szCs w:val="22"/>
              </w:rPr>
              <w:t>пр</w:t>
            </w:r>
            <w:r>
              <w:rPr>
                <w:rFonts w:eastAsia="MS Mincho"/>
                <w:sz w:val="22"/>
                <w:szCs w:val="22"/>
              </w:rPr>
              <w:t>еб</w:t>
            </w:r>
            <w:r>
              <w:rPr>
                <w:rFonts w:eastAsia="MS Mincho"/>
                <w:sz w:val="22"/>
                <w:szCs w:val="22"/>
              </w:rPr>
              <w:t>ы</w:t>
            </w:r>
            <w:r>
              <w:rPr>
                <w:rFonts w:eastAsia="MS Mincho"/>
                <w:sz w:val="22"/>
                <w:szCs w:val="22"/>
              </w:rPr>
              <w:t>вания</w:t>
            </w:r>
            <w:r w:rsidRPr="004D2E25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162" w:type="dxa"/>
          </w:tcPr>
          <w:p w:rsidR="00CA7512" w:rsidRPr="004D2E25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Дата р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ждения р</w:t>
            </w:r>
            <w:r>
              <w:rPr>
                <w:rFonts w:eastAsia="MS Mincho"/>
                <w:sz w:val="22"/>
                <w:szCs w:val="22"/>
              </w:rPr>
              <w:t>е</w:t>
            </w:r>
            <w:r>
              <w:rPr>
                <w:rFonts w:eastAsia="MS Mincho"/>
                <w:sz w:val="22"/>
                <w:szCs w:val="22"/>
              </w:rPr>
              <w:t xml:space="preserve">бенка </w:t>
            </w:r>
          </w:p>
        </w:tc>
        <w:tc>
          <w:tcPr>
            <w:tcW w:w="2613" w:type="dxa"/>
          </w:tcPr>
          <w:p w:rsidR="00CA7512" w:rsidRPr="008405FE" w:rsidRDefault="00CA7512" w:rsidP="00531E38">
            <w:pPr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</w:t>
            </w:r>
            <w:r w:rsidRPr="004D2E25">
              <w:rPr>
                <w:rFonts w:eastAsia="MS Mincho"/>
                <w:sz w:val="22"/>
                <w:szCs w:val="22"/>
              </w:rPr>
              <w:t>ата принятия р</w:t>
            </w:r>
            <w:r w:rsidRPr="004D2E25">
              <w:rPr>
                <w:rFonts w:eastAsia="MS Mincho"/>
                <w:sz w:val="22"/>
                <w:szCs w:val="22"/>
              </w:rPr>
              <w:t>е</w:t>
            </w:r>
            <w:r w:rsidRPr="004D2E25">
              <w:rPr>
                <w:rFonts w:eastAsia="MS Mincho"/>
                <w:sz w:val="22"/>
                <w:szCs w:val="22"/>
              </w:rPr>
              <w:t>шения о назнач</w:t>
            </w:r>
            <w:r w:rsidRPr="004D2E25">
              <w:rPr>
                <w:rFonts w:eastAsia="MS Mincho"/>
                <w:sz w:val="22"/>
                <w:szCs w:val="22"/>
              </w:rPr>
              <w:t>е</w:t>
            </w:r>
            <w:r w:rsidRPr="004D2E25">
              <w:rPr>
                <w:rFonts w:eastAsia="MS Mincho"/>
                <w:sz w:val="22"/>
                <w:szCs w:val="22"/>
              </w:rPr>
              <w:t>нии</w:t>
            </w:r>
            <w:r>
              <w:rPr>
                <w:rFonts w:eastAsia="MS Mincho"/>
                <w:sz w:val="22"/>
                <w:szCs w:val="22"/>
              </w:rPr>
              <w:t xml:space="preserve"> (отказе в назначении) </w:t>
            </w:r>
            <w:r>
              <w:rPr>
                <w:sz w:val="22"/>
                <w:szCs w:val="22"/>
              </w:rPr>
              <w:t>ежемеся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денежной выплаты</w:t>
            </w:r>
          </w:p>
        </w:tc>
        <w:tc>
          <w:tcPr>
            <w:tcW w:w="1245" w:type="dxa"/>
          </w:tcPr>
          <w:p w:rsidR="00CA7512" w:rsidRPr="004D2E25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>ежемеся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нежной выплаты</w:t>
            </w:r>
          </w:p>
        </w:tc>
        <w:tc>
          <w:tcPr>
            <w:tcW w:w="1104" w:type="dxa"/>
          </w:tcPr>
          <w:p w:rsidR="00CA7512" w:rsidRPr="004D2E25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Срок назнач</w:t>
            </w:r>
            <w:r>
              <w:rPr>
                <w:rFonts w:eastAsia="MS Mincho"/>
                <w:sz w:val="22"/>
                <w:szCs w:val="22"/>
              </w:rPr>
              <w:t>е</w:t>
            </w:r>
            <w:r>
              <w:rPr>
                <w:rFonts w:eastAsia="MS Mincho"/>
                <w:sz w:val="22"/>
                <w:szCs w:val="22"/>
              </w:rPr>
              <w:t>ния</w:t>
            </w:r>
          </w:p>
        </w:tc>
        <w:tc>
          <w:tcPr>
            <w:tcW w:w="1417" w:type="dxa"/>
          </w:tcPr>
          <w:p w:rsidR="00CA7512" w:rsidRPr="004D2E25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4D2E25">
              <w:rPr>
                <w:rFonts w:eastAsia="MS Mincho"/>
                <w:sz w:val="22"/>
                <w:szCs w:val="22"/>
              </w:rPr>
              <w:t>Фамилия, ин</w:t>
            </w:r>
            <w:r w:rsidRPr="004D2E25">
              <w:rPr>
                <w:rFonts w:eastAsia="MS Mincho"/>
                <w:sz w:val="22"/>
                <w:szCs w:val="22"/>
              </w:rPr>
              <w:t>и</w:t>
            </w:r>
            <w:r w:rsidRPr="004D2E25">
              <w:rPr>
                <w:rFonts w:eastAsia="MS Mincho"/>
                <w:sz w:val="22"/>
                <w:szCs w:val="22"/>
              </w:rPr>
              <w:t>циалы, подпись специал</w:t>
            </w:r>
            <w:r w:rsidRPr="004D2E25">
              <w:rPr>
                <w:rFonts w:eastAsia="MS Mincho"/>
                <w:sz w:val="22"/>
                <w:szCs w:val="22"/>
              </w:rPr>
              <w:t>и</w:t>
            </w:r>
            <w:r w:rsidRPr="004D2E25">
              <w:rPr>
                <w:rFonts w:eastAsia="MS Mincho"/>
                <w:sz w:val="22"/>
                <w:szCs w:val="22"/>
              </w:rPr>
              <w:t>ста</w:t>
            </w:r>
          </w:p>
        </w:tc>
        <w:tc>
          <w:tcPr>
            <w:tcW w:w="1417" w:type="dxa"/>
          </w:tcPr>
          <w:p w:rsidR="00CA7512" w:rsidRPr="00684CAB" w:rsidRDefault="00CA7512" w:rsidP="00531E3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684CAB">
              <w:rPr>
                <w:rFonts w:eastAsia="Calibri"/>
                <w:sz w:val="22"/>
                <w:szCs w:val="22"/>
                <w:lang w:eastAsia="en-US"/>
              </w:rPr>
              <w:t>№ личн</w:t>
            </w:r>
            <w:r w:rsidRPr="00684CA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84CAB">
              <w:rPr>
                <w:rFonts w:eastAsia="Calibri"/>
                <w:sz w:val="22"/>
                <w:szCs w:val="22"/>
                <w:lang w:eastAsia="en-US"/>
              </w:rPr>
              <w:t>го дела</w:t>
            </w:r>
          </w:p>
        </w:tc>
      </w:tr>
      <w:tr w:rsidR="00CA7512" w:rsidRPr="004D2E25" w:rsidTr="00531E38">
        <w:trPr>
          <w:trHeight w:val="505"/>
        </w:trPr>
        <w:tc>
          <w:tcPr>
            <w:tcW w:w="619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963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046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902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162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2613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245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104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417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417" w:type="dxa"/>
          </w:tcPr>
          <w:p w:rsidR="00CA7512" w:rsidRPr="004D2E25" w:rsidRDefault="00CA7512" w:rsidP="00531E38">
            <w:pPr>
              <w:jc w:val="both"/>
              <w:rPr>
                <w:rFonts w:eastAsia="MS Mincho"/>
                <w:szCs w:val="40"/>
              </w:rPr>
            </w:pPr>
          </w:p>
        </w:tc>
      </w:tr>
    </w:tbl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Журнал регистрации заявлений о назначении ежемесячной денежной выплаты</w:t>
      </w: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C06FE0">
          <w:pgSz w:w="16837" w:h="11905" w:orient="landscape"/>
          <w:pgMar w:top="1418" w:right="1134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5547E4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5547E4">
        <w:rPr>
          <w:sz w:val="22"/>
          <w:szCs w:val="22"/>
        </w:rPr>
        <w:lastRenderedPageBreak/>
        <w:t>Приложение 5</w:t>
      </w:r>
    </w:p>
    <w:p w:rsidR="00CA7512" w:rsidRPr="005547E4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5547E4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</w:t>
      </w:r>
      <w:r w:rsidRPr="005547E4">
        <w:rPr>
          <w:rFonts w:ascii="Times New Roman" w:hAnsi="Times New Roman" w:cs="Times New Roman"/>
          <w:bCs/>
          <w:sz w:val="22"/>
          <w:szCs w:val="22"/>
        </w:rPr>
        <w:t>административному регламенту предоставл</w:t>
      </w:r>
      <w:r w:rsidRPr="005547E4">
        <w:rPr>
          <w:rFonts w:ascii="Times New Roman" w:hAnsi="Times New Roman" w:cs="Times New Roman"/>
          <w:bCs/>
          <w:sz w:val="22"/>
          <w:szCs w:val="22"/>
        </w:rPr>
        <w:t>е</w:t>
      </w:r>
      <w:r w:rsidRPr="005547E4">
        <w:rPr>
          <w:rFonts w:ascii="Times New Roman" w:hAnsi="Times New Roman" w:cs="Times New Roman"/>
          <w:bCs/>
          <w:sz w:val="22"/>
          <w:szCs w:val="22"/>
        </w:rPr>
        <w:t xml:space="preserve">ния </w:t>
      </w:r>
      <w:r w:rsidRPr="002A5718">
        <w:rPr>
          <w:rFonts w:ascii="Times New Roman" w:hAnsi="Times New Roman" w:cs="Times New Roman"/>
          <w:sz w:val="22"/>
          <w:szCs w:val="22"/>
        </w:rPr>
        <w:t>Управлением труда и социальной защиты населения администр</w:t>
      </w:r>
      <w:r w:rsidRPr="002A5718">
        <w:rPr>
          <w:rFonts w:ascii="Times New Roman" w:hAnsi="Times New Roman" w:cs="Times New Roman"/>
          <w:sz w:val="22"/>
          <w:szCs w:val="22"/>
        </w:rPr>
        <w:t>а</w:t>
      </w:r>
      <w:r w:rsidRPr="002A5718">
        <w:rPr>
          <w:rFonts w:ascii="Times New Roman" w:hAnsi="Times New Roman" w:cs="Times New Roman"/>
          <w:sz w:val="22"/>
          <w:szCs w:val="22"/>
        </w:rPr>
        <w:t>ции Минераловодского городского округа Ставропольского края государственной у</w:t>
      </w:r>
      <w:r w:rsidRPr="002A5718">
        <w:rPr>
          <w:rFonts w:ascii="Times New Roman" w:hAnsi="Times New Roman" w:cs="Times New Roman"/>
          <w:sz w:val="22"/>
          <w:szCs w:val="22"/>
        </w:rPr>
        <w:t>с</w:t>
      </w:r>
      <w:r w:rsidRPr="002A5718">
        <w:rPr>
          <w:rFonts w:ascii="Times New Roman" w:hAnsi="Times New Roman" w:cs="Times New Roman"/>
          <w:sz w:val="22"/>
          <w:szCs w:val="22"/>
        </w:rPr>
        <w:t xml:space="preserve">луги   </w:t>
      </w:r>
      <w:r w:rsidRPr="005547E4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</w:t>
      </w:r>
      <w:r w:rsidRPr="005547E4">
        <w:rPr>
          <w:rFonts w:ascii="Times New Roman" w:hAnsi="Times New Roman" w:cs="Times New Roman"/>
          <w:bCs/>
          <w:sz w:val="22"/>
          <w:szCs w:val="22"/>
        </w:rPr>
        <w:t>ч</w:t>
      </w:r>
      <w:r w:rsidRPr="005547E4">
        <w:rPr>
          <w:rFonts w:ascii="Times New Roman" w:hAnsi="Times New Roman" w:cs="Times New Roman"/>
          <w:bCs/>
          <w:sz w:val="22"/>
          <w:szCs w:val="22"/>
        </w:rPr>
        <w:t>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5547E4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5547E4">
        <w:rPr>
          <w:rFonts w:ascii="Times New Roman" w:hAnsi="Times New Roman" w:cs="Times New Roman"/>
          <w:bCs/>
          <w:sz w:val="22"/>
          <w:szCs w:val="22"/>
        </w:rPr>
        <w:t>и</w:t>
      </w:r>
      <w:r w:rsidRPr="005547E4">
        <w:rPr>
          <w:rFonts w:ascii="Times New Roman" w:hAnsi="Times New Roman" w:cs="Times New Roman"/>
          <w:bCs/>
          <w:sz w:val="22"/>
          <w:szCs w:val="22"/>
        </w:rPr>
        <w:t>тельно»</w:t>
      </w: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CA7512" w:rsidRPr="00A5449F" w:rsidTr="00531E38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A5449F" w:rsidRDefault="00CA7512" w:rsidP="00531E38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bookmarkStart w:id="5" w:name="Par1130"/>
            <w:bookmarkEnd w:id="5"/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</w:tc>
      </w:tr>
    </w:tbl>
    <w:p w:rsidR="00CA7512" w:rsidRPr="00894FD2" w:rsidRDefault="00CA7512" w:rsidP="00CA751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соцзащиты)</w:t>
      </w: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CA7512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CA7512" w:rsidRPr="00F06E9A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о перечне недостающих и (или) неправильно оформленн</w:t>
      </w:r>
      <w:r>
        <w:rPr>
          <w:rFonts w:ascii="Times New Roman" w:hAnsi="Times New Roman"/>
          <w:sz w:val="28"/>
          <w:szCs w:val="28"/>
        </w:rPr>
        <w:t>ых</w:t>
      </w: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F06E9A">
        <w:rPr>
          <w:rFonts w:ascii="Times New Roman" w:hAnsi="Times New Roman"/>
          <w:sz w:val="28"/>
          <w:szCs w:val="28"/>
        </w:rPr>
        <w:t>и сроке их предоставления</w:t>
      </w:r>
    </w:p>
    <w:p w:rsidR="00CA7512" w:rsidRDefault="00CA7512" w:rsidP="00CA751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</w:rPr>
      </w:pPr>
    </w:p>
    <w:p w:rsidR="00CA7512" w:rsidRPr="006F30BE" w:rsidRDefault="00CA7512" w:rsidP="00CA7512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6F30BE">
        <w:rPr>
          <w:rFonts w:ascii="Times New Roman" w:hAnsi="Times New Roman"/>
          <w:sz w:val="28"/>
          <w:szCs w:val="28"/>
        </w:rPr>
        <w:t xml:space="preserve">Уведомляем Вас, что в соответствии </w:t>
      </w:r>
      <w:r>
        <w:rPr>
          <w:rFonts w:ascii="Times New Roman" w:hAnsi="Times New Roman"/>
          <w:sz w:val="28"/>
          <w:szCs w:val="28"/>
        </w:rPr>
        <w:t xml:space="preserve">с Порядком </w:t>
      </w:r>
      <w:r w:rsidRPr="00721B62">
        <w:rPr>
          <w:rFonts w:ascii="Times New Roman" w:hAnsi="Times New Roman"/>
          <w:sz w:val="28"/>
          <w:szCs w:val="28"/>
        </w:rPr>
        <w:t xml:space="preserve">назначения и выплаты </w:t>
      </w:r>
      <w:r>
        <w:rPr>
          <w:rFonts w:ascii="Times New Roman" w:hAnsi="Times New Roman"/>
          <w:sz w:val="28"/>
          <w:szCs w:val="28"/>
        </w:rPr>
        <w:t>ежемесячной денежной выплаты,</w:t>
      </w:r>
      <w:r w:rsidRPr="00721B62">
        <w:rPr>
          <w:rFonts w:ascii="Times New Roman" w:hAnsi="Times New Roman"/>
          <w:sz w:val="28"/>
          <w:szCs w:val="28"/>
        </w:rPr>
        <w:t xml:space="preserve"> Вами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B62">
        <w:rPr>
          <w:rFonts w:ascii="Times New Roman" w:hAnsi="Times New Roman"/>
          <w:sz w:val="28"/>
          <w:szCs w:val="28"/>
        </w:rPr>
        <w:t>представлены докуме</w:t>
      </w:r>
      <w:r w:rsidRPr="00721B62">
        <w:rPr>
          <w:rFonts w:ascii="Times New Roman" w:hAnsi="Times New Roman"/>
          <w:sz w:val="28"/>
          <w:szCs w:val="28"/>
        </w:rPr>
        <w:t>н</w:t>
      </w:r>
      <w:r w:rsidRPr="00721B62">
        <w:rPr>
          <w:rFonts w:ascii="Times New Roman" w:hAnsi="Times New Roman"/>
          <w:sz w:val="28"/>
          <w:szCs w:val="28"/>
        </w:rPr>
        <w:t>ты: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A7512" w:rsidRPr="00F06E9A" w:rsidRDefault="00CA7512" w:rsidP="00CA7512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сведению сообщаем, </w:t>
      </w:r>
      <w:r w:rsidRPr="00F06E9A">
        <w:rPr>
          <w:rFonts w:ascii="Times New Roman" w:hAnsi="Times New Roman"/>
          <w:sz w:val="28"/>
          <w:szCs w:val="28"/>
        </w:rPr>
        <w:t>что в случае непредставления вышеуказанных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  <w:sz w:val="28"/>
          <w:szCs w:val="28"/>
        </w:rPr>
        <w:t xml:space="preserve">документов в </w:t>
      </w:r>
      <w:r w:rsidRPr="00721B62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15</w:t>
      </w:r>
      <w:r w:rsidRPr="00721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721B62">
        <w:rPr>
          <w:rFonts w:ascii="Times New Roman" w:hAnsi="Times New Roman"/>
          <w:sz w:val="28"/>
          <w:szCs w:val="28"/>
        </w:rPr>
        <w:t>дней со дня направления уведомления</w:t>
      </w:r>
      <w:r w:rsidRPr="00F06E9A">
        <w:rPr>
          <w:rFonts w:ascii="Times New Roman" w:hAnsi="Times New Roman"/>
          <w:sz w:val="28"/>
          <w:szCs w:val="28"/>
        </w:rPr>
        <w:t xml:space="preserve"> в соответствии </w:t>
      </w:r>
      <w:r w:rsidRPr="00680E01">
        <w:rPr>
          <w:rFonts w:ascii="Times New Roman" w:hAnsi="Times New Roman"/>
          <w:sz w:val="28"/>
          <w:szCs w:val="28"/>
        </w:rPr>
        <w:t xml:space="preserve">с </w:t>
      </w:r>
      <w:hyperlink r:id="rId17" w:history="1">
        <w:r w:rsidRPr="00680E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80E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80E01">
        <w:rPr>
          <w:rFonts w:ascii="Times New Roman" w:hAnsi="Times New Roman"/>
          <w:sz w:val="28"/>
          <w:szCs w:val="28"/>
        </w:rPr>
        <w:t xml:space="preserve"> Порядка Вам будет отказано в принятии заявл</w:t>
      </w:r>
      <w:r w:rsidRPr="00680E01">
        <w:rPr>
          <w:rFonts w:ascii="Times New Roman" w:hAnsi="Times New Roman"/>
          <w:sz w:val="28"/>
          <w:szCs w:val="28"/>
        </w:rPr>
        <w:t>е</w:t>
      </w:r>
      <w:r w:rsidRPr="00680E01">
        <w:rPr>
          <w:rFonts w:ascii="Times New Roman" w:hAnsi="Times New Roman"/>
          <w:sz w:val="28"/>
          <w:szCs w:val="28"/>
        </w:rPr>
        <w:t>ния к рассмотрению. При этом</w:t>
      </w:r>
      <w:r w:rsidRPr="00FC5C64">
        <w:rPr>
          <w:rFonts w:ascii="Times New Roman" w:hAnsi="Times New Roman"/>
          <w:sz w:val="28"/>
          <w:szCs w:val="28"/>
        </w:rPr>
        <w:t xml:space="preserve"> Вы имеете право повторно обратиться за н</w:t>
      </w:r>
      <w:r w:rsidRPr="00FC5C64">
        <w:rPr>
          <w:rFonts w:ascii="Times New Roman" w:hAnsi="Times New Roman"/>
          <w:sz w:val="28"/>
          <w:szCs w:val="28"/>
        </w:rPr>
        <w:t>а</w:t>
      </w:r>
      <w:r w:rsidRPr="00FC5C64">
        <w:rPr>
          <w:rFonts w:ascii="Times New Roman" w:hAnsi="Times New Roman"/>
          <w:sz w:val="28"/>
          <w:szCs w:val="28"/>
        </w:rPr>
        <w:t xml:space="preserve">значением </w:t>
      </w:r>
      <w:r>
        <w:rPr>
          <w:rFonts w:ascii="Times New Roman" w:hAnsi="Times New Roman"/>
          <w:bCs/>
          <w:sz w:val="28"/>
          <w:szCs w:val="28"/>
        </w:rPr>
        <w:t xml:space="preserve">ежемесячной денежной выплаты </w:t>
      </w:r>
      <w:r w:rsidRPr="00FC5C64">
        <w:rPr>
          <w:rFonts w:ascii="Times New Roman" w:hAnsi="Times New Roman"/>
          <w:sz w:val="28"/>
          <w:szCs w:val="28"/>
        </w:rPr>
        <w:t>с соблюдением требований, устано</w:t>
      </w:r>
      <w:r w:rsidRPr="00FC5C64">
        <w:rPr>
          <w:rFonts w:ascii="Times New Roman" w:hAnsi="Times New Roman"/>
          <w:sz w:val="28"/>
          <w:szCs w:val="28"/>
        </w:rPr>
        <w:t>в</w:t>
      </w:r>
      <w:r w:rsidRPr="00FC5C64">
        <w:rPr>
          <w:rFonts w:ascii="Times New Roman" w:hAnsi="Times New Roman"/>
          <w:sz w:val="28"/>
          <w:szCs w:val="28"/>
        </w:rPr>
        <w:t>ленных указанным Порядком.</w:t>
      </w: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030"/>
        <w:gridCol w:w="2060"/>
        <w:gridCol w:w="3281"/>
      </w:tblGrid>
      <w:tr w:rsidR="00CA7512" w:rsidRPr="0070723B" w:rsidTr="00531E3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030" w:type="dxa"/>
            <w:tcBorders>
              <w:left w:val="nil"/>
            </w:tcBorders>
            <w:vAlign w:val="bottom"/>
          </w:tcPr>
          <w:p w:rsidR="00CA7512" w:rsidRPr="0070723B" w:rsidRDefault="00CA7512" w:rsidP="00531E38">
            <w:pPr>
              <w:rPr>
                <w:sz w:val="28"/>
                <w:szCs w:val="28"/>
              </w:rPr>
            </w:pPr>
            <w:r w:rsidRPr="0070723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60" w:type="dxa"/>
            <w:tcBorders>
              <w:left w:val="nil"/>
            </w:tcBorders>
            <w:vAlign w:val="bottom"/>
          </w:tcPr>
          <w:p w:rsidR="00CA7512" w:rsidRPr="0070723B" w:rsidRDefault="00CA7512" w:rsidP="00531E38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A7512" w:rsidRPr="0070723B" w:rsidRDefault="00CA7512" w:rsidP="00531E38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81" w:type="dxa"/>
            <w:tcBorders>
              <w:left w:val="nil"/>
            </w:tcBorders>
            <w:vAlign w:val="bottom"/>
          </w:tcPr>
          <w:p w:rsidR="00CA7512" w:rsidRPr="0070723B" w:rsidRDefault="00CA7512" w:rsidP="00531E38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A7512" w:rsidRPr="0070723B" w:rsidRDefault="00CA7512" w:rsidP="00531E38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</w:tbl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Pr="00D07182" w:rsidRDefault="00CA7512" w:rsidP="00CA7512">
      <w:r>
        <w:t>Исполнитель:</w:t>
      </w:r>
    </w:p>
    <w:p w:rsidR="00CA7512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  <w:r w:rsidRPr="00657036">
        <w:rPr>
          <w:sz w:val="24"/>
          <w:szCs w:val="24"/>
        </w:rPr>
        <w:t>Фамилия И.О.</w:t>
      </w: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  <w:r w:rsidRPr="00657036">
        <w:rPr>
          <w:sz w:val="24"/>
          <w:szCs w:val="24"/>
        </w:rPr>
        <w:t>тел.</w:t>
      </w:r>
    </w:p>
    <w:p w:rsidR="00CA7512" w:rsidRDefault="00CA7512" w:rsidP="00CA7512">
      <w:pPr>
        <w:pStyle w:val="ConsPlusNormal"/>
        <w:ind w:firstLine="540"/>
        <w:jc w:val="right"/>
      </w:pPr>
    </w:p>
    <w:p w:rsidR="00CA7512" w:rsidRDefault="00CA7512" w:rsidP="00CA7512">
      <w:pPr>
        <w:pStyle w:val="ConsPlusNormal"/>
        <w:ind w:firstLine="540"/>
        <w:jc w:val="right"/>
        <w:sectPr w:rsidR="00CA751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5D7CB4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5D7CB4">
        <w:rPr>
          <w:sz w:val="22"/>
          <w:szCs w:val="22"/>
        </w:rPr>
        <w:lastRenderedPageBreak/>
        <w:t>Приложение 6</w:t>
      </w:r>
    </w:p>
    <w:p w:rsidR="00CA7512" w:rsidRPr="005D7CB4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5D7CB4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5D7CB4">
        <w:rPr>
          <w:rFonts w:ascii="Times New Roman" w:hAnsi="Times New Roman" w:cs="Times New Roman"/>
          <w:bCs/>
          <w:sz w:val="22"/>
          <w:szCs w:val="22"/>
        </w:rPr>
        <w:t>к административному регламенту предоставл</w:t>
      </w:r>
      <w:r w:rsidRPr="005D7CB4">
        <w:rPr>
          <w:rFonts w:ascii="Times New Roman" w:hAnsi="Times New Roman" w:cs="Times New Roman"/>
          <w:bCs/>
          <w:sz w:val="22"/>
          <w:szCs w:val="22"/>
        </w:rPr>
        <w:t>е</w:t>
      </w:r>
      <w:r w:rsidRPr="005D7CB4">
        <w:rPr>
          <w:rFonts w:ascii="Times New Roman" w:hAnsi="Times New Roman" w:cs="Times New Roman"/>
          <w:bCs/>
          <w:sz w:val="22"/>
          <w:szCs w:val="22"/>
        </w:rPr>
        <w:t xml:space="preserve">ния </w:t>
      </w:r>
      <w:r w:rsidRPr="002A5718">
        <w:rPr>
          <w:rFonts w:ascii="Times New Roman" w:hAnsi="Times New Roman" w:cs="Times New Roman"/>
          <w:sz w:val="22"/>
          <w:szCs w:val="22"/>
        </w:rPr>
        <w:t>Управлением труда и социальной защиты населения администр</w:t>
      </w:r>
      <w:r w:rsidRPr="002A5718">
        <w:rPr>
          <w:rFonts w:ascii="Times New Roman" w:hAnsi="Times New Roman" w:cs="Times New Roman"/>
          <w:sz w:val="22"/>
          <w:szCs w:val="22"/>
        </w:rPr>
        <w:t>а</w:t>
      </w:r>
      <w:r w:rsidRPr="002A5718">
        <w:rPr>
          <w:rFonts w:ascii="Times New Roman" w:hAnsi="Times New Roman" w:cs="Times New Roman"/>
          <w:sz w:val="22"/>
          <w:szCs w:val="22"/>
        </w:rPr>
        <w:t>ции Минераловодского городского округа Ставропольского края государственной у</w:t>
      </w:r>
      <w:r w:rsidRPr="002A5718">
        <w:rPr>
          <w:rFonts w:ascii="Times New Roman" w:hAnsi="Times New Roman" w:cs="Times New Roman"/>
          <w:sz w:val="22"/>
          <w:szCs w:val="22"/>
        </w:rPr>
        <w:t>с</w:t>
      </w:r>
      <w:r w:rsidRPr="002A5718">
        <w:rPr>
          <w:rFonts w:ascii="Times New Roman" w:hAnsi="Times New Roman" w:cs="Times New Roman"/>
          <w:sz w:val="22"/>
          <w:szCs w:val="22"/>
        </w:rPr>
        <w:t xml:space="preserve">луги   </w:t>
      </w:r>
      <w:r w:rsidRPr="005D7CB4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</w:t>
      </w:r>
      <w:r w:rsidRPr="005D7CB4">
        <w:rPr>
          <w:rFonts w:ascii="Times New Roman" w:hAnsi="Times New Roman" w:cs="Times New Roman"/>
          <w:bCs/>
          <w:sz w:val="22"/>
          <w:szCs w:val="22"/>
        </w:rPr>
        <w:t>ч</w:t>
      </w:r>
      <w:r w:rsidRPr="005D7CB4">
        <w:rPr>
          <w:rFonts w:ascii="Times New Roman" w:hAnsi="Times New Roman" w:cs="Times New Roman"/>
          <w:bCs/>
          <w:sz w:val="22"/>
          <w:szCs w:val="22"/>
        </w:rPr>
        <w:t>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5D7CB4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5D7CB4">
        <w:rPr>
          <w:rFonts w:ascii="Times New Roman" w:hAnsi="Times New Roman" w:cs="Times New Roman"/>
          <w:bCs/>
          <w:sz w:val="22"/>
          <w:szCs w:val="22"/>
        </w:rPr>
        <w:t>и</w:t>
      </w:r>
      <w:r w:rsidRPr="005D7CB4">
        <w:rPr>
          <w:rFonts w:ascii="Times New Roman" w:hAnsi="Times New Roman" w:cs="Times New Roman"/>
          <w:bCs/>
          <w:sz w:val="22"/>
          <w:szCs w:val="22"/>
        </w:rPr>
        <w:t>тельно»</w:t>
      </w:r>
    </w:p>
    <w:p w:rsidR="00CA7512" w:rsidRPr="005D7CB4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61"/>
      </w:tblGrid>
      <w:tr w:rsidR="00CA7512" w:rsidRPr="00A5449F" w:rsidTr="00531E38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531E38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A7512" w:rsidRPr="009E1C85" w:rsidRDefault="00CA7512" w:rsidP="00531E38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соцзащиты)</w:t>
            </w:r>
          </w:p>
          <w:p w:rsidR="00CA7512" w:rsidRDefault="00CA7512" w:rsidP="00531E38">
            <w:pPr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A7512" w:rsidRDefault="00CA7512" w:rsidP="00531E3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проведении проверки сведений, </w:t>
            </w:r>
            <w:r w:rsidRPr="00FF2A15">
              <w:rPr>
                <w:color w:val="000000"/>
                <w:sz w:val="28"/>
                <w:szCs w:val="28"/>
              </w:rPr>
              <w:t>содержащихся в представленных заявит</w:t>
            </w:r>
            <w:r w:rsidRPr="00FF2A15">
              <w:rPr>
                <w:color w:val="000000"/>
                <w:sz w:val="28"/>
                <w:szCs w:val="28"/>
              </w:rPr>
              <w:t>е</w:t>
            </w:r>
            <w:r w:rsidRPr="00FF2A15">
              <w:rPr>
                <w:color w:val="000000"/>
                <w:sz w:val="28"/>
                <w:szCs w:val="28"/>
              </w:rPr>
              <w:t xml:space="preserve">лем </w:t>
            </w:r>
            <w:r>
              <w:rPr>
                <w:color w:val="000000"/>
                <w:sz w:val="28"/>
                <w:szCs w:val="28"/>
              </w:rPr>
              <w:t>заявлении и документах (при наличии)</w:t>
            </w:r>
          </w:p>
          <w:p w:rsidR="00CA7512" w:rsidRPr="00876C4F" w:rsidRDefault="00CA7512" w:rsidP="00531E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>Закон Ставр</w:t>
            </w:r>
            <w:r w:rsidRPr="00876C4F">
              <w:rPr>
                <w:color w:val="000000"/>
                <w:sz w:val="27"/>
                <w:szCs w:val="27"/>
              </w:rPr>
              <w:t>о</w:t>
            </w:r>
            <w:r w:rsidRPr="00876C4F">
              <w:rPr>
                <w:color w:val="000000"/>
                <w:sz w:val="27"/>
                <w:szCs w:val="27"/>
              </w:rPr>
              <w:t xml:space="preserve">польского края от </w:t>
            </w:r>
            <w:r>
              <w:rPr>
                <w:color w:val="000000"/>
                <w:sz w:val="27"/>
                <w:szCs w:val="27"/>
              </w:rPr>
              <w:t>09 апреля 2020 г. № 49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CA7512" w:rsidRDefault="00CA7512" w:rsidP="00531E38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  <w:r w:rsidRPr="00BE218F">
              <w:rPr>
                <w:sz w:val="27"/>
                <w:szCs w:val="27"/>
              </w:rPr>
              <w:t>«О ежемесячной денежной выплате на ребенка в возрасте от трех до семи лет включительно»</w:t>
            </w:r>
          </w:p>
          <w:p w:rsidR="00CA7512" w:rsidRDefault="00CA7512" w:rsidP="00531E3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CA7512" w:rsidRPr="00A5449F" w:rsidRDefault="00CA7512" w:rsidP="00531E38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  <w:tr w:rsidR="00CA7512" w:rsidRPr="00A5449F" w:rsidTr="00531E38">
        <w:trPr>
          <w:trHeight w:val="1221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________________________________________</w:t>
            </w:r>
            <w:r w:rsidRPr="00FF2A15">
              <w:rPr>
                <w:color w:val="000000"/>
                <w:sz w:val="28"/>
                <w:szCs w:val="28"/>
              </w:rPr>
              <w:t>______________________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(фамилия, имя, отчество заявителя)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</w:rPr>
            </w:pPr>
          </w:p>
          <w:p w:rsidR="00CA7512" w:rsidRPr="00411F29" w:rsidRDefault="00CA7512" w:rsidP="00531E38">
            <w:pPr>
              <w:spacing w:before="14" w:line="156" w:lineRule="atLeast"/>
              <w:ind w:left="15" w:firstLine="642"/>
              <w:jc w:val="both"/>
              <w:rPr>
                <w:color w:val="000000"/>
                <w:sz w:val="28"/>
                <w:szCs w:val="28"/>
              </w:rPr>
            </w:pPr>
            <w:r w:rsidRPr="00411F29">
              <w:rPr>
                <w:color w:val="000000"/>
                <w:sz w:val="28"/>
                <w:szCs w:val="28"/>
              </w:rPr>
              <w:t>На основании пункта 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11F29">
              <w:rPr>
                <w:color w:val="000000"/>
                <w:sz w:val="28"/>
                <w:szCs w:val="28"/>
              </w:rPr>
              <w:t xml:space="preserve"> Порядка назначения и выплаты ежемесячной денежной выплаты, решено провести проверку следующих сведений, соде</w:t>
            </w:r>
            <w:r w:rsidRPr="00411F29">
              <w:rPr>
                <w:color w:val="000000"/>
                <w:sz w:val="28"/>
                <w:szCs w:val="28"/>
              </w:rPr>
              <w:t>р</w:t>
            </w:r>
            <w:r w:rsidRPr="00411F29">
              <w:rPr>
                <w:color w:val="000000"/>
                <w:sz w:val="28"/>
                <w:szCs w:val="28"/>
              </w:rPr>
              <w:t>жащихся в заявлении и документах (при наличии):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411F29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FF2A15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(сведения, содержащиеся в представленн</w:t>
            </w:r>
            <w:r>
              <w:rPr>
                <w:color w:val="000000"/>
              </w:rPr>
              <w:t>ом</w:t>
            </w:r>
            <w:r w:rsidRPr="00FF2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заявлении</w:t>
            </w:r>
            <w:r w:rsidRPr="00FF2A15">
              <w:rPr>
                <w:color w:val="000000"/>
              </w:rPr>
              <w:t xml:space="preserve"> и подлежащие прове</w:t>
            </w:r>
            <w:r w:rsidRPr="00FF2A15">
              <w:rPr>
                <w:color w:val="000000"/>
              </w:rPr>
              <w:t>р</w:t>
            </w:r>
            <w:r w:rsidRPr="00FF2A15">
              <w:rPr>
                <w:color w:val="000000"/>
              </w:rPr>
              <w:t>ке)</w:t>
            </w: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Pr="00FF2A15" w:rsidRDefault="00CA7512" w:rsidP="00531E38">
            <w:pPr>
              <w:spacing w:before="14" w:line="156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Руководитель         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FF2A15">
              <w:rPr>
                <w:color w:val="000000"/>
                <w:sz w:val="28"/>
                <w:szCs w:val="28"/>
              </w:rPr>
              <w:t xml:space="preserve">   подпись 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FF2A15">
              <w:rPr>
                <w:color w:val="000000"/>
                <w:sz w:val="28"/>
                <w:szCs w:val="28"/>
              </w:rPr>
              <w:t xml:space="preserve">  расшифровка подп</w:t>
            </w:r>
            <w:r w:rsidRPr="00FF2A15">
              <w:rPr>
                <w:color w:val="000000"/>
                <w:sz w:val="28"/>
                <w:szCs w:val="28"/>
              </w:rPr>
              <w:t>и</w:t>
            </w:r>
            <w:r w:rsidRPr="00FF2A15">
              <w:rPr>
                <w:color w:val="000000"/>
                <w:sz w:val="28"/>
                <w:szCs w:val="28"/>
              </w:rPr>
              <w:t>си</w:t>
            </w:r>
          </w:p>
          <w:p w:rsidR="00CA7512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Pr="00FF2A15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Печать</w:t>
            </w:r>
          </w:p>
          <w:p w:rsidR="00CA7512" w:rsidRPr="00A5449F" w:rsidRDefault="00CA7512" w:rsidP="00531E38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</w:tbl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D102DE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D102DE">
        <w:rPr>
          <w:sz w:val="22"/>
          <w:szCs w:val="22"/>
        </w:rPr>
        <w:lastRenderedPageBreak/>
        <w:t>Приложение 7</w:t>
      </w:r>
    </w:p>
    <w:p w:rsidR="00CA7512" w:rsidRPr="00D102DE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D102DE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D102DE">
        <w:rPr>
          <w:rFonts w:ascii="Times New Roman" w:hAnsi="Times New Roman" w:cs="Times New Roman"/>
          <w:bCs/>
          <w:sz w:val="22"/>
          <w:szCs w:val="22"/>
        </w:rPr>
        <w:t>к административному регламенту предоставл</w:t>
      </w:r>
      <w:r w:rsidRPr="00D102DE">
        <w:rPr>
          <w:rFonts w:ascii="Times New Roman" w:hAnsi="Times New Roman" w:cs="Times New Roman"/>
          <w:bCs/>
          <w:sz w:val="22"/>
          <w:szCs w:val="22"/>
        </w:rPr>
        <w:t>е</w:t>
      </w:r>
      <w:r w:rsidRPr="00D102DE">
        <w:rPr>
          <w:rFonts w:ascii="Times New Roman" w:hAnsi="Times New Roman" w:cs="Times New Roman"/>
          <w:bCs/>
          <w:sz w:val="22"/>
          <w:szCs w:val="22"/>
        </w:rPr>
        <w:t xml:space="preserve">ния </w:t>
      </w:r>
      <w:r w:rsidRPr="002A5718">
        <w:rPr>
          <w:rFonts w:ascii="Times New Roman" w:hAnsi="Times New Roman" w:cs="Times New Roman"/>
          <w:sz w:val="22"/>
          <w:szCs w:val="22"/>
        </w:rPr>
        <w:t>Управлением труда и социальной защиты населения администр</w:t>
      </w:r>
      <w:r w:rsidRPr="002A5718">
        <w:rPr>
          <w:rFonts w:ascii="Times New Roman" w:hAnsi="Times New Roman" w:cs="Times New Roman"/>
          <w:sz w:val="22"/>
          <w:szCs w:val="22"/>
        </w:rPr>
        <w:t>а</w:t>
      </w:r>
      <w:r w:rsidRPr="002A5718">
        <w:rPr>
          <w:rFonts w:ascii="Times New Roman" w:hAnsi="Times New Roman" w:cs="Times New Roman"/>
          <w:sz w:val="22"/>
          <w:szCs w:val="22"/>
        </w:rPr>
        <w:t>ции Минераловодского городского округа Ставропольского края государственной у</w:t>
      </w:r>
      <w:r w:rsidRPr="002A5718">
        <w:rPr>
          <w:rFonts w:ascii="Times New Roman" w:hAnsi="Times New Roman" w:cs="Times New Roman"/>
          <w:sz w:val="22"/>
          <w:szCs w:val="22"/>
        </w:rPr>
        <w:t>с</w:t>
      </w:r>
      <w:r w:rsidRPr="002A5718">
        <w:rPr>
          <w:rFonts w:ascii="Times New Roman" w:hAnsi="Times New Roman" w:cs="Times New Roman"/>
          <w:sz w:val="22"/>
          <w:szCs w:val="22"/>
        </w:rPr>
        <w:t xml:space="preserve">луги   </w:t>
      </w:r>
      <w:r w:rsidRPr="00D102DE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</w:t>
      </w:r>
      <w:r w:rsidRPr="00D102DE">
        <w:rPr>
          <w:rFonts w:ascii="Times New Roman" w:hAnsi="Times New Roman" w:cs="Times New Roman"/>
          <w:bCs/>
          <w:sz w:val="22"/>
          <w:szCs w:val="22"/>
        </w:rPr>
        <w:t>ч</w:t>
      </w:r>
      <w:r w:rsidRPr="00D102DE">
        <w:rPr>
          <w:rFonts w:ascii="Times New Roman" w:hAnsi="Times New Roman" w:cs="Times New Roman"/>
          <w:bCs/>
          <w:sz w:val="22"/>
          <w:szCs w:val="22"/>
        </w:rPr>
        <w:t>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D102DE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D102DE">
        <w:rPr>
          <w:rFonts w:ascii="Times New Roman" w:hAnsi="Times New Roman" w:cs="Times New Roman"/>
          <w:bCs/>
          <w:sz w:val="22"/>
          <w:szCs w:val="22"/>
        </w:rPr>
        <w:t>и</w:t>
      </w:r>
      <w:r w:rsidRPr="00D102DE">
        <w:rPr>
          <w:rFonts w:ascii="Times New Roman" w:hAnsi="Times New Roman" w:cs="Times New Roman"/>
          <w:bCs/>
          <w:sz w:val="22"/>
          <w:szCs w:val="22"/>
        </w:rPr>
        <w:t>тельно»</w:t>
      </w:r>
    </w:p>
    <w:p w:rsidR="00CA7512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CA7512" w:rsidRPr="00A5449F" w:rsidTr="00531E38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531E38">
            <w:pPr>
              <w:spacing w:before="14" w:line="156" w:lineRule="atLeast"/>
              <w:ind w:left="15" w:right="139" w:hanging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A7512" w:rsidRPr="009E1C85" w:rsidRDefault="00CA7512" w:rsidP="00531E38">
            <w:pPr>
              <w:spacing w:before="14" w:line="156" w:lineRule="atLeast"/>
              <w:ind w:left="15" w:right="139" w:hanging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соцзащиты)</w:t>
            </w:r>
          </w:p>
          <w:p w:rsidR="00CA7512" w:rsidRDefault="00CA7512" w:rsidP="00531E38">
            <w:pPr>
              <w:spacing w:before="14" w:line="156" w:lineRule="atLeast"/>
              <w:ind w:left="15" w:right="13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A7512" w:rsidRPr="00A5449F" w:rsidRDefault="00CA7512" w:rsidP="00531E38">
            <w:pPr>
              <w:tabs>
                <w:tab w:val="left" w:pos="8571"/>
              </w:tabs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назначении и выплате ежемесячной денежной выплаты</w:t>
            </w:r>
          </w:p>
          <w:p w:rsidR="00CA7512" w:rsidRDefault="00CA7512" w:rsidP="00531E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  <w:r w:rsidRPr="007F5C6E">
              <w:rPr>
                <w:color w:val="000000"/>
                <w:sz w:val="27"/>
                <w:szCs w:val="27"/>
              </w:rPr>
              <w:t>Закон Ставропольского края от 09</w:t>
            </w:r>
            <w:r>
              <w:rPr>
                <w:color w:val="000000"/>
                <w:sz w:val="27"/>
                <w:szCs w:val="27"/>
              </w:rPr>
              <w:t xml:space="preserve"> апреля </w:t>
            </w:r>
            <w:r w:rsidRPr="007F5C6E">
              <w:rPr>
                <w:color w:val="000000"/>
                <w:sz w:val="27"/>
                <w:szCs w:val="27"/>
              </w:rPr>
              <w:t xml:space="preserve">2020 </w:t>
            </w:r>
            <w:r>
              <w:rPr>
                <w:color w:val="000000"/>
                <w:sz w:val="27"/>
                <w:szCs w:val="27"/>
              </w:rPr>
              <w:t xml:space="preserve">г. </w:t>
            </w:r>
            <w:r w:rsidRPr="007F5C6E">
              <w:rPr>
                <w:color w:val="000000"/>
                <w:sz w:val="27"/>
                <w:szCs w:val="27"/>
              </w:rPr>
              <w:t>№ 49-кз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F5C6E">
              <w:rPr>
                <w:color w:val="000000"/>
                <w:sz w:val="27"/>
                <w:szCs w:val="27"/>
              </w:rPr>
              <w:t>«О ежемесячной дене</w:t>
            </w:r>
            <w:r w:rsidRPr="007F5C6E">
              <w:rPr>
                <w:color w:val="000000"/>
                <w:sz w:val="27"/>
                <w:szCs w:val="27"/>
              </w:rPr>
              <w:t>ж</w:t>
            </w:r>
            <w:r w:rsidRPr="007F5C6E">
              <w:rPr>
                <w:color w:val="000000"/>
                <w:sz w:val="27"/>
                <w:szCs w:val="27"/>
              </w:rPr>
              <w:t>ной выплате на ребенка в возрасте от трех до семи лет включительно»</w:t>
            </w:r>
          </w:p>
          <w:p w:rsidR="00CA7512" w:rsidRDefault="00CA7512" w:rsidP="00531E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</w:p>
          <w:p w:rsidR="00CA7512" w:rsidRDefault="00CA7512" w:rsidP="00531E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 № ____ от ____</w:t>
            </w:r>
          </w:p>
          <w:p w:rsidR="00CA7512" w:rsidRPr="00A5449F" w:rsidRDefault="00CA7512" w:rsidP="00531E38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CA7512" w:rsidRPr="006B1900" w:rsidRDefault="00CA7512" w:rsidP="00CA7512">
      <w:pPr>
        <w:spacing w:line="240" w:lineRule="exact"/>
        <w:rPr>
          <w:color w:val="000000"/>
          <w:sz w:val="28"/>
          <w:szCs w:val="28"/>
        </w:rPr>
      </w:pPr>
    </w:p>
    <w:tbl>
      <w:tblPr>
        <w:tblW w:w="925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47"/>
        <w:gridCol w:w="195"/>
        <w:gridCol w:w="1220"/>
        <w:gridCol w:w="117"/>
        <w:gridCol w:w="1273"/>
        <w:gridCol w:w="454"/>
        <w:gridCol w:w="572"/>
        <w:gridCol w:w="256"/>
        <w:gridCol w:w="50"/>
        <w:gridCol w:w="28"/>
        <w:gridCol w:w="22"/>
        <w:gridCol w:w="15"/>
        <w:gridCol w:w="187"/>
        <w:gridCol w:w="9"/>
        <w:gridCol w:w="41"/>
        <w:gridCol w:w="502"/>
        <w:gridCol w:w="98"/>
        <w:gridCol w:w="14"/>
        <w:gridCol w:w="22"/>
        <w:gridCol w:w="639"/>
        <w:gridCol w:w="810"/>
        <w:gridCol w:w="230"/>
        <w:gridCol w:w="519"/>
        <w:gridCol w:w="360"/>
        <w:gridCol w:w="676"/>
        <w:gridCol w:w="6"/>
        <w:gridCol w:w="22"/>
        <w:gridCol w:w="70"/>
      </w:tblGrid>
      <w:tr w:rsidR="00CA7512" w:rsidRPr="0068526E" w:rsidTr="00531E38">
        <w:trPr>
          <w:gridAfter w:val="3"/>
          <w:wAfter w:w="98" w:type="dxa"/>
          <w:trHeight w:val="225"/>
        </w:trPr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A7512" w:rsidRPr="0068526E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68526E">
              <w:rPr>
                <w:color w:val="000000"/>
                <w:sz w:val="28"/>
                <w:szCs w:val="28"/>
              </w:rPr>
              <w:t>НАЗНАЧИТЬ</w:t>
            </w:r>
          </w:p>
        </w:tc>
      </w:tr>
      <w:tr w:rsidR="00CA7512" w:rsidRPr="00834B05" w:rsidTr="00531E38">
        <w:trPr>
          <w:gridAfter w:val="3"/>
          <w:wAfter w:w="98" w:type="dxa"/>
          <w:trHeight w:val="24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3"/>
          <w:wAfter w:w="98" w:type="dxa"/>
          <w:trHeight w:val="240"/>
        </w:trPr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Адрес регистрации (прожив</w:t>
            </w:r>
            <w:r w:rsidRPr="00834B05">
              <w:rPr>
                <w:color w:val="000000"/>
                <w:sz w:val="28"/>
                <w:szCs w:val="28"/>
              </w:rPr>
              <w:t>а</w:t>
            </w:r>
            <w:r w:rsidRPr="00834B05">
              <w:rPr>
                <w:color w:val="000000"/>
                <w:sz w:val="28"/>
                <w:szCs w:val="28"/>
              </w:rPr>
              <w:t>ния):</w:t>
            </w:r>
          </w:p>
        </w:tc>
        <w:tc>
          <w:tcPr>
            <w:tcW w:w="4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3"/>
          <w:wAfter w:w="98" w:type="dxa"/>
          <w:trHeight w:val="24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Способ выпл</w:t>
            </w:r>
            <w:r>
              <w:rPr>
                <w:color w:val="000000"/>
                <w:sz w:val="28"/>
                <w:szCs w:val="28"/>
              </w:rPr>
              <w:t>ат</w:t>
            </w:r>
            <w:r w:rsidRPr="00834B05">
              <w:rPr>
                <w:color w:val="000000"/>
                <w:sz w:val="28"/>
                <w:szCs w:val="28"/>
              </w:rPr>
              <w:t>ы:</w:t>
            </w:r>
          </w:p>
        </w:tc>
        <w:tc>
          <w:tcPr>
            <w:tcW w:w="6894" w:type="dxa"/>
            <w:gridSpan w:val="22"/>
            <w:tcBorders>
              <w:top w:val="nil"/>
              <w:left w:val="nil"/>
              <w:bottom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3"/>
          <w:wAfter w:w="98" w:type="dxa"/>
          <w:trHeight w:val="255"/>
        </w:trPr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Количество членов с</w:t>
            </w:r>
            <w:r w:rsidRPr="00834B05">
              <w:rPr>
                <w:color w:val="000000"/>
                <w:sz w:val="28"/>
                <w:szCs w:val="28"/>
              </w:rPr>
              <w:t>е</w:t>
            </w:r>
            <w:r w:rsidRPr="00834B05">
              <w:rPr>
                <w:color w:val="000000"/>
                <w:sz w:val="28"/>
                <w:szCs w:val="28"/>
              </w:rPr>
              <w:t>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199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Среднедушевой доход с</w:t>
            </w:r>
            <w:r w:rsidRPr="00834B05">
              <w:rPr>
                <w:color w:val="000000"/>
                <w:sz w:val="28"/>
                <w:szCs w:val="28"/>
              </w:rPr>
              <w:t>е</w:t>
            </w:r>
            <w:r w:rsidRPr="00834B05">
              <w:rPr>
                <w:color w:val="000000"/>
                <w:sz w:val="28"/>
                <w:szCs w:val="28"/>
              </w:rPr>
              <w:t>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пер</w:t>
            </w:r>
            <w:r w:rsidRPr="00834B05">
              <w:rPr>
                <w:color w:val="000000"/>
                <w:sz w:val="28"/>
                <w:szCs w:val="28"/>
              </w:rPr>
              <w:t>и</w:t>
            </w:r>
            <w:r w:rsidRPr="00834B05">
              <w:rPr>
                <w:color w:val="000000"/>
                <w:sz w:val="28"/>
                <w:szCs w:val="28"/>
              </w:rPr>
              <w:t>од: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240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Прожиточный мин</w:t>
            </w:r>
            <w:r w:rsidRPr="00834B05">
              <w:rPr>
                <w:color w:val="000000"/>
                <w:sz w:val="28"/>
                <w:szCs w:val="28"/>
              </w:rPr>
              <w:t>и</w:t>
            </w:r>
            <w:r w:rsidRPr="00834B05">
              <w:rPr>
                <w:color w:val="000000"/>
                <w:sz w:val="28"/>
                <w:szCs w:val="28"/>
              </w:rPr>
              <w:t xml:space="preserve">мум: 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11"/>
            <w:tcBorders>
              <w:top w:val="nil"/>
              <w:left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1"/>
          <w:wAfter w:w="70" w:type="dxa"/>
          <w:trHeight w:val="195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  <w:gridSpan w:val="8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2"/>
          <w:wAfter w:w="92" w:type="dxa"/>
          <w:trHeight w:val="650"/>
        </w:trPr>
        <w:tc>
          <w:tcPr>
            <w:tcW w:w="410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Ф.И.О., дата рождения,</w:t>
            </w: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свидетельство о рождении </w:t>
            </w:r>
            <w:r>
              <w:rPr>
                <w:color w:val="000000"/>
                <w:sz w:val="28"/>
                <w:szCs w:val="28"/>
              </w:rPr>
              <w:br/>
            </w:r>
            <w:r w:rsidRPr="00834B05">
              <w:rPr>
                <w:color w:val="000000"/>
                <w:sz w:val="28"/>
                <w:szCs w:val="28"/>
              </w:rPr>
              <w:t>(серия, номер, дата выд</w:t>
            </w:r>
            <w:r w:rsidRPr="00834B05">
              <w:rPr>
                <w:color w:val="000000"/>
                <w:sz w:val="28"/>
                <w:szCs w:val="28"/>
              </w:rPr>
              <w:t>а</w:t>
            </w:r>
            <w:r w:rsidRPr="00834B05">
              <w:rPr>
                <w:color w:val="000000"/>
                <w:sz w:val="28"/>
                <w:szCs w:val="28"/>
              </w:rPr>
              <w:t>чи)</w:t>
            </w:r>
          </w:p>
        </w:tc>
        <w:tc>
          <w:tcPr>
            <w:tcW w:w="17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Начало в</w:t>
            </w:r>
            <w:r w:rsidRPr="00834B05">
              <w:rPr>
                <w:color w:val="000000"/>
                <w:sz w:val="28"/>
                <w:szCs w:val="28"/>
              </w:rPr>
              <w:t>ы</w:t>
            </w:r>
            <w:r w:rsidRPr="00834B05">
              <w:rPr>
                <w:color w:val="000000"/>
                <w:sz w:val="28"/>
                <w:szCs w:val="28"/>
              </w:rPr>
              <w:t>платы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Око</w:t>
            </w:r>
            <w:r w:rsidRPr="00834B05">
              <w:rPr>
                <w:color w:val="000000"/>
                <w:sz w:val="28"/>
                <w:szCs w:val="28"/>
              </w:rPr>
              <w:t>н</w:t>
            </w:r>
            <w:r w:rsidRPr="00834B05">
              <w:rPr>
                <w:color w:val="000000"/>
                <w:sz w:val="28"/>
                <w:szCs w:val="28"/>
              </w:rPr>
              <w:t>чание</w:t>
            </w:r>
            <w:r w:rsidRPr="00834B05">
              <w:rPr>
                <w:color w:val="000000"/>
                <w:sz w:val="28"/>
                <w:szCs w:val="28"/>
              </w:rPr>
              <w:br/>
              <w:t>выпл</w:t>
            </w:r>
            <w:r w:rsidRPr="00834B05">
              <w:rPr>
                <w:color w:val="000000"/>
                <w:sz w:val="28"/>
                <w:szCs w:val="28"/>
              </w:rPr>
              <w:t>а</w:t>
            </w:r>
            <w:r w:rsidRPr="00834B05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Су</w:t>
            </w:r>
            <w:r w:rsidRPr="00834B05">
              <w:rPr>
                <w:color w:val="000000"/>
                <w:sz w:val="28"/>
                <w:szCs w:val="28"/>
              </w:rPr>
              <w:t>м</w:t>
            </w:r>
            <w:r w:rsidRPr="00834B05">
              <w:rPr>
                <w:color w:val="000000"/>
                <w:sz w:val="28"/>
                <w:szCs w:val="28"/>
              </w:rPr>
              <w:t>ма за</w:t>
            </w:r>
            <w:r w:rsidRPr="00834B05">
              <w:rPr>
                <w:color w:val="000000"/>
                <w:sz w:val="28"/>
                <w:szCs w:val="28"/>
              </w:rPr>
              <w:br/>
              <w:t>месяц</w:t>
            </w:r>
          </w:p>
        </w:tc>
      </w:tr>
      <w:tr w:rsidR="00CA7512" w:rsidRPr="00834B05" w:rsidTr="00531E38">
        <w:trPr>
          <w:gridAfter w:val="2"/>
          <w:wAfter w:w="92" w:type="dxa"/>
          <w:trHeight w:val="353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A7512" w:rsidRPr="00834B05" w:rsidTr="00531E38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50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Доплата за пред</w:t>
            </w:r>
            <w:r w:rsidRPr="00834B05">
              <w:rPr>
                <w:color w:val="000000"/>
                <w:sz w:val="28"/>
                <w:szCs w:val="28"/>
              </w:rPr>
              <w:t>ы</w:t>
            </w:r>
            <w:r w:rsidRPr="00834B05">
              <w:rPr>
                <w:color w:val="000000"/>
                <w:sz w:val="28"/>
                <w:szCs w:val="28"/>
              </w:rPr>
              <w:t>дущий период</w:t>
            </w:r>
          </w:p>
        </w:tc>
      </w:tr>
      <w:tr w:rsidR="00CA7512" w:rsidRPr="00834B05" w:rsidTr="00531E38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/>
            <w:tcBorders>
              <w:top w:val="nil"/>
              <w:right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A7512" w:rsidRPr="00834B05" w:rsidTr="00531E38">
        <w:trPr>
          <w:gridAfter w:val="3"/>
          <w:wAfter w:w="98" w:type="dxa"/>
          <w:trHeight w:val="315"/>
        </w:trPr>
        <w:tc>
          <w:tcPr>
            <w:tcW w:w="4678" w:type="dxa"/>
            <w:gridSpan w:val="7"/>
            <w:tcBorders>
              <w:bottom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bottom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4" w:type="dxa"/>
            <w:gridSpan w:val="15"/>
            <w:tcBorders>
              <w:top w:val="nil"/>
              <w:left w:val="nil"/>
            </w:tcBorders>
            <w:vAlign w:val="center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всего 00,00</w:t>
            </w:r>
          </w:p>
        </w:tc>
      </w:tr>
      <w:tr w:rsidR="00CA7512" w:rsidRPr="00834B05" w:rsidTr="00531E38">
        <w:trPr>
          <w:gridAfter w:val="3"/>
          <w:wAfter w:w="98" w:type="dxa"/>
          <w:trHeight w:val="180"/>
        </w:trPr>
        <w:tc>
          <w:tcPr>
            <w:tcW w:w="2379" w:type="dxa"/>
            <w:gridSpan w:val="4"/>
            <w:vMerge w:val="restart"/>
            <w:tcBorders>
              <w:top w:val="nil"/>
              <w:lef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М.П.</w:t>
            </w: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Расчет прои</w:t>
            </w:r>
            <w:r w:rsidRPr="00834B05">
              <w:rPr>
                <w:color w:val="000000"/>
                <w:sz w:val="28"/>
                <w:szCs w:val="28"/>
              </w:rPr>
              <w:t>з</w:t>
            </w:r>
            <w:r w:rsidRPr="00834B05">
              <w:rPr>
                <w:color w:val="000000"/>
                <w:sz w:val="28"/>
                <w:szCs w:val="28"/>
              </w:rPr>
              <w:t>вёл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</w:t>
            </w:r>
            <w:r w:rsidRPr="00834B05">
              <w:rPr>
                <w:color w:val="000000"/>
                <w:sz w:val="28"/>
                <w:szCs w:val="28"/>
              </w:rPr>
              <w:t>ф</w:t>
            </w:r>
            <w:r w:rsidRPr="00834B05">
              <w:rPr>
                <w:color w:val="000000"/>
                <w:sz w:val="28"/>
                <w:szCs w:val="28"/>
              </w:rPr>
              <w:t>ровка по</w:t>
            </w:r>
            <w:r w:rsidRPr="00834B05">
              <w:rPr>
                <w:color w:val="000000"/>
                <w:sz w:val="28"/>
                <w:szCs w:val="28"/>
              </w:rPr>
              <w:t>д</w:t>
            </w:r>
            <w:r w:rsidRPr="00834B05">
              <w:rPr>
                <w:color w:val="000000"/>
                <w:sz w:val="28"/>
                <w:szCs w:val="28"/>
              </w:rPr>
              <w:t>писи</w:t>
            </w:r>
          </w:p>
        </w:tc>
      </w:tr>
      <w:tr w:rsidR="00CA7512" w:rsidRPr="00834B05" w:rsidTr="00531E38">
        <w:trPr>
          <w:gridAfter w:val="3"/>
          <w:wAfter w:w="98" w:type="dxa"/>
          <w:trHeight w:val="165"/>
        </w:trPr>
        <w:tc>
          <w:tcPr>
            <w:tcW w:w="2379" w:type="dxa"/>
            <w:gridSpan w:val="4"/>
            <w:vMerge/>
            <w:tcBorders>
              <w:top w:val="nil"/>
              <w:lef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3"/>
          <w:wAfter w:w="98" w:type="dxa"/>
          <w:trHeight w:val="19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Расчёт пров</w:t>
            </w:r>
            <w:r w:rsidRPr="00834B05">
              <w:rPr>
                <w:color w:val="000000"/>
                <w:sz w:val="28"/>
                <w:szCs w:val="28"/>
              </w:rPr>
              <w:t>е</w:t>
            </w:r>
            <w:r w:rsidRPr="00834B05">
              <w:rPr>
                <w:color w:val="000000"/>
                <w:sz w:val="28"/>
                <w:szCs w:val="28"/>
              </w:rPr>
              <w:t>рил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rPr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</w:t>
            </w:r>
            <w:r w:rsidRPr="00834B05">
              <w:rPr>
                <w:color w:val="000000"/>
                <w:sz w:val="28"/>
                <w:szCs w:val="28"/>
              </w:rPr>
              <w:t>ф</w:t>
            </w:r>
            <w:r w:rsidRPr="00834B05">
              <w:rPr>
                <w:color w:val="000000"/>
                <w:sz w:val="28"/>
                <w:szCs w:val="28"/>
              </w:rPr>
              <w:t>ровка по</w:t>
            </w:r>
            <w:r w:rsidRPr="00834B05">
              <w:rPr>
                <w:color w:val="000000"/>
                <w:sz w:val="28"/>
                <w:szCs w:val="28"/>
              </w:rPr>
              <w:t>д</w:t>
            </w:r>
            <w:r w:rsidRPr="00834B05">
              <w:rPr>
                <w:color w:val="000000"/>
                <w:sz w:val="28"/>
                <w:szCs w:val="28"/>
              </w:rPr>
              <w:t>писи</w:t>
            </w:r>
          </w:p>
        </w:tc>
      </w:tr>
      <w:tr w:rsidR="00CA7512" w:rsidRPr="00834B05" w:rsidTr="00531E38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rPr>
                <w:sz w:val="28"/>
                <w:szCs w:val="28"/>
              </w:rPr>
            </w:pPr>
          </w:p>
        </w:tc>
      </w:tr>
      <w:tr w:rsidR="00CA7512" w:rsidRPr="00834B05" w:rsidTr="00531E38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rPr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</w:t>
            </w:r>
            <w:r w:rsidRPr="00834B05">
              <w:rPr>
                <w:color w:val="000000"/>
                <w:sz w:val="28"/>
                <w:szCs w:val="28"/>
              </w:rPr>
              <w:t>ф</w:t>
            </w:r>
            <w:r w:rsidRPr="00834B05">
              <w:rPr>
                <w:color w:val="000000"/>
                <w:sz w:val="28"/>
                <w:szCs w:val="28"/>
              </w:rPr>
              <w:t>ровка по</w:t>
            </w:r>
            <w:r w:rsidRPr="00834B05">
              <w:rPr>
                <w:color w:val="000000"/>
                <w:sz w:val="28"/>
                <w:szCs w:val="28"/>
              </w:rPr>
              <w:t>д</w:t>
            </w:r>
            <w:r w:rsidRPr="00834B05">
              <w:rPr>
                <w:color w:val="000000"/>
                <w:sz w:val="28"/>
                <w:szCs w:val="28"/>
              </w:rPr>
              <w:t>писи</w:t>
            </w:r>
          </w:p>
        </w:tc>
      </w:tr>
      <w:tr w:rsidR="00CA7512" w:rsidRPr="00834B05" w:rsidTr="00531E38">
        <w:trPr>
          <w:gridAfter w:val="3"/>
          <w:wAfter w:w="98" w:type="dxa"/>
          <w:trHeight w:val="315"/>
        </w:trPr>
        <w:tc>
          <w:tcPr>
            <w:tcW w:w="2379" w:type="dxa"/>
            <w:gridSpan w:val="4"/>
            <w:vMerge/>
            <w:tcBorders>
              <w:left w:val="nil"/>
              <w:bottom w:val="dashSmallGap" w:sz="8" w:space="0" w:color="000000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dashSmallGap" w:sz="8" w:space="0" w:color="000000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dashSmallGap" w:sz="8" w:space="0" w:color="000000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dashSmallGap" w:sz="8" w:space="0" w:color="000000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dashSmallGap" w:sz="8" w:space="0" w:color="000000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A7512" w:rsidRDefault="00CA7512" w:rsidP="00CA7512">
      <w:pPr>
        <w:pStyle w:val="ConsPlusNormal"/>
        <w:ind w:firstLine="540"/>
        <w:jc w:val="right"/>
        <w:sectPr w:rsidR="00CA7512" w:rsidSect="00B10F63">
          <w:pgSz w:w="11905" w:h="16837"/>
          <w:pgMar w:top="1418" w:right="565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7E0BDB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7E0BDB">
        <w:rPr>
          <w:sz w:val="22"/>
          <w:szCs w:val="22"/>
        </w:rPr>
        <w:lastRenderedPageBreak/>
        <w:t>Приложение 8</w:t>
      </w:r>
    </w:p>
    <w:p w:rsidR="00CA7512" w:rsidRPr="007E0BDB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7E0BDB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7E0BDB">
        <w:rPr>
          <w:rFonts w:ascii="Times New Roman" w:hAnsi="Times New Roman" w:cs="Times New Roman"/>
          <w:bCs/>
          <w:sz w:val="22"/>
          <w:szCs w:val="22"/>
        </w:rPr>
        <w:t>к административному регламенту предоставл</w:t>
      </w:r>
      <w:r w:rsidRPr="007E0BDB">
        <w:rPr>
          <w:rFonts w:ascii="Times New Roman" w:hAnsi="Times New Roman" w:cs="Times New Roman"/>
          <w:bCs/>
          <w:sz w:val="22"/>
          <w:szCs w:val="22"/>
        </w:rPr>
        <w:t>е</w:t>
      </w:r>
      <w:r w:rsidRPr="007E0BDB">
        <w:rPr>
          <w:rFonts w:ascii="Times New Roman" w:hAnsi="Times New Roman" w:cs="Times New Roman"/>
          <w:bCs/>
          <w:sz w:val="22"/>
          <w:szCs w:val="22"/>
        </w:rPr>
        <w:t xml:space="preserve">ния </w:t>
      </w:r>
      <w:r w:rsidRPr="002A5718">
        <w:rPr>
          <w:rFonts w:ascii="Times New Roman" w:hAnsi="Times New Roman" w:cs="Times New Roman"/>
          <w:sz w:val="22"/>
          <w:szCs w:val="22"/>
        </w:rPr>
        <w:t>Управлением труда и социальной защиты населения администр</w:t>
      </w:r>
      <w:r w:rsidRPr="002A5718">
        <w:rPr>
          <w:rFonts w:ascii="Times New Roman" w:hAnsi="Times New Roman" w:cs="Times New Roman"/>
          <w:sz w:val="22"/>
          <w:szCs w:val="22"/>
        </w:rPr>
        <w:t>а</w:t>
      </w:r>
      <w:r w:rsidRPr="002A5718">
        <w:rPr>
          <w:rFonts w:ascii="Times New Roman" w:hAnsi="Times New Roman" w:cs="Times New Roman"/>
          <w:sz w:val="22"/>
          <w:szCs w:val="22"/>
        </w:rPr>
        <w:t>ции Минераловодского городского округа Ставропольского края государственной у</w:t>
      </w:r>
      <w:r w:rsidRPr="002A5718">
        <w:rPr>
          <w:rFonts w:ascii="Times New Roman" w:hAnsi="Times New Roman" w:cs="Times New Roman"/>
          <w:sz w:val="22"/>
          <w:szCs w:val="22"/>
        </w:rPr>
        <w:t>с</w:t>
      </w:r>
      <w:r w:rsidRPr="002A5718">
        <w:rPr>
          <w:rFonts w:ascii="Times New Roman" w:hAnsi="Times New Roman" w:cs="Times New Roman"/>
          <w:sz w:val="22"/>
          <w:szCs w:val="22"/>
        </w:rPr>
        <w:t xml:space="preserve">луги   </w:t>
      </w:r>
      <w:r w:rsidRPr="007E0BDB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</w:t>
      </w:r>
      <w:r w:rsidRPr="007E0BDB">
        <w:rPr>
          <w:rFonts w:ascii="Times New Roman" w:hAnsi="Times New Roman" w:cs="Times New Roman"/>
          <w:bCs/>
          <w:sz w:val="22"/>
          <w:szCs w:val="22"/>
        </w:rPr>
        <w:t>ч</w:t>
      </w:r>
      <w:r w:rsidRPr="007E0BDB">
        <w:rPr>
          <w:rFonts w:ascii="Times New Roman" w:hAnsi="Times New Roman" w:cs="Times New Roman"/>
          <w:bCs/>
          <w:sz w:val="22"/>
          <w:szCs w:val="22"/>
        </w:rPr>
        <w:t>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7E0BDB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7E0BDB">
        <w:rPr>
          <w:rFonts w:ascii="Times New Roman" w:hAnsi="Times New Roman" w:cs="Times New Roman"/>
          <w:bCs/>
          <w:sz w:val="22"/>
          <w:szCs w:val="22"/>
        </w:rPr>
        <w:t>и</w:t>
      </w:r>
      <w:r w:rsidRPr="007E0BDB">
        <w:rPr>
          <w:rFonts w:ascii="Times New Roman" w:hAnsi="Times New Roman" w:cs="Times New Roman"/>
          <w:bCs/>
          <w:sz w:val="22"/>
          <w:szCs w:val="22"/>
        </w:rPr>
        <w:t>тельно»</w:t>
      </w:r>
    </w:p>
    <w:p w:rsidR="00CA7512" w:rsidRPr="007E0BDB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CA7512" w:rsidRPr="00A5449F" w:rsidTr="00531E38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531E38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CA7512" w:rsidRPr="009E1C85" w:rsidRDefault="00CA7512" w:rsidP="00531E38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соцзащиты)</w:t>
            </w:r>
          </w:p>
          <w:p w:rsidR="00CA7512" w:rsidRDefault="00CA7512" w:rsidP="00531E3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от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A7512" w:rsidRDefault="00CA7512" w:rsidP="00531E3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отказе в</w:t>
            </w:r>
            <w:r w:rsidRPr="00FF2A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ежемесячной денежной выплаты </w:t>
            </w:r>
          </w:p>
          <w:p w:rsidR="00CA7512" w:rsidRPr="00876C4F" w:rsidRDefault="00CA7512" w:rsidP="00531E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>Закон Ставр</w:t>
            </w:r>
            <w:r w:rsidRPr="00876C4F">
              <w:rPr>
                <w:color w:val="000000"/>
                <w:sz w:val="27"/>
                <w:szCs w:val="27"/>
              </w:rPr>
              <w:t>о</w:t>
            </w:r>
            <w:r w:rsidRPr="00876C4F">
              <w:rPr>
                <w:color w:val="000000"/>
                <w:sz w:val="27"/>
                <w:szCs w:val="27"/>
              </w:rPr>
              <w:t xml:space="preserve">польского края от </w:t>
            </w:r>
            <w:r>
              <w:rPr>
                <w:color w:val="000000"/>
                <w:sz w:val="27"/>
                <w:szCs w:val="27"/>
              </w:rPr>
              <w:t>09 апреля 2020 г. № 49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CA7512" w:rsidRDefault="00CA7512" w:rsidP="00531E38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  <w:r w:rsidRPr="0006239C">
              <w:rPr>
                <w:sz w:val="27"/>
                <w:szCs w:val="27"/>
              </w:rPr>
              <w:t>«О ежемесячной денежной выплате на ребенка в возрасте от трех до семи лет включительно»</w:t>
            </w:r>
          </w:p>
          <w:p w:rsidR="00CA7512" w:rsidRDefault="00CA7512" w:rsidP="00531E38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</w:p>
          <w:p w:rsidR="00CA7512" w:rsidRPr="00A5449F" w:rsidRDefault="00CA7512" w:rsidP="00531E38">
            <w:pPr>
              <w:spacing w:before="14" w:line="240" w:lineRule="exact"/>
              <w:ind w:firstLine="90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</w:t>
            </w:r>
            <w:r w:rsidRPr="00A5449F">
              <w:rPr>
                <w:color w:val="000000"/>
                <w:sz w:val="28"/>
                <w:szCs w:val="28"/>
              </w:rPr>
              <w:t xml:space="preserve"> № _____ от ____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                 (дата обращения ________)</w:t>
            </w:r>
          </w:p>
        </w:tc>
      </w:tr>
    </w:tbl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ОТКАЗАТЬ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 _____________________________________________ 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(пребыв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ния) _________________________________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Причина:__________________________________________________________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A7512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A7512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произвел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расшифровка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проверил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          расшифровка подписи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CA7512" w:rsidRPr="002464DB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                                подпись</w:t>
      </w:r>
      <w:r>
        <w:rPr>
          <w:color w:val="000000"/>
          <w:sz w:val="28"/>
          <w:szCs w:val="28"/>
        </w:rPr>
        <w:tab/>
        <w:t xml:space="preserve">             </w:t>
      </w:r>
      <w:r w:rsidRPr="002464DB">
        <w:rPr>
          <w:color w:val="000000"/>
          <w:sz w:val="28"/>
          <w:szCs w:val="28"/>
        </w:rPr>
        <w:t xml:space="preserve"> расшифровка подп</w:t>
      </w:r>
      <w:r w:rsidRPr="002464DB">
        <w:rPr>
          <w:color w:val="000000"/>
          <w:sz w:val="28"/>
          <w:szCs w:val="28"/>
        </w:rPr>
        <w:t>и</w:t>
      </w:r>
      <w:r w:rsidRPr="002464DB">
        <w:rPr>
          <w:color w:val="000000"/>
          <w:sz w:val="28"/>
          <w:szCs w:val="28"/>
        </w:rPr>
        <w:t>си</w:t>
      </w:r>
    </w:p>
    <w:p w:rsidR="00CA7512" w:rsidRDefault="00CA7512" w:rsidP="00CA7512">
      <w:pPr>
        <w:tabs>
          <w:tab w:val="left" w:pos="0"/>
        </w:tabs>
        <w:ind w:firstLine="735"/>
        <w:jc w:val="both"/>
        <w:rPr>
          <w:color w:val="000000"/>
          <w:sz w:val="28"/>
          <w:szCs w:val="28"/>
        </w:rPr>
      </w:pPr>
    </w:p>
    <w:p w:rsidR="00CA7512" w:rsidRDefault="00CA7512" w:rsidP="00CA751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A7512" w:rsidRDefault="00CA7512" w:rsidP="00CA7512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</w:p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2E0DFD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2E0DFD">
        <w:rPr>
          <w:sz w:val="22"/>
          <w:szCs w:val="22"/>
        </w:rPr>
        <w:lastRenderedPageBreak/>
        <w:t>Приложение 9</w:t>
      </w:r>
    </w:p>
    <w:p w:rsidR="00CA7512" w:rsidRPr="002E0DFD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2E0DFD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2E0DFD">
        <w:rPr>
          <w:rFonts w:ascii="Times New Roman" w:hAnsi="Times New Roman" w:cs="Times New Roman"/>
          <w:bCs/>
          <w:sz w:val="22"/>
          <w:szCs w:val="22"/>
        </w:rPr>
        <w:t>к административному регламенту предоставл</w:t>
      </w:r>
      <w:r w:rsidRPr="002E0DFD">
        <w:rPr>
          <w:rFonts w:ascii="Times New Roman" w:hAnsi="Times New Roman" w:cs="Times New Roman"/>
          <w:bCs/>
          <w:sz w:val="22"/>
          <w:szCs w:val="22"/>
        </w:rPr>
        <w:t>е</w:t>
      </w:r>
      <w:r w:rsidRPr="002E0DFD">
        <w:rPr>
          <w:rFonts w:ascii="Times New Roman" w:hAnsi="Times New Roman" w:cs="Times New Roman"/>
          <w:bCs/>
          <w:sz w:val="22"/>
          <w:szCs w:val="22"/>
        </w:rPr>
        <w:t xml:space="preserve">ния </w:t>
      </w:r>
      <w:r w:rsidRPr="002A5718">
        <w:rPr>
          <w:rFonts w:ascii="Times New Roman" w:hAnsi="Times New Roman" w:cs="Times New Roman"/>
          <w:sz w:val="22"/>
          <w:szCs w:val="22"/>
        </w:rPr>
        <w:t>Управлением труда и социальной защиты населения администр</w:t>
      </w:r>
      <w:r w:rsidRPr="002A5718">
        <w:rPr>
          <w:rFonts w:ascii="Times New Roman" w:hAnsi="Times New Roman" w:cs="Times New Roman"/>
          <w:sz w:val="22"/>
          <w:szCs w:val="22"/>
        </w:rPr>
        <w:t>а</w:t>
      </w:r>
      <w:r w:rsidRPr="002A5718">
        <w:rPr>
          <w:rFonts w:ascii="Times New Roman" w:hAnsi="Times New Roman" w:cs="Times New Roman"/>
          <w:sz w:val="22"/>
          <w:szCs w:val="22"/>
        </w:rPr>
        <w:t>ции Минераловодского городского округа Ставропольского края государственной у</w:t>
      </w:r>
      <w:r w:rsidRPr="002A5718">
        <w:rPr>
          <w:rFonts w:ascii="Times New Roman" w:hAnsi="Times New Roman" w:cs="Times New Roman"/>
          <w:sz w:val="22"/>
          <w:szCs w:val="22"/>
        </w:rPr>
        <w:t>с</w:t>
      </w:r>
      <w:r w:rsidRPr="002A5718">
        <w:rPr>
          <w:rFonts w:ascii="Times New Roman" w:hAnsi="Times New Roman" w:cs="Times New Roman"/>
          <w:sz w:val="22"/>
          <w:szCs w:val="22"/>
        </w:rPr>
        <w:t xml:space="preserve">луги   </w:t>
      </w:r>
      <w:r w:rsidRPr="002E0DFD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</w:t>
      </w:r>
      <w:r w:rsidRPr="002E0DFD">
        <w:rPr>
          <w:rFonts w:ascii="Times New Roman" w:hAnsi="Times New Roman" w:cs="Times New Roman"/>
          <w:bCs/>
          <w:sz w:val="22"/>
          <w:szCs w:val="22"/>
        </w:rPr>
        <w:t>ч</w:t>
      </w:r>
      <w:r w:rsidRPr="002E0DFD">
        <w:rPr>
          <w:rFonts w:ascii="Times New Roman" w:hAnsi="Times New Roman" w:cs="Times New Roman"/>
          <w:bCs/>
          <w:sz w:val="22"/>
          <w:szCs w:val="22"/>
        </w:rPr>
        <w:t>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2E0DFD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2E0DFD">
        <w:rPr>
          <w:rFonts w:ascii="Times New Roman" w:hAnsi="Times New Roman" w:cs="Times New Roman"/>
          <w:bCs/>
          <w:sz w:val="22"/>
          <w:szCs w:val="22"/>
        </w:rPr>
        <w:t>и</w:t>
      </w:r>
      <w:r w:rsidRPr="002E0DFD">
        <w:rPr>
          <w:rFonts w:ascii="Times New Roman" w:hAnsi="Times New Roman" w:cs="Times New Roman"/>
          <w:bCs/>
          <w:sz w:val="22"/>
          <w:szCs w:val="22"/>
        </w:rPr>
        <w:t>тельно»</w:t>
      </w:r>
    </w:p>
    <w:p w:rsidR="00CA751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A7512" w:rsidRPr="00834B05" w:rsidRDefault="00CA7512" w:rsidP="00CA7512">
      <w:pPr>
        <w:pStyle w:val="ConsPlusNormal"/>
        <w:jc w:val="right"/>
      </w:pPr>
      <w:r>
        <w:t>Форма</w:t>
      </w:r>
    </w:p>
    <w:p w:rsidR="00CA7512" w:rsidRPr="00834B05" w:rsidRDefault="00CA7512" w:rsidP="00CA7512">
      <w:pPr>
        <w:pStyle w:val="ConsPlusNormal"/>
      </w:pPr>
    </w:p>
    <w:tbl>
      <w:tblPr>
        <w:tblW w:w="9923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18"/>
        <w:gridCol w:w="142"/>
        <w:gridCol w:w="1170"/>
        <w:gridCol w:w="594"/>
        <w:gridCol w:w="126"/>
        <w:gridCol w:w="960"/>
        <w:gridCol w:w="1285"/>
        <w:gridCol w:w="573"/>
        <w:gridCol w:w="57"/>
        <w:gridCol w:w="719"/>
        <w:gridCol w:w="724"/>
        <w:gridCol w:w="720"/>
        <w:gridCol w:w="1435"/>
      </w:tblGrid>
      <w:tr w:rsidR="00CA7512" w:rsidRPr="00834B05" w:rsidTr="00531E38">
        <w:trPr>
          <w:trHeight w:val="165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480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(наименование органа социальной защиты</w:t>
            </w:r>
            <w:r w:rsidRPr="00834B05">
              <w:rPr>
                <w:color w:val="000000"/>
                <w:sz w:val="28"/>
                <w:szCs w:val="28"/>
              </w:rPr>
              <w:t>)</w:t>
            </w: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УВЕДОМЛЕНИЕ</w:t>
            </w:r>
          </w:p>
        </w:tc>
      </w:tr>
      <w:tr w:rsidR="00CA7512" w:rsidRPr="00834B05" w:rsidTr="00531E38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_________от ___._____20______г.</w:t>
            </w:r>
          </w:p>
        </w:tc>
      </w:tr>
      <w:tr w:rsidR="00CA7512" w:rsidRPr="00834B05" w:rsidTr="00531E38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Уважаемая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4B05">
              <w:rPr>
                <w:color w:val="000000"/>
                <w:sz w:val="28"/>
                <w:szCs w:val="28"/>
              </w:rPr>
              <w:t>(ый)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!</w:t>
            </w:r>
          </w:p>
        </w:tc>
      </w:tr>
      <w:tr w:rsidR="00CA7512" w:rsidRPr="00834B05" w:rsidTr="00531E38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(фамилия, имя, отчество)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426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 w:firstLine="679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Сообщаем, что Вам назначена ежемесячная </w:t>
            </w:r>
            <w:r>
              <w:rPr>
                <w:color w:val="000000"/>
                <w:sz w:val="28"/>
                <w:szCs w:val="28"/>
              </w:rPr>
              <w:t>денежная выплата</w:t>
            </w:r>
          </w:p>
        </w:tc>
      </w:tr>
      <w:tr w:rsidR="00CA7512" w:rsidRPr="00834B05" w:rsidTr="00531E38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 ребенка:</w:t>
            </w:r>
          </w:p>
        </w:tc>
        <w:tc>
          <w:tcPr>
            <w:tcW w:w="4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(фамилия, имя, отчество ребе</w:t>
            </w:r>
            <w:r w:rsidRPr="00834B05">
              <w:rPr>
                <w:color w:val="000000"/>
                <w:sz w:val="28"/>
                <w:szCs w:val="28"/>
              </w:rPr>
              <w:t>н</w:t>
            </w:r>
            <w:r w:rsidRPr="00834B05">
              <w:rPr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(дата рождения ребенка)</w:t>
            </w:r>
          </w:p>
        </w:tc>
      </w:tr>
      <w:tr w:rsidR="00CA7512" w:rsidRPr="00834B05" w:rsidTr="00531E38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000"/>
                <w:sz w:val="28"/>
                <w:szCs w:val="28"/>
              </w:rPr>
            </w:pPr>
          </w:p>
        </w:tc>
      </w:tr>
      <w:tr w:rsidR="00CA7512" w:rsidRPr="00834B05" w:rsidTr="00531E38">
        <w:trPr>
          <w:trHeight w:val="29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в разм</w:t>
            </w:r>
            <w:r w:rsidRPr="00834B05">
              <w:rPr>
                <w:color w:val="000000"/>
                <w:sz w:val="28"/>
                <w:szCs w:val="28"/>
              </w:rPr>
              <w:t>е</w:t>
            </w:r>
            <w:r w:rsidRPr="00834B05">
              <w:rPr>
                <w:color w:val="000000"/>
                <w:sz w:val="28"/>
                <w:szCs w:val="28"/>
              </w:rPr>
              <w:t>ре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531E3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коп.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__.__.20__.</w:t>
            </w:r>
          </w:p>
        </w:tc>
      </w:tr>
      <w:tr w:rsidR="00CA7512" w:rsidRPr="00834B05" w:rsidTr="00531E38">
        <w:trPr>
          <w:trHeight w:val="46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 w:firstLine="679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Напом</w:t>
            </w:r>
            <w:r>
              <w:rPr>
                <w:color w:val="000000"/>
                <w:sz w:val="28"/>
                <w:szCs w:val="28"/>
              </w:rPr>
              <w:t>инаем, что в соответствии со статьей</w:t>
            </w:r>
            <w:r w:rsidRPr="00834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834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Порядка </w:t>
            </w:r>
            <w:r w:rsidRPr="00834B05">
              <w:rPr>
                <w:color w:val="000000"/>
                <w:sz w:val="28"/>
                <w:szCs w:val="28"/>
              </w:rPr>
              <w:t>Вы обязаны изве</w:t>
            </w:r>
            <w:r w:rsidRPr="00834B05">
              <w:rPr>
                <w:color w:val="000000"/>
                <w:sz w:val="28"/>
                <w:szCs w:val="28"/>
              </w:rPr>
              <w:t>с</w:t>
            </w:r>
            <w:r w:rsidRPr="00834B05">
              <w:rPr>
                <w:color w:val="000000"/>
                <w:sz w:val="28"/>
                <w:szCs w:val="28"/>
              </w:rPr>
              <w:t>тить 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  <w:p w:rsidR="00CA7512" w:rsidRPr="00E74AC2" w:rsidRDefault="00CA7512" w:rsidP="00531E38">
            <w:pPr>
              <w:widowControl w:val="0"/>
              <w:autoSpaceDE w:val="0"/>
              <w:autoSpaceDN w:val="0"/>
              <w:adjustRightInd w:val="0"/>
              <w:ind w:left="15" w:hanging="15"/>
              <w:jc w:val="center"/>
              <w:rPr>
                <w:color w:val="000000"/>
              </w:rPr>
            </w:pPr>
            <w:r w:rsidRPr="00E74AC2">
              <w:rPr>
                <w:color w:val="000000"/>
              </w:rPr>
              <w:t>(наименование органа социальной защиты)</w:t>
            </w:r>
          </w:p>
          <w:p w:rsidR="00CA7512" w:rsidRDefault="00CA7512" w:rsidP="00531E3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об изменении места жительства, </w:t>
            </w:r>
            <w:r>
              <w:rPr>
                <w:color w:val="000000"/>
                <w:sz w:val="28"/>
                <w:szCs w:val="28"/>
              </w:rPr>
              <w:t xml:space="preserve">доходов семьи, состава семьи, </w:t>
            </w:r>
            <w:r w:rsidRPr="00834B05">
              <w:rPr>
                <w:color w:val="000000"/>
                <w:sz w:val="28"/>
                <w:szCs w:val="28"/>
              </w:rPr>
              <w:t>а также о насту</w:t>
            </w:r>
            <w:r w:rsidRPr="00834B05">
              <w:rPr>
                <w:color w:val="000000"/>
                <w:sz w:val="28"/>
                <w:szCs w:val="28"/>
              </w:rPr>
              <w:t>п</w:t>
            </w:r>
            <w:r w:rsidRPr="00834B05">
              <w:rPr>
                <w:color w:val="000000"/>
                <w:sz w:val="28"/>
                <w:szCs w:val="28"/>
              </w:rPr>
              <w:t xml:space="preserve">лении </w:t>
            </w:r>
            <w:r>
              <w:rPr>
                <w:color w:val="000000"/>
                <w:sz w:val="28"/>
                <w:szCs w:val="28"/>
              </w:rPr>
              <w:t>других</w:t>
            </w:r>
            <w:r w:rsidRPr="00834B05">
              <w:rPr>
                <w:color w:val="000000"/>
                <w:sz w:val="28"/>
                <w:szCs w:val="28"/>
              </w:rPr>
              <w:t xml:space="preserve"> обстоятельств, влекущих прекращение выплаты</w:t>
            </w:r>
            <w:r>
              <w:rPr>
                <w:color w:val="000000"/>
                <w:sz w:val="28"/>
                <w:szCs w:val="28"/>
              </w:rPr>
              <w:t xml:space="preserve"> ежемесячной денежной выплаты</w:t>
            </w:r>
            <w:r w:rsidRPr="00834B05">
              <w:rPr>
                <w:color w:val="000000"/>
                <w:sz w:val="28"/>
                <w:szCs w:val="28"/>
              </w:rPr>
              <w:t>, в м</w:t>
            </w:r>
            <w:r w:rsidRPr="00834B05">
              <w:rPr>
                <w:color w:val="000000"/>
                <w:sz w:val="28"/>
                <w:szCs w:val="28"/>
              </w:rPr>
              <w:t>е</w:t>
            </w:r>
            <w:r w:rsidRPr="00834B05">
              <w:rPr>
                <w:color w:val="000000"/>
                <w:sz w:val="28"/>
                <w:szCs w:val="28"/>
              </w:rPr>
              <w:t xml:space="preserve">сячный срок со дня их наступления </w:t>
            </w:r>
          </w:p>
          <w:p w:rsidR="00CA7512" w:rsidRDefault="00CA7512" w:rsidP="00531E3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CA7512" w:rsidRDefault="00CA7512" w:rsidP="00531E3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531E38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                                 подпись                              расшифровка подписи</w:t>
            </w:r>
          </w:p>
        </w:tc>
      </w:tr>
    </w:tbl>
    <w:p w:rsidR="00CA7512" w:rsidRDefault="00CA7512" w:rsidP="00CA7512">
      <w:pPr>
        <w:pStyle w:val="ConsPlusNormal"/>
        <w:rPr>
          <w:sz w:val="24"/>
          <w:szCs w:val="24"/>
        </w:rPr>
      </w:pPr>
    </w:p>
    <w:p w:rsidR="00CA7512" w:rsidRDefault="00CA7512" w:rsidP="00CA7512">
      <w:pPr>
        <w:pStyle w:val="ConsPlusNormal"/>
        <w:rPr>
          <w:sz w:val="24"/>
          <w:szCs w:val="24"/>
        </w:rPr>
      </w:pPr>
    </w:p>
    <w:p w:rsidR="00CA7512" w:rsidRPr="001B3D39" w:rsidRDefault="00CA7512" w:rsidP="00CA7512">
      <w:pPr>
        <w:spacing w:line="240" w:lineRule="exact"/>
        <w:ind w:left="-567"/>
        <w:rPr>
          <w:bCs/>
          <w:lang w:eastAsia="ar-SA"/>
        </w:rPr>
      </w:pPr>
      <w:r w:rsidRPr="001B3D39">
        <w:rPr>
          <w:bCs/>
          <w:lang w:eastAsia="ar-SA"/>
        </w:rPr>
        <w:t>Специалист:</w:t>
      </w:r>
    </w:p>
    <w:p w:rsidR="00CA7512" w:rsidRPr="001B3D39" w:rsidRDefault="00CA7512" w:rsidP="00CA7512">
      <w:pPr>
        <w:spacing w:line="240" w:lineRule="exact"/>
        <w:ind w:left="-567"/>
        <w:rPr>
          <w:bCs/>
          <w:lang w:eastAsia="ar-SA"/>
        </w:rPr>
      </w:pPr>
      <w:r w:rsidRPr="001B3D39">
        <w:rPr>
          <w:bCs/>
          <w:lang w:eastAsia="ar-SA"/>
        </w:rPr>
        <w:t>Фамилия И.О.</w:t>
      </w:r>
    </w:p>
    <w:p w:rsidR="00CA7512" w:rsidRDefault="00CA7512" w:rsidP="00CA7512">
      <w:pPr>
        <w:spacing w:line="240" w:lineRule="exact"/>
        <w:ind w:left="-567"/>
      </w:pPr>
      <w:r w:rsidRPr="001B3D39">
        <w:rPr>
          <w:bCs/>
          <w:lang w:eastAsia="ar-SA"/>
        </w:rPr>
        <w:t>Телефон</w:t>
      </w:r>
    </w:p>
    <w:p w:rsidR="00CA7512" w:rsidRDefault="00CA7512" w:rsidP="00CA7512">
      <w:pPr>
        <w:spacing w:line="240" w:lineRule="exact"/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5951B3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5951A2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5951A2">
        <w:rPr>
          <w:sz w:val="22"/>
          <w:szCs w:val="22"/>
        </w:rPr>
        <w:lastRenderedPageBreak/>
        <w:t>Приложение 10</w:t>
      </w:r>
    </w:p>
    <w:p w:rsidR="00CA7512" w:rsidRPr="005951A2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5951A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5951A2">
        <w:rPr>
          <w:rFonts w:ascii="Times New Roman" w:hAnsi="Times New Roman" w:cs="Times New Roman"/>
          <w:bCs/>
          <w:sz w:val="22"/>
          <w:szCs w:val="22"/>
        </w:rPr>
        <w:t>к административному регламенту предоставл</w:t>
      </w:r>
      <w:r w:rsidRPr="005951A2">
        <w:rPr>
          <w:rFonts w:ascii="Times New Roman" w:hAnsi="Times New Roman" w:cs="Times New Roman"/>
          <w:bCs/>
          <w:sz w:val="22"/>
          <w:szCs w:val="22"/>
        </w:rPr>
        <w:t>е</w:t>
      </w:r>
      <w:r w:rsidRPr="005951A2">
        <w:rPr>
          <w:rFonts w:ascii="Times New Roman" w:hAnsi="Times New Roman" w:cs="Times New Roman"/>
          <w:bCs/>
          <w:sz w:val="22"/>
          <w:szCs w:val="22"/>
        </w:rPr>
        <w:t xml:space="preserve">ния </w:t>
      </w:r>
      <w:r w:rsidRPr="002A5718">
        <w:rPr>
          <w:rFonts w:ascii="Times New Roman" w:hAnsi="Times New Roman" w:cs="Times New Roman"/>
          <w:sz w:val="22"/>
          <w:szCs w:val="22"/>
        </w:rPr>
        <w:t>Управлением труда и социальной защиты населения администр</w:t>
      </w:r>
      <w:r w:rsidRPr="002A5718">
        <w:rPr>
          <w:rFonts w:ascii="Times New Roman" w:hAnsi="Times New Roman" w:cs="Times New Roman"/>
          <w:sz w:val="22"/>
          <w:szCs w:val="22"/>
        </w:rPr>
        <w:t>а</w:t>
      </w:r>
      <w:r w:rsidRPr="002A5718">
        <w:rPr>
          <w:rFonts w:ascii="Times New Roman" w:hAnsi="Times New Roman" w:cs="Times New Roman"/>
          <w:sz w:val="22"/>
          <w:szCs w:val="22"/>
        </w:rPr>
        <w:t>ции Минераловодского городского округа Ставропольского края государственной у</w:t>
      </w:r>
      <w:r w:rsidRPr="002A5718">
        <w:rPr>
          <w:rFonts w:ascii="Times New Roman" w:hAnsi="Times New Roman" w:cs="Times New Roman"/>
          <w:sz w:val="22"/>
          <w:szCs w:val="22"/>
        </w:rPr>
        <w:t>с</w:t>
      </w:r>
      <w:r w:rsidRPr="002A5718">
        <w:rPr>
          <w:rFonts w:ascii="Times New Roman" w:hAnsi="Times New Roman" w:cs="Times New Roman"/>
          <w:sz w:val="22"/>
          <w:szCs w:val="22"/>
        </w:rPr>
        <w:t xml:space="preserve">луги   </w:t>
      </w:r>
      <w:r w:rsidRPr="005951A2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</w:t>
      </w:r>
      <w:r w:rsidRPr="005951A2">
        <w:rPr>
          <w:rFonts w:ascii="Times New Roman" w:hAnsi="Times New Roman" w:cs="Times New Roman"/>
          <w:bCs/>
          <w:sz w:val="22"/>
          <w:szCs w:val="22"/>
        </w:rPr>
        <w:t>ч</w:t>
      </w:r>
      <w:r w:rsidRPr="005951A2">
        <w:rPr>
          <w:rFonts w:ascii="Times New Roman" w:hAnsi="Times New Roman" w:cs="Times New Roman"/>
          <w:bCs/>
          <w:sz w:val="22"/>
          <w:szCs w:val="22"/>
        </w:rPr>
        <w:t>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5951A2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</w:t>
      </w:r>
      <w:r w:rsidRPr="005951A2">
        <w:rPr>
          <w:rFonts w:ascii="Times New Roman" w:hAnsi="Times New Roman" w:cs="Times New Roman"/>
          <w:bCs/>
          <w:sz w:val="22"/>
          <w:szCs w:val="22"/>
        </w:rPr>
        <w:t>и</w:t>
      </w:r>
      <w:r w:rsidRPr="005951A2">
        <w:rPr>
          <w:rFonts w:ascii="Times New Roman" w:hAnsi="Times New Roman" w:cs="Times New Roman"/>
          <w:bCs/>
          <w:sz w:val="22"/>
          <w:szCs w:val="22"/>
        </w:rPr>
        <w:t>тельно»</w:t>
      </w:r>
    </w:p>
    <w:p w:rsidR="00CA7512" w:rsidRPr="005951A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CA751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jc w:val="center"/>
        <w:rPr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CA7512" w:rsidRPr="00A5449F" w:rsidTr="00531E38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A5449F" w:rsidRDefault="00CA7512" w:rsidP="00531E38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</w:tc>
      </w:tr>
    </w:tbl>
    <w:p w:rsidR="00CA7512" w:rsidRPr="00894FD2" w:rsidRDefault="00CA7512" w:rsidP="00CA751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соцзащиты)</w:t>
      </w: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CA7512" w:rsidRPr="00F06E9A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spacing w:before="14"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отказе в</w:t>
      </w:r>
      <w:r w:rsidRPr="00F06E9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назначении ежемесячной денежной выплаты</w:t>
      </w:r>
    </w:p>
    <w:p w:rsidR="00CA7512" w:rsidRDefault="00CA7512" w:rsidP="00CA7512">
      <w:pPr>
        <w:spacing w:before="14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Уважаемый(ая)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CA7512" w:rsidRDefault="00CA7512" w:rsidP="00CA7512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CA7512" w:rsidRDefault="00CA7512" w:rsidP="00CA7512">
      <w:pPr>
        <w:pStyle w:val="ConsPlusNonformat"/>
        <w:jc w:val="both"/>
        <w:rPr>
          <w:rFonts w:ascii="Times New Roman" w:hAnsi="Times New Roman"/>
        </w:rPr>
      </w:pPr>
    </w:p>
    <w:p w:rsidR="00CA7512" w:rsidRDefault="00CA7512" w:rsidP="00CA7512">
      <w:pPr>
        <w:pStyle w:val="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CA7512" w:rsidRPr="00EE7D2A" w:rsidRDefault="00CA7512" w:rsidP="00CA7512">
      <w:pPr>
        <w:pStyle w:val="1"/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A5449F">
        <w:rPr>
          <w:szCs w:val="28"/>
        </w:rPr>
        <w:t xml:space="preserve">Уведомляем Вас об отказе в </w:t>
      </w:r>
      <w:r w:rsidRPr="00B03123">
        <w:rPr>
          <w:bCs/>
          <w:szCs w:val="28"/>
        </w:rPr>
        <w:t>назнач</w:t>
      </w:r>
      <w:r>
        <w:rPr>
          <w:bCs/>
          <w:szCs w:val="28"/>
        </w:rPr>
        <w:t>ении</w:t>
      </w:r>
      <w:r w:rsidRPr="00B03123">
        <w:rPr>
          <w:bCs/>
          <w:szCs w:val="28"/>
        </w:rPr>
        <w:t xml:space="preserve"> </w:t>
      </w:r>
      <w:r>
        <w:rPr>
          <w:bCs/>
          <w:szCs w:val="28"/>
        </w:rPr>
        <w:t>ежемесячной денежной выплаты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CA7512" w:rsidRDefault="00CA7512" w:rsidP="00CA7512">
      <w:pPr>
        <w:pStyle w:val="ConsPlusNormal"/>
        <w:ind w:right="354"/>
        <w:outlineLvl w:val="0"/>
      </w:pPr>
      <w:r w:rsidRPr="00A5449F">
        <w:t xml:space="preserve">Причина отказа: </w:t>
      </w:r>
    </w:p>
    <w:p w:rsidR="00CA7512" w:rsidRPr="0078419E" w:rsidRDefault="00CA7512" w:rsidP="00CA7512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________________________________________________________________</w:t>
      </w:r>
      <w:r>
        <w:t xml:space="preserve">                                            </w:t>
      </w:r>
      <w:r>
        <w:rPr>
          <w:sz w:val="16"/>
          <w:szCs w:val="16"/>
        </w:rPr>
        <w:t>(указывается причина отказа со ссылкой на действующее законодательство (подпункт, пункт, статья, название и номер</w:t>
      </w:r>
    </w:p>
    <w:p w:rsidR="00CA7512" w:rsidRDefault="00CA7512" w:rsidP="00CA7512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</w:t>
      </w:r>
      <w:r w:rsidRPr="0078419E">
        <w:rPr>
          <w:sz w:val="16"/>
          <w:szCs w:val="16"/>
        </w:rPr>
        <w:t xml:space="preserve"> </w:t>
      </w:r>
      <w:r>
        <w:rPr>
          <w:sz w:val="16"/>
          <w:szCs w:val="16"/>
        </w:rPr>
        <w:t>нормативного правового акта)</w:t>
      </w:r>
    </w:p>
    <w:p w:rsidR="00CA7512" w:rsidRDefault="00CA7512" w:rsidP="00CA7512">
      <w:pPr>
        <w:rPr>
          <w:lang w:eastAsia="ar-SA"/>
        </w:rPr>
      </w:pPr>
      <w:r w:rsidRPr="00507EB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</w:p>
    <w:p w:rsidR="00CA7512" w:rsidRPr="00D9161C" w:rsidRDefault="00CA7512" w:rsidP="00CA7512">
      <w:pPr>
        <w:pStyle w:val="ConsPlusNormal"/>
        <w:ind w:right="352" w:firstLine="709"/>
        <w:jc w:val="both"/>
        <w:outlineLvl w:val="0"/>
      </w:pPr>
      <w:r w:rsidRPr="00D9161C">
        <w:t xml:space="preserve">Отказ в назначении </w:t>
      </w:r>
      <w:r>
        <w:t xml:space="preserve">ежемесячной денежной выплаты </w:t>
      </w:r>
      <w:r w:rsidRPr="00D9161C">
        <w:t>Вы можете о</w:t>
      </w:r>
      <w:r w:rsidRPr="00D9161C">
        <w:t>б</w:t>
      </w:r>
      <w:r w:rsidRPr="00D9161C">
        <w:t xml:space="preserve">жаловать в администрацию </w:t>
      </w:r>
      <w:r>
        <w:t>Минераловодского городского округа</w:t>
      </w:r>
      <w:r w:rsidRPr="00D9161C">
        <w:t xml:space="preserve"> и (или) в судебном п</w:t>
      </w:r>
      <w:r w:rsidRPr="00D9161C">
        <w:t>о</w:t>
      </w:r>
      <w:r w:rsidRPr="00D9161C">
        <w:t>рядке.</w:t>
      </w:r>
    </w:p>
    <w:p w:rsidR="00CA7512" w:rsidRPr="004E1C5D" w:rsidRDefault="00CA7512" w:rsidP="00CA75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C5D">
        <w:rPr>
          <w:rFonts w:eastAsia="Calibri"/>
          <w:color w:val="000000"/>
          <w:sz w:val="28"/>
          <w:szCs w:val="28"/>
          <w:lang w:eastAsia="en-US"/>
        </w:rPr>
        <w:t xml:space="preserve">Ежемесячная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денежная выплата </w:t>
      </w:r>
      <w:r w:rsidRPr="004E1C5D">
        <w:rPr>
          <w:rFonts w:eastAsia="Calibri"/>
          <w:color w:val="000000"/>
          <w:sz w:val="28"/>
          <w:szCs w:val="28"/>
          <w:lang w:eastAsia="en-US"/>
        </w:rPr>
        <w:t>может быть назначена при устранении причин, послуживших основ</w:t>
      </w:r>
      <w:r w:rsidRPr="004E1C5D">
        <w:rPr>
          <w:rFonts w:eastAsia="Calibri"/>
          <w:color w:val="000000"/>
          <w:sz w:val="28"/>
          <w:szCs w:val="28"/>
          <w:lang w:eastAsia="en-US"/>
        </w:rPr>
        <w:t>а</w:t>
      </w:r>
      <w:r w:rsidRPr="004E1C5D">
        <w:rPr>
          <w:rFonts w:eastAsia="Calibri"/>
          <w:color w:val="000000"/>
          <w:sz w:val="28"/>
          <w:szCs w:val="28"/>
          <w:lang w:eastAsia="en-US"/>
        </w:rPr>
        <w:t>нием для отказа в ее назначении.</w:t>
      </w:r>
    </w:p>
    <w:p w:rsidR="00CA7512" w:rsidRDefault="00CA7512" w:rsidP="00CA7512">
      <w:pPr>
        <w:pStyle w:val="ConsPlusNormal"/>
        <w:ind w:right="352"/>
        <w:outlineLvl w:val="0"/>
      </w:pPr>
    </w:p>
    <w:p w:rsidR="00CA7512" w:rsidRPr="00F3360C" w:rsidRDefault="00CA7512" w:rsidP="00CA7512">
      <w:pPr>
        <w:pStyle w:val="ConsPlusNormal"/>
        <w:ind w:right="352"/>
        <w:outlineLvl w:val="0"/>
      </w:pPr>
    </w:p>
    <w:p w:rsidR="00CA7512" w:rsidRPr="00F3360C" w:rsidRDefault="00CA7512" w:rsidP="00CA7512">
      <w:pPr>
        <w:jc w:val="both"/>
        <w:rPr>
          <w:sz w:val="28"/>
          <w:szCs w:val="28"/>
        </w:rPr>
      </w:pPr>
      <w:r w:rsidRPr="00F3360C">
        <w:rPr>
          <w:sz w:val="28"/>
          <w:szCs w:val="28"/>
        </w:rPr>
        <w:t xml:space="preserve">Руководитель </w:t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  <w:t>подпись</w:t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  <w:t>расшифровка подп</w:t>
      </w:r>
      <w:r w:rsidRPr="00F3360C">
        <w:rPr>
          <w:sz w:val="28"/>
          <w:szCs w:val="28"/>
        </w:rPr>
        <w:t>и</w:t>
      </w:r>
      <w:r w:rsidRPr="00F3360C">
        <w:rPr>
          <w:sz w:val="28"/>
          <w:szCs w:val="28"/>
        </w:rPr>
        <w:t>си</w:t>
      </w:r>
    </w:p>
    <w:p w:rsidR="00CA7512" w:rsidRDefault="00CA7512" w:rsidP="00CA7512">
      <w:pPr>
        <w:jc w:val="center"/>
        <w:rPr>
          <w:szCs w:val="28"/>
        </w:rPr>
      </w:pPr>
    </w:p>
    <w:p w:rsidR="00CA7512" w:rsidRDefault="00CA7512" w:rsidP="00CA7512">
      <w:pPr>
        <w:jc w:val="center"/>
        <w:rPr>
          <w:szCs w:val="28"/>
        </w:rPr>
      </w:pPr>
    </w:p>
    <w:p w:rsidR="00CA7512" w:rsidRDefault="00CA7512" w:rsidP="00CA7512">
      <w:r w:rsidRPr="00D07182">
        <w:t>Специалист</w:t>
      </w:r>
      <w:r>
        <w:t>:</w:t>
      </w:r>
    </w:p>
    <w:p w:rsidR="00CA7512" w:rsidRPr="00D07182" w:rsidRDefault="00CA7512" w:rsidP="00CA7512">
      <w:r>
        <w:t>Ф</w:t>
      </w:r>
      <w:r w:rsidRPr="00D07182">
        <w:t>амилия</w:t>
      </w:r>
      <w:r>
        <w:t xml:space="preserve"> И.О.</w:t>
      </w:r>
    </w:p>
    <w:p w:rsidR="00A626BB" w:rsidRDefault="00CA7512" w:rsidP="00CA7512">
      <w:pPr>
        <w:pStyle w:val="ConsPlusNormal"/>
        <w:ind w:right="352"/>
        <w:outlineLvl w:val="0"/>
      </w:pPr>
      <w:r w:rsidRPr="00343B10">
        <w:rPr>
          <w:sz w:val="22"/>
          <w:szCs w:val="22"/>
        </w:rPr>
        <w:t xml:space="preserve">Телефон </w:t>
      </w:r>
    </w:p>
    <w:sectPr w:rsidR="00A626BB" w:rsidSect="00EE7D2A">
      <w:headerReference w:type="even" r:id="rId18"/>
      <w:headerReference w:type="default" r:id="rId19"/>
      <w:footnotePr>
        <w:numRestart w:val="eachSect"/>
      </w:footnotePr>
      <w:pgSz w:w="11906" w:h="16838" w:code="9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22" w:rsidRDefault="00722B22" w:rsidP="00CA7512">
      <w:r>
        <w:separator/>
      </w:r>
    </w:p>
  </w:endnote>
  <w:endnote w:type="continuationSeparator" w:id="1">
    <w:p w:rsidR="00722B22" w:rsidRDefault="00722B22" w:rsidP="00CA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22" w:rsidRDefault="00722B22" w:rsidP="00CA7512">
      <w:r>
        <w:separator/>
      </w:r>
    </w:p>
  </w:footnote>
  <w:footnote w:type="continuationSeparator" w:id="1">
    <w:p w:rsidR="00722B22" w:rsidRDefault="00722B22" w:rsidP="00CA7512">
      <w:r>
        <w:continuationSeparator/>
      </w:r>
    </w:p>
  </w:footnote>
  <w:footnote w:id="2">
    <w:p w:rsidR="00CA7512" w:rsidRDefault="00CA7512" w:rsidP="00CA7512">
      <w:pPr>
        <w:pStyle w:val="af2"/>
      </w:pPr>
      <w:r>
        <w:rPr>
          <w:rStyle w:val="af4"/>
        </w:rPr>
        <w:footnoteRef/>
      </w:r>
      <w:r>
        <w:t xml:space="preserve"> </w:t>
      </w:r>
      <w:r w:rsidRPr="00224FA4">
        <w:t xml:space="preserve">Российская газета, </w:t>
      </w:r>
      <w:r>
        <w:t>№</w:t>
      </w:r>
      <w:r w:rsidRPr="00224FA4">
        <w:t xml:space="preserve"> 120, 21.06.2003.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12" w:rsidRDefault="00CA7512" w:rsidP="00E206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512" w:rsidRDefault="00CA7512" w:rsidP="00E2060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12" w:rsidRDefault="00CA7512" w:rsidP="00E206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CA7512" w:rsidRDefault="00CA7512" w:rsidP="00E2060A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96" w:rsidRDefault="00722B22" w:rsidP="00FD50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7996" w:rsidRDefault="00722B22" w:rsidP="00FD505A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96" w:rsidRPr="00F56544" w:rsidRDefault="00722B22" w:rsidP="00FD505A">
    <w:pPr>
      <w:pStyle w:val="a4"/>
      <w:framePr w:wrap="around" w:vAnchor="text" w:hAnchor="margin" w:xAlign="right" w:y="1"/>
      <w:rPr>
        <w:rStyle w:val="a6"/>
        <w:sz w:val="28"/>
        <w:szCs w:val="28"/>
      </w:rPr>
    </w:pPr>
    <w:r w:rsidRPr="00F56544">
      <w:rPr>
        <w:rStyle w:val="a6"/>
        <w:sz w:val="28"/>
        <w:szCs w:val="28"/>
      </w:rPr>
      <w:fldChar w:fldCharType="begin"/>
    </w:r>
    <w:r w:rsidRPr="00F56544">
      <w:rPr>
        <w:rStyle w:val="a6"/>
        <w:sz w:val="28"/>
        <w:szCs w:val="28"/>
      </w:rPr>
      <w:instrText xml:space="preserve">PAGE  </w:instrText>
    </w:r>
    <w:r w:rsidRPr="00F56544">
      <w:rPr>
        <w:rStyle w:val="a6"/>
        <w:sz w:val="28"/>
        <w:szCs w:val="28"/>
      </w:rPr>
      <w:fldChar w:fldCharType="separate"/>
    </w:r>
    <w:r w:rsidR="00CA7512">
      <w:rPr>
        <w:rStyle w:val="a6"/>
        <w:noProof/>
        <w:sz w:val="28"/>
        <w:szCs w:val="28"/>
      </w:rPr>
      <w:t>2</w:t>
    </w:r>
    <w:r w:rsidRPr="00F56544">
      <w:rPr>
        <w:rStyle w:val="a6"/>
        <w:sz w:val="28"/>
        <w:szCs w:val="28"/>
      </w:rPr>
      <w:fldChar w:fldCharType="end"/>
    </w:r>
  </w:p>
  <w:p w:rsidR="004C7996" w:rsidRDefault="00722B22" w:rsidP="00FD505A">
    <w:pPr>
      <w:pStyle w:val="a4"/>
      <w:ind w:right="360"/>
    </w:pPr>
  </w:p>
  <w:p w:rsidR="004C7996" w:rsidRDefault="00722B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512"/>
    <w:rsid w:val="00722B22"/>
    <w:rsid w:val="00A626BB"/>
    <w:rsid w:val="00CA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512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A75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нак"/>
    <w:basedOn w:val="a"/>
    <w:rsid w:val="00CA751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A75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rsid w:val="00CA751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rsid w:val="00CA7512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rsid w:val="00CA7512"/>
  </w:style>
  <w:style w:type="paragraph" w:styleId="a7">
    <w:name w:val="Balloon Text"/>
    <w:basedOn w:val="a"/>
    <w:link w:val="a8"/>
    <w:semiHidden/>
    <w:rsid w:val="00CA7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A75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A75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7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 Знак"/>
    <w:basedOn w:val="a"/>
    <w:rsid w:val="00CA7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A7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1"/>
    <w:basedOn w:val="a"/>
    <w:rsid w:val="00CA7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A7512"/>
    <w:pPr>
      <w:spacing w:after="120"/>
    </w:pPr>
    <w:rPr>
      <w:lang/>
    </w:rPr>
  </w:style>
  <w:style w:type="character" w:customStyle="1" w:styleId="ad">
    <w:name w:val="Основной текст Знак"/>
    <w:basedOn w:val="a0"/>
    <w:link w:val="ac"/>
    <w:rsid w:val="00CA7512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List Paragraph"/>
    <w:basedOn w:val="a"/>
    <w:uiPriority w:val="34"/>
    <w:qFormat/>
    <w:rsid w:val="00CA7512"/>
    <w:pPr>
      <w:ind w:left="708"/>
    </w:pPr>
  </w:style>
  <w:style w:type="paragraph" w:customStyle="1" w:styleId="ConsNormal">
    <w:name w:val="ConsNormal"/>
    <w:rsid w:val="00CA7512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CA75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CA7512"/>
    <w:pPr>
      <w:ind w:firstLine="360"/>
      <w:jc w:val="both"/>
    </w:pPr>
    <w:rPr>
      <w:color w:val="000000"/>
      <w:sz w:val="28"/>
      <w:szCs w:val="40"/>
      <w:lang/>
    </w:rPr>
  </w:style>
  <w:style w:type="character" w:customStyle="1" w:styleId="af0">
    <w:name w:val="Основной текст с отступом Знак"/>
    <w:basedOn w:val="a0"/>
    <w:link w:val="af"/>
    <w:rsid w:val="00CA7512"/>
    <w:rPr>
      <w:rFonts w:ascii="Times New Roman" w:eastAsia="Times New Roman" w:hAnsi="Times New Roman" w:cs="Times New Roman"/>
      <w:color w:val="000000"/>
      <w:sz w:val="28"/>
      <w:szCs w:val="40"/>
      <w:lang/>
    </w:rPr>
  </w:style>
  <w:style w:type="character" w:styleId="af1">
    <w:name w:val="Hyperlink"/>
    <w:rsid w:val="00CA7512"/>
    <w:rPr>
      <w:color w:val="000000"/>
      <w:u w:val="single"/>
    </w:rPr>
  </w:style>
  <w:style w:type="paragraph" w:styleId="af2">
    <w:name w:val="footnote text"/>
    <w:basedOn w:val="a"/>
    <w:link w:val="af3"/>
    <w:rsid w:val="00CA751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A7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A7512"/>
    <w:rPr>
      <w:vertAlign w:val="superscript"/>
    </w:rPr>
  </w:style>
  <w:style w:type="character" w:customStyle="1" w:styleId="af5">
    <w:name w:val="Символ сноски"/>
    <w:rsid w:val="00CA7512"/>
    <w:rPr>
      <w:vertAlign w:val="superscript"/>
    </w:rPr>
  </w:style>
  <w:style w:type="paragraph" w:customStyle="1" w:styleId="21">
    <w:name w:val="Основной текст с отступом 21"/>
    <w:basedOn w:val="a"/>
    <w:rsid w:val="00CA7512"/>
    <w:pPr>
      <w:ind w:firstLine="851"/>
    </w:pPr>
    <w:rPr>
      <w:sz w:val="28"/>
      <w:szCs w:val="20"/>
      <w:lang w:eastAsia="ar-SA"/>
    </w:rPr>
  </w:style>
  <w:style w:type="paragraph" w:styleId="af6">
    <w:name w:val="Normal (Web)"/>
    <w:basedOn w:val="a"/>
    <w:uiPriority w:val="99"/>
    <w:unhideWhenUsed/>
    <w:rsid w:val="00CA7512"/>
    <w:pPr>
      <w:spacing w:before="100" w:beforeAutospacing="1" w:after="100" w:afterAutospacing="1"/>
    </w:pPr>
  </w:style>
  <w:style w:type="paragraph" w:customStyle="1" w:styleId="af7">
    <w:name w:val="Таблицы (моноширинный)"/>
    <w:basedOn w:val="a"/>
    <w:next w:val="a"/>
    <w:rsid w:val="00CA75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f8">
    <w:name w:val="Table Grid"/>
    <w:basedOn w:val="a1"/>
    <w:rsid w:val="00CA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rsid w:val="00CA7512"/>
    <w:pPr>
      <w:ind w:firstLine="720"/>
      <w:jc w:val="both"/>
    </w:pPr>
    <w:rPr>
      <w:color w:val="000000"/>
      <w:sz w:val="28"/>
      <w:szCs w:val="28"/>
    </w:rPr>
  </w:style>
  <w:style w:type="paragraph" w:customStyle="1" w:styleId="unformattext">
    <w:name w:val="unformattext"/>
    <w:basedOn w:val="a"/>
    <w:rsid w:val="00CA751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A7512"/>
    <w:pPr>
      <w:spacing w:before="100" w:beforeAutospacing="1" w:after="100" w:afterAutospacing="1"/>
    </w:pPr>
  </w:style>
  <w:style w:type="paragraph" w:customStyle="1" w:styleId="Default">
    <w:name w:val="Default"/>
    <w:rsid w:val="00CA7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n-vody@mail.ru" TargetMode="External"/><Relationship Id="rId12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7" Type="http://schemas.openxmlformats.org/officeDocument/2006/relationships/hyperlink" Target="consultantplus://offline/ref=940D15E2337F3C465BF9E24D71F14C8528ED2BCDE347FF2DFF5F73647936EB84EF5A6F405FC6A84482490EO6I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2340A0A0A25B813C7727E2E4D9C6869D21CC94DB5F7C1B7D06EFBCA15F2A086E678DFEC01F5756CAC78588C8FB16F76BDF3F39938346227Ds9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min-vod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16343</Words>
  <Characters>93158</Characters>
  <Application>Microsoft Office Word</Application>
  <DocSecurity>0</DocSecurity>
  <Lines>776</Lines>
  <Paragraphs>218</Paragraphs>
  <ScaleCrop>false</ScaleCrop>
  <Company/>
  <LinksUpToDate>false</LinksUpToDate>
  <CharactersWithSpaces>109283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1</cp:revision>
  <dcterms:created xsi:type="dcterms:W3CDTF">2020-09-15T13:36:00Z</dcterms:created>
  <dcterms:modified xsi:type="dcterms:W3CDTF">2020-09-15T13:38:00Z</dcterms:modified>
</cp:coreProperties>
</file>