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02" w:rsidRDefault="00EE3902"/>
    <w:p w:rsidR="00EE3902" w:rsidRDefault="00EE3902"/>
    <w:p w:rsidR="00D83110" w:rsidRDefault="00D83110" w:rsidP="00D83110">
      <w:pPr>
        <w:jc w:val="center"/>
        <w:rPr>
          <w:sz w:val="28"/>
          <w:szCs w:val="28"/>
        </w:rPr>
      </w:pPr>
      <w:bookmarkStart w:id="0" w:name="_GoBack"/>
      <w:r w:rsidRPr="00395268">
        <w:rPr>
          <w:sz w:val="28"/>
          <w:szCs w:val="28"/>
        </w:rPr>
        <w:t xml:space="preserve">Перечень </w:t>
      </w:r>
    </w:p>
    <w:p w:rsidR="00EE3902" w:rsidRDefault="00D83110" w:rsidP="00D83110">
      <w:pPr>
        <w:jc w:val="center"/>
        <w:rPr>
          <w:sz w:val="28"/>
          <w:szCs w:val="28"/>
        </w:rPr>
      </w:pPr>
      <w:r w:rsidRPr="00395268">
        <w:rPr>
          <w:sz w:val="28"/>
          <w:szCs w:val="28"/>
        </w:rPr>
        <w:t>специальных пунктов для сбора подписей избирателей, а также для организации публичных агитационных мероприятий кандидатов в депутаты Государственной Думы Федерального Собрания Российской Федерации восьмого созыва, кандидатов в депутаты Думы Ставропольского края седьмого созыва</w:t>
      </w:r>
      <w:r w:rsidRPr="00E4224D">
        <w:t xml:space="preserve"> </w:t>
      </w:r>
      <w:r w:rsidRPr="00E4224D">
        <w:rPr>
          <w:sz w:val="28"/>
          <w:szCs w:val="28"/>
        </w:rPr>
        <w:t>на территории Минераловодского городского округа Ставропольского края</w:t>
      </w:r>
    </w:p>
    <w:bookmarkEnd w:id="0"/>
    <w:p w:rsidR="00D83110" w:rsidRDefault="00D83110">
      <w:pPr>
        <w:rPr>
          <w:sz w:val="28"/>
          <w:szCs w:val="28"/>
        </w:rPr>
      </w:pPr>
    </w:p>
    <w:p w:rsidR="00D83110" w:rsidRPr="00D83110" w:rsidRDefault="00D83110">
      <w:pPr>
        <w:rPr>
          <w:sz w:val="28"/>
          <w:szCs w:val="28"/>
        </w:rPr>
      </w:pPr>
    </w:p>
    <w:p w:rsidR="00EE3902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EE3902" w:rsidRPr="00D83110">
        <w:rPr>
          <w:sz w:val="28"/>
          <w:szCs w:val="28"/>
        </w:rPr>
        <w:t>Минеральные Воды, территория сквера «Надежда»</w:t>
      </w:r>
      <w:r>
        <w:rPr>
          <w:sz w:val="28"/>
          <w:szCs w:val="28"/>
        </w:rPr>
        <w:t>;</w:t>
      </w:r>
    </w:p>
    <w:p w:rsid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город Минеральные Воды, территория сквера «Дубрава»;</w:t>
      </w:r>
    </w:p>
    <w:p w:rsidR="00D83110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город Минеральные Воды, территория сквера «Дружба»;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посёлок </w:t>
      </w:r>
      <w:r w:rsidR="00EE3902" w:rsidRPr="00D83110">
        <w:rPr>
          <w:sz w:val="28"/>
          <w:szCs w:val="28"/>
        </w:rPr>
        <w:t xml:space="preserve"> Анджиевский, ул. Заводская (площадь перед памятником)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EE3902" w:rsidRPr="00D83110">
        <w:rPr>
          <w:sz w:val="28"/>
          <w:szCs w:val="28"/>
        </w:rPr>
        <w:t xml:space="preserve"> Гражданское, ул. </w:t>
      </w:r>
      <w:proofErr w:type="gramStart"/>
      <w:r w:rsidR="00EE3902" w:rsidRPr="00D83110">
        <w:rPr>
          <w:sz w:val="28"/>
          <w:szCs w:val="28"/>
        </w:rPr>
        <w:t>Школьная</w:t>
      </w:r>
      <w:proofErr w:type="gramEnd"/>
      <w:r w:rsidR="00EE3902" w:rsidRPr="00D83110">
        <w:rPr>
          <w:sz w:val="28"/>
          <w:szCs w:val="28"/>
        </w:rPr>
        <w:t>, 10 (район детской площадки)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EE3902" w:rsidRPr="00D83110">
        <w:rPr>
          <w:sz w:val="28"/>
          <w:szCs w:val="28"/>
        </w:rPr>
        <w:t xml:space="preserve"> Греческое ул. Карла Маркса, 63 (район детской площадки)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EE3902" w:rsidRPr="00D83110">
        <w:rPr>
          <w:sz w:val="28"/>
          <w:szCs w:val="28"/>
        </w:rPr>
        <w:t xml:space="preserve"> Канглы, ул. </w:t>
      </w:r>
      <w:proofErr w:type="gramStart"/>
      <w:r w:rsidR="00EE3902" w:rsidRPr="00D83110">
        <w:rPr>
          <w:sz w:val="28"/>
          <w:szCs w:val="28"/>
        </w:rPr>
        <w:t>Ключевая</w:t>
      </w:r>
      <w:proofErr w:type="gramEnd"/>
      <w:r w:rsidR="00EE3902" w:rsidRPr="00D83110">
        <w:rPr>
          <w:sz w:val="28"/>
          <w:szCs w:val="28"/>
        </w:rPr>
        <w:t>, 2 (около магазина)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село</w:t>
      </w:r>
      <w:r w:rsidR="00EE3902" w:rsidRPr="00D83110">
        <w:rPr>
          <w:sz w:val="28"/>
          <w:szCs w:val="28"/>
        </w:rPr>
        <w:t xml:space="preserve"> Левокумка, ул. Мостовая, 57 б (около библиотеки)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посёлок </w:t>
      </w:r>
      <w:r w:rsidR="00EE3902" w:rsidRPr="00D83110">
        <w:rPr>
          <w:sz w:val="28"/>
          <w:szCs w:val="28"/>
        </w:rPr>
        <w:t xml:space="preserve"> </w:t>
      </w:r>
      <w:proofErr w:type="spellStart"/>
      <w:r w:rsidR="00EE3902" w:rsidRPr="00D83110">
        <w:rPr>
          <w:sz w:val="28"/>
          <w:szCs w:val="28"/>
        </w:rPr>
        <w:t>Новотреский</w:t>
      </w:r>
      <w:proofErr w:type="spellEnd"/>
      <w:r w:rsidR="00EE3902" w:rsidRPr="00D83110">
        <w:rPr>
          <w:sz w:val="28"/>
          <w:szCs w:val="28"/>
        </w:rPr>
        <w:t>, ул. Новотерская, 7 (около амбулатория)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село</w:t>
      </w:r>
      <w:r w:rsidR="00EE3902" w:rsidRPr="00D83110">
        <w:rPr>
          <w:sz w:val="28"/>
          <w:szCs w:val="28"/>
        </w:rPr>
        <w:t xml:space="preserve"> Марьины Колодцы, ул. Ленина, 85 (около ДК)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село</w:t>
      </w:r>
      <w:r w:rsidR="00EE3902" w:rsidRPr="00D83110">
        <w:rPr>
          <w:sz w:val="28"/>
          <w:szCs w:val="28"/>
        </w:rPr>
        <w:t xml:space="preserve"> Нагутское, ул. </w:t>
      </w:r>
      <w:proofErr w:type="gramStart"/>
      <w:r w:rsidR="00EE3902" w:rsidRPr="00D83110">
        <w:rPr>
          <w:sz w:val="28"/>
          <w:szCs w:val="28"/>
        </w:rPr>
        <w:t>Пролетарская</w:t>
      </w:r>
      <w:proofErr w:type="gramEnd"/>
      <w:r w:rsidR="00EE3902" w:rsidRPr="00D83110">
        <w:rPr>
          <w:sz w:val="28"/>
          <w:szCs w:val="28"/>
        </w:rPr>
        <w:t xml:space="preserve"> (сквер)</w:t>
      </w:r>
      <w:r>
        <w:rPr>
          <w:sz w:val="28"/>
          <w:szCs w:val="28"/>
        </w:rPr>
        <w:t>;</w:t>
      </w:r>
    </w:p>
    <w:p w:rsid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село</w:t>
      </w:r>
      <w:r w:rsidR="00EE3902" w:rsidRPr="00D83110">
        <w:rPr>
          <w:sz w:val="28"/>
          <w:szCs w:val="28"/>
        </w:rPr>
        <w:t xml:space="preserve"> Нижняя Александровка, ул. Гагарина, 2 (около почтового </w:t>
      </w:r>
      <w:r>
        <w:rPr>
          <w:sz w:val="28"/>
          <w:szCs w:val="28"/>
        </w:rPr>
        <w:t xml:space="preserve"> </w:t>
      </w:r>
      <w:proofErr w:type="gramEnd"/>
    </w:p>
    <w:p w:rsidR="00EE3902" w:rsidRPr="00D83110" w:rsidRDefault="00EE3902" w:rsidP="00D83110">
      <w:pPr>
        <w:pStyle w:val="a3"/>
        <w:jc w:val="both"/>
        <w:rPr>
          <w:sz w:val="28"/>
          <w:szCs w:val="28"/>
        </w:rPr>
      </w:pPr>
      <w:r w:rsidRPr="00D83110">
        <w:rPr>
          <w:sz w:val="28"/>
          <w:szCs w:val="28"/>
        </w:rPr>
        <w:t>отделения)</w:t>
      </w:r>
      <w:r w:rsidR="00D83110"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посёлок </w:t>
      </w:r>
      <w:r w:rsidR="00EE3902" w:rsidRPr="00D83110">
        <w:rPr>
          <w:sz w:val="28"/>
          <w:szCs w:val="28"/>
        </w:rPr>
        <w:t xml:space="preserve"> Первомайский, ул. </w:t>
      </w:r>
      <w:proofErr w:type="spellStart"/>
      <w:r w:rsidR="00EE3902" w:rsidRPr="00D83110">
        <w:rPr>
          <w:sz w:val="28"/>
          <w:szCs w:val="28"/>
        </w:rPr>
        <w:t>Стеклозаводская</w:t>
      </w:r>
      <w:proofErr w:type="spellEnd"/>
      <w:r w:rsidR="00EE3902" w:rsidRPr="00D83110">
        <w:rPr>
          <w:sz w:val="28"/>
          <w:szCs w:val="28"/>
        </w:rPr>
        <w:t>, 8 (район спортивной площадки)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хутор</w:t>
      </w:r>
      <w:r w:rsidR="00EE3902" w:rsidRPr="00D83110">
        <w:rPr>
          <w:sz w:val="28"/>
          <w:szCs w:val="28"/>
        </w:rPr>
        <w:t xml:space="preserve"> Перевальный, ул. </w:t>
      </w:r>
      <w:proofErr w:type="gramStart"/>
      <w:r w:rsidR="00EE3902" w:rsidRPr="00D83110">
        <w:rPr>
          <w:sz w:val="28"/>
          <w:szCs w:val="28"/>
        </w:rPr>
        <w:t>Новая</w:t>
      </w:r>
      <w:proofErr w:type="gramEnd"/>
      <w:r w:rsidR="00EE3902" w:rsidRPr="00D83110">
        <w:rPr>
          <w:sz w:val="28"/>
          <w:szCs w:val="28"/>
        </w:rPr>
        <w:t>, 22 (около ДК)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село</w:t>
      </w:r>
      <w:r w:rsidR="00EE3902" w:rsidRPr="00D83110">
        <w:rPr>
          <w:sz w:val="28"/>
          <w:szCs w:val="28"/>
        </w:rPr>
        <w:t xml:space="preserve"> </w:t>
      </w:r>
      <w:proofErr w:type="spellStart"/>
      <w:r w:rsidR="00EE3902" w:rsidRPr="00D83110">
        <w:rPr>
          <w:sz w:val="28"/>
          <w:szCs w:val="28"/>
        </w:rPr>
        <w:t>Побегайловка</w:t>
      </w:r>
      <w:proofErr w:type="spellEnd"/>
      <w:r w:rsidR="00EE3902" w:rsidRPr="00D83110">
        <w:rPr>
          <w:sz w:val="28"/>
          <w:szCs w:val="28"/>
        </w:rPr>
        <w:t xml:space="preserve">, ул. </w:t>
      </w:r>
      <w:proofErr w:type="gramStart"/>
      <w:r w:rsidR="00EE3902" w:rsidRPr="00D83110">
        <w:rPr>
          <w:sz w:val="28"/>
          <w:szCs w:val="28"/>
        </w:rPr>
        <w:t>Школьная</w:t>
      </w:r>
      <w:proofErr w:type="gramEnd"/>
      <w:r w:rsidR="00EE3902" w:rsidRPr="00D83110">
        <w:rPr>
          <w:sz w:val="28"/>
          <w:szCs w:val="28"/>
        </w:rPr>
        <w:t>, 16, (около магазина)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село</w:t>
      </w:r>
      <w:r w:rsidR="00EE3902" w:rsidRPr="00D83110">
        <w:rPr>
          <w:sz w:val="28"/>
          <w:szCs w:val="28"/>
        </w:rPr>
        <w:t xml:space="preserve"> Прикумское, ул. Ленина, 75 (около ДК)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село</w:t>
      </w:r>
      <w:r w:rsidR="00EE3902" w:rsidRPr="00D83110">
        <w:rPr>
          <w:sz w:val="28"/>
          <w:szCs w:val="28"/>
        </w:rPr>
        <w:t xml:space="preserve"> Розовка ул. Апанасенко, 49 (район детской площадки)</w:t>
      </w:r>
      <w:r>
        <w:rPr>
          <w:sz w:val="28"/>
          <w:szCs w:val="28"/>
        </w:rPr>
        <w:t>;</w:t>
      </w:r>
    </w:p>
    <w:p w:rsidR="00EE3902" w:rsidRPr="00D83110" w:rsidRDefault="00D83110" w:rsidP="00D8311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село</w:t>
      </w:r>
      <w:r w:rsidR="00EE3902" w:rsidRPr="00D83110">
        <w:rPr>
          <w:sz w:val="28"/>
          <w:szCs w:val="28"/>
        </w:rPr>
        <w:t xml:space="preserve"> Ульяновка, ул. Ленина, 84 (около магазина)</w:t>
      </w:r>
      <w:r>
        <w:rPr>
          <w:sz w:val="28"/>
          <w:szCs w:val="28"/>
        </w:rPr>
        <w:t>.</w:t>
      </w:r>
    </w:p>
    <w:p w:rsidR="00EE3902" w:rsidRPr="00D83110" w:rsidRDefault="00EE3902" w:rsidP="00EE3902">
      <w:pPr>
        <w:rPr>
          <w:sz w:val="28"/>
          <w:szCs w:val="28"/>
        </w:rPr>
      </w:pPr>
    </w:p>
    <w:sectPr w:rsidR="00EE3902" w:rsidRPr="00D83110" w:rsidSect="00894499">
      <w:pgSz w:w="11907" w:h="16840" w:code="9"/>
      <w:pgMar w:top="1134" w:right="851" w:bottom="1134" w:left="1701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C670A"/>
    <w:multiLevelType w:val="hybridMultilevel"/>
    <w:tmpl w:val="6A967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02"/>
    <w:rsid w:val="00064CF5"/>
    <w:rsid w:val="001A4769"/>
    <w:rsid w:val="005910ED"/>
    <w:rsid w:val="00894499"/>
    <w:rsid w:val="00D83110"/>
    <w:rsid w:val="00E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22k</dc:creator>
  <cp:lastModifiedBy>22k</cp:lastModifiedBy>
  <cp:revision>2</cp:revision>
  <dcterms:created xsi:type="dcterms:W3CDTF">2021-08-06T07:49:00Z</dcterms:created>
  <dcterms:modified xsi:type="dcterms:W3CDTF">2021-08-06T07:49:00Z</dcterms:modified>
</cp:coreProperties>
</file>