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2D" w:rsidRDefault="000F412D" w:rsidP="000F412D">
      <w:pPr>
        <w:ind w:left="-1080" w:firstLine="52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F412D" w:rsidRDefault="000F412D" w:rsidP="000F412D">
      <w:pPr>
        <w:ind w:left="4140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 администрации Минераловодского городского округа Ставропольского края</w:t>
      </w:r>
    </w:p>
    <w:p w:rsidR="000F412D" w:rsidRPr="000F412D" w:rsidRDefault="000F412D" w:rsidP="000F412D">
      <w:pPr>
        <w:ind w:left="-1080" w:firstLine="5220"/>
        <w:rPr>
          <w:sz w:val="28"/>
          <w:szCs w:val="28"/>
          <w:u w:val="single"/>
        </w:rPr>
      </w:pPr>
      <w:r>
        <w:t xml:space="preserve"> </w:t>
      </w:r>
      <w:r w:rsidRPr="000F412D">
        <w:rPr>
          <w:sz w:val="28"/>
          <w:szCs w:val="28"/>
          <w:u w:val="single"/>
        </w:rPr>
        <w:t xml:space="preserve">« 26 » ноября 2018   г. </w:t>
      </w:r>
      <w:r w:rsidRPr="000F412D">
        <w:rPr>
          <w:sz w:val="28"/>
          <w:szCs w:val="28"/>
          <w:u w:val="single"/>
        </w:rPr>
        <w:t xml:space="preserve"> </w:t>
      </w:r>
      <w:r w:rsidRPr="000F412D">
        <w:rPr>
          <w:sz w:val="28"/>
          <w:szCs w:val="28"/>
          <w:u w:val="single"/>
        </w:rPr>
        <w:t>№ 136</w:t>
      </w:r>
    </w:p>
    <w:p w:rsidR="000F412D" w:rsidRDefault="000F412D" w:rsidP="000F412D"/>
    <w:p w:rsidR="000F412D" w:rsidRDefault="000F412D" w:rsidP="000F412D">
      <w:bookmarkStart w:id="0" w:name="_GoBack"/>
      <w:bookmarkEnd w:id="0"/>
    </w:p>
    <w:p w:rsidR="000F412D" w:rsidRPr="004022AD" w:rsidRDefault="000F412D" w:rsidP="000F412D">
      <w:pPr>
        <w:rPr>
          <w:b/>
          <w:sz w:val="28"/>
          <w:szCs w:val="28"/>
        </w:rPr>
      </w:pPr>
    </w:p>
    <w:p w:rsidR="000F412D" w:rsidRPr="004022AD" w:rsidRDefault="000F412D" w:rsidP="000F412D">
      <w:pPr>
        <w:jc w:val="center"/>
        <w:rPr>
          <w:b/>
          <w:sz w:val="28"/>
          <w:szCs w:val="28"/>
        </w:rPr>
      </w:pPr>
      <w:r w:rsidRPr="004022AD">
        <w:rPr>
          <w:b/>
          <w:sz w:val="28"/>
          <w:szCs w:val="28"/>
        </w:rPr>
        <w:t>План</w:t>
      </w:r>
    </w:p>
    <w:p w:rsidR="000F412D" w:rsidRDefault="000F412D" w:rsidP="000F412D">
      <w:pPr>
        <w:jc w:val="center"/>
        <w:rPr>
          <w:b/>
          <w:sz w:val="28"/>
          <w:szCs w:val="28"/>
        </w:rPr>
      </w:pPr>
      <w:r w:rsidRPr="004022AD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</w:t>
      </w:r>
      <w:r w:rsidRPr="004022AD">
        <w:rPr>
          <w:b/>
          <w:sz w:val="28"/>
          <w:szCs w:val="28"/>
        </w:rPr>
        <w:t xml:space="preserve">аудиторских проверок в рамках осуществления внутреннего финансового аудита на </w:t>
      </w:r>
      <w:r>
        <w:rPr>
          <w:b/>
          <w:sz w:val="28"/>
          <w:szCs w:val="28"/>
        </w:rPr>
        <w:t xml:space="preserve"> 2019</w:t>
      </w:r>
      <w:r w:rsidRPr="004022AD">
        <w:rPr>
          <w:b/>
          <w:sz w:val="28"/>
          <w:szCs w:val="28"/>
        </w:rPr>
        <w:t xml:space="preserve"> год.</w:t>
      </w:r>
    </w:p>
    <w:p w:rsidR="000F412D" w:rsidRDefault="000F412D" w:rsidP="000F412D">
      <w:pPr>
        <w:jc w:val="center"/>
        <w:rPr>
          <w:b/>
          <w:sz w:val="28"/>
          <w:szCs w:val="28"/>
        </w:rPr>
      </w:pPr>
    </w:p>
    <w:tbl>
      <w:tblPr>
        <w:tblW w:w="10440" w:type="dxa"/>
        <w:tblInd w:w="-8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1800"/>
        <w:gridCol w:w="1260"/>
        <w:gridCol w:w="1440"/>
        <w:gridCol w:w="3060"/>
      </w:tblGrid>
      <w:tr w:rsidR="000F412D" w:rsidRPr="004022AD" w:rsidTr="00F111F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 xml:space="preserve">№ </w:t>
            </w:r>
            <w:proofErr w:type="gramStart"/>
            <w:r w:rsidRPr="004022AD">
              <w:rPr>
                <w:sz w:val="24"/>
                <w:szCs w:val="24"/>
              </w:rPr>
              <w:t>п</w:t>
            </w:r>
            <w:proofErr w:type="gramEnd"/>
            <w:r w:rsidRPr="004022AD">
              <w:rPr>
                <w:sz w:val="24"/>
                <w:szCs w:val="24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Наименование объекта аудита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F412D" w:rsidRPr="004022AD" w:rsidRDefault="000F412D" w:rsidP="00F111F4">
            <w:pPr>
              <w:pStyle w:val="ConsPlusNormal"/>
              <w:jc w:val="center"/>
              <w:rPr>
                <w:sz w:val="24"/>
                <w:szCs w:val="24"/>
              </w:rPr>
            </w:pPr>
            <w:r w:rsidRPr="004022AD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0F412D" w:rsidRPr="00543487" w:rsidTr="00F111F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Pr="00543487" w:rsidRDefault="000F412D" w:rsidP="00F111F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Pr="00073C96" w:rsidRDefault="000F412D" w:rsidP="00F111F4">
            <w:pPr>
              <w:pStyle w:val="ConsPlusNormal"/>
            </w:pPr>
            <w:r w:rsidRPr="00073C96">
      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а также инвентаризаций.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Pr="00073C96" w:rsidRDefault="000F412D" w:rsidP="00F111F4">
            <w:pPr>
              <w:pStyle w:val="ConsPlusNormal"/>
            </w:pPr>
            <w:r w:rsidRPr="00073C96">
              <w:t>Отдел бюджетного учета и отчетности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Pr="00073C96" w:rsidRDefault="000F412D" w:rsidP="00F111F4">
            <w:pPr>
              <w:pStyle w:val="ConsPlusNormal"/>
              <w:jc w:val="center"/>
            </w:pPr>
            <w:r w:rsidRPr="00073C96">
              <w:t>9 месяцев</w:t>
            </w:r>
          </w:p>
          <w:p w:rsidR="000F412D" w:rsidRPr="00073C96" w:rsidRDefault="000F412D" w:rsidP="00F111F4">
            <w:pPr>
              <w:pStyle w:val="ConsPlusNormal"/>
              <w:jc w:val="center"/>
            </w:pPr>
            <w:r w:rsidRPr="00073C96">
              <w:t>201</w:t>
            </w:r>
            <w:r>
              <w:t>9</w:t>
            </w:r>
            <w:r w:rsidRPr="00073C96"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Pr="00073C96" w:rsidRDefault="000F412D" w:rsidP="00F111F4">
            <w:pPr>
              <w:pStyle w:val="ConsPlusNormal"/>
              <w:jc w:val="center"/>
            </w:pPr>
            <w:r w:rsidRPr="00073C96">
              <w:t>Декабрь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12D" w:rsidRDefault="000F412D" w:rsidP="00F111F4">
            <w:pPr>
              <w:pStyle w:val="ConsPlusNormal"/>
            </w:pPr>
            <w:r>
              <w:t>Лукьянова О.Б.</w:t>
            </w:r>
          </w:p>
          <w:p w:rsidR="000F412D" w:rsidRDefault="000F412D" w:rsidP="00F111F4">
            <w:pPr>
              <w:pStyle w:val="ConsPlusNormal"/>
            </w:pPr>
            <w:proofErr w:type="spellStart"/>
            <w:r>
              <w:t>Любогощинская</w:t>
            </w:r>
            <w:proofErr w:type="spellEnd"/>
            <w:r>
              <w:t xml:space="preserve"> Т.Н.</w:t>
            </w:r>
          </w:p>
          <w:p w:rsidR="000F412D" w:rsidRPr="00073C96" w:rsidRDefault="000F412D" w:rsidP="00F111F4">
            <w:pPr>
              <w:pStyle w:val="ConsPlusNormal"/>
            </w:pPr>
            <w:r>
              <w:t>Бабаев А.К.</w:t>
            </w:r>
          </w:p>
          <w:p w:rsidR="000F412D" w:rsidRPr="00073C96" w:rsidRDefault="000F412D" w:rsidP="00F111F4">
            <w:pPr>
              <w:pStyle w:val="ConsPlusNormal"/>
            </w:pPr>
          </w:p>
        </w:tc>
      </w:tr>
    </w:tbl>
    <w:p w:rsidR="000F412D" w:rsidRPr="004022AD" w:rsidRDefault="000F412D" w:rsidP="000F412D">
      <w:pPr>
        <w:jc w:val="center"/>
        <w:rPr>
          <w:b/>
          <w:sz w:val="28"/>
          <w:szCs w:val="28"/>
        </w:rPr>
      </w:pPr>
    </w:p>
    <w:p w:rsidR="000F412D" w:rsidRPr="002F14B2" w:rsidRDefault="000F412D" w:rsidP="000F412D"/>
    <w:p w:rsidR="000F412D" w:rsidRPr="000E79CD" w:rsidRDefault="000F412D" w:rsidP="000F412D">
      <w:pPr>
        <w:jc w:val="both"/>
        <w:rPr>
          <w:sz w:val="28"/>
          <w:szCs w:val="28"/>
        </w:rPr>
      </w:pPr>
    </w:p>
    <w:p w:rsidR="000F412D" w:rsidRDefault="000F412D" w:rsidP="000F412D">
      <w:pPr>
        <w:pStyle w:val="a3"/>
        <w:ind w:firstLine="709"/>
      </w:pPr>
    </w:p>
    <w:p w:rsidR="00144683" w:rsidRDefault="00144683"/>
    <w:sectPr w:rsidR="0014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50"/>
    <w:rsid w:val="000F412D"/>
    <w:rsid w:val="00144683"/>
    <w:rsid w:val="008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412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4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F4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412D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0F41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F4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2</cp:revision>
  <dcterms:created xsi:type="dcterms:W3CDTF">2018-11-28T06:32:00Z</dcterms:created>
  <dcterms:modified xsi:type="dcterms:W3CDTF">2018-11-28T06:33:00Z</dcterms:modified>
</cp:coreProperties>
</file>