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C0" w:rsidRPr="00CE1399" w:rsidRDefault="00DB3EC0" w:rsidP="00FC678C">
      <w:pPr>
        <w:tabs>
          <w:tab w:val="left" w:pos="7938"/>
        </w:tabs>
        <w:jc w:val="center"/>
        <w:rPr>
          <w:b/>
          <w:sz w:val="24"/>
          <w:szCs w:val="24"/>
        </w:rPr>
      </w:pPr>
      <w:r w:rsidRPr="00CE1399">
        <w:rPr>
          <w:b/>
          <w:sz w:val="24"/>
          <w:szCs w:val="24"/>
        </w:rPr>
        <w:t xml:space="preserve">АДМИНИСТРАЦИЯ МИНЕРАЛОВОДСКОГО </w:t>
      </w:r>
    </w:p>
    <w:p w:rsidR="00DB3EC0" w:rsidRPr="00CE1399" w:rsidRDefault="00DB3EC0" w:rsidP="00FC678C">
      <w:pPr>
        <w:tabs>
          <w:tab w:val="left" w:pos="7938"/>
        </w:tabs>
        <w:jc w:val="center"/>
        <w:rPr>
          <w:b/>
          <w:sz w:val="24"/>
          <w:szCs w:val="24"/>
        </w:rPr>
      </w:pPr>
      <w:r w:rsidRPr="00CE1399">
        <w:rPr>
          <w:b/>
          <w:sz w:val="24"/>
          <w:szCs w:val="24"/>
        </w:rPr>
        <w:t>ГОРОДСКОГО ОКРУГА СТАВРОПОЛЬСКОГО КРАЯ</w:t>
      </w:r>
    </w:p>
    <w:p w:rsidR="00DB3EC0" w:rsidRPr="00FC678C" w:rsidRDefault="00DB3EC0" w:rsidP="00FC678C">
      <w:pPr>
        <w:tabs>
          <w:tab w:val="left" w:pos="7938"/>
        </w:tabs>
        <w:jc w:val="center"/>
        <w:rPr>
          <w:b/>
          <w:sz w:val="28"/>
          <w:szCs w:val="28"/>
        </w:rPr>
      </w:pPr>
    </w:p>
    <w:p w:rsidR="00DB3EC0" w:rsidRPr="00FC678C" w:rsidRDefault="00DB3EC0" w:rsidP="00FC678C">
      <w:pPr>
        <w:tabs>
          <w:tab w:val="left" w:pos="7938"/>
        </w:tabs>
        <w:jc w:val="center"/>
        <w:rPr>
          <w:b/>
          <w:sz w:val="28"/>
          <w:szCs w:val="28"/>
        </w:rPr>
      </w:pPr>
      <w:r w:rsidRPr="00FC678C">
        <w:rPr>
          <w:b/>
          <w:sz w:val="28"/>
          <w:szCs w:val="28"/>
        </w:rPr>
        <w:t>ПОСТАНОВЛЕНИЕ</w:t>
      </w:r>
    </w:p>
    <w:p w:rsidR="00DB3EC0" w:rsidRPr="00FC678C" w:rsidRDefault="00DB3EC0" w:rsidP="00FC678C">
      <w:pPr>
        <w:tabs>
          <w:tab w:val="left" w:pos="7938"/>
        </w:tabs>
        <w:jc w:val="center"/>
        <w:rPr>
          <w:b/>
          <w:sz w:val="28"/>
          <w:szCs w:val="28"/>
        </w:rPr>
      </w:pPr>
    </w:p>
    <w:p w:rsidR="00DB3EC0" w:rsidRPr="00FC678C" w:rsidRDefault="00DB3EC0" w:rsidP="00FC678C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27 октября 2016г.</w:t>
      </w:r>
      <w:r w:rsidRPr="00FC67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FC678C">
        <w:rPr>
          <w:sz w:val="28"/>
          <w:szCs w:val="28"/>
        </w:rPr>
        <w:t xml:space="preserve">     г. Минеральные Воды                    № </w:t>
      </w:r>
      <w:r>
        <w:rPr>
          <w:sz w:val="28"/>
          <w:szCs w:val="28"/>
        </w:rPr>
        <w:t>2892</w:t>
      </w:r>
    </w:p>
    <w:p w:rsidR="00DB3EC0" w:rsidRPr="00FC678C" w:rsidRDefault="00DB3EC0" w:rsidP="00FC678C">
      <w:pPr>
        <w:tabs>
          <w:tab w:val="left" w:pos="7938"/>
        </w:tabs>
        <w:rPr>
          <w:b/>
          <w:sz w:val="28"/>
          <w:szCs w:val="28"/>
        </w:rPr>
      </w:pPr>
    </w:p>
    <w:p w:rsidR="00DB3EC0" w:rsidRPr="00FC678C" w:rsidRDefault="00DB3EC0" w:rsidP="00FC678C">
      <w:pPr>
        <w:tabs>
          <w:tab w:val="left" w:pos="7938"/>
        </w:tabs>
        <w:rPr>
          <w:sz w:val="28"/>
          <w:szCs w:val="28"/>
        </w:rPr>
      </w:pPr>
      <w:r w:rsidRPr="00FC678C">
        <w:rPr>
          <w:sz w:val="28"/>
          <w:szCs w:val="28"/>
        </w:rPr>
        <w:t xml:space="preserve">          </w:t>
      </w:r>
    </w:p>
    <w:p w:rsidR="00DB3EC0" w:rsidRDefault="00DB3EC0" w:rsidP="006179D1">
      <w:pPr>
        <w:spacing w:line="300" w:lineRule="atLeast"/>
        <w:jc w:val="center"/>
        <w:textAlignment w:val="baseline"/>
        <w:rPr>
          <w:sz w:val="28"/>
          <w:szCs w:val="28"/>
        </w:rPr>
      </w:pPr>
      <w:r w:rsidRPr="00067589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муниципальную программу Минераловодского городского округа </w:t>
      </w:r>
      <w:r w:rsidRPr="006179D1">
        <w:rPr>
          <w:sz w:val="28"/>
          <w:szCs w:val="28"/>
        </w:rPr>
        <w:t>«Совершенствование организации деятельности органов местного самоуправления»</w:t>
      </w:r>
      <w:r>
        <w:rPr>
          <w:sz w:val="28"/>
          <w:szCs w:val="28"/>
        </w:rPr>
        <w:t xml:space="preserve">, утвержденную </w:t>
      </w:r>
      <w:r w:rsidRPr="00067589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67589">
        <w:rPr>
          <w:sz w:val="28"/>
          <w:szCs w:val="28"/>
        </w:rPr>
        <w:t xml:space="preserve"> администрации Минераловодского</w:t>
      </w:r>
      <w:r>
        <w:rPr>
          <w:sz w:val="28"/>
          <w:szCs w:val="28"/>
        </w:rPr>
        <w:t xml:space="preserve"> </w:t>
      </w:r>
      <w:r w:rsidRPr="006179D1">
        <w:rPr>
          <w:sz w:val="28"/>
          <w:szCs w:val="28"/>
        </w:rPr>
        <w:t xml:space="preserve">городского округа Ставропольского края </w:t>
      </w:r>
    </w:p>
    <w:p w:rsidR="00DB3EC0" w:rsidRPr="006179D1" w:rsidRDefault="00DB3EC0" w:rsidP="006179D1">
      <w:pPr>
        <w:spacing w:line="300" w:lineRule="atLeast"/>
        <w:jc w:val="center"/>
        <w:textAlignment w:val="baseline"/>
        <w:rPr>
          <w:sz w:val="28"/>
          <w:szCs w:val="28"/>
        </w:rPr>
      </w:pPr>
      <w:r w:rsidRPr="006179D1">
        <w:rPr>
          <w:sz w:val="28"/>
          <w:szCs w:val="28"/>
        </w:rPr>
        <w:t xml:space="preserve">от 22.12.2015г. № 207 </w:t>
      </w:r>
    </w:p>
    <w:p w:rsidR="00DB3EC0" w:rsidRPr="006179D1" w:rsidRDefault="00DB3EC0" w:rsidP="00816EA9">
      <w:pPr>
        <w:tabs>
          <w:tab w:val="left" w:pos="0"/>
          <w:tab w:val="left" w:pos="8244"/>
        </w:tabs>
        <w:jc w:val="both"/>
        <w:rPr>
          <w:sz w:val="28"/>
          <w:szCs w:val="28"/>
        </w:rPr>
      </w:pPr>
    </w:p>
    <w:p w:rsidR="00DB3EC0" w:rsidRPr="006179D1" w:rsidRDefault="00DB3EC0" w:rsidP="00816EA9">
      <w:pPr>
        <w:tabs>
          <w:tab w:val="left" w:pos="0"/>
          <w:tab w:val="left" w:pos="8244"/>
        </w:tabs>
        <w:jc w:val="both"/>
        <w:rPr>
          <w:sz w:val="28"/>
          <w:szCs w:val="28"/>
        </w:rPr>
      </w:pPr>
      <w:r w:rsidRPr="006179D1">
        <w:rPr>
          <w:sz w:val="28"/>
          <w:szCs w:val="28"/>
        </w:rPr>
        <w:tab/>
      </w:r>
    </w:p>
    <w:p w:rsidR="00DB3EC0" w:rsidRPr="004A198F" w:rsidRDefault="00DB3EC0" w:rsidP="004A198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4A198F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 Бюджетным кодексом Российской Федерации от 31.07.1998г. № 145-ФЗ, постановлениями администрации Минераловодского городского округа Ставропольского края от 24.11.2015г. № 16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25.11.2015г. № 32 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 w:rsidRPr="004A198F">
        <w:rPr>
          <w:rFonts w:ascii="Times New Roman" w:hAnsi="Times New Roman"/>
          <w:bCs/>
          <w:sz w:val="28"/>
          <w:szCs w:val="28"/>
        </w:rPr>
        <w:t>, от 13.10.2016г. № 2709 «О внесении изменений в перечень муниципальных программ (подпрограмм) Минераловодского городского округа на 2017 год, утвержденный постановлением администрации Минераловодского городского округа  Ставропольского края от 15 июля 2016 года № 1723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A198F">
        <w:rPr>
          <w:rFonts w:ascii="Times New Roman" w:hAnsi="Times New Roman"/>
          <w:bCs/>
          <w:sz w:val="28"/>
          <w:szCs w:val="28"/>
        </w:rPr>
        <w:t xml:space="preserve">(с изменениями от 21.09.2016 года №2526)», </w:t>
      </w:r>
      <w:r w:rsidRPr="004A198F">
        <w:rPr>
          <w:rFonts w:ascii="Times New Roman" w:hAnsi="Times New Roman"/>
          <w:sz w:val="28"/>
          <w:szCs w:val="28"/>
        </w:rPr>
        <w:t xml:space="preserve">администрация Минераловодского городского округа </w:t>
      </w:r>
    </w:p>
    <w:p w:rsidR="00DB3EC0" w:rsidRPr="004A198F" w:rsidRDefault="00DB3EC0" w:rsidP="004A198F">
      <w:pPr>
        <w:tabs>
          <w:tab w:val="left" w:pos="2552"/>
        </w:tabs>
        <w:ind w:firstLine="709"/>
        <w:jc w:val="both"/>
        <w:rPr>
          <w:color w:val="1F497D"/>
          <w:sz w:val="28"/>
          <w:szCs w:val="28"/>
        </w:rPr>
      </w:pPr>
    </w:p>
    <w:p w:rsidR="00DB3EC0" w:rsidRPr="006179D1" w:rsidRDefault="00DB3EC0" w:rsidP="006179D1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  <w:r w:rsidRPr="006179D1">
        <w:rPr>
          <w:sz w:val="28"/>
          <w:szCs w:val="28"/>
        </w:rPr>
        <w:t>ПОСТАНОВЛЯЕТ:</w:t>
      </w:r>
    </w:p>
    <w:p w:rsidR="00DB3EC0" w:rsidRDefault="00DB3EC0" w:rsidP="006179D1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DB3EC0" w:rsidRDefault="00DB3EC0" w:rsidP="00843EA7">
      <w:pPr>
        <w:widowControl w:val="0"/>
        <w:ind w:firstLine="709"/>
        <w:jc w:val="both"/>
        <w:rPr>
          <w:sz w:val="28"/>
          <w:szCs w:val="28"/>
        </w:rPr>
      </w:pPr>
      <w:r w:rsidRPr="006179D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прилагаемые изменения, которые вносятся в </w:t>
      </w:r>
      <w:r w:rsidRPr="006179D1">
        <w:rPr>
          <w:sz w:val="28"/>
          <w:szCs w:val="28"/>
        </w:rPr>
        <w:t>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Ставропольского края от 22.12.2015г. № 207 «Об утверждении муниципальной программы Минераловодского городского округа «Совершенствование организации деятельности органов местного самоуправления»</w:t>
      </w:r>
      <w:r>
        <w:rPr>
          <w:sz w:val="28"/>
          <w:szCs w:val="28"/>
        </w:rPr>
        <w:t xml:space="preserve"> (с изменениями, внесенными постановлениями администрации Минераловодского городского округа от 11.04.2016г. №831, от 03.06.2016г. №1244, от 30.08.2016г. № 2264).</w:t>
      </w:r>
    </w:p>
    <w:p w:rsidR="00DB3EC0" w:rsidRDefault="00DB3EC0" w:rsidP="00843EA7">
      <w:pPr>
        <w:widowControl w:val="0"/>
        <w:ind w:firstLine="709"/>
        <w:jc w:val="both"/>
        <w:rPr>
          <w:sz w:val="28"/>
          <w:szCs w:val="28"/>
        </w:rPr>
      </w:pPr>
    </w:p>
    <w:p w:rsidR="00DB3EC0" w:rsidRDefault="00DB3EC0" w:rsidP="006179D1">
      <w:pPr>
        <w:tabs>
          <w:tab w:val="left" w:pos="7380"/>
        </w:tabs>
        <w:ind w:firstLine="709"/>
        <w:jc w:val="both"/>
        <w:rPr>
          <w:sz w:val="28"/>
          <w:szCs w:val="28"/>
        </w:rPr>
      </w:pPr>
      <w:r w:rsidRPr="006179D1">
        <w:rPr>
          <w:sz w:val="28"/>
          <w:szCs w:val="28"/>
        </w:rPr>
        <w:t>2.  Контроль за выполнением настоящего постановления возложить на управляющего делами администрации Минераловодского городского округа Уварова М.А.</w:t>
      </w:r>
    </w:p>
    <w:p w:rsidR="00DB3EC0" w:rsidRPr="006179D1" w:rsidRDefault="00DB3EC0" w:rsidP="006179D1">
      <w:pPr>
        <w:tabs>
          <w:tab w:val="left" w:pos="7380"/>
        </w:tabs>
        <w:ind w:firstLine="709"/>
        <w:jc w:val="both"/>
        <w:rPr>
          <w:sz w:val="28"/>
          <w:szCs w:val="28"/>
        </w:rPr>
      </w:pPr>
    </w:p>
    <w:p w:rsidR="00DB3EC0" w:rsidRPr="006179D1" w:rsidRDefault="00DB3EC0" w:rsidP="006179D1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9D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DB3EC0" w:rsidRPr="006179D1" w:rsidRDefault="00DB3EC0" w:rsidP="006179D1">
      <w:pPr>
        <w:tabs>
          <w:tab w:val="left" w:pos="1134"/>
          <w:tab w:val="left" w:pos="1260"/>
          <w:tab w:val="num" w:pos="1800"/>
        </w:tabs>
        <w:ind w:firstLine="709"/>
        <w:jc w:val="both"/>
        <w:rPr>
          <w:sz w:val="28"/>
          <w:szCs w:val="28"/>
        </w:rPr>
      </w:pPr>
    </w:p>
    <w:p w:rsidR="00DB3EC0" w:rsidRDefault="00DB3EC0" w:rsidP="006179D1">
      <w:pPr>
        <w:tabs>
          <w:tab w:val="left" w:pos="1134"/>
          <w:tab w:val="left" w:pos="1260"/>
          <w:tab w:val="num" w:pos="1800"/>
        </w:tabs>
        <w:jc w:val="both"/>
        <w:rPr>
          <w:color w:val="FF0000"/>
          <w:sz w:val="28"/>
          <w:szCs w:val="28"/>
        </w:rPr>
      </w:pPr>
    </w:p>
    <w:p w:rsidR="00DB3EC0" w:rsidRPr="006179D1" w:rsidRDefault="00DB3EC0" w:rsidP="006179D1">
      <w:pPr>
        <w:tabs>
          <w:tab w:val="left" w:pos="1134"/>
          <w:tab w:val="left" w:pos="1260"/>
          <w:tab w:val="num" w:pos="1800"/>
        </w:tabs>
        <w:jc w:val="both"/>
        <w:rPr>
          <w:color w:val="FF0000"/>
          <w:sz w:val="28"/>
          <w:szCs w:val="28"/>
        </w:rPr>
      </w:pPr>
    </w:p>
    <w:p w:rsidR="00DB3EC0" w:rsidRPr="006179D1" w:rsidRDefault="00DB3EC0" w:rsidP="006179D1">
      <w:pPr>
        <w:tabs>
          <w:tab w:val="left" w:pos="1134"/>
          <w:tab w:val="left" w:pos="1260"/>
          <w:tab w:val="num" w:pos="1800"/>
        </w:tabs>
        <w:jc w:val="both"/>
        <w:rPr>
          <w:sz w:val="28"/>
          <w:szCs w:val="28"/>
        </w:rPr>
      </w:pPr>
      <w:r w:rsidRPr="006179D1">
        <w:rPr>
          <w:sz w:val="28"/>
          <w:szCs w:val="28"/>
        </w:rPr>
        <w:t xml:space="preserve">Глава Минераловодского </w:t>
      </w:r>
    </w:p>
    <w:p w:rsidR="00DB3EC0" w:rsidRDefault="00DB3EC0" w:rsidP="006179D1">
      <w:pPr>
        <w:tabs>
          <w:tab w:val="left" w:pos="7380"/>
        </w:tabs>
        <w:rPr>
          <w:sz w:val="28"/>
          <w:szCs w:val="28"/>
        </w:rPr>
      </w:pPr>
      <w:r w:rsidRPr="006179D1">
        <w:rPr>
          <w:sz w:val="28"/>
          <w:szCs w:val="28"/>
        </w:rPr>
        <w:t xml:space="preserve">городского округа                                                                         С.Ю. Перцев </w:t>
      </w:r>
    </w:p>
    <w:p w:rsidR="00DB3EC0" w:rsidRDefault="00DB3EC0" w:rsidP="006179D1">
      <w:pPr>
        <w:tabs>
          <w:tab w:val="left" w:pos="7380"/>
        </w:tabs>
        <w:rPr>
          <w:sz w:val="28"/>
          <w:szCs w:val="28"/>
        </w:rPr>
      </w:pPr>
    </w:p>
    <w:p w:rsidR="00DB3EC0" w:rsidRDefault="00DB3EC0" w:rsidP="006179D1">
      <w:pPr>
        <w:tabs>
          <w:tab w:val="left" w:pos="7380"/>
        </w:tabs>
        <w:rPr>
          <w:sz w:val="28"/>
          <w:szCs w:val="28"/>
        </w:rPr>
      </w:pPr>
    </w:p>
    <w:p w:rsidR="00DB3EC0" w:rsidRDefault="00DB3EC0" w:rsidP="006179D1">
      <w:pPr>
        <w:tabs>
          <w:tab w:val="left" w:pos="7380"/>
        </w:tabs>
        <w:rPr>
          <w:sz w:val="28"/>
          <w:szCs w:val="28"/>
        </w:rPr>
      </w:pPr>
    </w:p>
    <w:p w:rsidR="00DB3EC0" w:rsidRDefault="00DB3EC0" w:rsidP="006179D1">
      <w:pPr>
        <w:tabs>
          <w:tab w:val="left" w:pos="7380"/>
        </w:tabs>
        <w:rPr>
          <w:sz w:val="28"/>
          <w:szCs w:val="28"/>
        </w:rPr>
      </w:pPr>
    </w:p>
    <w:p w:rsidR="00DB3EC0" w:rsidRDefault="00DB3EC0" w:rsidP="006179D1">
      <w:pPr>
        <w:tabs>
          <w:tab w:val="left" w:pos="7380"/>
        </w:tabs>
        <w:rPr>
          <w:sz w:val="28"/>
          <w:szCs w:val="28"/>
        </w:rPr>
      </w:pPr>
    </w:p>
    <w:p w:rsidR="00DB3EC0" w:rsidRDefault="00DB3EC0" w:rsidP="006179D1">
      <w:pPr>
        <w:tabs>
          <w:tab w:val="left" w:pos="7380"/>
        </w:tabs>
        <w:rPr>
          <w:sz w:val="28"/>
          <w:szCs w:val="28"/>
        </w:rPr>
      </w:pPr>
    </w:p>
    <w:p w:rsidR="00DB3EC0" w:rsidRDefault="00DB3EC0" w:rsidP="006179D1">
      <w:pPr>
        <w:tabs>
          <w:tab w:val="left" w:pos="7380"/>
        </w:tabs>
        <w:rPr>
          <w:sz w:val="28"/>
          <w:szCs w:val="28"/>
        </w:rPr>
      </w:pPr>
    </w:p>
    <w:p w:rsidR="00DB3EC0" w:rsidRDefault="00DB3EC0" w:rsidP="006179D1">
      <w:pPr>
        <w:tabs>
          <w:tab w:val="left" w:pos="7380"/>
        </w:tabs>
        <w:rPr>
          <w:sz w:val="28"/>
          <w:szCs w:val="28"/>
        </w:rPr>
      </w:pPr>
    </w:p>
    <w:p w:rsidR="00DB3EC0" w:rsidRDefault="00DB3EC0" w:rsidP="006179D1">
      <w:pPr>
        <w:tabs>
          <w:tab w:val="left" w:pos="7380"/>
        </w:tabs>
        <w:rPr>
          <w:sz w:val="28"/>
          <w:szCs w:val="28"/>
        </w:rPr>
      </w:pPr>
    </w:p>
    <w:p w:rsidR="00DB3EC0" w:rsidRDefault="00DB3EC0" w:rsidP="006179D1">
      <w:pPr>
        <w:tabs>
          <w:tab w:val="left" w:pos="7380"/>
        </w:tabs>
        <w:rPr>
          <w:sz w:val="28"/>
          <w:szCs w:val="28"/>
        </w:rPr>
      </w:pPr>
    </w:p>
    <w:p w:rsidR="00DB3EC0" w:rsidRDefault="00DB3EC0" w:rsidP="006179D1">
      <w:pPr>
        <w:tabs>
          <w:tab w:val="left" w:pos="7380"/>
        </w:tabs>
        <w:rPr>
          <w:sz w:val="28"/>
          <w:szCs w:val="28"/>
        </w:rPr>
      </w:pPr>
    </w:p>
    <w:p w:rsidR="00DB3EC0" w:rsidRDefault="00DB3EC0" w:rsidP="006179D1">
      <w:pPr>
        <w:tabs>
          <w:tab w:val="left" w:pos="7380"/>
        </w:tabs>
        <w:rPr>
          <w:sz w:val="28"/>
          <w:szCs w:val="28"/>
        </w:rPr>
      </w:pPr>
    </w:p>
    <w:p w:rsidR="00DB3EC0" w:rsidRDefault="00DB3EC0" w:rsidP="006179D1">
      <w:pPr>
        <w:tabs>
          <w:tab w:val="left" w:pos="7380"/>
        </w:tabs>
        <w:rPr>
          <w:sz w:val="28"/>
          <w:szCs w:val="28"/>
        </w:rPr>
      </w:pPr>
    </w:p>
    <w:p w:rsidR="00DB3EC0" w:rsidRDefault="00DB3EC0" w:rsidP="006179D1">
      <w:pPr>
        <w:tabs>
          <w:tab w:val="left" w:pos="7380"/>
        </w:tabs>
        <w:rPr>
          <w:sz w:val="28"/>
          <w:szCs w:val="28"/>
        </w:rPr>
      </w:pPr>
    </w:p>
    <w:p w:rsidR="00DB3EC0" w:rsidRDefault="00DB3EC0" w:rsidP="006179D1">
      <w:pPr>
        <w:tabs>
          <w:tab w:val="left" w:pos="7380"/>
        </w:tabs>
        <w:rPr>
          <w:sz w:val="28"/>
          <w:szCs w:val="28"/>
        </w:rPr>
      </w:pPr>
    </w:p>
    <w:p w:rsidR="00DB3EC0" w:rsidRDefault="00DB3EC0" w:rsidP="006179D1">
      <w:pPr>
        <w:tabs>
          <w:tab w:val="left" w:pos="7380"/>
        </w:tabs>
        <w:rPr>
          <w:sz w:val="28"/>
          <w:szCs w:val="28"/>
        </w:rPr>
      </w:pPr>
    </w:p>
    <w:p w:rsidR="00DB3EC0" w:rsidRDefault="00DB3EC0" w:rsidP="006179D1">
      <w:pPr>
        <w:tabs>
          <w:tab w:val="left" w:pos="7380"/>
        </w:tabs>
        <w:rPr>
          <w:sz w:val="28"/>
          <w:szCs w:val="28"/>
        </w:rPr>
      </w:pPr>
    </w:p>
    <w:p w:rsidR="00DB3EC0" w:rsidRDefault="00DB3EC0" w:rsidP="006179D1">
      <w:pPr>
        <w:tabs>
          <w:tab w:val="left" w:pos="7380"/>
        </w:tabs>
        <w:rPr>
          <w:sz w:val="28"/>
          <w:szCs w:val="28"/>
        </w:rPr>
      </w:pPr>
    </w:p>
    <w:p w:rsidR="00DB3EC0" w:rsidRDefault="00DB3EC0" w:rsidP="006179D1">
      <w:pPr>
        <w:tabs>
          <w:tab w:val="left" w:pos="7380"/>
        </w:tabs>
        <w:rPr>
          <w:sz w:val="28"/>
          <w:szCs w:val="28"/>
        </w:rPr>
      </w:pPr>
    </w:p>
    <w:p w:rsidR="00DB3EC0" w:rsidRDefault="00DB3EC0" w:rsidP="006179D1">
      <w:pPr>
        <w:tabs>
          <w:tab w:val="left" w:pos="7380"/>
        </w:tabs>
        <w:rPr>
          <w:sz w:val="28"/>
          <w:szCs w:val="28"/>
        </w:rPr>
      </w:pPr>
    </w:p>
    <w:p w:rsidR="00DB3EC0" w:rsidRDefault="00DB3EC0" w:rsidP="006179D1">
      <w:pPr>
        <w:tabs>
          <w:tab w:val="left" w:pos="7380"/>
        </w:tabs>
        <w:rPr>
          <w:sz w:val="28"/>
          <w:szCs w:val="28"/>
        </w:rPr>
      </w:pPr>
    </w:p>
    <w:p w:rsidR="00DB3EC0" w:rsidRDefault="00DB3EC0" w:rsidP="006179D1">
      <w:pPr>
        <w:tabs>
          <w:tab w:val="left" w:pos="7380"/>
        </w:tabs>
        <w:rPr>
          <w:sz w:val="28"/>
          <w:szCs w:val="28"/>
        </w:rPr>
      </w:pPr>
    </w:p>
    <w:p w:rsidR="00DB3EC0" w:rsidRDefault="00DB3EC0" w:rsidP="006179D1">
      <w:pPr>
        <w:tabs>
          <w:tab w:val="left" w:pos="7380"/>
        </w:tabs>
        <w:rPr>
          <w:sz w:val="28"/>
          <w:szCs w:val="28"/>
        </w:rPr>
      </w:pPr>
    </w:p>
    <w:p w:rsidR="00DB3EC0" w:rsidRDefault="00DB3EC0" w:rsidP="006179D1">
      <w:pPr>
        <w:tabs>
          <w:tab w:val="left" w:pos="7380"/>
        </w:tabs>
        <w:rPr>
          <w:sz w:val="28"/>
          <w:szCs w:val="28"/>
        </w:rPr>
      </w:pPr>
    </w:p>
    <w:p w:rsidR="00DB3EC0" w:rsidRDefault="00DB3EC0" w:rsidP="006179D1">
      <w:pPr>
        <w:tabs>
          <w:tab w:val="left" w:pos="7380"/>
        </w:tabs>
        <w:rPr>
          <w:sz w:val="28"/>
          <w:szCs w:val="28"/>
        </w:rPr>
      </w:pPr>
    </w:p>
    <w:p w:rsidR="00DB3EC0" w:rsidRDefault="00DB3EC0" w:rsidP="006179D1">
      <w:pPr>
        <w:tabs>
          <w:tab w:val="left" w:pos="7380"/>
        </w:tabs>
        <w:rPr>
          <w:sz w:val="28"/>
          <w:szCs w:val="28"/>
        </w:rPr>
      </w:pPr>
    </w:p>
    <w:p w:rsidR="00DB3EC0" w:rsidRDefault="00DB3EC0" w:rsidP="006179D1">
      <w:pPr>
        <w:tabs>
          <w:tab w:val="left" w:pos="7380"/>
        </w:tabs>
        <w:rPr>
          <w:sz w:val="28"/>
          <w:szCs w:val="28"/>
        </w:rPr>
      </w:pPr>
    </w:p>
    <w:p w:rsidR="00DB3EC0" w:rsidRDefault="00DB3EC0" w:rsidP="006179D1">
      <w:pPr>
        <w:tabs>
          <w:tab w:val="left" w:pos="7380"/>
        </w:tabs>
        <w:rPr>
          <w:sz w:val="28"/>
          <w:szCs w:val="28"/>
        </w:rPr>
      </w:pPr>
    </w:p>
    <w:p w:rsidR="00DB3EC0" w:rsidRDefault="00DB3EC0" w:rsidP="006179D1">
      <w:pPr>
        <w:tabs>
          <w:tab w:val="left" w:pos="7380"/>
        </w:tabs>
        <w:rPr>
          <w:sz w:val="28"/>
          <w:szCs w:val="28"/>
        </w:rPr>
      </w:pPr>
    </w:p>
    <w:p w:rsidR="00DB3EC0" w:rsidRDefault="00DB3EC0" w:rsidP="006179D1">
      <w:pPr>
        <w:tabs>
          <w:tab w:val="left" w:pos="7380"/>
        </w:tabs>
        <w:rPr>
          <w:sz w:val="28"/>
          <w:szCs w:val="28"/>
        </w:rPr>
      </w:pPr>
    </w:p>
    <w:p w:rsidR="00DB3EC0" w:rsidRDefault="00DB3EC0" w:rsidP="006179D1">
      <w:pPr>
        <w:tabs>
          <w:tab w:val="left" w:pos="7380"/>
        </w:tabs>
        <w:rPr>
          <w:sz w:val="28"/>
          <w:szCs w:val="28"/>
        </w:rPr>
      </w:pPr>
    </w:p>
    <w:p w:rsidR="00DB3EC0" w:rsidRDefault="00DB3EC0" w:rsidP="006179D1">
      <w:pPr>
        <w:tabs>
          <w:tab w:val="left" w:pos="7380"/>
        </w:tabs>
        <w:rPr>
          <w:sz w:val="28"/>
          <w:szCs w:val="28"/>
        </w:rPr>
      </w:pPr>
    </w:p>
    <w:p w:rsidR="00DB3EC0" w:rsidRDefault="00DB3EC0" w:rsidP="006179D1">
      <w:pPr>
        <w:tabs>
          <w:tab w:val="left" w:pos="7380"/>
        </w:tabs>
        <w:rPr>
          <w:sz w:val="28"/>
          <w:szCs w:val="28"/>
        </w:rPr>
      </w:pPr>
    </w:p>
    <w:p w:rsidR="00DB3EC0" w:rsidRDefault="00DB3EC0" w:rsidP="00CE1399">
      <w:pPr>
        <w:pStyle w:val="HTMLPreformatted"/>
        <w:keepNext/>
        <w:keepLines/>
        <w:widowControl w:val="0"/>
        <w:ind w:left="4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DB3EC0" w:rsidRDefault="00DB3EC0" w:rsidP="00CE1399">
      <w:pPr>
        <w:pStyle w:val="HTMLPreformatted"/>
        <w:keepNext/>
        <w:keepLines/>
        <w:widowControl w:val="0"/>
        <w:ind w:left="4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DB3EC0" w:rsidRDefault="00DB3EC0" w:rsidP="00CE1399">
      <w:pPr>
        <w:pStyle w:val="HTMLPreformatted"/>
        <w:keepNext/>
        <w:keepLines/>
        <w:widowControl w:val="0"/>
        <w:ind w:left="4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</w:p>
    <w:p w:rsidR="00DB3EC0" w:rsidRDefault="00DB3EC0" w:rsidP="00CE1399">
      <w:pPr>
        <w:pStyle w:val="HTMLPreformatted"/>
        <w:keepNext/>
        <w:keepLines/>
        <w:widowControl w:val="0"/>
        <w:ind w:left="4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27.10.2016г. № 2892</w:t>
      </w:r>
    </w:p>
    <w:p w:rsidR="00DB3EC0" w:rsidRDefault="00DB3EC0" w:rsidP="00CE1399">
      <w:pPr>
        <w:pStyle w:val="HTMLPreformatted"/>
        <w:keepNext/>
        <w:keepLines/>
        <w:widowControl w:val="0"/>
        <w:rPr>
          <w:rFonts w:ascii="Times New Roman" w:hAnsi="Times New Roman" w:cs="Times New Roman"/>
          <w:sz w:val="28"/>
          <w:szCs w:val="28"/>
        </w:rPr>
      </w:pPr>
    </w:p>
    <w:p w:rsidR="00DB3EC0" w:rsidRPr="00CE1399" w:rsidRDefault="00DB3EC0" w:rsidP="00CE1399">
      <w:pPr>
        <w:pStyle w:val="HTMLPreformatted"/>
        <w:keepNext/>
        <w:keepLines/>
        <w:widowControl w:val="0"/>
        <w:rPr>
          <w:rFonts w:ascii="Times New Roman" w:hAnsi="Times New Roman" w:cs="Times New Roman"/>
          <w:sz w:val="28"/>
          <w:szCs w:val="28"/>
        </w:rPr>
      </w:pP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E1399">
        <w:rPr>
          <w:sz w:val="28"/>
          <w:szCs w:val="28"/>
        </w:rPr>
        <w:t>ИЗМЕНЕНИЯ,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E1399">
        <w:rPr>
          <w:sz w:val="28"/>
          <w:szCs w:val="28"/>
        </w:rPr>
        <w:t xml:space="preserve"> которые вносятся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Ставропольского края от 22.12.2015г. № 207 (с изменениями от 11.04.2016г. №831, 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CE1399">
        <w:rPr>
          <w:sz w:val="28"/>
          <w:szCs w:val="28"/>
        </w:rPr>
        <w:t>от 03.06.2016г. №1244, от 30.08.2016г. № 2264) (далее – Программа)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E1399">
        <w:rPr>
          <w:bCs/>
          <w:sz w:val="28"/>
          <w:szCs w:val="28"/>
        </w:rPr>
        <w:tab/>
        <w:t xml:space="preserve">1. В паспорте Программы: 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E1399">
        <w:rPr>
          <w:bCs/>
          <w:sz w:val="28"/>
          <w:szCs w:val="28"/>
        </w:rPr>
        <w:t>1.1. Позицию «Соисполнители Программы» изложить в следующей редакции: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CE1399">
        <w:rPr>
          <w:bCs/>
          <w:sz w:val="28"/>
          <w:szCs w:val="28"/>
        </w:rPr>
        <w:t>«</w:t>
      </w:r>
      <w:r w:rsidRPr="00CE1399">
        <w:rPr>
          <w:sz w:val="28"/>
          <w:szCs w:val="28"/>
          <w:shd w:val="clear" w:color="auto" w:fill="FFFFFF"/>
        </w:rPr>
        <w:t>Совет депутатов Минераловодского городского округа;</w:t>
      </w:r>
    </w:p>
    <w:p w:rsidR="00DB3EC0" w:rsidRPr="00CE1399" w:rsidRDefault="00DB3EC0" w:rsidP="00CE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CE1399">
        <w:rPr>
          <w:sz w:val="28"/>
          <w:szCs w:val="28"/>
          <w:shd w:val="clear" w:color="auto" w:fill="FFFFFF"/>
        </w:rPr>
        <w:t>Управление имущественных отношений администрации Минераловодского городского округа;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CE1399">
        <w:rPr>
          <w:sz w:val="28"/>
          <w:szCs w:val="28"/>
          <w:shd w:val="clear" w:color="auto" w:fill="FFFFFF"/>
        </w:rPr>
        <w:t>Управление архитектуры и градостроительства администрации Минераловодского городского округа;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CE1399">
        <w:rPr>
          <w:sz w:val="28"/>
          <w:szCs w:val="28"/>
          <w:shd w:val="clear" w:color="auto" w:fill="FFFFFF"/>
        </w:rPr>
        <w:t>Финансовое управление администрации Минераловодского городского округа;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CE1399">
        <w:rPr>
          <w:sz w:val="28"/>
          <w:szCs w:val="28"/>
          <w:shd w:val="clear" w:color="auto" w:fill="FFFFFF"/>
        </w:rPr>
        <w:t>Управление образования администрации Минераловодского городского округа;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CE1399">
        <w:rPr>
          <w:sz w:val="28"/>
          <w:szCs w:val="28"/>
          <w:shd w:val="clear" w:color="auto" w:fill="FFFFFF"/>
        </w:rPr>
        <w:t>Комитет по культуре администрации Минераловодского городского округа;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CE1399">
        <w:rPr>
          <w:sz w:val="28"/>
          <w:szCs w:val="28"/>
          <w:shd w:val="clear" w:color="auto" w:fill="FFFFFF"/>
        </w:rPr>
        <w:t>Комитет по физической культуре и спорту администрации Минераловодского городского округа;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CE1399">
        <w:rPr>
          <w:sz w:val="28"/>
          <w:szCs w:val="28"/>
          <w:shd w:val="clear" w:color="auto" w:fill="FFFFFF"/>
        </w:rPr>
        <w:t>Отдел опеки, попечительства и по делам несовершеннолетних администрации Минераловодского городского округа;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CE1399">
        <w:rPr>
          <w:sz w:val="28"/>
          <w:szCs w:val="28"/>
          <w:shd w:val="clear" w:color="auto" w:fill="FFFFFF"/>
        </w:rPr>
        <w:t>Управление сельского хозяйства администрации Минераловодского городского округа;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CE1399">
        <w:rPr>
          <w:sz w:val="28"/>
          <w:szCs w:val="28"/>
          <w:shd w:val="clear" w:color="auto" w:fill="FFFFFF"/>
        </w:rPr>
        <w:t>Управление общественной безопасности администрации Минераловодского городского округа;</w:t>
      </w:r>
    </w:p>
    <w:p w:rsidR="00DB3EC0" w:rsidRPr="00CE1399" w:rsidRDefault="00DB3EC0" w:rsidP="00CE1399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7" w:firstLine="622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CE1399">
        <w:rPr>
          <w:rFonts w:eastAsia="Times New Roman"/>
          <w:sz w:val="28"/>
          <w:szCs w:val="28"/>
          <w:shd w:val="clear" w:color="auto" w:fill="FFFFFF"/>
        </w:rPr>
        <w:t xml:space="preserve">Управление по делам территорий администрации Минераловодского городского округа; </w:t>
      </w:r>
    </w:p>
    <w:p w:rsidR="00DB3EC0" w:rsidRPr="00CE1399" w:rsidRDefault="00DB3EC0" w:rsidP="00CE1399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7" w:firstLine="622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CE1399">
        <w:rPr>
          <w:rFonts w:eastAsia="Times New Roman"/>
          <w:sz w:val="28"/>
          <w:szCs w:val="28"/>
          <w:shd w:val="clear" w:color="auto" w:fill="FFFFFF"/>
        </w:rPr>
        <w:t>Управление муниципального хозяйства администрации Минераловодского городского округа;</w:t>
      </w:r>
    </w:p>
    <w:p w:rsidR="00DB3EC0" w:rsidRPr="00CE1399" w:rsidRDefault="00DB3EC0" w:rsidP="00CE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E1399">
        <w:rPr>
          <w:sz w:val="28"/>
          <w:szCs w:val="28"/>
          <w:shd w:val="clear" w:color="auto" w:fill="FFFFFF"/>
        </w:rPr>
        <w:t>Управление труда и социальной защиты населения администрации Минераловодского городского округа</w:t>
      </w:r>
      <w:r w:rsidRPr="00CE1399">
        <w:rPr>
          <w:sz w:val="28"/>
          <w:szCs w:val="28"/>
        </w:rPr>
        <w:t>».».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E1399">
        <w:rPr>
          <w:bCs/>
          <w:sz w:val="28"/>
          <w:szCs w:val="28"/>
        </w:rPr>
        <w:t>1.2. Позицию «Участники Программы» изложить в следующей редакции:</w:t>
      </w:r>
    </w:p>
    <w:p w:rsidR="00DB3EC0" w:rsidRPr="00CE1399" w:rsidRDefault="00DB3EC0" w:rsidP="00CE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E1399">
        <w:rPr>
          <w:sz w:val="28"/>
          <w:szCs w:val="28"/>
        </w:rPr>
        <w:t>«Муниципальное казенное учреждение «Многофункциональный центр предоставления государственных и муниципальных услуг Минераловодского городского округа Ставропольского края»;</w:t>
      </w:r>
      <w:r w:rsidRPr="00CE1399">
        <w:rPr>
          <w:bCs/>
          <w:sz w:val="28"/>
          <w:szCs w:val="28"/>
        </w:rPr>
        <w:t xml:space="preserve"> </w:t>
      </w:r>
    </w:p>
    <w:p w:rsidR="00DB3EC0" w:rsidRPr="00CE1399" w:rsidRDefault="00DB3EC0" w:rsidP="00CE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E1399">
        <w:rPr>
          <w:sz w:val="28"/>
          <w:szCs w:val="28"/>
          <w:shd w:val="clear" w:color="auto" w:fill="FFFFFF"/>
        </w:rPr>
        <w:t>Московский гуманитарно-экономический институт Северо-Кавказский филиал</w:t>
      </w:r>
      <w:r w:rsidRPr="00CE1399">
        <w:rPr>
          <w:bCs/>
          <w:sz w:val="28"/>
          <w:szCs w:val="28"/>
        </w:rPr>
        <w:t>».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E1399">
        <w:rPr>
          <w:bCs/>
          <w:sz w:val="28"/>
          <w:szCs w:val="28"/>
        </w:rPr>
        <w:t xml:space="preserve">1.3. Позицию «Подпрограммы Программы» дополнить абзацем следующего содержания: 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E1399">
        <w:rPr>
          <w:bCs/>
          <w:sz w:val="28"/>
          <w:szCs w:val="28"/>
        </w:rPr>
        <w:t>«подпрограмма «Обеспечение реализации Программы и общепрограммные мероприятия»».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E1399">
        <w:rPr>
          <w:bCs/>
          <w:sz w:val="28"/>
          <w:szCs w:val="28"/>
        </w:rPr>
        <w:t xml:space="preserve">1.4. В позиции «Целевые индикаторы и показатели решения задач Программы» 1 абзац </w:t>
      </w:r>
      <w:r w:rsidRPr="00CE1399">
        <w:rPr>
          <w:i/>
          <w:sz w:val="28"/>
          <w:szCs w:val="28"/>
        </w:rPr>
        <w:t>показателей решения задач</w:t>
      </w:r>
      <w:r w:rsidRPr="00CE1399">
        <w:rPr>
          <w:bCs/>
          <w:sz w:val="28"/>
          <w:szCs w:val="28"/>
        </w:rPr>
        <w:t xml:space="preserve"> изложить в следующей редакции: </w:t>
      </w:r>
    </w:p>
    <w:p w:rsidR="00DB3EC0" w:rsidRPr="00CE1399" w:rsidRDefault="00DB3EC0" w:rsidP="00CE1399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E1399">
        <w:rPr>
          <w:sz w:val="28"/>
          <w:szCs w:val="28"/>
        </w:rPr>
        <w:t>«повышение  квалификации муниципальных служащих, профессиональной переподготовки и  обучение в целях получения дополнительного высшего профессионального образования, в количестве не менее 242 человек;».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E1399">
        <w:rPr>
          <w:bCs/>
          <w:sz w:val="28"/>
          <w:szCs w:val="28"/>
        </w:rPr>
        <w:t xml:space="preserve">1.5. Позицию «Объемы и источники финансового обеспечения Программы» изложить в следующей редакции: 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E1399">
        <w:rPr>
          <w:bCs/>
          <w:sz w:val="28"/>
          <w:szCs w:val="28"/>
        </w:rPr>
        <w:t>«</w:t>
      </w:r>
      <w:r w:rsidRPr="00CE1399">
        <w:rPr>
          <w:sz w:val="28"/>
          <w:szCs w:val="28"/>
        </w:rPr>
        <w:t xml:space="preserve">общий объём финансирования мероприятий Программы за счет средств бюджета Минераловодского городского округа составит              433 204,37 тыс. рублей, в том числе: 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E1399">
        <w:rPr>
          <w:sz w:val="28"/>
          <w:szCs w:val="28"/>
        </w:rPr>
        <w:t>2016 год – 38 621,26 тыс. рублей;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E1399">
        <w:rPr>
          <w:sz w:val="28"/>
          <w:szCs w:val="28"/>
        </w:rPr>
        <w:t>2017 год – 80 147,28 тыс. рублей;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E1399">
        <w:rPr>
          <w:sz w:val="28"/>
          <w:szCs w:val="28"/>
        </w:rPr>
        <w:t>2018 год – 76 748,11 тыс. рублей;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E1399">
        <w:rPr>
          <w:sz w:val="28"/>
          <w:szCs w:val="28"/>
        </w:rPr>
        <w:t>2019 год – 77 760,40 тыс. рублей;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E1399">
        <w:rPr>
          <w:sz w:val="28"/>
          <w:szCs w:val="28"/>
        </w:rPr>
        <w:t>2020 год – 79 192,13 тыс. рублей;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E1399">
        <w:rPr>
          <w:sz w:val="28"/>
          <w:szCs w:val="28"/>
        </w:rPr>
        <w:t>2021 год – 80 735,19 тыс. рублей</w:t>
      </w:r>
      <w:r w:rsidRPr="00CE1399">
        <w:rPr>
          <w:bCs/>
          <w:sz w:val="28"/>
          <w:szCs w:val="28"/>
        </w:rPr>
        <w:t>».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E1399">
        <w:rPr>
          <w:bCs/>
          <w:sz w:val="28"/>
          <w:szCs w:val="28"/>
        </w:rPr>
        <w:t xml:space="preserve">1.6. В позиции «Ожидаемые конечные результаты реализации Программы» 1 абзац изложить в следующей редакции: </w:t>
      </w:r>
    </w:p>
    <w:p w:rsidR="00DB3EC0" w:rsidRPr="00CE1399" w:rsidRDefault="00DB3EC0" w:rsidP="00CE1399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E1399">
        <w:rPr>
          <w:bCs/>
          <w:sz w:val="28"/>
          <w:szCs w:val="28"/>
        </w:rPr>
        <w:t>«</w:t>
      </w:r>
      <w:r w:rsidRPr="00CE1399">
        <w:rPr>
          <w:sz w:val="28"/>
          <w:szCs w:val="28"/>
        </w:rPr>
        <w:t>повышение  квалификации муниципальных служащих, профессиональной переподготовки и  обучение в целях получения дополнительного высшего профессионального образования, в количестве не менее 242 человек;»</w:t>
      </w:r>
      <w:r w:rsidRPr="00CE1399">
        <w:rPr>
          <w:bCs/>
          <w:sz w:val="28"/>
          <w:szCs w:val="28"/>
        </w:rPr>
        <w:t>.</w:t>
      </w:r>
    </w:p>
    <w:p w:rsidR="00DB3EC0" w:rsidRPr="00CE1399" w:rsidRDefault="00DB3EC0" w:rsidP="00CE1399">
      <w:pPr>
        <w:pStyle w:val="NormalWeb"/>
        <w:widowControl w:val="0"/>
        <w:shd w:val="clear" w:color="auto" w:fill="FFFFFF"/>
        <w:tabs>
          <w:tab w:val="num" w:pos="550"/>
        </w:tabs>
        <w:suppressAutoHyphens/>
        <w:spacing w:after="0"/>
        <w:ind w:firstLine="709"/>
        <w:jc w:val="both"/>
        <w:rPr>
          <w:sz w:val="28"/>
          <w:szCs w:val="28"/>
          <w:lang w:eastAsia="en-US"/>
        </w:rPr>
      </w:pPr>
      <w:r w:rsidRPr="00CE1399">
        <w:rPr>
          <w:sz w:val="28"/>
          <w:szCs w:val="28"/>
          <w:lang w:eastAsia="en-US"/>
        </w:rPr>
        <w:t>2. В Программе: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E1399">
        <w:rPr>
          <w:sz w:val="28"/>
          <w:szCs w:val="28"/>
        </w:rPr>
        <w:t xml:space="preserve">2.1. В подразделе </w:t>
      </w:r>
      <w:r w:rsidRPr="00CE1399">
        <w:rPr>
          <w:bCs/>
          <w:sz w:val="28"/>
          <w:szCs w:val="28"/>
        </w:rPr>
        <w:t>3. «</w:t>
      </w:r>
      <w:r w:rsidRPr="00CE1399">
        <w:rPr>
          <w:sz w:val="28"/>
          <w:szCs w:val="28"/>
        </w:rPr>
        <w:t>Ожидаемые конечные результаты реализации Программы, характеризующие уровень и качество жизни населения Минераловодского городского округа, целевое состояние (изменение состояния) социальной сферы, экономики, общественной безопасности, степени реализации других общественно значимых интересов и потребностей Минераловодского городского округа в соответствующей сфере</w:t>
      </w:r>
      <w:r w:rsidRPr="00CE1399">
        <w:rPr>
          <w:bCs/>
          <w:sz w:val="28"/>
          <w:szCs w:val="28"/>
        </w:rPr>
        <w:t xml:space="preserve">»: 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E1399">
        <w:rPr>
          <w:bCs/>
          <w:sz w:val="28"/>
          <w:szCs w:val="28"/>
        </w:rPr>
        <w:t xml:space="preserve">2.1.1. Абзац 2 изложить в следующей редакции: </w:t>
      </w:r>
    </w:p>
    <w:p w:rsidR="00DB3EC0" w:rsidRPr="00CE1399" w:rsidRDefault="00DB3EC0" w:rsidP="00CE1399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E1399">
        <w:rPr>
          <w:bCs/>
          <w:sz w:val="28"/>
          <w:szCs w:val="28"/>
        </w:rPr>
        <w:t>«</w:t>
      </w:r>
      <w:r w:rsidRPr="00CE1399">
        <w:rPr>
          <w:sz w:val="28"/>
          <w:szCs w:val="28"/>
        </w:rPr>
        <w:t>повышение  квалификации муниципальных служащих, профессиональной переподготовки и  обучение в целях получения дополнительного высшего профессионального образования, в количестве не менее 242 человек;».</w:t>
      </w:r>
    </w:p>
    <w:p w:rsidR="00DB3EC0" w:rsidRPr="00CE1399" w:rsidRDefault="00DB3EC0" w:rsidP="00CE1399">
      <w:pPr>
        <w:pStyle w:val="NormalWeb"/>
        <w:widowControl w:val="0"/>
        <w:shd w:val="clear" w:color="auto" w:fill="FFFFFF"/>
        <w:tabs>
          <w:tab w:val="num" w:pos="550"/>
        </w:tabs>
        <w:suppressAutoHyphens/>
        <w:spacing w:after="0"/>
        <w:ind w:firstLine="709"/>
        <w:jc w:val="both"/>
        <w:rPr>
          <w:sz w:val="28"/>
          <w:szCs w:val="28"/>
          <w:lang w:eastAsia="en-US"/>
        </w:rPr>
      </w:pPr>
      <w:r w:rsidRPr="00CE1399">
        <w:rPr>
          <w:sz w:val="28"/>
          <w:szCs w:val="28"/>
          <w:lang w:eastAsia="en-US"/>
        </w:rPr>
        <w:t>2.1.2. Включить абзац следующего содержания:</w:t>
      </w:r>
    </w:p>
    <w:p w:rsidR="00DB3EC0" w:rsidRPr="00CE1399" w:rsidRDefault="00DB3EC0" w:rsidP="00CE1399">
      <w:pPr>
        <w:pStyle w:val="NormalWeb"/>
        <w:widowControl w:val="0"/>
        <w:shd w:val="clear" w:color="auto" w:fill="FFFFFF"/>
        <w:tabs>
          <w:tab w:val="num" w:pos="550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CE1399">
        <w:rPr>
          <w:sz w:val="28"/>
          <w:szCs w:val="28"/>
        </w:rPr>
        <w:t>«подпрограмма «Обеспечение реализации Программы и общепрограммные мероприятия» (информация приведена в таблицах 2 и 3 приложения 1 к Программе).».</w:t>
      </w:r>
    </w:p>
    <w:p w:rsidR="00DB3EC0" w:rsidRPr="00CE1399" w:rsidRDefault="00DB3EC0" w:rsidP="00CE1399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CE1399">
        <w:rPr>
          <w:sz w:val="28"/>
          <w:szCs w:val="28"/>
        </w:rPr>
        <w:t xml:space="preserve">3. Приложение 1 к Программе изложить в новой редакции, согласно приложению к настоящим изменениям. </w:t>
      </w:r>
    </w:p>
    <w:p w:rsidR="00DB3EC0" w:rsidRPr="00CE1399" w:rsidRDefault="00DB3EC0" w:rsidP="00CE1399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CE1399">
        <w:rPr>
          <w:sz w:val="28"/>
          <w:szCs w:val="28"/>
        </w:rPr>
        <w:t>4. В приложении 2 к Программе:</w:t>
      </w:r>
    </w:p>
    <w:p w:rsidR="00DB3EC0" w:rsidRPr="00CE1399" w:rsidRDefault="00DB3EC0" w:rsidP="00CE1399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E1399">
        <w:rPr>
          <w:sz w:val="28"/>
          <w:szCs w:val="28"/>
        </w:rPr>
        <w:t xml:space="preserve">4.1. В паспорте подпрограммы </w:t>
      </w:r>
      <w:r w:rsidRPr="00CE1399">
        <w:rPr>
          <w:bCs/>
          <w:sz w:val="28"/>
          <w:szCs w:val="28"/>
        </w:rPr>
        <w:t>«</w:t>
      </w:r>
      <w:r w:rsidRPr="00CE1399">
        <w:rPr>
          <w:sz w:val="28"/>
          <w:szCs w:val="28"/>
        </w:rPr>
        <w:t>Развитие муниципальной службы» Программы:</w:t>
      </w:r>
    </w:p>
    <w:p w:rsidR="00DB3EC0" w:rsidRPr="00CE1399" w:rsidRDefault="00DB3EC0" w:rsidP="00CE1399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E1399">
        <w:rPr>
          <w:sz w:val="28"/>
          <w:szCs w:val="28"/>
        </w:rPr>
        <w:t>4.1.1. Позицию «Соисполнители подпрограммы» дополнить информацией следующего содержания:</w:t>
      </w:r>
    </w:p>
    <w:p w:rsidR="00DB3EC0" w:rsidRPr="00CE1399" w:rsidRDefault="00DB3EC0" w:rsidP="00CE1399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E1399">
        <w:rPr>
          <w:sz w:val="28"/>
          <w:szCs w:val="28"/>
        </w:rPr>
        <w:t>«5. Управление архитектуры и градостроительства администрации Минераловодского городского округа».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E1399">
        <w:rPr>
          <w:bCs/>
          <w:sz w:val="28"/>
          <w:szCs w:val="28"/>
        </w:rPr>
        <w:t xml:space="preserve">4.1.2. Позицию «Объемы и источники финансового обеспечения подпрограммы» изложить в следующей редакции: </w:t>
      </w:r>
    </w:p>
    <w:p w:rsidR="00DB3EC0" w:rsidRPr="00CE1399" w:rsidRDefault="00DB3EC0" w:rsidP="00CE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CE1399">
        <w:rPr>
          <w:bCs/>
          <w:sz w:val="28"/>
          <w:szCs w:val="28"/>
        </w:rPr>
        <w:t>«</w:t>
      </w:r>
      <w:r w:rsidRPr="00CE1399">
        <w:rPr>
          <w:sz w:val="28"/>
          <w:szCs w:val="28"/>
          <w:shd w:val="clear" w:color="auto" w:fill="FFFFFF"/>
        </w:rPr>
        <w:t xml:space="preserve">общий объем финансирования подпрограммы за счет средств бюджета Минераловодского городского округа составит 5 150,67 тыс. рублей, в том числе по годам: </w:t>
      </w:r>
    </w:p>
    <w:p w:rsidR="00DB3EC0" w:rsidRPr="00CE1399" w:rsidRDefault="00DB3EC0" w:rsidP="00CE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CE1399">
        <w:rPr>
          <w:sz w:val="28"/>
          <w:szCs w:val="28"/>
          <w:shd w:val="clear" w:color="auto" w:fill="FFFFFF"/>
        </w:rPr>
        <w:t>2016 год – 421,73 тыс. рублей;</w:t>
      </w:r>
    </w:p>
    <w:p w:rsidR="00DB3EC0" w:rsidRPr="00CE1399" w:rsidRDefault="00DB3EC0" w:rsidP="00CE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CE1399">
        <w:rPr>
          <w:sz w:val="28"/>
          <w:szCs w:val="28"/>
          <w:shd w:val="clear" w:color="auto" w:fill="FFFFFF"/>
        </w:rPr>
        <w:t xml:space="preserve">2017 год – 1 060,60 тыс. рублей; </w:t>
      </w:r>
    </w:p>
    <w:p w:rsidR="00DB3EC0" w:rsidRPr="00CE1399" w:rsidRDefault="00DB3EC0" w:rsidP="00CE1399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CE1399">
        <w:rPr>
          <w:rFonts w:eastAsia="Times New Roman"/>
          <w:sz w:val="28"/>
          <w:szCs w:val="28"/>
          <w:shd w:val="clear" w:color="auto" w:fill="FFFFFF"/>
        </w:rPr>
        <w:t>2018 год – 908,41 тыс. рублей;</w:t>
      </w:r>
    </w:p>
    <w:p w:rsidR="00DB3EC0" w:rsidRPr="00CE1399" w:rsidRDefault="00DB3EC0" w:rsidP="00CE1399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CE1399">
        <w:rPr>
          <w:rFonts w:eastAsia="Times New Roman"/>
          <w:sz w:val="28"/>
          <w:szCs w:val="28"/>
          <w:shd w:val="clear" w:color="auto" w:fill="FFFFFF"/>
        </w:rPr>
        <w:t>2019 год – 907,85 тыс. рублей;</w:t>
      </w:r>
    </w:p>
    <w:p w:rsidR="00DB3EC0" w:rsidRPr="00CE1399" w:rsidRDefault="00DB3EC0" w:rsidP="00CE1399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CE1399">
        <w:rPr>
          <w:rFonts w:eastAsia="Times New Roman"/>
          <w:sz w:val="28"/>
          <w:szCs w:val="28"/>
          <w:shd w:val="clear" w:color="auto" w:fill="FFFFFF"/>
        </w:rPr>
        <w:t>2020 год – 920,79 тыс. рублей;</w:t>
      </w:r>
    </w:p>
    <w:p w:rsidR="00DB3EC0" w:rsidRPr="00CE1399" w:rsidRDefault="00DB3EC0" w:rsidP="00CE1399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E1399">
        <w:rPr>
          <w:rFonts w:eastAsia="Times New Roman"/>
          <w:sz w:val="28"/>
          <w:szCs w:val="28"/>
          <w:shd w:val="clear" w:color="auto" w:fill="FFFFFF"/>
        </w:rPr>
        <w:t>2021 год – 931,29 тыс. рублей</w:t>
      </w:r>
      <w:r w:rsidRPr="00CE1399">
        <w:rPr>
          <w:bCs/>
          <w:sz w:val="28"/>
          <w:szCs w:val="28"/>
        </w:rPr>
        <w:t>».</w:t>
      </w:r>
    </w:p>
    <w:p w:rsidR="00DB3EC0" w:rsidRPr="00CE1399" w:rsidRDefault="00DB3EC0" w:rsidP="00CE13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399">
        <w:rPr>
          <w:rFonts w:ascii="Times New Roman" w:hAnsi="Times New Roman" w:cs="Times New Roman"/>
          <w:sz w:val="28"/>
          <w:szCs w:val="28"/>
        </w:rPr>
        <w:t xml:space="preserve">4.2. В подпрограмме </w:t>
      </w:r>
      <w:r w:rsidRPr="00CE1399">
        <w:rPr>
          <w:rFonts w:ascii="Times New Roman" w:hAnsi="Times New Roman" w:cs="Times New Roman"/>
          <w:bCs/>
          <w:sz w:val="28"/>
          <w:szCs w:val="28"/>
        </w:rPr>
        <w:t>«</w:t>
      </w:r>
      <w:r w:rsidRPr="00CE1399">
        <w:rPr>
          <w:rFonts w:ascii="Times New Roman" w:hAnsi="Times New Roman" w:cs="Times New Roman"/>
          <w:sz w:val="28"/>
          <w:szCs w:val="28"/>
        </w:rPr>
        <w:t>Развитие муниципальной службы» Программы подраздел 1.4 «Финансовое обеспечение подпрограммы» изложить в следующей редакции:</w:t>
      </w:r>
    </w:p>
    <w:p w:rsidR="00DB3EC0" w:rsidRPr="00CE1399" w:rsidRDefault="00DB3EC0" w:rsidP="00CE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CE1399">
        <w:rPr>
          <w:sz w:val="28"/>
          <w:szCs w:val="28"/>
          <w:shd w:val="clear" w:color="auto" w:fill="FFFFFF"/>
        </w:rPr>
        <w:t xml:space="preserve">«Общий объем финансирования подпрограммы за счет средств бюджета Минераловодского городского округа составит 5 150,67 тыс. рублей, в том числе по годам: </w:t>
      </w:r>
    </w:p>
    <w:p w:rsidR="00DB3EC0" w:rsidRPr="00CE1399" w:rsidRDefault="00DB3EC0" w:rsidP="00CE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CE1399">
        <w:rPr>
          <w:sz w:val="28"/>
          <w:szCs w:val="28"/>
          <w:shd w:val="clear" w:color="auto" w:fill="FFFFFF"/>
        </w:rPr>
        <w:t>2016 год – 421,73 тыс. рублей;</w:t>
      </w:r>
    </w:p>
    <w:p w:rsidR="00DB3EC0" w:rsidRPr="00CE1399" w:rsidRDefault="00DB3EC0" w:rsidP="00CE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CE1399">
        <w:rPr>
          <w:sz w:val="28"/>
          <w:szCs w:val="28"/>
          <w:shd w:val="clear" w:color="auto" w:fill="FFFFFF"/>
        </w:rPr>
        <w:t xml:space="preserve">2017 год – 1 060,60 тыс. рублей; </w:t>
      </w:r>
    </w:p>
    <w:p w:rsidR="00DB3EC0" w:rsidRPr="00CE1399" w:rsidRDefault="00DB3EC0" w:rsidP="00CE1399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CE1399">
        <w:rPr>
          <w:rFonts w:eastAsia="Times New Roman"/>
          <w:sz w:val="28"/>
          <w:szCs w:val="28"/>
          <w:shd w:val="clear" w:color="auto" w:fill="FFFFFF"/>
        </w:rPr>
        <w:t>2018 год – 908,41 тыс. рублей;</w:t>
      </w:r>
    </w:p>
    <w:p w:rsidR="00DB3EC0" w:rsidRPr="00CE1399" w:rsidRDefault="00DB3EC0" w:rsidP="00CE1399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CE1399">
        <w:rPr>
          <w:rFonts w:eastAsia="Times New Roman"/>
          <w:sz w:val="28"/>
          <w:szCs w:val="28"/>
          <w:shd w:val="clear" w:color="auto" w:fill="FFFFFF"/>
        </w:rPr>
        <w:t>2019 год – 907,85 тыс. рублей;</w:t>
      </w:r>
    </w:p>
    <w:p w:rsidR="00DB3EC0" w:rsidRPr="00CE1399" w:rsidRDefault="00DB3EC0" w:rsidP="00CE1399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CE1399">
        <w:rPr>
          <w:rFonts w:eastAsia="Times New Roman"/>
          <w:sz w:val="28"/>
          <w:szCs w:val="28"/>
          <w:shd w:val="clear" w:color="auto" w:fill="FFFFFF"/>
        </w:rPr>
        <w:t>2020 год – 920,79 тыс. рублей;</w:t>
      </w:r>
    </w:p>
    <w:p w:rsidR="00DB3EC0" w:rsidRPr="00CE1399" w:rsidRDefault="00DB3EC0" w:rsidP="00CE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CE1399">
        <w:rPr>
          <w:sz w:val="28"/>
          <w:szCs w:val="28"/>
          <w:shd w:val="clear" w:color="auto" w:fill="FFFFFF"/>
        </w:rPr>
        <w:t>2021 год – 931,29 тыс. рублей.».</w:t>
      </w:r>
    </w:p>
    <w:p w:rsidR="00DB3EC0" w:rsidRPr="00CE1399" w:rsidRDefault="00DB3EC0" w:rsidP="00CE1399">
      <w:pPr>
        <w:tabs>
          <w:tab w:val="left" w:pos="900"/>
          <w:tab w:val="left" w:pos="1134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CE1399">
        <w:rPr>
          <w:sz w:val="28"/>
          <w:szCs w:val="28"/>
        </w:rPr>
        <w:t>5. В приложении 3 к Программе:</w:t>
      </w:r>
    </w:p>
    <w:p w:rsidR="00DB3EC0" w:rsidRPr="00CE1399" w:rsidRDefault="00DB3EC0" w:rsidP="00CE1399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E1399">
        <w:rPr>
          <w:sz w:val="28"/>
          <w:szCs w:val="28"/>
        </w:rPr>
        <w:t xml:space="preserve">5.1. В паспорте подпрограммы </w:t>
      </w:r>
      <w:r w:rsidRPr="00CE1399">
        <w:rPr>
          <w:bCs/>
          <w:sz w:val="28"/>
          <w:szCs w:val="28"/>
        </w:rPr>
        <w:t>«</w:t>
      </w:r>
      <w:r w:rsidRPr="00CE1399">
        <w:rPr>
          <w:sz w:val="28"/>
          <w:szCs w:val="28"/>
        </w:rPr>
        <w:t>Информатизация органов местного самоуправления» Программы: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E1399">
        <w:rPr>
          <w:bCs/>
          <w:sz w:val="28"/>
          <w:szCs w:val="28"/>
        </w:rPr>
        <w:t>5.1.1. Позицию «Соисполнители подпрограммы» дополнить информацией следующего содержания:</w:t>
      </w:r>
    </w:p>
    <w:p w:rsidR="00DB3EC0" w:rsidRPr="00CE1399" w:rsidRDefault="00DB3EC0" w:rsidP="00CE1399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7" w:firstLine="622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CE1399">
        <w:rPr>
          <w:bCs/>
          <w:sz w:val="28"/>
          <w:szCs w:val="28"/>
        </w:rPr>
        <w:t xml:space="preserve">«12. </w:t>
      </w:r>
      <w:r w:rsidRPr="00CE1399">
        <w:rPr>
          <w:rFonts w:eastAsia="Times New Roman"/>
          <w:sz w:val="28"/>
          <w:szCs w:val="28"/>
          <w:shd w:val="clear" w:color="auto" w:fill="FFFFFF"/>
        </w:rPr>
        <w:t>Управление муниципального хозяйства администрации Минераловодского городского округа;</w:t>
      </w:r>
    </w:p>
    <w:p w:rsidR="00DB3EC0" w:rsidRPr="00CE1399" w:rsidRDefault="00DB3EC0" w:rsidP="00CE1399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7" w:firstLine="622"/>
        <w:jc w:val="both"/>
        <w:rPr>
          <w:bCs/>
          <w:sz w:val="28"/>
          <w:szCs w:val="28"/>
        </w:rPr>
      </w:pPr>
      <w:r w:rsidRPr="00CE1399">
        <w:rPr>
          <w:rFonts w:eastAsia="Times New Roman"/>
          <w:sz w:val="28"/>
          <w:szCs w:val="28"/>
          <w:shd w:val="clear" w:color="auto" w:fill="FFFFFF"/>
        </w:rPr>
        <w:t>13. Управление труда и социальной защиты населения администрации Минераловодского городского округа</w:t>
      </w:r>
      <w:r w:rsidRPr="00CE1399">
        <w:rPr>
          <w:sz w:val="28"/>
          <w:szCs w:val="28"/>
        </w:rPr>
        <w:t>».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E1399">
        <w:rPr>
          <w:bCs/>
          <w:sz w:val="28"/>
          <w:szCs w:val="28"/>
        </w:rPr>
        <w:t xml:space="preserve">5.1.2. Позицию «Объемы и источники финансового обеспечения подпрограммы» изложить в следующей редакции: 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87" w:firstLine="622"/>
        <w:jc w:val="both"/>
        <w:rPr>
          <w:sz w:val="28"/>
          <w:szCs w:val="28"/>
          <w:shd w:val="clear" w:color="auto" w:fill="FFFFFF"/>
        </w:rPr>
      </w:pPr>
      <w:r w:rsidRPr="00CE1399">
        <w:rPr>
          <w:bCs/>
          <w:sz w:val="28"/>
          <w:szCs w:val="28"/>
        </w:rPr>
        <w:t>«</w:t>
      </w:r>
      <w:r w:rsidRPr="00CE1399">
        <w:rPr>
          <w:sz w:val="28"/>
          <w:szCs w:val="28"/>
          <w:shd w:val="clear" w:color="auto" w:fill="FFFFFF"/>
        </w:rPr>
        <w:t xml:space="preserve">общий объем финансирования подпрограммы за счет средств бюджета Минераловодского городского округа составит 84 286,51 тыс. рублей, в том числе по годам: 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87" w:firstLine="622"/>
        <w:jc w:val="both"/>
        <w:rPr>
          <w:sz w:val="28"/>
          <w:szCs w:val="28"/>
          <w:shd w:val="clear" w:color="auto" w:fill="FFFFFF"/>
        </w:rPr>
      </w:pPr>
      <w:r w:rsidRPr="00CE1399">
        <w:rPr>
          <w:sz w:val="28"/>
          <w:szCs w:val="28"/>
          <w:shd w:val="clear" w:color="auto" w:fill="FFFFFF"/>
        </w:rPr>
        <w:t>2016 год – 11 163,21 тыс. рублей;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87" w:firstLine="622"/>
        <w:jc w:val="both"/>
        <w:rPr>
          <w:sz w:val="28"/>
          <w:szCs w:val="28"/>
          <w:shd w:val="clear" w:color="auto" w:fill="FFFFFF"/>
        </w:rPr>
      </w:pPr>
      <w:r w:rsidRPr="00CE1399">
        <w:rPr>
          <w:sz w:val="28"/>
          <w:szCs w:val="28"/>
          <w:shd w:val="clear" w:color="auto" w:fill="FFFFFF"/>
        </w:rPr>
        <w:t xml:space="preserve">2017 год – 16 260,51 тыс. рублей; 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87" w:firstLine="622"/>
        <w:jc w:val="both"/>
        <w:rPr>
          <w:sz w:val="28"/>
          <w:szCs w:val="28"/>
          <w:shd w:val="clear" w:color="auto" w:fill="FFFFFF"/>
        </w:rPr>
      </w:pPr>
      <w:r w:rsidRPr="00CE1399">
        <w:rPr>
          <w:sz w:val="28"/>
          <w:szCs w:val="28"/>
          <w:shd w:val="clear" w:color="auto" w:fill="FFFFFF"/>
        </w:rPr>
        <w:t>2018 год – 13 860,07 тыс. рублей;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87" w:firstLine="622"/>
        <w:jc w:val="both"/>
        <w:rPr>
          <w:sz w:val="28"/>
          <w:szCs w:val="28"/>
          <w:shd w:val="clear" w:color="auto" w:fill="FFFFFF"/>
        </w:rPr>
      </w:pPr>
      <w:r w:rsidRPr="00CE1399">
        <w:rPr>
          <w:sz w:val="28"/>
          <w:szCs w:val="28"/>
          <w:shd w:val="clear" w:color="auto" w:fill="FFFFFF"/>
        </w:rPr>
        <w:t>2019 год – 14 088,19 тыс. рублей;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87" w:firstLine="622"/>
        <w:jc w:val="both"/>
        <w:rPr>
          <w:sz w:val="28"/>
          <w:szCs w:val="28"/>
          <w:shd w:val="clear" w:color="auto" w:fill="FFFFFF"/>
        </w:rPr>
      </w:pPr>
      <w:r w:rsidRPr="00CE1399">
        <w:rPr>
          <w:sz w:val="28"/>
          <w:szCs w:val="28"/>
          <w:shd w:val="clear" w:color="auto" w:fill="FFFFFF"/>
        </w:rPr>
        <w:t>2020 год – 14 330,28 тыс. рублей;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7" w:firstLine="622"/>
        <w:jc w:val="both"/>
        <w:rPr>
          <w:bCs/>
          <w:sz w:val="28"/>
          <w:szCs w:val="28"/>
        </w:rPr>
      </w:pPr>
      <w:r w:rsidRPr="00CE1399">
        <w:rPr>
          <w:sz w:val="28"/>
          <w:szCs w:val="28"/>
          <w:shd w:val="clear" w:color="auto" w:fill="FFFFFF"/>
        </w:rPr>
        <w:t>2021 год – 14 584,25 тыс. рублей</w:t>
      </w:r>
      <w:r w:rsidRPr="00CE1399">
        <w:rPr>
          <w:bCs/>
          <w:sz w:val="28"/>
          <w:szCs w:val="28"/>
        </w:rPr>
        <w:t>».</w:t>
      </w:r>
    </w:p>
    <w:p w:rsidR="00DB3EC0" w:rsidRPr="00CE1399" w:rsidRDefault="00DB3EC0" w:rsidP="00CE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2"/>
        <w:rPr>
          <w:sz w:val="28"/>
          <w:szCs w:val="28"/>
        </w:rPr>
      </w:pPr>
      <w:r w:rsidRPr="00CE1399">
        <w:rPr>
          <w:sz w:val="28"/>
          <w:szCs w:val="28"/>
        </w:rPr>
        <w:t>6. В приложении 5 к Программе:</w:t>
      </w:r>
    </w:p>
    <w:p w:rsidR="00DB3EC0" w:rsidRPr="00CE1399" w:rsidRDefault="00DB3EC0" w:rsidP="00CE1399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E1399">
        <w:rPr>
          <w:sz w:val="28"/>
          <w:szCs w:val="28"/>
        </w:rPr>
        <w:t xml:space="preserve">6.1. В паспорте подпрограммы </w:t>
      </w:r>
      <w:r w:rsidRPr="00CE1399">
        <w:rPr>
          <w:bCs/>
          <w:sz w:val="28"/>
          <w:szCs w:val="28"/>
        </w:rPr>
        <w:t>«</w:t>
      </w:r>
      <w:r w:rsidRPr="00CE1399">
        <w:rPr>
          <w:sz w:val="28"/>
          <w:szCs w:val="28"/>
        </w:rPr>
        <w:t>Обеспечение публичной деятельности и информационной открытости органов местного самоуправления Минераловодского городского округа» Программы п</w:t>
      </w:r>
      <w:r w:rsidRPr="00CE1399">
        <w:rPr>
          <w:bCs/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6520"/>
      </w:tblGrid>
      <w:tr w:rsidR="00DB3EC0" w:rsidRPr="00CE1399" w:rsidTr="00CE1399">
        <w:trPr>
          <w:trHeight w:val="9"/>
        </w:trPr>
        <w:tc>
          <w:tcPr>
            <w:tcW w:w="2694" w:type="dxa"/>
          </w:tcPr>
          <w:p w:rsidR="00DB3EC0" w:rsidRPr="00CE1399" w:rsidRDefault="00DB3EC0">
            <w:pPr>
              <w:pStyle w:val="ConsPlusCell"/>
              <w:widowControl/>
              <w:rPr>
                <w:sz w:val="28"/>
                <w:szCs w:val="28"/>
              </w:rPr>
            </w:pPr>
            <w:r w:rsidRPr="00CE1399">
              <w:rPr>
                <w:sz w:val="28"/>
                <w:szCs w:val="28"/>
              </w:rPr>
              <w:t xml:space="preserve">«Объемы и источники финансового </w:t>
            </w:r>
          </w:p>
          <w:p w:rsidR="00DB3EC0" w:rsidRPr="00CE1399" w:rsidRDefault="00DB3EC0">
            <w:pPr>
              <w:pStyle w:val="ConsPlusCell"/>
              <w:widowControl/>
              <w:rPr>
                <w:sz w:val="28"/>
                <w:szCs w:val="28"/>
              </w:rPr>
            </w:pPr>
            <w:r w:rsidRPr="00CE1399">
              <w:rPr>
                <w:sz w:val="28"/>
                <w:szCs w:val="28"/>
              </w:rPr>
              <w:t xml:space="preserve">обеспечения </w:t>
            </w:r>
          </w:p>
          <w:p w:rsidR="00DB3EC0" w:rsidRPr="00CE1399" w:rsidRDefault="00DB3EC0">
            <w:pPr>
              <w:pStyle w:val="ConsPlusCell"/>
              <w:widowControl/>
              <w:rPr>
                <w:sz w:val="28"/>
                <w:szCs w:val="28"/>
              </w:rPr>
            </w:pPr>
            <w:r w:rsidRPr="00CE1399">
              <w:rPr>
                <w:sz w:val="28"/>
                <w:szCs w:val="28"/>
              </w:rPr>
              <w:t>подпрограммы</w:t>
            </w:r>
          </w:p>
          <w:p w:rsidR="00DB3EC0" w:rsidRPr="00CE1399" w:rsidRDefault="00DB3EC0">
            <w:pPr>
              <w:pStyle w:val="ConsPlusCell"/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DB3EC0" w:rsidRPr="00CE1399" w:rsidRDefault="00DB3EC0">
            <w:pPr>
              <w:jc w:val="both"/>
              <w:rPr>
                <w:sz w:val="28"/>
                <w:szCs w:val="28"/>
              </w:rPr>
            </w:pPr>
            <w:r w:rsidRPr="00CE1399">
              <w:rPr>
                <w:sz w:val="28"/>
                <w:szCs w:val="28"/>
                <w:shd w:val="clear" w:color="auto" w:fill="FFFFFF"/>
              </w:rPr>
              <w:t>общий объем финансирования подпрограммы за счет средств бюджета  Минераловодского городского округа составит 51 988,17 тыс. рублей</w:t>
            </w:r>
            <w:r w:rsidRPr="00CE1399">
              <w:rPr>
                <w:sz w:val="28"/>
                <w:szCs w:val="28"/>
              </w:rPr>
              <w:t xml:space="preserve">, в том числе по годам:  </w:t>
            </w:r>
          </w:p>
          <w:p w:rsidR="00DB3EC0" w:rsidRPr="00CE1399" w:rsidRDefault="00DB3EC0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  <w:r w:rsidRPr="00CE1399">
              <w:rPr>
                <w:sz w:val="28"/>
                <w:szCs w:val="28"/>
              </w:rPr>
              <w:t>2016 год – 4 890,87 тыс. рублей;</w:t>
            </w:r>
          </w:p>
          <w:p w:rsidR="00DB3EC0" w:rsidRPr="00CE1399" w:rsidRDefault="00DB3EC0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  <w:r w:rsidRPr="00CE1399">
              <w:rPr>
                <w:sz w:val="28"/>
                <w:szCs w:val="28"/>
              </w:rPr>
              <w:t>2017 год – 7 900,00 тыс. рублей;</w:t>
            </w:r>
          </w:p>
          <w:p w:rsidR="00DB3EC0" w:rsidRPr="00CE1399" w:rsidRDefault="00DB3EC0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  <w:r w:rsidRPr="00CE1399">
              <w:rPr>
                <w:sz w:val="28"/>
                <w:szCs w:val="28"/>
              </w:rPr>
              <w:t>2018 год – 8 675,00 тыс. рублей;</w:t>
            </w:r>
          </w:p>
          <w:p w:rsidR="00DB3EC0" w:rsidRPr="00CE1399" w:rsidRDefault="00DB3EC0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  <w:r w:rsidRPr="00CE1399">
              <w:rPr>
                <w:sz w:val="28"/>
                <w:szCs w:val="28"/>
              </w:rPr>
              <w:t>2019 год – 9 224,00 тыс. рублей;</w:t>
            </w:r>
          </w:p>
          <w:p w:rsidR="00DB3EC0" w:rsidRPr="00CE1399" w:rsidRDefault="00DB3EC0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  <w:r w:rsidRPr="00CE1399">
              <w:rPr>
                <w:sz w:val="28"/>
                <w:szCs w:val="28"/>
              </w:rPr>
              <w:t>2020 год – 10 144,40 тыс. рублей;</w:t>
            </w:r>
          </w:p>
          <w:p w:rsidR="00DB3EC0" w:rsidRPr="00CE1399" w:rsidRDefault="00DB3EC0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  <w:r w:rsidRPr="00CE1399">
              <w:rPr>
                <w:sz w:val="28"/>
                <w:szCs w:val="28"/>
              </w:rPr>
              <w:t>2021 год – 11 153,90 тыс. рублей;</w:t>
            </w:r>
          </w:p>
          <w:p w:rsidR="00DB3EC0" w:rsidRPr="00CE1399" w:rsidRDefault="00DB3EC0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 w:rsidRPr="00CE1399">
              <w:rPr>
                <w:sz w:val="28"/>
                <w:szCs w:val="28"/>
              </w:rPr>
              <w:t>(объемы финансирования могут уточняться с учетом доходных возможностей бюджета Минераловодского городского округа)».</w:t>
            </w:r>
          </w:p>
          <w:p w:rsidR="00DB3EC0" w:rsidRPr="00CE1399" w:rsidRDefault="00DB3EC0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</w:p>
        </w:tc>
      </w:tr>
    </w:tbl>
    <w:p w:rsidR="00DB3EC0" w:rsidRPr="00CE1399" w:rsidRDefault="00DB3EC0" w:rsidP="00CE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2"/>
        <w:rPr>
          <w:sz w:val="28"/>
          <w:szCs w:val="28"/>
        </w:rPr>
      </w:pPr>
      <w:r w:rsidRPr="00CE1399">
        <w:rPr>
          <w:sz w:val="28"/>
          <w:szCs w:val="28"/>
        </w:rPr>
        <w:t>7. В приложении 6 к Программе:</w:t>
      </w:r>
    </w:p>
    <w:p w:rsidR="00DB3EC0" w:rsidRPr="00CE1399" w:rsidRDefault="00DB3EC0" w:rsidP="00CE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2"/>
        <w:rPr>
          <w:sz w:val="28"/>
          <w:szCs w:val="28"/>
        </w:rPr>
      </w:pPr>
      <w:r w:rsidRPr="00CE1399">
        <w:rPr>
          <w:sz w:val="28"/>
          <w:szCs w:val="28"/>
        </w:rPr>
        <w:t xml:space="preserve">7.1. В паспорте подпрограммы </w:t>
      </w:r>
      <w:r w:rsidRPr="00CE1399">
        <w:rPr>
          <w:bCs/>
          <w:sz w:val="28"/>
          <w:szCs w:val="28"/>
        </w:rPr>
        <w:t>«</w:t>
      </w:r>
      <w:r w:rsidRPr="00CE1399">
        <w:rPr>
          <w:sz w:val="28"/>
          <w:szCs w:val="28"/>
        </w:rPr>
        <w:t>Снижение административных барьеров, оптимизация и повышение качества предоставления государственных и муниципальных услуг в Минераловодском городском округе» Программы: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E1399">
        <w:rPr>
          <w:sz w:val="28"/>
          <w:szCs w:val="28"/>
        </w:rPr>
        <w:t xml:space="preserve">7.1.1. </w:t>
      </w:r>
      <w:r w:rsidRPr="00CE1399">
        <w:rPr>
          <w:bCs/>
          <w:sz w:val="28"/>
          <w:szCs w:val="28"/>
        </w:rPr>
        <w:t xml:space="preserve">Позицию «Соисполнители подпрограммы» изложить в следующей редакции: 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E1399">
        <w:rPr>
          <w:bCs/>
          <w:sz w:val="28"/>
          <w:szCs w:val="28"/>
        </w:rPr>
        <w:t>«</w:t>
      </w:r>
      <w:r w:rsidRPr="00CE1399">
        <w:rPr>
          <w:sz w:val="28"/>
          <w:szCs w:val="28"/>
        </w:rPr>
        <w:t>администрация Минераловодского городского округа (правовое управление);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E1399">
        <w:rPr>
          <w:sz w:val="28"/>
          <w:szCs w:val="28"/>
        </w:rPr>
        <w:t>администрация Минераловодского городского округа (отдел автоматизации и информационных технологий)</w:t>
      </w:r>
      <w:r w:rsidRPr="00CE1399">
        <w:rPr>
          <w:bCs/>
          <w:sz w:val="28"/>
          <w:szCs w:val="28"/>
        </w:rPr>
        <w:t>».</w:t>
      </w:r>
    </w:p>
    <w:p w:rsidR="00DB3EC0" w:rsidRPr="00CE1399" w:rsidRDefault="00DB3EC0" w:rsidP="00CE1399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E1399">
        <w:rPr>
          <w:sz w:val="28"/>
          <w:szCs w:val="28"/>
        </w:rPr>
        <w:t>7.1.2. Позицию «Участники подпрограммы» изложить в следующей редакции:</w:t>
      </w:r>
    </w:p>
    <w:p w:rsidR="00DB3EC0" w:rsidRPr="00CE1399" w:rsidRDefault="00DB3EC0" w:rsidP="00CE1399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E1399">
        <w:rPr>
          <w:sz w:val="28"/>
          <w:szCs w:val="28"/>
        </w:rPr>
        <w:t>«муниципальное казенное учреждение «Многофункциональный центр предоставления государственных и муниципальных услуг Минераловодского городского округа Ставропольского края» (далее – МФЦ)».</w:t>
      </w:r>
    </w:p>
    <w:p w:rsidR="00DB3EC0" w:rsidRPr="00CE1399" w:rsidRDefault="00DB3EC0" w:rsidP="00CE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2"/>
        <w:rPr>
          <w:sz w:val="28"/>
          <w:szCs w:val="28"/>
        </w:rPr>
      </w:pPr>
      <w:r w:rsidRPr="00CE1399">
        <w:rPr>
          <w:sz w:val="28"/>
          <w:szCs w:val="28"/>
        </w:rPr>
        <w:t>8. В приложении 7 к Программе:</w:t>
      </w:r>
    </w:p>
    <w:p w:rsidR="00DB3EC0" w:rsidRPr="00CE1399" w:rsidRDefault="00DB3EC0" w:rsidP="00CE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2"/>
        <w:rPr>
          <w:sz w:val="28"/>
          <w:szCs w:val="28"/>
        </w:rPr>
      </w:pPr>
      <w:r w:rsidRPr="00CE1399">
        <w:rPr>
          <w:sz w:val="28"/>
          <w:szCs w:val="28"/>
        </w:rPr>
        <w:t xml:space="preserve">8.1. В паспорте подпрограммы </w:t>
      </w:r>
      <w:r w:rsidRPr="00CE1399">
        <w:rPr>
          <w:bCs/>
          <w:sz w:val="28"/>
          <w:szCs w:val="28"/>
        </w:rPr>
        <w:t>«</w:t>
      </w:r>
      <w:r w:rsidRPr="00CE1399">
        <w:rPr>
          <w:sz w:val="28"/>
          <w:szCs w:val="28"/>
        </w:rPr>
        <w:t>Организация и проведение окружных мероприятий» Программы: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E1399">
        <w:rPr>
          <w:sz w:val="28"/>
          <w:szCs w:val="28"/>
        </w:rPr>
        <w:t xml:space="preserve">8.1.1. </w:t>
      </w:r>
      <w:r w:rsidRPr="00CE1399">
        <w:rPr>
          <w:bCs/>
          <w:sz w:val="28"/>
          <w:szCs w:val="28"/>
        </w:rPr>
        <w:t xml:space="preserve">Позицию «Соисполнители подпрограммы» изложить в следующей редакции: </w:t>
      </w:r>
    </w:p>
    <w:p w:rsidR="00DB3EC0" w:rsidRPr="00CE1399" w:rsidRDefault="00DB3EC0" w:rsidP="00CE1399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E1399">
        <w:rPr>
          <w:bCs/>
          <w:sz w:val="28"/>
          <w:szCs w:val="28"/>
        </w:rPr>
        <w:t>«</w:t>
      </w:r>
      <w:r w:rsidRPr="00CE1399">
        <w:rPr>
          <w:sz w:val="28"/>
          <w:szCs w:val="28"/>
        </w:rPr>
        <w:t>администрация Минераловодского городского округа (отдел информационно-аналитической работы);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E1399">
        <w:rPr>
          <w:sz w:val="28"/>
          <w:szCs w:val="28"/>
        </w:rPr>
        <w:t>администрация Минераловодского городского округа (управление экономического развития)</w:t>
      </w:r>
      <w:r w:rsidRPr="00CE1399">
        <w:rPr>
          <w:bCs/>
          <w:sz w:val="28"/>
          <w:szCs w:val="28"/>
        </w:rPr>
        <w:t>».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E1399">
        <w:rPr>
          <w:bCs/>
          <w:sz w:val="28"/>
          <w:szCs w:val="28"/>
        </w:rPr>
        <w:t>8.1.2. Позицию «Объемы и источники финансового обеспечения подпрограммы» изложить в следующей редакции:</w:t>
      </w:r>
    </w:p>
    <w:p w:rsidR="00DB3EC0" w:rsidRPr="00CE1399" w:rsidRDefault="00DB3EC0" w:rsidP="00CE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71" w:firstLine="638"/>
        <w:jc w:val="both"/>
        <w:rPr>
          <w:sz w:val="28"/>
          <w:szCs w:val="28"/>
          <w:shd w:val="clear" w:color="auto" w:fill="FFFFFF"/>
        </w:rPr>
      </w:pPr>
      <w:r w:rsidRPr="00CE1399">
        <w:rPr>
          <w:bCs/>
          <w:sz w:val="28"/>
          <w:szCs w:val="28"/>
        </w:rPr>
        <w:t>«</w:t>
      </w:r>
      <w:r w:rsidRPr="00CE1399">
        <w:rPr>
          <w:sz w:val="28"/>
          <w:szCs w:val="28"/>
          <w:shd w:val="clear" w:color="auto" w:fill="FFFFFF"/>
        </w:rPr>
        <w:t xml:space="preserve">общий объем финансирования подпрограммы за счет средств бюджета Минераловодского городского округа составит 25 757,81 тыс. рублей, в том числе по годам: </w:t>
      </w:r>
    </w:p>
    <w:p w:rsidR="00DB3EC0" w:rsidRPr="00CE1399" w:rsidRDefault="00DB3EC0" w:rsidP="00CE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71" w:firstLine="638"/>
        <w:jc w:val="both"/>
        <w:rPr>
          <w:sz w:val="28"/>
          <w:szCs w:val="28"/>
          <w:shd w:val="clear" w:color="auto" w:fill="FFFFFF"/>
        </w:rPr>
      </w:pPr>
      <w:r w:rsidRPr="00CE1399">
        <w:rPr>
          <w:sz w:val="28"/>
          <w:szCs w:val="28"/>
          <w:shd w:val="clear" w:color="auto" w:fill="FFFFFF"/>
        </w:rPr>
        <w:t xml:space="preserve">2017 год – 4 693,81 тыс. рублей; </w:t>
      </w:r>
    </w:p>
    <w:p w:rsidR="00DB3EC0" w:rsidRPr="00CE1399" w:rsidRDefault="00DB3EC0" w:rsidP="00CE1399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" w:firstLine="638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CE1399">
        <w:rPr>
          <w:rFonts w:eastAsia="Times New Roman"/>
          <w:sz w:val="28"/>
          <w:szCs w:val="28"/>
          <w:shd w:val="clear" w:color="auto" w:fill="FFFFFF"/>
        </w:rPr>
        <w:t>2018 год – 4 905,03 тыс. рублей;</w:t>
      </w:r>
    </w:p>
    <w:p w:rsidR="00DB3EC0" w:rsidRPr="00CE1399" w:rsidRDefault="00DB3EC0" w:rsidP="00CE1399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" w:firstLine="638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CE1399">
        <w:rPr>
          <w:rFonts w:eastAsia="Times New Roman"/>
          <w:sz w:val="28"/>
          <w:szCs w:val="28"/>
          <w:shd w:val="clear" w:color="auto" w:fill="FFFFFF"/>
        </w:rPr>
        <w:t>2019 год – 5 125,76 тыс. рублей;</w:t>
      </w:r>
    </w:p>
    <w:p w:rsidR="00DB3EC0" w:rsidRPr="00CE1399" w:rsidRDefault="00DB3EC0" w:rsidP="00CE1399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" w:firstLine="638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CE1399">
        <w:rPr>
          <w:rFonts w:eastAsia="Times New Roman"/>
          <w:sz w:val="28"/>
          <w:szCs w:val="28"/>
          <w:shd w:val="clear" w:color="auto" w:fill="FFFFFF"/>
        </w:rPr>
        <w:t>2020 год – 5 382,06 тыс. рублей;</w:t>
      </w:r>
    </w:p>
    <w:p w:rsidR="00DB3EC0" w:rsidRPr="00CE1399" w:rsidRDefault="00DB3EC0" w:rsidP="00CE1399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8"/>
        <w:jc w:val="both"/>
        <w:rPr>
          <w:bCs/>
          <w:sz w:val="28"/>
          <w:szCs w:val="28"/>
        </w:rPr>
      </w:pPr>
      <w:r w:rsidRPr="00CE1399">
        <w:rPr>
          <w:rFonts w:eastAsia="Times New Roman"/>
          <w:sz w:val="28"/>
          <w:szCs w:val="28"/>
          <w:shd w:val="clear" w:color="auto" w:fill="FFFFFF"/>
        </w:rPr>
        <w:t>2021 год – 5 651,15 тыс. рублей</w:t>
      </w:r>
      <w:r w:rsidRPr="00CE1399">
        <w:rPr>
          <w:sz w:val="28"/>
          <w:szCs w:val="28"/>
        </w:rPr>
        <w:t>»</w:t>
      </w:r>
      <w:r w:rsidRPr="00CE1399">
        <w:rPr>
          <w:bCs/>
          <w:sz w:val="28"/>
          <w:szCs w:val="28"/>
        </w:rPr>
        <w:t>.</w:t>
      </w:r>
    </w:p>
    <w:p w:rsidR="00DB3EC0" w:rsidRPr="00CE1399" w:rsidRDefault="00DB3EC0" w:rsidP="00CE139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399">
        <w:rPr>
          <w:rFonts w:ascii="Times New Roman" w:hAnsi="Times New Roman" w:cs="Times New Roman"/>
          <w:bCs/>
          <w:sz w:val="28"/>
          <w:szCs w:val="28"/>
        </w:rPr>
        <w:t xml:space="preserve">8.2. </w:t>
      </w:r>
      <w:r w:rsidRPr="00CE1399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 w:rsidRPr="00CE1399">
        <w:rPr>
          <w:rFonts w:ascii="Times New Roman" w:hAnsi="Times New Roman" w:cs="Times New Roman"/>
          <w:bCs/>
          <w:sz w:val="28"/>
          <w:szCs w:val="28"/>
        </w:rPr>
        <w:t>«</w:t>
      </w:r>
      <w:r w:rsidRPr="00CE1399">
        <w:rPr>
          <w:rFonts w:ascii="Times New Roman" w:hAnsi="Times New Roman" w:cs="Times New Roman"/>
          <w:sz w:val="28"/>
          <w:szCs w:val="28"/>
        </w:rPr>
        <w:t>Организация и проведение окружных мероприятий» Программы по</w:t>
      </w:r>
      <w:r w:rsidRPr="00CE1399">
        <w:rPr>
          <w:rFonts w:ascii="Times New Roman" w:hAnsi="Times New Roman" w:cs="Times New Roman"/>
          <w:bCs/>
          <w:sz w:val="28"/>
          <w:szCs w:val="28"/>
        </w:rPr>
        <w:t>драздел 1.4 «</w:t>
      </w:r>
      <w:r w:rsidRPr="00CE1399">
        <w:rPr>
          <w:rFonts w:ascii="Times New Roman" w:hAnsi="Times New Roman" w:cs="Times New Roman"/>
          <w:sz w:val="28"/>
          <w:szCs w:val="28"/>
        </w:rPr>
        <w:t>Финансовое обеспечение подпрограммы</w:t>
      </w:r>
      <w:r w:rsidRPr="00CE1399">
        <w:rPr>
          <w:rFonts w:ascii="Times New Roman" w:hAnsi="Times New Roman" w:cs="Times New Roman"/>
          <w:bCs/>
          <w:sz w:val="28"/>
          <w:szCs w:val="28"/>
        </w:rPr>
        <w:t>» изложить в следующей редакции:</w:t>
      </w:r>
    </w:p>
    <w:p w:rsidR="00DB3EC0" w:rsidRPr="00CE1399" w:rsidRDefault="00DB3EC0" w:rsidP="00CE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71" w:firstLine="638"/>
        <w:jc w:val="both"/>
        <w:rPr>
          <w:sz w:val="28"/>
          <w:szCs w:val="28"/>
          <w:shd w:val="clear" w:color="auto" w:fill="FFFFFF"/>
        </w:rPr>
      </w:pPr>
      <w:r w:rsidRPr="00CE1399">
        <w:rPr>
          <w:bCs/>
          <w:sz w:val="28"/>
          <w:szCs w:val="28"/>
        </w:rPr>
        <w:t>«</w:t>
      </w:r>
      <w:r w:rsidRPr="00CE1399">
        <w:rPr>
          <w:sz w:val="28"/>
          <w:szCs w:val="28"/>
          <w:shd w:val="clear" w:color="auto" w:fill="FFFFFF"/>
        </w:rPr>
        <w:t xml:space="preserve">общий объем финансирования подпрограммы за счет средств бюджета Минераловодского городского округа составит 25 757,81 тыс. рублей, в том числе по годам: </w:t>
      </w:r>
    </w:p>
    <w:p w:rsidR="00DB3EC0" w:rsidRPr="00CE1399" w:rsidRDefault="00DB3EC0" w:rsidP="00CE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71" w:firstLine="638"/>
        <w:jc w:val="both"/>
        <w:rPr>
          <w:sz w:val="28"/>
          <w:szCs w:val="28"/>
          <w:shd w:val="clear" w:color="auto" w:fill="FFFFFF"/>
        </w:rPr>
      </w:pPr>
      <w:r w:rsidRPr="00CE1399">
        <w:rPr>
          <w:sz w:val="28"/>
          <w:szCs w:val="28"/>
          <w:shd w:val="clear" w:color="auto" w:fill="FFFFFF"/>
        </w:rPr>
        <w:t xml:space="preserve">2017 год – 4 693,81 тыс. рублей; </w:t>
      </w:r>
    </w:p>
    <w:p w:rsidR="00DB3EC0" w:rsidRPr="00CE1399" w:rsidRDefault="00DB3EC0" w:rsidP="00CE1399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" w:firstLine="638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CE1399">
        <w:rPr>
          <w:rFonts w:eastAsia="Times New Roman"/>
          <w:sz w:val="28"/>
          <w:szCs w:val="28"/>
          <w:shd w:val="clear" w:color="auto" w:fill="FFFFFF"/>
        </w:rPr>
        <w:t>2018 год – 4 905,03 тыс. рублей;</w:t>
      </w:r>
    </w:p>
    <w:p w:rsidR="00DB3EC0" w:rsidRPr="00CE1399" w:rsidRDefault="00DB3EC0" w:rsidP="00CE1399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" w:firstLine="638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CE1399">
        <w:rPr>
          <w:rFonts w:eastAsia="Times New Roman"/>
          <w:sz w:val="28"/>
          <w:szCs w:val="28"/>
          <w:shd w:val="clear" w:color="auto" w:fill="FFFFFF"/>
        </w:rPr>
        <w:t>2019 год – 5 125,76 тыс. рублей;</w:t>
      </w:r>
    </w:p>
    <w:p w:rsidR="00DB3EC0" w:rsidRPr="00CE1399" w:rsidRDefault="00DB3EC0" w:rsidP="00CE1399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" w:firstLine="638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CE1399">
        <w:rPr>
          <w:rFonts w:eastAsia="Times New Roman"/>
          <w:sz w:val="28"/>
          <w:szCs w:val="28"/>
          <w:shd w:val="clear" w:color="auto" w:fill="FFFFFF"/>
        </w:rPr>
        <w:t>2020 год – 5 382,06 тыс. рублей;</w:t>
      </w:r>
    </w:p>
    <w:p w:rsidR="00DB3EC0" w:rsidRPr="00CE1399" w:rsidRDefault="00DB3EC0" w:rsidP="00CE1399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" w:firstLine="638"/>
        <w:jc w:val="both"/>
        <w:rPr>
          <w:rFonts w:eastAsia="Times New Roman"/>
          <w:bCs/>
          <w:sz w:val="28"/>
          <w:szCs w:val="28"/>
          <w:lang w:eastAsia="en-US"/>
        </w:rPr>
      </w:pPr>
      <w:r w:rsidRPr="00CE1399">
        <w:rPr>
          <w:rFonts w:eastAsia="Times New Roman"/>
          <w:sz w:val="28"/>
          <w:szCs w:val="28"/>
          <w:shd w:val="clear" w:color="auto" w:fill="FFFFFF"/>
          <w:lang w:eastAsia="en-US"/>
        </w:rPr>
        <w:t>2021 год – 5</w:t>
      </w:r>
      <w:r w:rsidRPr="00CE1399">
        <w:rPr>
          <w:rFonts w:eastAsia="Times New Roman"/>
          <w:sz w:val="28"/>
          <w:szCs w:val="28"/>
          <w:shd w:val="clear" w:color="auto" w:fill="FFFFFF"/>
          <w:lang w:val="en-US" w:eastAsia="en-US"/>
        </w:rPr>
        <w:t> </w:t>
      </w:r>
      <w:r w:rsidRPr="00CE1399">
        <w:rPr>
          <w:rFonts w:eastAsia="Times New Roman"/>
          <w:sz w:val="28"/>
          <w:szCs w:val="28"/>
          <w:shd w:val="clear" w:color="auto" w:fill="FFFFFF"/>
          <w:lang w:eastAsia="en-US"/>
        </w:rPr>
        <w:t>651,15 тыс. рублей</w:t>
      </w:r>
      <w:r w:rsidRPr="00CE1399">
        <w:rPr>
          <w:rFonts w:eastAsia="Times New Roman"/>
          <w:bCs/>
          <w:sz w:val="28"/>
          <w:szCs w:val="28"/>
          <w:lang w:eastAsia="en-US"/>
        </w:rPr>
        <w:t xml:space="preserve">». </w:t>
      </w: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53"/>
        <w:jc w:val="both"/>
        <w:rPr>
          <w:color w:val="0000FF"/>
          <w:sz w:val="28"/>
          <w:szCs w:val="28"/>
        </w:rPr>
      </w:pPr>
    </w:p>
    <w:p w:rsidR="00DB3EC0" w:rsidRPr="00CE1399" w:rsidRDefault="00DB3EC0" w:rsidP="00C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53"/>
        <w:jc w:val="both"/>
        <w:rPr>
          <w:color w:val="0000FF"/>
          <w:sz w:val="28"/>
          <w:szCs w:val="28"/>
        </w:rPr>
      </w:pPr>
    </w:p>
    <w:p w:rsidR="00DB3EC0" w:rsidRDefault="00DB3EC0" w:rsidP="006179D1">
      <w:pPr>
        <w:tabs>
          <w:tab w:val="left" w:pos="7380"/>
        </w:tabs>
        <w:rPr>
          <w:sz w:val="28"/>
          <w:szCs w:val="28"/>
        </w:rPr>
        <w:sectPr w:rsidR="00DB3EC0" w:rsidSect="00CE1399">
          <w:headerReference w:type="default" r:id="rId7"/>
          <w:pgSz w:w="11906" w:h="16838" w:code="9"/>
          <w:pgMar w:top="1134" w:right="851" w:bottom="1134" w:left="1276" w:header="709" w:footer="709" w:gutter="0"/>
          <w:cols w:space="708"/>
          <w:docGrid w:linePitch="360"/>
        </w:sectPr>
      </w:pPr>
    </w:p>
    <w:p w:rsidR="00DB3EC0" w:rsidRDefault="00DB3EC0" w:rsidP="006179D1">
      <w:pPr>
        <w:tabs>
          <w:tab w:val="left" w:pos="7380"/>
        </w:tabs>
        <w:rPr>
          <w:sz w:val="28"/>
          <w:szCs w:val="28"/>
        </w:rPr>
      </w:pPr>
    </w:p>
    <w:p w:rsidR="00DB3EC0" w:rsidRPr="00C76E8A" w:rsidRDefault="00DB3EC0" w:rsidP="00CE1399">
      <w:pPr>
        <w:widowControl w:val="0"/>
        <w:spacing w:line="240" w:lineRule="exact"/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003F2E">
        <w:rPr>
          <w:sz w:val="28"/>
          <w:szCs w:val="28"/>
        </w:rPr>
        <w:t xml:space="preserve"> к изменениям, которые вносятся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</w:t>
      </w:r>
      <w:r>
        <w:rPr>
          <w:sz w:val="28"/>
          <w:szCs w:val="28"/>
        </w:rPr>
        <w:t>-</w:t>
      </w:r>
      <w:r w:rsidRPr="00C76E8A">
        <w:rPr>
          <w:sz w:val="28"/>
          <w:szCs w:val="28"/>
        </w:rPr>
        <w:t>ского края от 22.12.2015г. № 207 (с изменениями от 11.04.2016г. №831, от 03.06.2016г. №1244, от 30.08.2016г. № 2264)</w:t>
      </w:r>
    </w:p>
    <w:p w:rsidR="00DB3EC0" w:rsidRPr="00C76E8A" w:rsidRDefault="00DB3EC0" w:rsidP="00CE1399">
      <w:pPr>
        <w:pStyle w:val="HTMLPreformatted"/>
        <w:keepNext/>
        <w:keepLines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7938"/>
        <w:jc w:val="both"/>
        <w:rPr>
          <w:rFonts w:ascii="Times New Roman" w:hAnsi="Times New Roman" w:cs="Times New Roman"/>
          <w:sz w:val="28"/>
          <w:szCs w:val="28"/>
        </w:rPr>
      </w:pPr>
    </w:p>
    <w:p w:rsidR="00DB3EC0" w:rsidRPr="00BD4B0E" w:rsidRDefault="00DB3EC0" w:rsidP="00CE1399">
      <w:pPr>
        <w:pStyle w:val="HTMLPreformatted"/>
        <w:keepNext/>
        <w:keepLines/>
        <w:widowControl w:val="0"/>
        <w:spacing w:line="240" w:lineRule="exact"/>
        <w:ind w:left="7938"/>
        <w:rPr>
          <w:rFonts w:ascii="Times New Roman" w:hAnsi="Times New Roman" w:cs="Times New Roman"/>
          <w:sz w:val="28"/>
          <w:szCs w:val="28"/>
        </w:rPr>
      </w:pPr>
      <w:r w:rsidRPr="00BD4B0E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DB3EC0" w:rsidRPr="00BD4B0E" w:rsidRDefault="00DB3EC0" w:rsidP="00CE1399">
      <w:pPr>
        <w:pStyle w:val="HTMLPreformatted"/>
        <w:keepNext/>
        <w:keepLines/>
        <w:widowControl w:val="0"/>
        <w:spacing w:line="240" w:lineRule="exact"/>
        <w:ind w:left="7938"/>
        <w:rPr>
          <w:rFonts w:ascii="Times New Roman" w:hAnsi="Times New Roman" w:cs="Times New Roman"/>
          <w:sz w:val="28"/>
          <w:szCs w:val="28"/>
        </w:rPr>
      </w:pPr>
      <w:r w:rsidRPr="00BD4B0E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DB3EC0" w:rsidRPr="00BD4B0E" w:rsidRDefault="00DB3EC0" w:rsidP="00CE1399">
      <w:pPr>
        <w:pStyle w:val="HTMLPreformatted"/>
        <w:spacing w:line="240" w:lineRule="exact"/>
        <w:ind w:left="7938"/>
        <w:rPr>
          <w:rFonts w:ascii="Times New Roman" w:hAnsi="Times New Roman" w:cs="Times New Roman"/>
          <w:sz w:val="28"/>
          <w:szCs w:val="28"/>
        </w:rPr>
      </w:pPr>
      <w:r w:rsidRPr="00BD4B0E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«Совершенствование организации деятельности органов местного самоуправления» </w:t>
      </w:r>
    </w:p>
    <w:p w:rsidR="00DB3EC0" w:rsidRPr="00BD4B0E" w:rsidRDefault="00DB3EC0" w:rsidP="00CE1399">
      <w:pPr>
        <w:widowControl w:val="0"/>
        <w:tabs>
          <w:tab w:val="left" w:pos="284"/>
          <w:tab w:val="left" w:pos="9160"/>
        </w:tabs>
        <w:ind w:left="9214"/>
        <w:outlineLvl w:val="2"/>
        <w:rPr>
          <w:sz w:val="28"/>
          <w:szCs w:val="28"/>
        </w:rPr>
      </w:pPr>
    </w:p>
    <w:p w:rsidR="00DB3EC0" w:rsidRPr="00BD4B0E" w:rsidRDefault="00DB3EC0" w:rsidP="00CE1399">
      <w:pPr>
        <w:widowControl w:val="0"/>
        <w:ind w:firstLine="10206"/>
      </w:pPr>
      <w:r w:rsidRPr="00BD4B0E">
        <w:t xml:space="preserve">     </w:t>
      </w:r>
    </w:p>
    <w:p w:rsidR="00DB3EC0" w:rsidRPr="00BD4B0E" w:rsidRDefault="00DB3EC0" w:rsidP="00CE1399">
      <w:pPr>
        <w:ind w:right="30"/>
        <w:jc w:val="right"/>
        <w:outlineLvl w:val="2"/>
        <w:rPr>
          <w:sz w:val="28"/>
          <w:szCs w:val="28"/>
        </w:rPr>
      </w:pPr>
      <w:r w:rsidRPr="00BD4B0E">
        <w:rPr>
          <w:sz w:val="28"/>
          <w:szCs w:val="28"/>
        </w:rPr>
        <w:t>Таблица 1</w:t>
      </w:r>
    </w:p>
    <w:p w:rsidR="00DB3EC0" w:rsidRPr="00BD4B0E" w:rsidRDefault="00DB3EC0" w:rsidP="00CE1399">
      <w:pPr>
        <w:ind w:right="153"/>
        <w:jc w:val="right"/>
        <w:outlineLvl w:val="2"/>
      </w:pPr>
    </w:p>
    <w:p w:rsidR="00DB3EC0" w:rsidRPr="00BD4B0E" w:rsidRDefault="00DB3EC0" w:rsidP="00CE1399">
      <w:pPr>
        <w:spacing w:line="240" w:lineRule="exact"/>
        <w:jc w:val="center"/>
        <w:outlineLvl w:val="2"/>
        <w:rPr>
          <w:caps/>
          <w:sz w:val="28"/>
          <w:szCs w:val="28"/>
        </w:rPr>
      </w:pPr>
      <w:r w:rsidRPr="00BD4B0E">
        <w:rPr>
          <w:caps/>
          <w:sz w:val="28"/>
          <w:szCs w:val="28"/>
        </w:rPr>
        <w:t>Сведения</w:t>
      </w:r>
    </w:p>
    <w:p w:rsidR="00DB3EC0" w:rsidRPr="00BD4B0E" w:rsidRDefault="00DB3EC0" w:rsidP="00CE1399">
      <w:pPr>
        <w:spacing w:line="240" w:lineRule="exact"/>
        <w:jc w:val="center"/>
        <w:outlineLvl w:val="2"/>
        <w:rPr>
          <w:sz w:val="28"/>
          <w:szCs w:val="28"/>
        </w:rPr>
      </w:pPr>
      <w:r w:rsidRPr="00BD4B0E">
        <w:rPr>
          <w:sz w:val="28"/>
          <w:szCs w:val="28"/>
        </w:rPr>
        <w:t>об индикаторах достижения целей муниципальной программы Минераловодского городского округа «Совершенствование организации деятельности органов местного самоуправления» и показателях решения задач и их значениях</w:t>
      </w:r>
    </w:p>
    <w:p w:rsidR="00DB3EC0" w:rsidRPr="008A7831" w:rsidRDefault="00DB3EC0" w:rsidP="00CE1399">
      <w:pPr>
        <w:tabs>
          <w:tab w:val="left" w:pos="4410"/>
        </w:tabs>
        <w:rPr>
          <w:color w:val="FF0000"/>
          <w:sz w:val="12"/>
          <w:szCs w:val="12"/>
        </w:rPr>
      </w:pPr>
      <w:r>
        <w:rPr>
          <w:color w:val="FF0000"/>
          <w:sz w:val="12"/>
          <w:szCs w:val="12"/>
        </w:rPr>
        <w:tab/>
      </w:r>
    </w:p>
    <w:tbl>
      <w:tblPr>
        <w:tblW w:w="15424" w:type="dxa"/>
        <w:tblInd w:w="-34" w:type="dxa"/>
        <w:tblLayout w:type="fixed"/>
        <w:tblLook w:val="01E0"/>
      </w:tblPr>
      <w:tblGrid>
        <w:gridCol w:w="709"/>
        <w:gridCol w:w="3963"/>
        <w:gridCol w:w="1397"/>
        <w:gridCol w:w="1134"/>
        <w:gridCol w:w="1134"/>
        <w:gridCol w:w="1134"/>
        <w:gridCol w:w="1276"/>
        <w:gridCol w:w="1134"/>
        <w:gridCol w:w="1134"/>
        <w:gridCol w:w="1134"/>
        <w:gridCol w:w="1275"/>
      </w:tblGrid>
      <w:tr w:rsidR="00DB3EC0" w:rsidRPr="007124CC" w:rsidTr="00BB219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7124CC" w:rsidRDefault="00DB3EC0" w:rsidP="00BB219F">
            <w:pPr>
              <w:jc w:val="center"/>
            </w:pPr>
            <w:r w:rsidRPr="007124CC">
              <w:t>№ п/п</w:t>
            </w: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7124CC" w:rsidRDefault="00DB3EC0" w:rsidP="00BB219F">
            <w:pPr>
              <w:jc w:val="center"/>
            </w:pPr>
            <w:r w:rsidRPr="007124CC">
              <w:t>Наименование индикатора достижения цели и показателя решения задачи Программы (подпрограммы)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7124CC" w:rsidRDefault="00DB3EC0" w:rsidP="00BB219F">
            <w:pPr>
              <w:jc w:val="center"/>
            </w:pPr>
            <w:r w:rsidRPr="007124CC">
              <w:t>Единица       измерения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7124CC" w:rsidRDefault="00DB3EC0" w:rsidP="00BB219F">
            <w:pPr>
              <w:jc w:val="center"/>
            </w:pPr>
            <w:r w:rsidRPr="007124CC">
              <w:t>Значение индикатора достижения цели и показателя решения задачи Программы (подпрограммы) по годам</w:t>
            </w:r>
          </w:p>
        </w:tc>
      </w:tr>
      <w:tr w:rsidR="00DB3EC0" w:rsidRPr="007124CC" w:rsidTr="00BB219F">
        <w:trPr>
          <w:trHeight w:val="7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124CC" w:rsidRDefault="00DB3EC0" w:rsidP="00BB219F"/>
        </w:tc>
        <w:tc>
          <w:tcPr>
            <w:tcW w:w="3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124CC" w:rsidRDefault="00DB3EC0" w:rsidP="00BB219F"/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124CC" w:rsidRDefault="00DB3EC0" w:rsidP="00BB219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124CC" w:rsidRDefault="00DB3EC0" w:rsidP="00BB219F">
            <w:pPr>
              <w:jc w:val="center"/>
            </w:pPr>
            <w:r w:rsidRPr="007124CC"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124CC" w:rsidRDefault="00DB3EC0" w:rsidP="00BB219F">
            <w:pPr>
              <w:jc w:val="center"/>
            </w:pPr>
            <w:r w:rsidRPr="007124CC"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124CC" w:rsidRDefault="00DB3EC0" w:rsidP="00BB219F">
            <w:pPr>
              <w:jc w:val="center"/>
            </w:pPr>
            <w:r w:rsidRPr="007124CC"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124CC" w:rsidRDefault="00DB3EC0" w:rsidP="00BB219F">
            <w:pPr>
              <w:jc w:val="center"/>
            </w:pPr>
            <w:r w:rsidRPr="007124CC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124CC" w:rsidRDefault="00DB3EC0" w:rsidP="00BB219F">
            <w:pPr>
              <w:jc w:val="center"/>
            </w:pPr>
            <w:r w:rsidRPr="007124CC"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124CC" w:rsidRDefault="00DB3EC0" w:rsidP="00BB219F">
            <w:pPr>
              <w:jc w:val="center"/>
            </w:pPr>
            <w:r w:rsidRPr="007124CC"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124CC" w:rsidRDefault="00DB3EC0" w:rsidP="00BB219F">
            <w:pPr>
              <w:jc w:val="center"/>
            </w:pPr>
            <w:r w:rsidRPr="007124CC"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124CC" w:rsidRDefault="00DB3EC0" w:rsidP="00BB219F">
            <w:pPr>
              <w:jc w:val="center"/>
            </w:pPr>
            <w:r w:rsidRPr="007124CC">
              <w:t>2021</w:t>
            </w:r>
          </w:p>
        </w:tc>
      </w:tr>
      <w:tr w:rsidR="00DB3EC0" w:rsidRPr="007124CC" w:rsidTr="00BB219F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124CC" w:rsidRDefault="00DB3EC0" w:rsidP="00BB219F">
            <w:pPr>
              <w:jc w:val="center"/>
            </w:pPr>
            <w:r w:rsidRPr="007124CC"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124CC" w:rsidRDefault="00DB3EC0" w:rsidP="00BB219F">
            <w:pPr>
              <w:jc w:val="center"/>
            </w:pPr>
            <w:r w:rsidRPr="007124CC"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124CC" w:rsidRDefault="00DB3EC0" w:rsidP="00BB219F">
            <w:pPr>
              <w:jc w:val="center"/>
            </w:pPr>
            <w:r w:rsidRPr="007124CC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124CC" w:rsidRDefault="00DB3EC0" w:rsidP="00BB219F">
            <w:pPr>
              <w:jc w:val="center"/>
            </w:pPr>
            <w:r w:rsidRPr="007124CC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124CC" w:rsidRDefault="00DB3EC0" w:rsidP="00BB219F">
            <w:pPr>
              <w:jc w:val="center"/>
            </w:pPr>
            <w:r w:rsidRPr="007124CC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124CC" w:rsidRDefault="00DB3EC0" w:rsidP="00BB219F">
            <w:pPr>
              <w:jc w:val="center"/>
            </w:pPr>
            <w:r w:rsidRPr="007124CC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124CC" w:rsidRDefault="00DB3EC0" w:rsidP="00BB219F">
            <w:pPr>
              <w:jc w:val="center"/>
            </w:pPr>
            <w:r w:rsidRPr="007124CC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124CC" w:rsidRDefault="00DB3EC0" w:rsidP="00BB219F">
            <w:pPr>
              <w:jc w:val="center"/>
            </w:pPr>
            <w:r w:rsidRPr="007124CC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124CC" w:rsidRDefault="00DB3EC0" w:rsidP="00BB219F">
            <w:pPr>
              <w:jc w:val="center"/>
            </w:pPr>
            <w:r w:rsidRPr="007124CC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124CC" w:rsidRDefault="00DB3EC0" w:rsidP="00BB219F">
            <w:pPr>
              <w:jc w:val="center"/>
            </w:pPr>
            <w:r w:rsidRPr="007124CC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124CC" w:rsidRDefault="00DB3EC0" w:rsidP="00BB219F">
            <w:pPr>
              <w:jc w:val="center"/>
            </w:pPr>
            <w:r w:rsidRPr="007124CC">
              <w:t>11</w:t>
            </w:r>
          </w:p>
        </w:tc>
      </w:tr>
      <w:tr w:rsidR="00DB3EC0" w:rsidRPr="007124CC" w:rsidTr="00BB219F">
        <w:trPr>
          <w:trHeight w:val="201"/>
        </w:trPr>
        <w:tc>
          <w:tcPr>
            <w:tcW w:w="709" w:type="dxa"/>
            <w:tcBorders>
              <w:top w:val="single" w:sz="4" w:space="0" w:color="auto"/>
            </w:tcBorders>
          </w:tcPr>
          <w:p w:rsidR="00DB3EC0" w:rsidRPr="00187953" w:rsidRDefault="00DB3EC0" w:rsidP="00BB219F">
            <w:pPr>
              <w:jc w:val="center"/>
            </w:pPr>
            <w:r w:rsidRPr="00187953">
              <w:t>1.</w:t>
            </w:r>
          </w:p>
        </w:tc>
        <w:tc>
          <w:tcPr>
            <w:tcW w:w="14715" w:type="dxa"/>
            <w:gridSpan w:val="10"/>
            <w:tcBorders>
              <w:top w:val="single" w:sz="4" w:space="0" w:color="auto"/>
            </w:tcBorders>
          </w:tcPr>
          <w:p w:rsidR="00DB3EC0" w:rsidRPr="00187953" w:rsidRDefault="00DB3EC0" w:rsidP="00BB219F">
            <w:pPr>
              <w:widowControl w:val="0"/>
              <w:jc w:val="center"/>
              <w:rPr>
                <w:b/>
                <w:bCs/>
              </w:rPr>
            </w:pPr>
            <w:r w:rsidRPr="00187953">
              <w:rPr>
                <w:b/>
                <w:szCs w:val="28"/>
              </w:rPr>
              <w:t>Программа: Совершенствование организации деятельности органов местного самоуправления</w:t>
            </w:r>
            <w:r w:rsidRPr="00187953">
              <w:rPr>
                <w:b/>
                <w:bCs/>
              </w:rPr>
              <w:t xml:space="preserve"> </w:t>
            </w:r>
          </w:p>
          <w:p w:rsidR="00DB3EC0" w:rsidRPr="00187953" w:rsidRDefault="00DB3EC0" w:rsidP="00BB219F">
            <w:pPr>
              <w:widowControl w:val="0"/>
              <w:jc w:val="center"/>
              <w:rPr>
                <w:b/>
                <w:szCs w:val="28"/>
              </w:rPr>
            </w:pPr>
            <w:r w:rsidRPr="00187953">
              <w:rPr>
                <w:b/>
                <w:bCs/>
              </w:rPr>
              <w:t>Минераловодского городского округа</w:t>
            </w:r>
            <w:r w:rsidRPr="00187953">
              <w:rPr>
                <w:b/>
                <w:szCs w:val="28"/>
              </w:rPr>
              <w:t xml:space="preserve"> </w:t>
            </w:r>
          </w:p>
          <w:p w:rsidR="00DB3EC0" w:rsidRPr="00187953" w:rsidRDefault="00DB3EC0" w:rsidP="00BB219F">
            <w:pPr>
              <w:widowControl w:val="0"/>
              <w:jc w:val="center"/>
              <w:rPr>
                <w:b/>
                <w:bCs/>
              </w:rPr>
            </w:pPr>
            <w:r w:rsidRPr="00187953">
              <w:rPr>
                <w:b/>
                <w:szCs w:val="28"/>
              </w:rPr>
              <w:t>Цель 1 Программы: Совершенствование организации деятельности органов местного самоуправления</w:t>
            </w:r>
            <w:r w:rsidRPr="00187953">
              <w:rPr>
                <w:b/>
                <w:bCs/>
              </w:rPr>
              <w:t xml:space="preserve"> </w:t>
            </w:r>
          </w:p>
          <w:p w:rsidR="00DB3EC0" w:rsidRPr="00187953" w:rsidRDefault="00DB3EC0" w:rsidP="00BB219F">
            <w:pPr>
              <w:jc w:val="center"/>
            </w:pPr>
            <w:r w:rsidRPr="00187953">
              <w:rPr>
                <w:b/>
                <w:bCs/>
              </w:rPr>
              <w:t>Минераловодского городского округа</w:t>
            </w:r>
          </w:p>
        </w:tc>
      </w:tr>
      <w:tr w:rsidR="00DB3EC0" w:rsidRPr="007124CC" w:rsidTr="00BB219F">
        <w:trPr>
          <w:trHeight w:val="131"/>
        </w:trPr>
        <w:tc>
          <w:tcPr>
            <w:tcW w:w="15424" w:type="dxa"/>
            <w:gridSpan w:val="11"/>
          </w:tcPr>
          <w:p w:rsidR="00DB3EC0" w:rsidRPr="00187953" w:rsidRDefault="00DB3EC0" w:rsidP="00BB219F">
            <w:pPr>
              <w:pStyle w:val="ConsPlusNonformat"/>
              <w:widowControl/>
              <w:jc w:val="center"/>
            </w:pPr>
            <w:r w:rsidRPr="00187953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Программы: Развитие муниципальной службы в администрации Минераловодского городского округа</w:t>
            </w:r>
          </w:p>
        </w:tc>
      </w:tr>
      <w:tr w:rsidR="00DB3EC0" w:rsidRPr="007124CC" w:rsidTr="00BB219F">
        <w:trPr>
          <w:trHeight w:val="201"/>
        </w:trPr>
        <w:tc>
          <w:tcPr>
            <w:tcW w:w="709" w:type="dxa"/>
          </w:tcPr>
          <w:p w:rsidR="00DB3EC0" w:rsidRPr="00187953" w:rsidRDefault="00DB3EC0" w:rsidP="00BB219F">
            <w:pPr>
              <w:jc w:val="center"/>
            </w:pPr>
            <w:r w:rsidRPr="00187953">
              <w:t>1.1</w:t>
            </w:r>
          </w:p>
        </w:tc>
        <w:tc>
          <w:tcPr>
            <w:tcW w:w="3963" w:type="dxa"/>
            <w:vAlign w:val="bottom"/>
          </w:tcPr>
          <w:p w:rsidR="00DB3EC0" w:rsidRPr="00187953" w:rsidRDefault="00DB3EC0" w:rsidP="00BB219F">
            <w:r w:rsidRPr="00187953">
              <w:t>Количество муниципальных служащих, прошедших курсы повышения квалификации, профессиональной переподготовки и обучение в целях получения дополнительного высшего профессионального образования</w:t>
            </w:r>
          </w:p>
        </w:tc>
        <w:tc>
          <w:tcPr>
            <w:tcW w:w="1397" w:type="dxa"/>
          </w:tcPr>
          <w:p w:rsidR="00DB3EC0" w:rsidRPr="00187953" w:rsidRDefault="00DB3EC0" w:rsidP="00BB219F">
            <w:pPr>
              <w:jc w:val="center"/>
            </w:pPr>
            <w:r w:rsidRPr="00187953">
              <w:t>чел.</w:t>
            </w:r>
          </w:p>
        </w:tc>
        <w:tc>
          <w:tcPr>
            <w:tcW w:w="1134" w:type="dxa"/>
          </w:tcPr>
          <w:p w:rsidR="00DB3EC0" w:rsidRPr="00187953" w:rsidRDefault="00DB3EC0" w:rsidP="00BB219F">
            <w:pPr>
              <w:jc w:val="center"/>
            </w:pPr>
            <w:r w:rsidRPr="00187953">
              <w:t>-</w:t>
            </w:r>
          </w:p>
        </w:tc>
        <w:tc>
          <w:tcPr>
            <w:tcW w:w="1134" w:type="dxa"/>
          </w:tcPr>
          <w:p w:rsidR="00DB3EC0" w:rsidRPr="00187953" w:rsidRDefault="00DB3EC0" w:rsidP="00BB219F">
            <w:pPr>
              <w:jc w:val="center"/>
            </w:pPr>
            <w:r w:rsidRPr="00187953">
              <w:t>-</w:t>
            </w:r>
          </w:p>
        </w:tc>
        <w:tc>
          <w:tcPr>
            <w:tcW w:w="1134" w:type="dxa"/>
          </w:tcPr>
          <w:p w:rsidR="00DB3EC0" w:rsidRPr="00187953" w:rsidRDefault="00DB3EC0" w:rsidP="00BB219F">
            <w:pPr>
              <w:jc w:val="center"/>
            </w:pPr>
            <w:r w:rsidRPr="00187953">
              <w:t>5</w:t>
            </w:r>
          </w:p>
        </w:tc>
        <w:tc>
          <w:tcPr>
            <w:tcW w:w="1276" w:type="dxa"/>
          </w:tcPr>
          <w:p w:rsidR="00DB3EC0" w:rsidRPr="00187953" w:rsidRDefault="00DB3EC0" w:rsidP="00BB219F">
            <w:pPr>
              <w:jc w:val="center"/>
            </w:pPr>
            <w:r w:rsidRPr="00187953">
              <w:t>76</w:t>
            </w:r>
          </w:p>
        </w:tc>
        <w:tc>
          <w:tcPr>
            <w:tcW w:w="1134" w:type="dxa"/>
          </w:tcPr>
          <w:p w:rsidR="00DB3EC0" w:rsidRPr="00187953" w:rsidRDefault="00DB3EC0" w:rsidP="00BB219F">
            <w:pPr>
              <w:jc w:val="center"/>
            </w:pPr>
            <w:r w:rsidRPr="00187953">
              <w:t>35</w:t>
            </w:r>
          </w:p>
        </w:tc>
        <w:tc>
          <w:tcPr>
            <w:tcW w:w="1134" w:type="dxa"/>
          </w:tcPr>
          <w:p w:rsidR="00DB3EC0" w:rsidRPr="00187953" w:rsidRDefault="00DB3EC0" w:rsidP="00BB219F">
            <w:pPr>
              <w:jc w:val="center"/>
            </w:pPr>
            <w:r w:rsidRPr="00187953">
              <w:t>40</w:t>
            </w:r>
          </w:p>
        </w:tc>
        <w:tc>
          <w:tcPr>
            <w:tcW w:w="1134" w:type="dxa"/>
          </w:tcPr>
          <w:p w:rsidR="00DB3EC0" w:rsidRPr="00187953" w:rsidRDefault="00DB3EC0" w:rsidP="00BB219F">
            <w:pPr>
              <w:jc w:val="center"/>
            </w:pPr>
            <w:r w:rsidRPr="00187953">
              <w:t>42</w:t>
            </w:r>
          </w:p>
        </w:tc>
        <w:tc>
          <w:tcPr>
            <w:tcW w:w="1275" w:type="dxa"/>
          </w:tcPr>
          <w:p w:rsidR="00DB3EC0" w:rsidRPr="00187953" w:rsidRDefault="00DB3EC0" w:rsidP="00BB219F">
            <w:pPr>
              <w:jc w:val="center"/>
            </w:pPr>
            <w:r w:rsidRPr="00187953">
              <w:t>44</w:t>
            </w:r>
          </w:p>
        </w:tc>
      </w:tr>
      <w:tr w:rsidR="00DB3EC0" w:rsidRPr="007124CC" w:rsidTr="00BB219F">
        <w:trPr>
          <w:trHeight w:val="201"/>
        </w:trPr>
        <w:tc>
          <w:tcPr>
            <w:tcW w:w="15424" w:type="dxa"/>
            <w:gridSpan w:val="11"/>
          </w:tcPr>
          <w:p w:rsidR="00DB3EC0" w:rsidRDefault="00DB3EC0" w:rsidP="00BB21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EC0" w:rsidRPr="00BF1B03" w:rsidRDefault="00DB3EC0" w:rsidP="00BB21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 Программы: Внедрение информационных технологий в систему муниципального управления </w:t>
            </w:r>
          </w:p>
          <w:p w:rsidR="00DB3EC0" w:rsidRPr="00BF1B03" w:rsidRDefault="00DB3EC0" w:rsidP="00BB21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B03">
              <w:rPr>
                <w:rFonts w:ascii="Times New Roman" w:hAnsi="Times New Roman" w:cs="Times New Roman"/>
                <w:b/>
                <w:sz w:val="24"/>
                <w:szCs w:val="24"/>
              </w:rPr>
              <w:t>Минераловодского городского округа</w:t>
            </w:r>
          </w:p>
        </w:tc>
      </w:tr>
      <w:tr w:rsidR="00DB3EC0" w:rsidRPr="007124CC" w:rsidTr="00BB219F">
        <w:trPr>
          <w:trHeight w:val="201"/>
        </w:trPr>
        <w:tc>
          <w:tcPr>
            <w:tcW w:w="709" w:type="dxa"/>
          </w:tcPr>
          <w:p w:rsidR="00DB3EC0" w:rsidRPr="00BF1B03" w:rsidRDefault="00DB3EC0" w:rsidP="00BB219F">
            <w:pPr>
              <w:jc w:val="center"/>
            </w:pPr>
            <w:r>
              <w:t>1</w:t>
            </w:r>
            <w:r w:rsidRPr="00BF1B03">
              <w:t>.2</w:t>
            </w:r>
          </w:p>
        </w:tc>
        <w:tc>
          <w:tcPr>
            <w:tcW w:w="3963" w:type="dxa"/>
            <w:vAlign w:val="bottom"/>
          </w:tcPr>
          <w:p w:rsidR="00DB3EC0" w:rsidRPr="00BF1B03" w:rsidRDefault="00DB3EC0" w:rsidP="00BB219F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BF1B03">
              <w:t>Доля автоматизированных рабочих мест, включенных в СЭДД в отраслевых  (функциональных)  органах администрации Минераловодского городского округа</w:t>
            </w:r>
          </w:p>
        </w:tc>
        <w:tc>
          <w:tcPr>
            <w:tcW w:w="1397" w:type="dxa"/>
          </w:tcPr>
          <w:p w:rsidR="00DB3EC0" w:rsidRPr="00BF1B03" w:rsidRDefault="00DB3EC0" w:rsidP="00BB219F">
            <w:pPr>
              <w:jc w:val="center"/>
            </w:pPr>
            <w:r w:rsidRPr="00BF1B03">
              <w:t>проценты</w:t>
            </w:r>
          </w:p>
        </w:tc>
        <w:tc>
          <w:tcPr>
            <w:tcW w:w="1134" w:type="dxa"/>
          </w:tcPr>
          <w:p w:rsidR="00DB3EC0" w:rsidRPr="00BF1B03" w:rsidRDefault="00DB3EC0" w:rsidP="00BB219F">
            <w:pPr>
              <w:jc w:val="center"/>
            </w:pPr>
            <w:r w:rsidRPr="00BF1B03">
              <w:t>-</w:t>
            </w:r>
          </w:p>
        </w:tc>
        <w:tc>
          <w:tcPr>
            <w:tcW w:w="1134" w:type="dxa"/>
          </w:tcPr>
          <w:p w:rsidR="00DB3EC0" w:rsidRPr="00BF1B03" w:rsidRDefault="00DB3EC0" w:rsidP="00BB219F">
            <w:pPr>
              <w:jc w:val="center"/>
            </w:pPr>
            <w:r w:rsidRPr="00BF1B03">
              <w:t>40</w:t>
            </w:r>
          </w:p>
        </w:tc>
        <w:tc>
          <w:tcPr>
            <w:tcW w:w="1134" w:type="dxa"/>
          </w:tcPr>
          <w:p w:rsidR="00DB3EC0" w:rsidRPr="00BF1B03" w:rsidRDefault="00DB3EC0" w:rsidP="00BB219F">
            <w:pPr>
              <w:jc w:val="center"/>
            </w:pPr>
            <w:r w:rsidRPr="00BF1B03">
              <w:t>45</w:t>
            </w:r>
          </w:p>
        </w:tc>
        <w:tc>
          <w:tcPr>
            <w:tcW w:w="1276" w:type="dxa"/>
          </w:tcPr>
          <w:p w:rsidR="00DB3EC0" w:rsidRPr="00BF1B03" w:rsidRDefault="00DB3EC0" w:rsidP="00BB219F">
            <w:pPr>
              <w:jc w:val="center"/>
            </w:pPr>
            <w:r w:rsidRPr="00BF1B03">
              <w:t>50</w:t>
            </w:r>
          </w:p>
        </w:tc>
        <w:tc>
          <w:tcPr>
            <w:tcW w:w="1134" w:type="dxa"/>
          </w:tcPr>
          <w:p w:rsidR="00DB3EC0" w:rsidRPr="00BF1B03" w:rsidRDefault="00DB3EC0" w:rsidP="00BB219F">
            <w:pPr>
              <w:jc w:val="center"/>
            </w:pPr>
            <w:r w:rsidRPr="00BF1B03">
              <w:t>55</w:t>
            </w:r>
          </w:p>
        </w:tc>
        <w:tc>
          <w:tcPr>
            <w:tcW w:w="1134" w:type="dxa"/>
          </w:tcPr>
          <w:p w:rsidR="00DB3EC0" w:rsidRPr="00BF1B03" w:rsidRDefault="00DB3EC0" w:rsidP="00BB219F">
            <w:pPr>
              <w:jc w:val="center"/>
            </w:pPr>
            <w:r w:rsidRPr="00BF1B03">
              <w:t>55</w:t>
            </w:r>
          </w:p>
        </w:tc>
        <w:tc>
          <w:tcPr>
            <w:tcW w:w="1134" w:type="dxa"/>
          </w:tcPr>
          <w:p w:rsidR="00DB3EC0" w:rsidRPr="00BF1B03" w:rsidRDefault="00DB3EC0" w:rsidP="00BB219F">
            <w:pPr>
              <w:jc w:val="center"/>
            </w:pPr>
            <w:r w:rsidRPr="00BF1B03">
              <w:t>55</w:t>
            </w:r>
          </w:p>
        </w:tc>
        <w:tc>
          <w:tcPr>
            <w:tcW w:w="1275" w:type="dxa"/>
          </w:tcPr>
          <w:p w:rsidR="00DB3EC0" w:rsidRPr="00BF1B03" w:rsidRDefault="00DB3EC0" w:rsidP="00BB219F">
            <w:pPr>
              <w:jc w:val="center"/>
            </w:pPr>
            <w:r w:rsidRPr="00BF1B03">
              <w:t>55</w:t>
            </w:r>
          </w:p>
        </w:tc>
      </w:tr>
      <w:tr w:rsidR="00DB3EC0" w:rsidRPr="007124CC" w:rsidTr="00BB219F">
        <w:trPr>
          <w:trHeight w:val="201"/>
        </w:trPr>
        <w:tc>
          <w:tcPr>
            <w:tcW w:w="15424" w:type="dxa"/>
            <w:gridSpan w:val="11"/>
          </w:tcPr>
          <w:p w:rsidR="00DB3EC0" w:rsidRDefault="00DB3EC0" w:rsidP="00BB219F">
            <w:pPr>
              <w:jc w:val="center"/>
              <w:rPr>
                <w:b/>
              </w:rPr>
            </w:pPr>
          </w:p>
          <w:p w:rsidR="00DB3EC0" w:rsidRPr="00BF1B03" w:rsidRDefault="00DB3EC0" w:rsidP="00BB219F">
            <w:pPr>
              <w:jc w:val="center"/>
            </w:pPr>
            <w:r w:rsidRPr="00BF1B03">
              <w:rPr>
                <w:b/>
              </w:rPr>
              <w:t>Задача 3 Программы:</w:t>
            </w:r>
            <w:r w:rsidRPr="00BF1B03">
              <w:rPr>
                <w:b/>
                <w:szCs w:val="28"/>
              </w:rPr>
              <w:t xml:space="preserve"> Внедрение в практику деятельности администрации Минераловодского городского округа профилактических мер, направленных на недопущение создания условий, порождающих коррупцию; вовлечение институтов гражданского общества в реализацию антикоррупционных мероприятий</w:t>
            </w:r>
          </w:p>
        </w:tc>
      </w:tr>
      <w:tr w:rsidR="00DB3EC0" w:rsidRPr="007124CC" w:rsidTr="00BB219F">
        <w:trPr>
          <w:trHeight w:val="201"/>
        </w:trPr>
        <w:tc>
          <w:tcPr>
            <w:tcW w:w="709" w:type="dxa"/>
          </w:tcPr>
          <w:p w:rsidR="00DB3EC0" w:rsidRPr="00BF1B03" w:rsidRDefault="00DB3EC0" w:rsidP="00BB219F">
            <w:pPr>
              <w:pStyle w:val="ConsPlusCell"/>
              <w:widowControl/>
              <w:jc w:val="center"/>
            </w:pPr>
            <w:r>
              <w:t>1</w:t>
            </w:r>
            <w:r w:rsidRPr="00BF1B03">
              <w:t>.3</w:t>
            </w:r>
          </w:p>
        </w:tc>
        <w:tc>
          <w:tcPr>
            <w:tcW w:w="3963" w:type="dxa"/>
          </w:tcPr>
          <w:p w:rsidR="00DB3EC0" w:rsidRPr="00BF1B03" w:rsidRDefault="00DB3EC0" w:rsidP="00BB219F">
            <w:r w:rsidRPr="00BF1B03">
              <w:t>Количество муниципальных служащих, прошедших повышение квалификации по вопросам профилактики, предупреждения и противодействия коррупции в органах местного самоуправления</w:t>
            </w:r>
          </w:p>
          <w:p w:rsidR="00DB3EC0" w:rsidRPr="00BF1B03" w:rsidRDefault="00DB3EC0" w:rsidP="00BB219F"/>
        </w:tc>
        <w:tc>
          <w:tcPr>
            <w:tcW w:w="1397" w:type="dxa"/>
          </w:tcPr>
          <w:p w:rsidR="00DB3EC0" w:rsidRPr="00BF1B03" w:rsidRDefault="00DB3EC0" w:rsidP="00BB219F">
            <w:pPr>
              <w:jc w:val="center"/>
            </w:pPr>
            <w:r w:rsidRPr="00BF1B03">
              <w:t>чел.</w:t>
            </w:r>
          </w:p>
        </w:tc>
        <w:tc>
          <w:tcPr>
            <w:tcW w:w="1134" w:type="dxa"/>
          </w:tcPr>
          <w:p w:rsidR="00DB3EC0" w:rsidRPr="00BF1B03" w:rsidRDefault="00DB3EC0" w:rsidP="00BB219F">
            <w:pPr>
              <w:jc w:val="center"/>
            </w:pPr>
            <w:r w:rsidRPr="00BF1B03">
              <w:t>0</w:t>
            </w:r>
          </w:p>
        </w:tc>
        <w:tc>
          <w:tcPr>
            <w:tcW w:w="1134" w:type="dxa"/>
          </w:tcPr>
          <w:p w:rsidR="00DB3EC0" w:rsidRPr="00BF1B03" w:rsidRDefault="00DB3EC0" w:rsidP="00BB219F">
            <w:pPr>
              <w:jc w:val="center"/>
            </w:pPr>
            <w:r w:rsidRPr="00BF1B03">
              <w:t>0</w:t>
            </w:r>
          </w:p>
        </w:tc>
        <w:tc>
          <w:tcPr>
            <w:tcW w:w="1134" w:type="dxa"/>
          </w:tcPr>
          <w:p w:rsidR="00DB3EC0" w:rsidRPr="00BF1B03" w:rsidRDefault="00DB3EC0" w:rsidP="00BB219F">
            <w:pPr>
              <w:jc w:val="center"/>
            </w:pPr>
            <w:r w:rsidRPr="00BF1B03">
              <w:t>2</w:t>
            </w:r>
          </w:p>
        </w:tc>
        <w:tc>
          <w:tcPr>
            <w:tcW w:w="1276" w:type="dxa"/>
          </w:tcPr>
          <w:p w:rsidR="00DB3EC0" w:rsidRPr="00BF1B03" w:rsidRDefault="00DB3EC0" w:rsidP="00BB219F">
            <w:pPr>
              <w:jc w:val="center"/>
            </w:pPr>
            <w:r w:rsidRPr="00BF1B03">
              <w:t>2</w:t>
            </w:r>
          </w:p>
        </w:tc>
        <w:tc>
          <w:tcPr>
            <w:tcW w:w="1134" w:type="dxa"/>
          </w:tcPr>
          <w:p w:rsidR="00DB3EC0" w:rsidRPr="00BF1B03" w:rsidRDefault="00DB3EC0" w:rsidP="00BB219F">
            <w:pPr>
              <w:jc w:val="center"/>
            </w:pPr>
            <w:r w:rsidRPr="00BF1B03">
              <w:t>2</w:t>
            </w:r>
          </w:p>
        </w:tc>
        <w:tc>
          <w:tcPr>
            <w:tcW w:w="1134" w:type="dxa"/>
          </w:tcPr>
          <w:p w:rsidR="00DB3EC0" w:rsidRPr="00BF1B03" w:rsidRDefault="00DB3EC0" w:rsidP="00BB219F">
            <w:pPr>
              <w:jc w:val="center"/>
            </w:pPr>
            <w:r w:rsidRPr="00BF1B03">
              <w:t>2</w:t>
            </w:r>
          </w:p>
        </w:tc>
        <w:tc>
          <w:tcPr>
            <w:tcW w:w="1134" w:type="dxa"/>
          </w:tcPr>
          <w:p w:rsidR="00DB3EC0" w:rsidRPr="00BF1B03" w:rsidRDefault="00DB3EC0" w:rsidP="00BB219F">
            <w:pPr>
              <w:jc w:val="center"/>
            </w:pPr>
            <w:r w:rsidRPr="00BF1B03">
              <w:t>2</w:t>
            </w:r>
          </w:p>
        </w:tc>
        <w:tc>
          <w:tcPr>
            <w:tcW w:w="1275" w:type="dxa"/>
          </w:tcPr>
          <w:p w:rsidR="00DB3EC0" w:rsidRPr="00BF1B03" w:rsidRDefault="00DB3EC0" w:rsidP="00BB219F">
            <w:pPr>
              <w:jc w:val="center"/>
            </w:pPr>
            <w:r w:rsidRPr="00BF1B03">
              <w:t>2</w:t>
            </w:r>
          </w:p>
        </w:tc>
      </w:tr>
      <w:tr w:rsidR="00DB3EC0" w:rsidRPr="007124CC" w:rsidTr="00BB219F">
        <w:trPr>
          <w:trHeight w:val="201"/>
        </w:trPr>
        <w:tc>
          <w:tcPr>
            <w:tcW w:w="15424" w:type="dxa"/>
            <w:gridSpan w:val="11"/>
          </w:tcPr>
          <w:p w:rsidR="00DB3EC0" w:rsidRPr="00BF1B03" w:rsidRDefault="00DB3EC0" w:rsidP="00BB219F">
            <w:pPr>
              <w:widowControl w:val="0"/>
              <w:jc w:val="center"/>
            </w:pPr>
            <w:r w:rsidRPr="00BF1B03">
              <w:rPr>
                <w:b/>
              </w:rPr>
              <w:t>Задача 4 Программы: Формирование открытого информационного пространства на территории Минераловодского городского округа, удовлетворяющего требования реализации прав граждан на доступ к информации о деятельности органов местного самоуправления и обеспечения публичности деятельности органов местного самоуправления</w:t>
            </w:r>
          </w:p>
        </w:tc>
      </w:tr>
      <w:tr w:rsidR="00DB3EC0" w:rsidRPr="007124CC" w:rsidTr="00BB219F">
        <w:trPr>
          <w:trHeight w:val="201"/>
        </w:trPr>
        <w:tc>
          <w:tcPr>
            <w:tcW w:w="709" w:type="dxa"/>
          </w:tcPr>
          <w:p w:rsidR="00DB3EC0" w:rsidRPr="00BF1B03" w:rsidRDefault="00DB3EC0" w:rsidP="00BB219F">
            <w:pPr>
              <w:jc w:val="center"/>
            </w:pPr>
            <w:r>
              <w:t>1.4</w:t>
            </w:r>
          </w:p>
        </w:tc>
        <w:tc>
          <w:tcPr>
            <w:tcW w:w="3963" w:type="dxa"/>
            <w:vAlign w:val="bottom"/>
          </w:tcPr>
          <w:p w:rsidR="00DB3EC0" w:rsidRPr="00BF1B03" w:rsidRDefault="00DB3EC0" w:rsidP="00BB219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BF1B03">
              <w:t>Количество СМИ, освещающих деятельности органов местного самоуправления</w:t>
            </w:r>
            <w:r w:rsidRPr="00BF1B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</w:tcPr>
          <w:p w:rsidR="00DB3EC0" w:rsidRPr="00BF1B03" w:rsidRDefault="00DB3EC0" w:rsidP="00BB219F">
            <w:pPr>
              <w:jc w:val="center"/>
            </w:pPr>
            <w:r w:rsidRPr="00BF1B03">
              <w:t>единицы</w:t>
            </w:r>
          </w:p>
        </w:tc>
        <w:tc>
          <w:tcPr>
            <w:tcW w:w="1134" w:type="dxa"/>
          </w:tcPr>
          <w:p w:rsidR="00DB3EC0" w:rsidRPr="00BF1B03" w:rsidRDefault="00DB3EC0" w:rsidP="00BB219F">
            <w:pPr>
              <w:jc w:val="center"/>
            </w:pPr>
            <w:r w:rsidRPr="00BF1B03">
              <w:t>-</w:t>
            </w:r>
          </w:p>
        </w:tc>
        <w:tc>
          <w:tcPr>
            <w:tcW w:w="1134" w:type="dxa"/>
          </w:tcPr>
          <w:p w:rsidR="00DB3EC0" w:rsidRPr="00BF1B03" w:rsidRDefault="00DB3EC0" w:rsidP="00BB219F">
            <w:pPr>
              <w:jc w:val="center"/>
            </w:pPr>
            <w:r w:rsidRPr="00BF1B03">
              <w:t>3</w:t>
            </w:r>
          </w:p>
        </w:tc>
        <w:tc>
          <w:tcPr>
            <w:tcW w:w="1134" w:type="dxa"/>
          </w:tcPr>
          <w:p w:rsidR="00DB3EC0" w:rsidRPr="00BF1B03" w:rsidRDefault="00DB3EC0" w:rsidP="00BB219F">
            <w:pPr>
              <w:jc w:val="center"/>
            </w:pPr>
            <w:r w:rsidRPr="00BF1B03">
              <w:t>4</w:t>
            </w:r>
          </w:p>
        </w:tc>
        <w:tc>
          <w:tcPr>
            <w:tcW w:w="1276" w:type="dxa"/>
          </w:tcPr>
          <w:p w:rsidR="00DB3EC0" w:rsidRPr="00BF1B03" w:rsidRDefault="00DB3EC0" w:rsidP="00BB219F">
            <w:pPr>
              <w:jc w:val="center"/>
            </w:pPr>
            <w:r w:rsidRPr="00BF1B03">
              <w:t>5</w:t>
            </w:r>
          </w:p>
        </w:tc>
        <w:tc>
          <w:tcPr>
            <w:tcW w:w="1134" w:type="dxa"/>
          </w:tcPr>
          <w:p w:rsidR="00DB3EC0" w:rsidRPr="00BF1B03" w:rsidRDefault="00DB3EC0" w:rsidP="00BB219F">
            <w:pPr>
              <w:jc w:val="center"/>
            </w:pPr>
            <w:r w:rsidRPr="00BF1B03">
              <w:t>6</w:t>
            </w:r>
          </w:p>
        </w:tc>
        <w:tc>
          <w:tcPr>
            <w:tcW w:w="1134" w:type="dxa"/>
          </w:tcPr>
          <w:p w:rsidR="00DB3EC0" w:rsidRPr="00BF1B03" w:rsidRDefault="00DB3EC0" w:rsidP="00BB219F">
            <w:pPr>
              <w:jc w:val="center"/>
            </w:pPr>
            <w:r w:rsidRPr="00BF1B03">
              <w:t>7</w:t>
            </w:r>
          </w:p>
        </w:tc>
        <w:tc>
          <w:tcPr>
            <w:tcW w:w="1134" w:type="dxa"/>
          </w:tcPr>
          <w:p w:rsidR="00DB3EC0" w:rsidRPr="00BF1B03" w:rsidRDefault="00DB3EC0" w:rsidP="00BB219F">
            <w:pPr>
              <w:jc w:val="center"/>
            </w:pPr>
            <w:r w:rsidRPr="00BF1B03">
              <w:t>8</w:t>
            </w:r>
          </w:p>
        </w:tc>
        <w:tc>
          <w:tcPr>
            <w:tcW w:w="1275" w:type="dxa"/>
          </w:tcPr>
          <w:p w:rsidR="00DB3EC0" w:rsidRPr="00BF1B03" w:rsidRDefault="00DB3EC0" w:rsidP="00BB219F">
            <w:pPr>
              <w:jc w:val="center"/>
            </w:pPr>
            <w:r w:rsidRPr="00BF1B03">
              <w:t>9</w:t>
            </w:r>
          </w:p>
        </w:tc>
      </w:tr>
      <w:tr w:rsidR="00DB3EC0" w:rsidRPr="007124CC" w:rsidTr="00BB219F">
        <w:trPr>
          <w:trHeight w:val="201"/>
        </w:trPr>
        <w:tc>
          <w:tcPr>
            <w:tcW w:w="15424" w:type="dxa"/>
            <w:gridSpan w:val="11"/>
          </w:tcPr>
          <w:p w:rsidR="00DB3EC0" w:rsidRDefault="00DB3EC0" w:rsidP="00BB219F">
            <w:pPr>
              <w:widowControl w:val="0"/>
              <w:jc w:val="center"/>
              <w:rPr>
                <w:b/>
              </w:rPr>
            </w:pPr>
          </w:p>
          <w:p w:rsidR="00DB3EC0" w:rsidRPr="00BF1B03" w:rsidRDefault="00DB3EC0" w:rsidP="00BB219F">
            <w:pPr>
              <w:widowControl w:val="0"/>
              <w:jc w:val="center"/>
              <w:rPr>
                <w:b/>
                <w:szCs w:val="28"/>
              </w:rPr>
            </w:pPr>
            <w:r w:rsidRPr="00BF1B03">
              <w:rPr>
                <w:b/>
              </w:rPr>
              <w:t>Задача 5 Программы:</w:t>
            </w:r>
            <w:r w:rsidRPr="00BF1B03">
              <w:rPr>
                <w:b/>
                <w:szCs w:val="28"/>
              </w:rPr>
              <w:t xml:space="preserve"> Повышение качества предоставления государственных и муниципальных услуг </w:t>
            </w:r>
          </w:p>
          <w:p w:rsidR="00DB3EC0" w:rsidRPr="00BF1B03" w:rsidRDefault="00DB3EC0" w:rsidP="00BB219F">
            <w:pPr>
              <w:widowControl w:val="0"/>
              <w:jc w:val="center"/>
            </w:pPr>
            <w:r w:rsidRPr="00BF1B03">
              <w:rPr>
                <w:b/>
                <w:szCs w:val="28"/>
              </w:rPr>
              <w:t>в Минераловодском городском округе</w:t>
            </w:r>
          </w:p>
        </w:tc>
      </w:tr>
      <w:tr w:rsidR="00DB3EC0" w:rsidRPr="007124CC" w:rsidTr="00BB219F">
        <w:trPr>
          <w:trHeight w:val="201"/>
        </w:trPr>
        <w:tc>
          <w:tcPr>
            <w:tcW w:w="709" w:type="dxa"/>
          </w:tcPr>
          <w:p w:rsidR="00DB3EC0" w:rsidRPr="00BF1B03" w:rsidRDefault="00DB3EC0" w:rsidP="00BB219F">
            <w:r>
              <w:t>1.5</w:t>
            </w:r>
          </w:p>
        </w:tc>
        <w:tc>
          <w:tcPr>
            <w:tcW w:w="3963" w:type="dxa"/>
            <w:vAlign w:val="bottom"/>
          </w:tcPr>
          <w:p w:rsidR="00DB3EC0" w:rsidRPr="00BF1B03" w:rsidRDefault="00DB3EC0" w:rsidP="00BB219F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BF1B03">
              <w:t>Уровень удовлетворенности населения Минераловодского городского округа качеством и доступностью государственных и  муниципальных услуг, предоставляемых непосредственно органами местного самоуправления Минераловодского городского округа и на базе многофункционального центра</w:t>
            </w:r>
          </w:p>
        </w:tc>
        <w:tc>
          <w:tcPr>
            <w:tcW w:w="1397" w:type="dxa"/>
          </w:tcPr>
          <w:p w:rsidR="00DB3EC0" w:rsidRPr="00BF1B03" w:rsidRDefault="00DB3EC0" w:rsidP="00BB219F">
            <w:pPr>
              <w:jc w:val="center"/>
            </w:pPr>
            <w:r w:rsidRPr="00BF1B03">
              <w:t>проценты</w:t>
            </w:r>
          </w:p>
        </w:tc>
        <w:tc>
          <w:tcPr>
            <w:tcW w:w="1134" w:type="dxa"/>
          </w:tcPr>
          <w:p w:rsidR="00DB3EC0" w:rsidRPr="00BF1B03" w:rsidRDefault="00DB3EC0" w:rsidP="00BB219F">
            <w:pPr>
              <w:jc w:val="center"/>
            </w:pPr>
            <w:r w:rsidRPr="00BF1B03">
              <w:t>-</w:t>
            </w:r>
          </w:p>
        </w:tc>
        <w:tc>
          <w:tcPr>
            <w:tcW w:w="1134" w:type="dxa"/>
          </w:tcPr>
          <w:p w:rsidR="00DB3EC0" w:rsidRPr="00BF1B03" w:rsidRDefault="00DB3EC0" w:rsidP="00BB219F">
            <w:pPr>
              <w:jc w:val="center"/>
            </w:pPr>
            <w:r w:rsidRPr="00BF1B03">
              <w:t>30</w:t>
            </w:r>
          </w:p>
        </w:tc>
        <w:tc>
          <w:tcPr>
            <w:tcW w:w="1134" w:type="dxa"/>
          </w:tcPr>
          <w:p w:rsidR="00DB3EC0" w:rsidRPr="00BF1B03" w:rsidRDefault="00DB3EC0" w:rsidP="00BB219F">
            <w:pPr>
              <w:jc w:val="center"/>
            </w:pPr>
            <w:r w:rsidRPr="00BF1B03">
              <w:t>50</w:t>
            </w:r>
          </w:p>
        </w:tc>
        <w:tc>
          <w:tcPr>
            <w:tcW w:w="1276" w:type="dxa"/>
          </w:tcPr>
          <w:p w:rsidR="00DB3EC0" w:rsidRPr="00BF1B03" w:rsidRDefault="00DB3EC0" w:rsidP="00BB219F">
            <w:pPr>
              <w:jc w:val="center"/>
            </w:pPr>
            <w:r w:rsidRPr="00BF1B03">
              <w:t>60</w:t>
            </w:r>
          </w:p>
        </w:tc>
        <w:tc>
          <w:tcPr>
            <w:tcW w:w="1134" w:type="dxa"/>
          </w:tcPr>
          <w:p w:rsidR="00DB3EC0" w:rsidRPr="00BF1B03" w:rsidRDefault="00DB3EC0" w:rsidP="00BB219F">
            <w:pPr>
              <w:jc w:val="center"/>
            </w:pPr>
            <w:r w:rsidRPr="00BF1B03">
              <w:t>70</w:t>
            </w:r>
          </w:p>
        </w:tc>
        <w:tc>
          <w:tcPr>
            <w:tcW w:w="1134" w:type="dxa"/>
          </w:tcPr>
          <w:p w:rsidR="00DB3EC0" w:rsidRPr="00BF1B03" w:rsidRDefault="00DB3EC0" w:rsidP="00BB219F">
            <w:pPr>
              <w:jc w:val="center"/>
            </w:pPr>
            <w:r w:rsidRPr="00BF1B03">
              <w:t>90</w:t>
            </w:r>
          </w:p>
        </w:tc>
        <w:tc>
          <w:tcPr>
            <w:tcW w:w="1134" w:type="dxa"/>
          </w:tcPr>
          <w:p w:rsidR="00DB3EC0" w:rsidRPr="00BF1B03" w:rsidRDefault="00DB3EC0" w:rsidP="00BB219F">
            <w:pPr>
              <w:jc w:val="center"/>
            </w:pPr>
            <w:r w:rsidRPr="00BF1B03">
              <w:t>90</w:t>
            </w:r>
          </w:p>
        </w:tc>
        <w:tc>
          <w:tcPr>
            <w:tcW w:w="1275" w:type="dxa"/>
          </w:tcPr>
          <w:p w:rsidR="00DB3EC0" w:rsidRPr="00BF1B03" w:rsidRDefault="00DB3EC0" w:rsidP="00BB219F">
            <w:pPr>
              <w:jc w:val="center"/>
            </w:pPr>
            <w:r w:rsidRPr="00BF1B03">
              <w:t>90</w:t>
            </w:r>
          </w:p>
        </w:tc>
      </w:tr>
      <w:tr w:rsidR="00DB3EC0" w:rsidRPr="007124CC" w:rsidTr="00BB219F">
        <w:trPr>
          <w:trHeight w:val="201"/>
        </w:trPr>
        <w:tc>
          <w:tcPr>
            <w:tcW w:w="15424" w:type="dxa"/>
            <w:gridSpan w:val="11"/>
          </w:tcPr>
          <w:p w:rsidR="00DB3EC0" w:rsidRDefault="00DB3EC0" w:rsidP="00BB219F">
            <w:pPr>
              <w:jc w:val="center"/>
              <w:rPr>
                <w:b/>
              </w:rPr>
            </w:pPr>
          </w:p>
          <w:p w:rsidR="00DB3EC0" w:rsidRPr="00BF1B03" w:rsidRDefault="00DB3EC0" w:rsidP="00BB219F">
            <w:pPr>
              <w:jc w:val="center"/>
              <w:rPr>
                <w:b/>
                <w:szCs w:val="28"/>
              </w:rPr>
            </w:pPr>
            <w:r w:rsidRPr="00BF1B03">
              <w:rPr>
                <w:b/>
              </w:rPr>
              <w:t>Задача 6 Программы:</w:t>
            </w:r>
            <w:r w:rsidRPr="00BF1B03">
              <w:rPr>
                <w:b/>
                <w:szCs w:val="28"/>
              </w:rPr>
              <w:t xml:space="preserve"> Организация и проведение праздничных и иных мероприятий на территории </w:t>
            </w:r>
          </w:p>
          <w:p w:rsidR="00DB3EC0" w:rsidRPr="00BF1B03" w:rsidRDefault="00DB3EC0" w:rsidP="00BB219F">
            <w:pPr>
              <w:jc w:val="center"/>
            </w:pPr>
            <w:r w:rsidRPr="00BF1B03">
              <w:rPr>
                <w:b/>
                <w:szCs w:val="28"/>
              </w:rPr>
              <w:t>Минераловодского городского округа</w:t>
            </w:r>
          </w:p>
        </w:tc>
      </w:tr>
      <w:tr w:rsidR="00DB3EC0" w:rsidRPr="007124CC" w:rsidTr="00BB219F">
        <w:trPr>
          <w:trHeight w:val="201"/>
        </w:trPr>
        <w:tc>
          <w:tcPr>
            <w:tcW w:w="709" w:type="dxa"/>
          </w:tcPr>
          <w:p w:rsidR="00DB3EC0" w:rsidRPr="00BF1B03" w:rsidRDefault="00DB3EC0" w:rsidP="00BB219F">
            <w:r>
              <w:t>1.6</w:t>
            </w:r>
          </w:p>
        </w:tc>
        <w:tc>
          <w:tcPr>
            <w:tcW w:w="3963" w:type="dxa"/>
            <w:vAlign w:val="bottom"/>
          </w:tcPr>
          <w:p w:rsidR="00DB3EC0" w:rsidRDefault="00DB3EC0" w:rsidP="00BB219F">
            <w:r w:rsidRPr="00BF1B03">
              <w:t>Количество проведенных праздничных мероприятий для населения Минераловодского городского округа</w:t>
            </w:r>
          </w:p>
          <w:p w:rsidR="00DB3EC0" w:rsidRPr="00BF1B03" w:rsidRDefault="00DB3EC0" w:rsidP="00BB219F"/>
        </w:tc>
        <w:tc>
          <w:tcPr>
            <w:tcW w:w="1397" w:type="dxa"/>
          </w:tcPr>
          <w:p w:rsidR="00DB3EC0" w:rsidRPr="00BF1B03" w:rsidRDefault="00DB3EC0" w:rsidP="00BB219F">
            <w:pPr>
              <w:jc w:val="center"/>
            </w:pPr>
            <w:r w:rsidRPr="00BF1B03">
              <w:t>единицы</w:t>
            </w:r>
          </w:p>
        </w:tc>
        <w:tc>
          <w:tcPr>
            <w:tcW w:w="1134" w:type="dxa"/>
          </w:tcPr>
          <w:p w:rsidR="00DB3EC0" w:rsidRPr="00BF1B03" w:rsidRDefault="00DB3EC0" w:rsidP="00BB219F">
            <w:pPr>
              <w:jc w:val="center"/>
            </w:pPr>
            <w:r w:rsidRPr="00BF1B03">
              <w:t>-</w:t>
            </w:r>
          </w:p>
        </w:tc>
        <w:tc>
          <w:tcPr>
            <w:tcW w:w="1134" w:type="dxa"/>
          </w:tcPr>
          <w:p w:rsidR="00DB3EC0" w:rsidRPr="00BF1B03" w:rsidRDefault="00DB3EC0" w:rsidP="00BB219F">
            <w:pPr>
              <w:jc w:val="center"/>
            </w:pPr>
            <w:r w:rsidRPr="00BF1B03">
              <w:t>-</w:t>
            </w:r>
          </w:p>
        </w:tc>
        <w:tc>
          <w:tcPr>
            <w:tcW w:w="1134" w:type="dxa"/>
          </w:tcPr>
          <w:p w:rsidR="00DB3EC0" w:rsidRPr="00BF1B03" w:rsidRDefault="00DB3EC0" w:rsidP="00BB219F">
            <w:pPr>
              <w:jc w:val="center"/>
            </w:pPr>
            <w:r w:rsidRPr="00BF1B03">
              <w:t>-</w:t>
            </w:r>
          </w:p>
        </w:tc>
        <w:tc>
          <w:tcPr>
            <w:tcW w:w="1276" w:type="dxa"/>
          </w:tcPr>
          <w:p w:rsidR="00DB3EC0" w:rsidRPr="00BF1B03" w:rsidRDefault="00DB3EC0" w:rsidP="00BB219F">
            <w:pPr>
              <w:jc w:val="center"/>
            </w:pPr>
            <w:r w:rsidRPr="00BF1B03">
              <w:t>38</w:t>
            </w:r>
          </w:p>
        </w:tc>
        <w:tc>
          <w:tcPr>
            <w:tcW w:w="1134" w:type="dxa"/>
          </w:tcPr>
          <w:p w:rsidR="00DB3EC0" w:rsidRPr="00BF1B03" w:rsidRDefault="00DB3EC0" w:rsidP="00BB219F">
            <w:pPr>
              <w:jc w:val="center"/>
            </w:pPr>
            <w:r w:rsidRPr="00BF1B03">
              <w:t>40</w:t>
            </w:r>
          </w:p>
        </w:tc>
        <w:tc>
          <w:tcPr>
            <w:tcW w:w="1134" w:type="dxa"/>
          </w:tcPr>
          <w:p w:rsidR="00DB3EC0" w:rsidRPr="00BF1B03" w:rsidRDefault="00DB3EC0" w:rsidP="00BB219F">
            <w:pPr>
              <w:jc w:val="center"/>
            </w:pPr>
            <w:r w:rsidRPr="00BF1B03">
              <w:t>42</w:t>
            </w:r>
          </w:p>
        </w:tc>
        <w:tc>
          <w:tcPr>
            <w:tcW w:w="1134" w:type="dxa"/>
          </w:tcPr>
          <w:p w:rsidR="00DB3EC0" w:rsidRPr="00BF1B03" w:rsidRDefault="00DB3EC0" w:rsidP="00BB219F">
            <w:pPr>
              <w:jc w:val="center"/>
            </w:pPr>
            <w:r w:rsidRPr="00BF1B03">
              <w:t>43</w:t>
            </w:r>
          </w:p>
        </w:tc>
        <w:tc>
          <w:tcPr>
            <w:tcW w:w="1275" w:type="dxa"/>
          </w:tcPr>
          <w:p w:rsidR="00DB3EC0" w:rsidRPr="00BF1B03" w:rsidRDefault="00DB3EC0" w:rsidP="00BB219F">
            <w:pPr>
              <w:jc w:val="center"/>
            </w:pPr>
            <w:r w:rsidRPr="00BF1B03">
              <w:t>45</w:t>
            </w:r>
          </w:p>
        </w:tc>
      </w:tr>
      <w:tr w:rsidR="00DB3EC0" w:rsidRPr="007124CC" w:rsidTr="00BB219F">
        <w:trPr>
          <w:trHeight w:val="201"/>
        </w:trPr>
        <w:tc>
          <w:tcPr>
            <w:tcW w:w="709" w:type="dxa"/>
          </w:tcPr>
          <w:p w:rsidR="00DB3EC0" w:rsidRDefault="00DB3EC0" w:rsidP="00BB219F">
            <w:r>
              <w:t>2.</w:t>
            </w:r>
          </w:p>
        </w:tc>
        <w:tc>
          <w:tcPr>
            <w:tcW w:w="14715" w:type="dxa"/>
            <w:gridSpan w:val="10"/>
            <w:vAlign w:val="bottom"/>
          </w:tcPr>
          <w:p w:rsidR="00DB3EC0" w:rsidRPr="00BF1B03" w:rsidRDefault="00DB3EC0" w:rsidP="00BB219F">
            <w:pPr>
              <w:jc w:val="center"/>
            </w:pPr>
            <w:r w:rsidRPr="00BF1B03">
              <w:rPr>
                <w:b/>
              </w:rPr>
              <w:t>Подпрограмма 1. «Развитие муниципальной службы»</w:t>
            </w:r>
          </w:p>
        </w:tc>
      </w:tr>
      <w:tr w:rsidR="00DB3EC0" w:rsidRPr="0050561F" w:rsidTr="00BB219F">
        <w:tc>
          <w:tcPr>
            <w:tcW w:w="15424" w:type="dxa"/>
            <w:gridSpan w:val="11"/>
          </w:tcPr>
          <w:p w:rsidR="00DB3EC0" w:rsidRPr="0050561F" w:rsidRDefault="00DB3EC0" w:rsidP="00BB219F">
            <w:pPr>
              <w:jc w:val="center"/>
              <w:rPr>
                <w:b/>
              </w:rPr>
            </w:pPr>
            <w:r w:rsidRPr="0050561F">
              <w:rPr>
                <w:b/>
              </w:rPr>
              <w:t>Цель 1 подпрограммы: Развитие муниципальной службы в администрации Минераловодского городского округа</w:t>
            </w:r>
          </w:p>
          <w:p w:rsidR="00DB3EC0" w:rsidRDefault="00DB3EC0" w:rsidP="00BB219F">
            <w:pPr>
              <w:jc w:val="center"/>
              <w:rPr>
                <w:b/>
                <w:shd w:val="clear" w:color="auto" w:fill="FFFFFF"/>
              </w:rPr>
            </w:pPr>
            <w:r w:rsidRPr="00CA38E2">
              <w:rPr>
                <w:b/>
              </w:rPr>
              <w:t xml:space="preserve">Задача 1 подпрограммы: </w:t>
            </w:r>
            <w:r w:rsidRPr="00CA38E2">
              <w:rPr>
                <w:b/>
                <w:shd w:val="clear" w:color="auto" w:fill="FFFFFF"/>
              </w:rPr>
              <w:t xml:space="preserve">Создание условий для развития муниципальной службы в администрации </w:t>
            </w:r>
          </w:p>
          <w:p w:rsidR="00DB3EC0" w:rsidRPr="00CA38E2" w:rsidRDefault="00DB3EC0" w:rsidP="00BB219F">
            <w:pPr>
              <w:jc w:val="center"/>
              <w:rPr>
                <w:b/>
                <w:shd w:val="clear" w:color="auto" w:fill="FFFFFF"/>
              </w:rPr>
            </w:pPr>
            <w:r w:rsidRPr="00CA38E2">
              <w:rPr>
                <w:b/>
                <w:shd w:val="clear" w:color="auto" w:fill="FFFFFF"/>
              </w:rPr>
              <w:t>Минераловодского  городского  округа</w:t>
            </w:r>
          </w:p>
          <w:p w:rsidR="00DB3EC0" w:rsidRPr="0050561F" w:rsidRDefault="00DB3EC0" w:rsidP="00BB219F">
            <w:pPr>
              <w:jc w:val="center"/>
              <w:rPr>
                <w:b/>
              </w:rPr>
            </w:pPr>
          </w:p>
        </w:tc>
      </w:tr>
      <w:tr w:rsidR="00DB3EC0" w:rsidRPr="0050561F" w:rsidTr="00BB219F">
        <w:tc>
          <w:tcPr>
            <w:tcW w:w="709" w:type="dxa"/>
          </w:tcPr>
          <w:p w:rsidR="00DB3EC0" w:rsidRPr="0050561F" w:rsidRDefault="00DB3EC0" w:rsidP="00BB219F">
            <w:pPr>
              <w:jc w:val="center"/>
            </w:pPr>
            <w:r>
              <w:t>2</w:t>
            </w:r>
            <w:r w:rsidRPr="0050561F">
              <w:t>.1</w:t>
            </w:r>
          </w:p>
        </w:tc>
        <w:tc>
          <w:tcPr>
            <w:tcW w:w="3963" w:type="dxa"/>
          </w:tcPr>
          <w:p w:rsidR="00DB3EC0" w:rsidRPr="0050561F" w:rsidRDefault="00DB3EC0" w:rsidP="00BB219F">
            <w:r w:rsidRPr="0050561F">
              <w:t>Количество разработанных нормативных правовых актов, направленных на совершенствование муниципальной службы</w:t>
            </w:r>
          </w:p>
        </w:tc>
        <w:tc>
          <w:tcPr>
            <w:tcW w:w="1397" w:type="dxa"/>
          </w:tcPr>
          <w:p w:rsidR="00DB3EC0" w:rsidRPr="0050561F" w:rsidRDefault="00DB3EC0" w:rsidP="00BB219F">
            <w:pPr>
              <w:jc w:val="center"/>
            </w:pPr>
            <w:r w:rsidRPr="0050561F">
              <w:t>единицы</w:t>
            </w:r>
          </w:p>
        </w:tc>
        <w:tc>
          <w:tcPr>
            <w:tcW w:w="1134" w:type="dxa"/>
          </w:tcPr>
          <w:p w:rsidR="00DB3EC0" w:rsidRPr="0050561F" w:rsidRDefault="00DB3EC0" w:rsidP="00BB219F">
            <w:pPr>
              <w:jc w:val="center"/>
            </w:pPr>
            <w:r w:rsidRPr="0050561F">
              <w:t>-</w:t>
            </w:r>
          </w:p>
        </w:tc>
        <w:tc>
          <w:tcPr>
            <w:tcW w:w="1134" w:type="dxa"/>
          </w:tcPr>
          <w:p w:rsidR="00DB3EC0" w:rsidRPr="0050561F" w:rsidRDefault="00DB3EC0" w:rsidP="00BB219F">
            <w:pPr>
              <w:jc w:val="center"/>
            </w:pPr>
            <w:r w:rsidRPr="0050561F">
              <w:t>3</w:t>
            </w:r>
          </w:p>
        </w:tc>
        <w:tc>
          <w:tcPr>
            <w:tcW w:w="1134" w:type="dxa"/>
          </w:tcPr>
          <w:p w:rsidR="00DB3EC0" w:rsidRPr="0050561F" w:rsidRDefault="00DB3EC0" w:rsidP="00BB219F">
            <w:pPr>
              <w:jc w:val="center"/>
            </w:pPr>
            <w:r w:rsidRPr="0050561F">
              <w:t>3</w:t>
            </w:r>
          </w:p>
        </w:tc>
        <w:tc>
          <w:tcPr>
            <w:tcW w:w="1276" w:type="dxa"/>
          </w:tcPr>
          <w:p w:rsidR="00DB3EC0" w:rsidRPr="0050561F" w:rsidRDefault="00DB3EC0" w:rsidP="00BB219F">
            <w:pPr>
              <w:jc w:val="center"/>
            </w:pPr>
            <w:r w:rsidRPr="0050561F">
              <w:t>3</w:t>
            </w:r>
          </w:p>
        </w:tc>
        <w:tc>
          <w:tcPr>
            <w:tcW w:w="1134" w:type="dxa"/>
          </w:tcPr>
          <w:p w:rsidR="00DB3EC0" w:rsidRPr="0050561F" w:rsidRDefault="00DB3EC0" w:rsidP="00BB219F">
            <w:pPr>
              <w:jc w:val="center"/>
            </w:pPr>
            <w:r w:rsidRPr="0050561F">
              <w:t>3</w:t>
            </w:r>
          </w:p>
        </w:tc>
        <w:tc>
          <w:tcPr>
            <w:tcW w:w="1134" w:type="dxa"/>
          </w:tcPr>
          <w:p w:rsidR="00DB3EC0" w:rsidRPr="0050561F" w:rsidRDefault="00DB3EC0" w:rsidP="00BB219F">
            <w:pPr>
              <w:jc w:val="center"/>
            </w:pPr>
            <w:r w:rsidRPr="0050561F">
              <w:t>3</w:t>
            </w:r>
          </w:p>
        </w:tc>
        <w:tc>
          <w:tcPr>
            <w:tcW w:w="1134" w:type="dxa"/>
          </w:tcPr>
          <w:p w:rsidR="00DB3EC0" w:rsidRPr="0050561F" w:rsidRDefault="00DB3EC0" w:rsidP="00BB219F">
            <w:pPr>
              <w:jc w:val="center"/>
            </w:pPr>
            <w:r w:rsidRPr="0050561F">
              <w:t>3</w:t>
            </w:r>
          </w:p>
        </w:tc>
        <w:tc>
          <w:tcPr>
            <w:tcW w:w="1275" w:type="dxa"/>
          </w:tcPr>
          <w:p w:rsidR="00DB3EC0" w:rsidRPr="0050561F" w:rsidRDefault="00DB3EC0" w:rsidP="00BB219F">
            <w:pPr>
              <w:jc w:val="center"/>
            </w:pPr>
            <w:r w:rsidRPr="0050561F">
              <w:t>3</w:t>
            </w:r>
          </w:p>
        </w:tc>
      </w:tr>
      <w:tr w:rsidR="00DB3EC0" w:rsidRPr="0050561F" w:rsidTr="00BB219F">
        <w:tc>
          <w:tcPr>
            <w:tcW w:w="709" w:type="dxa"/>
          </w:tcPr>
          <w:p w:rsidR="00DB3EC0" w:rsidRPr="0050561F" w:rsidRDefault="00DB3EC0" w:rsidP="00BB219F">
            <w:pPr>
              <w:jc w:val="center"/>
            </w:pPr>
            <w:r>
              <w:t>2.2</w:t>
            </w:r>
          </w:p>
        </w:tc>
        <w:tc>
          <w:tcPr>
            <w:tcW w:w="3963" w:type="dxa"/>
            <w:vAlign w:val="bottom"/>
          </w:tcPr>
          <w:p w:rsidR="00DB3EC0" w:rsidRPr="0050561F" w:rsidRDefault="00DB3EC0" w:rsidP="00BB219F">
            <w:r w:rsidRPr="0050561F">
              <w:t>Количество заседаний комиссии по формированию кадрового резерва и муниципального резерва управленческих кадров Минераловодского городского округа</w:t>
            </w:r>
          </w:p>
        </w:tc>
        <w:tc>
          <w:tcPr>
            <w:tcW w:w="1397" w:type="dxa"/>
          </w:tcPr>
          <w:p w:rsidR="00DB3EC0" w:rsidRPr="0050561F" w:rsidRDefault="00DB3EC0" w:rsidP="00BB219F">
            <w:pPr>
              <w:jc w:val="center"/>
            </w:pPr>
            <w:r w:rsidRPr="0050561F">
              <w:t>количество заседаний комиссии</w:t>
            </w:r>
          </w:p>
        </w:tc>
        <w:tc>
          <w:tcPr>
            <w:tcW w:w="1134" w:type="dxa"/>
          </w:tcPr>
          <w:p w:rsidR="00DB3EC0" w:rsidRPr="0050561F" w:rsidRDefault="00DB3EC0" w:rsidP="00BB219F">
            <w:pPr>
              <w:jc w:val="center"/>
            </w:pPr>
            <w:r w:rsidRPr="0050561F">
              <w:t>-</w:t>
            </w:r>
          </w:p>
        </w:tc>
        <w:tc>
          <w:tcPr>
            <w:tcW w:w="1134" w:type="dxa"/>
          </w:tcPr>
          <w:p w:rsidR="00DB3EC0" w:rsidRPr="0050561F" w:rsidRDefault="00DB3EC0" w:rsidP="00BB219F">
            <w:pPr>
              <w:jc w:val="center"/>
            </w:pPr>
            <w:r w:rsidRPr="0050561F">
              <w:t>-</w:t>
            </w:r>
          </w:p>
        </w:tc>
        <w:tc>
          <w:tcPr>
            <w:tcW w:w="1134" w:type="dxa"/>
          </w:tcPr>
          <w:p w:rsidR="00DB3EC0" w:rsidRPr="0050561F" w:rsidRDefault="00DB3EC0" w:rsidP="00BB219F">
            <w:pPr>
              <w:jc w:val="center"/>
            </w:pPr>
            <w:r w:rsidRPr="0050561F">
              <w:t>2</w:t>
            </w:r>
          </w:p>
        </w:tc>
        <w:tc>
          <w:tcPr>
            <w:tcW w:w="1276" w:type="dxa"/>
          </w:tcPr>
          <w:p w:rsidR="00DB3EC0" w:rsidRPr="0050561F" w:rsidRDefault="00DB3EC0" w:rsidP="00BB219F">
            <w:pPr>
              <w:jc w:val="center"/>
            </w:pPr>
            <w:r w:rsidRPr="0050561F">
              <w:t>2</w:t>
            </w:r>
          </w:p>
        </w:tc>
        <w:tc>
          <w:tcPr>
            <w:tcW w:w="1134" w:type="dxa"/>
          </w:tcPr>
          <w:p w:rsidR="00DB3EC0" w:rsidRPr="0050561F" w:rsidRDefault="00DB3EC0" w:rsidP="00BB219F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B3EC0" w:rsidRPr="0050561F" w:rsidRDefault="00DB3EC0" w:rsidP="00BB219F">
            <w:pPr>
              <w:jc w:val="center"/>
            </w:pPr>
            <w:r w:rsidRPr="0050561F">
              <w:t>4</w:t>
            </w:r>
          </w:p>
        </w:tc>
        <w:tc>
          <w:tcPr>
            <w:tcW w:w="1134" w:type="dxa"/>
          </w:tcPr>
          <w:p w:rsidR="00DB3EC0" w:rsidRPr="0050561F" w:rsidRDefault="00DB3EC0" w:rsidP="00BB219F">
            <w:pPr>
              <w:jc w:val="center"/>
            </w:pPr>
            <w:r w:rsidRPr="0050561F">
              <w:t>4</w:t>
            </w:r>
          </w:p>
        </w:tc>
        <w:tc>
          <w:tcPr>
            <w:tcW w:w="1275" w:type="dxa"/>
          </w:tcPr>
          <w:p w:rsidR="00DB3EC0" w:rsidRPr="0050561F" w:rsidRDefault="00DB3EC0" w:rsidP="00BB219F">
            <w:pPr>
              <w:jc w:val="center"/>
            </w:pPr>
            <w:r w:rsidRPr="0050561F">
              <w:t>4</w:t>
            </w:r>
          </w:p>
        </w:tc>
      </w:tr>
      <w:tr w:rsidR="00DB3EC0" w:rsidRPr="0050561F" w:rsidTr="00BB219F">
        <w:tc>
          <w:tcPr>
            <w:tcW w:w="709" w:type="dxa"/>
          </w:tcPr>
          <w:p w:rsidR="00DB3EC0" w:rsidRPr="0050561F" w:rsidRDefault="00DB3EC0" w:rsidP="00BB219F">
            <w:pPr>
              <w:jc w:val="center"/>
            </w:pPr>
            <w:r>
              <w:t>2.3</w:t>
            </w:r>
          </w:p>
        </w:tc>
        <w:tc>
          <w:tcPr>
            <w:tcW w:w="3963" w:type="dxa"/>
            <w:vAlign w:val="bottom"/>
          </w:tcPr>
          <w:p w:rsidR="00DB3EC0" w:rsidRPr="0050561F" w:rsidRDefault="00DB3EC0" w:rsidP="00BB219F">
            <w:r w:rsidRPr="0050561F">
              <w:t>Доля муниципальных служащих, прошедших аттестацию (из числа муниципальных служащих, подлежащих аттестации)</w:t>
            </w:r>
          </w:p>
          <w:p w:rsidR="00DB3EC0" w:rsidRPr="0050561F" w:rsidRDefault="00DB3EC0" w:rsidP="00BB219F"/>
        </w:tc>
        <w:tc>
          <w:tcPr>
            <w:tcW w:w="1397" w:type="dxa"/>
          </w:tcPr>
          <w:p w:rsidR="00DB3EC0" w:rsidRPr="0050561F" w:rsidRDefault="00DB3EC0" w:rsidP="00BB219F">
            <w:pPr>
              <w:jc w:val="center"/>
            </w:pPr>
            <w:r w:rsidRPr="0050561F">
              <w:t>проценты</w:t>
            </w:r>
          </w:p>
        </w:tc>
        <w:tc>
          <w:tcPr>
            <w:tcW w:w="1134" w:type="dxa"/>
          </w:tcPr>
          <w:p w:rsidR="00DB3EC0" w:rsidRPr="0050561F" w:rsidRDefault="00DB3EC0" w:rsidP="00BB219F">
            <w:pPr>
              <w:jc w:val="center"/>
            </w:pPr>
            <w:r w:rsidRPr="0050561F">
              <w:t>-</w:t>
            </w:r>
          </w:p>
        </w:tc>
        <w:tc>
          <w:tcPr>
            <w:tcW w:w="1134" w:type="dxa"/>
          </w:tcPr>
          <w:p w:rsidR="00DB3EC0" w:rsidRPr="0050561F" w:rsidRDefault="00DB3EC0" w:rsidP="00BB219F">
            <w:pPr>
              <w:jc w:val="center"/>
            </w:pPr>
            <w:r w:rsidRPr="0050561F">
              <w:t>-</w:t>
            </w:r>
          </w:p>
        </w:tc>
        <w:tc>
          <w:tcPr>
            <w:tcW w:w="1134" w:type="dxa"/>
          </w:tcPr>
          <w:p w:rsidR="00DB3EC0" w:rsidRPr="0050561F" w:rsidRDefault="00DB3EC0" w:rsidP="00BB219F">
            <w:pPr>
              <w:jc w:val="center"/>
            </w:pPr>
            <w:r w:rsidRPr="0050561F">
              <w:t>-</w:t>
            </w:r>
          </w:p>
        </w:tc>
        <w:tc>
          <w:tcPr>
            <w:tcW w:w="1276" w:type="dxa"/>
          </w:tcPr>
          <w:p w:rsidR="00DB3EC0" w:rsidRPr="0050561F" w:rsidRDefault="00DB3EC0" w:rsidP="00BB219F">
            <w:pPr>
              <w:jc w:val="center"/>
            </w:pPr>
            <w:r w:rsidRPr="0050561F">
              <w:t>100</w:t>
            </w:r>
          </w:p>
        </w:tc>
        <w:tc>
          <w:tcPr>
            <w:tcW w:w="1134" w:type="dxa"/>
          </w:tcPr>
          <w:p w:rsidR="00DB3EC0" w:rsidRPr="0050561F" w:rsidRDefault="00DB3EC0" w:rsidP="00BB219F">
            <w:pPr>
              <w:jc w:val="center"/>
            </w:pPr>
            <w:r w:rsidRPr="0050561F">
              <w:t>100</w:t>
            </w:r>
          </w:p>
        </w:tc>
        <w:tc>
          <w:tcPr>
            <w:tcW w:w="1134" w:type="dxa"/>
          </w:tcPr>
          <w:p w:rsidR="00DB3EC0" w:rsidRPr="0050561F" w:rsidRDefault="00DB3EC0" w:rsidP="00BB219F">
            <w:pPr>
              <w:jc w:val="center"/>
            </w:pPr>
            <w:r w:rsidRPr="0050561F">
              <w:t>1010</w:t>
            </w:r>
          </w:p>
        </w:tc>
        <w:tc>
          <w:tcPr>
            <w:tcW w:w="1134" w:type="dxa"/>
          </w:tcPr>
          <w:p w:rsidR="00DB3EC0" w:rsidRPr="0050561F" w:rsidRDefault="00DB3EC0" w:rsidP="00BB219F">
            <w:pPr>
              <w:jc w:val="center"/>
            </w:pPr>
            <w:r w:rsidRPr="0050561F">
              <w:t>100</w:t>
            </w:r>
          </w:p>
        </w:tc>
        <w:tc>
          <w:tcPr>
            <w:tcW w:w="1275" w:type="dxa"/>
          </w:tcPr>
          <w:p w:rsidR="00DB3EC0" w:rsidRPr="0050561F" w:rsidRDefault="00DB3EC0" w:rsidP="00BB219F">
            <w:pPr>
              <w:jc w:val="center"/>
            </w:pPr>
            <w:r w:rsidRPr="0050561F">
              <w:t>100</w:t>
            </w:r>
          </w:p>
        </w:tc>
      </w:tr>
      <w:tr w:rsidR="00DB3EC0" w:rsidRPr="00E51466" w:rsidTr="00BB219F">
        <w:tc>
          <w:tcPr>
            <w:tcW w:w="15424" w:type="dxa"/>
            <w:gridSpan w:val="11"/>
          </w:tcPr>
          <w:p w:rsidR="00DB3EC0" w:rsidRPr="00E51466" w:rsidRDefault="00DB3EC0" w:rsidP="00BB219F">
            <w:pPr>
              <w:jc w:val="center"/>
              <w:rPr>
                <w:b/>
              </w:rPr>
            </w:pPr>
            <w:r w:rsidRPr="00E51466">
              <w:rPr>
                <w:b/>
              </w:rPr>
              <w:t>Задача 2 подпрограммы: Улучшение условий и охраны труда работников администрации Минераловодского городского округа</w:t>
            </w:r>
          </w:p>
          <w:p w:rsidR="00DB3EC0" w:rsidRPr="00E51466" w:rsidRDefault="00DB3EC0" w:rsidP="00BB219F">
            <w:pPr>
              <w:jc w:val="center"/>
              <w:rPr>
                <w:b/>
              </w:rPr>
            </w:pPr>
          </w:p>
        </w:tc>
      </w:tr>
      <w:tr w:rsidR="00DB3EC0" w:rsidRPr="00E51466" w:rsidTr="00BB219F">
        <w:tc>
          <w:tcPr>
            <w:tcW w:w="709" w:type="dxa"/>
          </w:tcPr>
          <w:p w:rsidR="00DB3EC0" w:rsidRPr="00E51466" w:rsidRDefault="00DB3EC0" w:rsidP="00BB219F">
            <w:r>
              <w:t>2.4</w:t>
            </w:r>
          </w:p>
        </w:tc>
        <w:tc>
          <w:tcPr>
            <w:tcW w:w="3963" w:type="dxa"/>
            <w:vAlign w:val="bottom"/>
          </w:tcPr>
          <w:p w:rsidR="00DB3EC0" w:rsidRPr="00E51466" w:rsidRDefault="00DB3EC0" w:rsidP="00BB219F">
            <w:r w:rsidRPr="00E51466">
              <w:t>Удельный вес  рабочих мест, на которых проведена специальная оценка условий труда</w:t>
            </w:r>
          </w:p>
        </w:tc>
        <w:tc>
          <w:tcPr>
            <w:tcW w:w="1397" w:type="dxa"/>
          </w:tcPr>
          <w:p w:rsidR="00DB3EC0" w:rsidRPr="00E51466" w:rsidRDefault="00DB3EC0" w:rsidP="00BB219F">
            <w:pPr>
              <w:jc w:val="center"/>
            </w:pPr>
            <w:r w:rsidRPr="00E51466">
              <w:t>проценты</w:t>
            </w:r>
          </w:p>
        </w:tc>
        <w:tc>
          <w:tcPr>
            <w:tcW w:w="1134" w:type="dxa"/>
          </w:tcPr>
          <w:p w:rsidR="00DB3EC0" w:rsidRPr="00E51466" w:rsidRDefault="00DB3EC0" w:rsidP="00BB219F">
            <w:pPr>
              <w:jc w:val="center"/>
            </w:pPr>
            <w:r w:rsidRPr="00E51466">
              <w:t>-</w:t>
            </w:r>
          </w:p>
        </w:tc>
        <w:tc>
          <w:tcPr>
            <w:tcW w:w="1134" w:type="dxa"/>
          </w:tcPr>
          <w:p w:rsidR="00DB3EC0" w:rsidRPr="00E51466" w:rsidRDefault="00DB3EC0" w:rsidP="00BB219F">
            <w:pPr>
              <w:jc w:val="center"/>
            </w:pPr>
            <w:r w:rsidRPr="00E51466">
              <w:t>-</w:t>
            </w:r>
          </w:p>
        </w:tc>
        <w:tc>
          <w:tcPr>
            <w:tcW w:w="1134" w:type="dxa"/>
          </w:tcPr>
          <w:p w:rsidR="00DB3EC0" w:rsidRPr="00E51466" w:rsidRDefault="00DB3EC0" w:rsidP="00BB219F">
            <w:pPr>
              <w:jc w:val="center"/>
            </w:pPr>
            <w:r w:rsidRPr="00E51466">
              <w:t>-</w:t>
            </w:r>
          </w:p>
        </w:tc>
        <w:tc>
          <w:tcPr>
            <w:tcW w:w="1276" w:type="dxa"/>
          </w:tcPr>
          <w:p w:rsidR="00DB3EC0" w:rsidRPr="00E51466" w:rsidRDefault="00DB3EC0" w:rsidP="00BB219F">
            <w:pPr>
              <w:jc w:val="center"/>
            </w:pPr>
            <w:r w:rsidRPr="00E51466">
              <w:t>-</w:t>
            </w:r>
          </w:p>
        </w:tc>
        <w:tc>
          <w:tcPr>
            <w:tcW w:w="1134" w:type="dxa"/>
          </w:tcPr>
          <w:p w:rsidR="00DB3EC0" w:rsidRPr="00E51466" w:rsidRDefault="00DB3EC0" w:rsidP="00BB219F">
            <w:pPr>
              <w:jc w:val="center"/>
            </w:pPr>
            <w:r w:rsidRPr="00E51466">
              <w:t>-</w:t>
            </w:r>
          </w:p>
        </w:tc>
        <w:tc>
          <w:tcPr>
            <w:tcW w:w="1134" w:type="dxa"/>
          </w:tcPr>
          <w:p w:rsidR="00DB3EC0" w:rsidRPr="00E51466" w:rsidRDefault="00DB3EC0" w:rsidP="00BB219F">
            <w:pPr>
              <w:jc w:val="center"/>
            </w:pPr>
            <w:r w:rsidRPr="00E51466">
              <w:t>67</w:t>
            </w:r>
          </w:p>
        </w:tc>
        <w:tc>
          <w:tcPr>
            <w:tcW w:w="1134" w:type="dxa"/>
          </w:tcPr>
          <w:p w:rsidR="00DB3EC0" w:rsidRPr="00E51466" w:rsidRDefault="00DB3EC0" w:rsidP="00BB219F">
            <w:pPr>
              <w:jc w:val="center"/>
            </w:pPr>
            <w:r w:rsidRPr="00E51466">
              <w:t>100</w:t>
            </w:r>
          </w:p>
        </w:tc>
        <w:tc>
          <w:tcPr>
            <w:tcW w:w="1275" w:type="dxa"/>
          </w:tcPr>
          <w:p w:rsidR="00DB3EC0" w:rsidRPr="00E51466" w:rsidRDefault="00DB3EC0" w:rsidP="00BB219F">
            <w:pPr>
              <w:jc w:val="center"/>
            </w:pPr>
            <w:r w:rsidRPr="00E51466">
              <w:t>100</w:t>
            </w:r>
          </w:p>
        </w:tc>
      </w:tr>
      <w:tr w:rsidR="00DB3EC0" w:rsidRPr="00E51466" w:rsidTr="00BB219F">
        <w:tc>
          <w:tcPr>
            <w:tcW w:w="709" w:type="dxa"/>
          </w:tcPr>
          <w:p w:rsidR="00DB3EC0" w:rsidRPr="00E51466" w:rsidRDefault="00DB3EC0" w:rsidP="00BB219F">
            <w:r>
              <w:t>2.5</w:t>
            </w:r>
          </w:p>
        </w:tc>
        <w:tc>
          <w:tcPr>
            <w:tcW w:w="3963" w:type="dxa"/>
            <w:vAlign w:val="bottom"/>
          </w:tcPr>
          <w:p w:rsidR="00DB3EC0" w:rsidRDefault="00DB3EC0" w:rsidP="00BB219F">
            <w:pPr>
              <w:pStyle w:val="ConsPlusCell"/>
              <w:widowControl/>
              <w:jc w:val="both"/>
            </w:pPr>
            <w:r w:rsidRPr="00E51466">
              <w:t>Количество разработанных и изготовленных информационных материалов по охране труда</w:t>
            </w:r>
          </w:p>
          <w:p w:rsidR="00DB3EC0" w:rsidRPr="00E51466" w:rsidRDefault="00DB3EC0" w:rsidP="00BB219F">
            <w:pPr>
              <w:pStyle w:val="ConsPlusCell"/>
              <w:widowControl/>
              <w:jc w:val="both"/>
            </w:pPr>
          </w:p>
        </w:tc>
        <w:tc>
          <w:tcPr>
            <w:tcW w:w="1397" w:type="dxa"/>
          </w:tcPr>
          <w:p w:rsidR="00DB3EC0" w:rsidRPr="00E51466" w:rsidRDefault="00DB3EC0" w:rsidP="00BB219F">
            <w:pPr>
              <w:jc w:val="center"/>
            </w:pPr>
            <w:r w:rsidRPr="00E51466">
              <w:t>единицы</w:t>
            </w:r>
          </w:p>
        </w:tc>
        <w:tc>
          <w:tcPr>
            <w:tcW w:w="1134" w:type="dxa"/>
          </w:tcPr>
          <w:p w:rsidR="00DB3EC0" w:rsidRPr="00E51466" w:rsidRDefault="00DB3EC0" w:rsidP="00BB219F">
            <w:pPr>
              <w:jc w:val="center"/>
            </w:pPr>
            <w:r w:rsidRPr="00E51466">
              <w:t>-</w:t>
            </w:r>
          </w:p>
        </w:tc>
        <w:tc>
          <w:tcPr>
            <w:tcW w:w="1134" w:type="dxa"/>
          </w:tcPr>
          <w:p w:rsidR="00DB3EC0" w:rsidRPr="00E51466" w:rsidRDefault="00DB3EC0" w:rsidP="00BB219F">
            <w:pPr>
              <w:jc w:val="center"/>
            </w:pPr>
            <w:r w:rsidRPr="00E51466">
              <w:t>-</w:t>
            </w:r>
          </w:p>
        </w:tc>
        <w:tc>
          <w:tcPr>
            <w:tcW w:w="1134" w:type="dxa"/>
          </w:tcPr>
          <w:p w:rsidR="00DB3EC0" w:rsidRPr="00E51466" w:rsidRDefault="00DB3EC0" w:rsidP="00BB219F">
            <w:pPr>
              <w:jc w:val="center"/>
            </w:pPr>
            <w:r w:rsidRPr="00E51466">
              <w:t>-</w:t>
            </w:r>
          </w:p>
        </w:tc>
        <w:tc>
          <w:tcPr>
            <w:tcW w:w="1276" w:type="dxa"/>
          </w:tcPr>
          <w:p w:rsidR="00DB3EC0" w:rsidRPr="00E51466" w:rsidRDefault="00DB3EC0" w:rsidP="00BB219F">
            <w:pPr>
              <w:jc w:val="center"/>
            </w:pPr>
            <w:r w:rsidRPr="00E51466">
              <w:t>-</w:t>
            </w:r>
          </w:p>
        </w:tc>
        <w:tc>
          <w:tcPr>
            <w:tcW w:w="1134" w:type="dxa"/>
          </w:tcPr>
          <w:p w:rsidR="00DB3EC0" w:rsidRPr="00E51466" w:rsidRDefault="00DB3EC0" w:rsidP="00BB219F">
            <w:pPr>
              <w:jc w:val="center"/>
            </w:pPr>
            <w:r w:rsidRPr="00E51466">
              <w:t>-</w:t>
            </w:r>
          </w:p>
        </w:tc>
        <w:tc>
          <w:tcPr>
            <w:tcW w:w="1134" w:type="dxa"/>
          </w:tcPr>
          <w:p w:rsidR="00DB3EC0" w:rsidRPr="00E51466" w:rsidRDefault="00DB3EC0" w:rsidP="00BB219F">
            <w:pPr>
              <w:jc w:val="center"/>
            </w:pPr>
            <w:r w:rsidRPr="00E51466">
              <w:t>4</w:t>
            </w:r>
          </w:p>
        </w:tc>
        <w:tc>
          <w:tcPr>
            <w:tcW w:w="1134" w:type="dxa"/>
          </w:tcPr>
          <w:p w:rsidR="00DB3EC0" w:rsidRPr="00E51466" w:rsidRDefault="00DB3EC0" w:rsidP="00BB219F">
            <w:pPr>
              <w:jc w:val="center"/>
            </w:pPr>
            <w:r w:rsidRPr="00E51466">
              <w:t>4</w:t>
            </w:r>
          </w:p>
        </w:tc>
        <w:tc>
          <w:tcPr>
            <w:tcW w:w="1275" w:type="dxa"/>
          </w:tcPr>
          <w:p w:rsidR="00DB3EC0" w:rsidRPr="00E51466" w:rsidRDefault="00DB3EC0" w:rsidP="00BB219F">
            <w:pPr>
              <w:jc w:val="center"/>
            </w:pPr>
            <w:r w:rsidRPr="00E51466">
              <w:t>4</w:t>
            </w:r>
          </w:p>
        </w:tc>
      </w:tr>
      <w:tr w:rsidR="00DB3EC0" w:rsidRPr="00E51466" w:rsidTr="00BB219F">
        <w:tc>
          <w:tcPr>
            <w:tcW w:w="709" w:type="dxa"/>
          </w:tcPr>
          <w:p w:rsidR="00DB3EC0" w:rsidRDefault="00DB3EC0" w:rsidP="00BB219F">
            <w:r>
              <w:t>3.</w:t>
            </w:r>
          </w:p>
        </w:tc>
        <w:tc>
          <w:tcPr>
            <w:tcW w:w="14715" w:type="dxa"/>
            <w:gridSpan w:val="10"/>
            <w:vAlign w:val="bottom"/>
          </w:tcPr>
          <w:p w:rsidR="00DB3EC0" w:rsidRPr="00E51466" w:rsidRDefault="00DB3EC0" w:rsidP="00BB219F">
            <w:pPr>
              <w:jc w:val="center"/>
            </w:pPr>
            <w:r w:rsidRPr="00E4216A">
              <w:rPr>
                <w:b/>
                <w:shd w:val="clear" w:color="auto" w:fill="FFFFFF"/>
              </w:rPr>
              <w:t>Подпрограмма 2. «Информатизация органов местного самоуправления»</w:t>
            </w:r>
          </w:p>
        </w:tc>
      </w:tr>
      <w:tr w:rsidR="00DB3EC0" w:rsidRPr="00456A79" w:rsidTr="00BB219F">
        <w:tc>
          <w:tcPr>
            <w:tcW w:w="15424" w:type="dxa"/>
            <w:gridSpan w:val="11"/>
          </w:tcPr>
          <w:p w:rsidR="00DB3EC0" w:rsidRPr="00E4216A" w:rsidRDefault="00DB3EC0" w:rsidP="00BB219F">
            <w:pPr>
              <w:pStyle w:val="ConsPlusNonformat"/>
              <w:widowControl/>
              <w:ind w:left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 подпрограммы: Внедрение информационных технологий в систему муниципального управления </w:t>
            </w:r>
          </w:p>
          <w:p w:rsidR="00DB3EC0" w:rsidRPr="00E4216A" w:rsidRDefault="00DB3EC0" w:rsidP="00BB219F">
            <w:pPr>
              <w:widowControl w:val="0"/>
              <w:suppressAutoHyphens/>
              <w:ind w:left="87"/>
              <w:jc w:val="center"/>
              <w:rPr>
                <w:b/>
              </w:rPr>
            </w:pPr>
            <w:r w:rsidRPr="00E4216A">
              <w:rPr>
                <w:b/>
              </w:rPr>
              <w:t>Минераловодского городского округа</w:t>
            </w:r>
          </w:p>
          <w:p w:rsidR="00DB3EC0" w:rsidRPr="00E4216A" w:rsidRDefault="00DB3EC0" w:rsidP="00BB219F">
            <w:pPr>
              <w:widowControl w:val="0"/>
              <w:suppressAutoHyphens/>
              <w:ind w:left="87"/>
              <w:jc w:val="center"/>
              <w:rPr>
                <w:b/>
                <w:shd w:val="clear" w:color="auto" w:fill="FFFFFF"/>
              </w:rPr>
            </w:pPr>
            <w:r w:rsidRPr="00E4216A">
              <w:rPr>
                <w:b/>
              </w:rPr>
              <w:t xml:space="preserve">Задача 1 подпрограммы: </w:t>
            </w:r>
            <w:r w:rsidRPr="00E4216A">
              <w:rPr>
                <w:b/>
                <w:shd w:val="clear" w:color="auto" w:fill="FFFFFF"/>
              </w:rPr>
              <w:t>Разработка, внедрение, приобретение, развитие и эксплуатация информационных систем,</w:t>
            </w:r>
          </w:p>
          <w:p w:rsidR="00DB3EC0" w:rsidRPr="00E4216A" w:rsidRDefault="00DB3EC0" w:rsidP="00BB219F">
            <w:pPr>
              <w:widowControl w:val="0"/>
              <w:suppressAutoHyphens/>
              <w:ind w:left="87"/>
              <w:jc w:val="center"/>
              <w:rPr>
                <w:b/>
                <w:shd w:val="clear" w:color="auto" w:fill="FFFFFF"/>
              </w:rPr>
            </w:pPr>
            <w:r w:rsidRPr="00E4216A">
              <w:rPr>
                <w:b/>
                <w:shd w:val="clear" w:color="auto" w:fill="FFFFFF"/>
              </w:rPr>
              <w:t>ресурсов и телекоммуникационных услуг</w:t>
            </w:r>
          </w:p>
          <w:p w:rsidR="00DB3EC0" w:rsidRPr="00E4216A" w:rsidRDefault="00DB3EC0" w:rsidP="00BB219F">
            <w:pPr>
              <w:widowControl w:val="0"/>
              <w:suppressAutoHyphens/>
              <w:ind w:left="87"/>
              <w:jc w:val="center"/>
              <w:rPr>
                <w:b/>
              </w:rPr>
            </w:pPr>
          </w:p>
        </w:tc>
      </w:tr>
      <w:tr w:rsidR="00DB3EC0" w:rsidRPr="00E4216A" w:rsidTr="00BB219F">
        <w:tc>
          <w:tcPr>
            <w:tcW w:w="709" w:type="dxa"/>
          </w:tcPr>
          <w:p w:rsidR="00DB3EC0" w:rsidRPr="00E4216A" w:rsidRDefault="00DB3EC0" w:rsidP="00BB219F">
            <w:pPr>
              <w:jc w:val="center"/>
            </w:pPr>
            <w:r>
              <w:t>3</w:t>
            </w:r>
            <w:r w:rsidRPr="00E4216A">
              <w:t>.1</w:t>
            </w:r>
          </w:p>
        </w:tc>
        <w:tc>
          <w:tcPr>
            <w:tcW w:w="3963" w:type="dxa"/>
            <w:vAlign w:val="bottom"/>
          </w:tcPr>
          <w:p w:rsidR="00DB3EC0" w:rsidRPr="00E4216A" w:rsidRDefault="00DB3EC0" w:rsidP="00BB219F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E4216A">
              <w:t>Доля межведомственного электронного документооборота между структурными подразделениями администрации Минераловодского городского округа в общем объеме документооборота</w:t>
            </w:r>
          </w:p>
        </w:tc>
        <w:tc>
          <w:tcPr>
            <w:tcW w:w="1397" w:type="dxa"/>
          </w:tcPr>
          <w:p w:rsidR="00DB3EC0" w:rsidRPr="00E4216A" w:rsidRDefault="00DB3EC0" w:rsidP="00BB219F">
            <w:pPr>
              <w:jc w:val="center"/>
            </w:pPr>
            <w:r w:rsidRPr="00E4216A">
              <w:t>проценты</w:t>
            </w:r>
          </w:p>
        </w:tc>
        <w:tc>
          <w:tcPr>
            <w:tcW w:w="1134" w:type="dxa"/>
          </w:tcPr>
          <w:p w:rsidR="00DB3EC0" w:rsidRPr="00E4216A" w:rsidRDefault="00DB3EC0" w:rsidP="00BB219F">
            <w:pPr>
              <w:jc w:val="center"/>
            </w:pPr>
            <w:r w:rsidRPr="00E4216A">
              <w:t>-</w:t>
            </w:r>
          </w:p>
        </w:tc>
        <w:tc>
          <w:tcPr>
            <w:tcW w:w="1134" w:type="dxa"/>
          </w:tcPr>
          <w:p w:rsidR="00DB3EC0" w:rsidRPr="00E4216A" w:rsidRDefault="00DB3EC0" w:rsidP="00BB219F">
            <w:pPr>
              <w:jc w:val="center"/>
            </w:pPr>
            <w:r w:rsidRPr="00E4216A">
              <w:t>62</w:t>
            </w:r>
          </w:p>
        </w:tc>
        <w:tc>
          <w:tcPr>
            <w:tcW w:w="1134" w:type="dxa"/>
          </w:tcPr>
          <w:p w:rsidR="00DB3EC0" w:rsidRPr="00E4216A" w:rsidRDefault="00DB3EC0" w:rsidP="00BB219F">
            <w:pPr>
              <w:jc w:val="center"/>
            </w:pPr>
            <w:r w:rsidRPr="00E4216A">
              <w:t>66</w:t>
            </w:r>
          </w:p>
        </w:tc>
        <w:tc>
          <w:tcPr>
            <w:tcW w:w="1276" w:type="dxa"/>
          </w:tcPr>
          <w:p w:rsidR="00DB3EC0" w:rsidRPr="00E4216A" w:rsidRDefault="00DB3EC0" w:rsidP="00BB219F">
            <w:pPr>
              <w:jc w:val="center"/>
            </w:pPr>
            <w:r w:rsidRPr="00E4216A">
              <w:t>68</w:t>
            </w:r>
          </w:p>
        </w:tc>
        <w:tc>
          <w:tcPr>
            <w:tcW w:w="1134" w:type="dxa"/>
          </w:tcPr>
          <w:p w:rsidR="00DB3EC0" w:rsidRPr="00E4216A" w:rsidRDefault="00DB3EC0" w:rsidP="00BB219F">
            <w:pPr>
              <w:jc w:val="center"/>
            </w:pPr>
            <w:r w:rsidRPr="00E4216A">
              <w:t>70</w:t>
            </w:r>
          </w:p>
        </w:tc>
        <w:tc>
          <w:tcPr>
            <w:tcW w:w="1134" w:type="dxa"/>
          </w:tcPr>
          <w:p w:rsidR="00DB3EC0" w:rsidRPr="00E4216A" w:rsidRDefault="00DB3EC0" w:rsidP="00BB219F">
            <w:pPr>
              <w:jc w:val="center"/>
            </w:pPr>
            <w:r w:rsidRPr="00E4216A">
              <w:t>70</w:t>
            </w:r>
          </w:p>
        </w:tc>
        <w:tc>
          <w:tcPr>
            <w:tcW w:w="1134" w:type="dxa"/>
          </w:tcPr>
          <w:p w:rsidR="00DB3EC0" w:rsidRPr="00E4216A" w:rsidRDefault="00DB3EC0" w:rsidP="00BB219F">
            <w:pPr>
              <w:jc w:val="center"/>
            </w:pPr>
            <w:r w:rsidRPr="00E4216A">
              <w:t>70</w:t>
            </w:r>
          </w:p>
        </w:tc>
        <w:tc>
          <w:tcPr>
            <w:tcW w:w="1275" w:type="dxa"/>
          </w:tcPr>
          <w:p w:rsidR="00DB3EC0" w:rsidRPr="00E4216A" w:rsidRDefault="00DB3EC0" w:rsidP="00BB219F">
            <w:pPr>
              <w:jc w:val="center"/>
            </w:pPr>
            <w:r w:rsidRPr="00E4216A">
              <w:t>70</w:t>
            </w:r>
          </w:p>
        </w:tc>
      </w:tr>
      <w:tr w:rsidR="00DB3EC0" w:rsidRPr="00E4216A" w:rsidTr="00BB219F">
        <w:tc>
          <w:tcPr>
            <w:tcW w:w="709" w:type="dxa"/>
          </w:tcPr>
          <w:p w:rsidR="00DB3EC0" w:rsidRPr="00E4216A" w:rsidRDefault="00DB3EC0" w:rsidP="00BB219F">
            <w:pPr>
              <w:jc w:val="center"/>
            </w:pPr>
            <w:r>
              <w:t>3.2</w:t>
            </w:r>
          </w:p>
        </w:tc>
        <w:tc>
          <w:tcPr>
            <w:tcW w:w="3963" w:type="dxa"/>
            <w:vAlign w:val="bottom"/>
          </w:tcPr>
          <w:p w:rsidR="00DB3EC0" w:rsidRPr="00E4216A" w:rsidRDefault="00DB3EC0" w:rsidP="00BB219F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К</w:t>
            </w:r>
            <w:r w:rsidRPr="00E4216A">
              <w:t>оличеств</w:t>
            </w:r>
            <w:r>
              <w:t>о</w:t>
            </w:r>
            <w:r w:rsidRPr="00E4216A">
              <w:t xml:space="preserve"> лицензионных специализированных программных    систем     в отраслевых (функциональных) органах  (структурных подразделениях) администрации Минераловодского городского округа</w:t>
            </w:r>
          </w:p>
        </w:tc>
        <w:tc>
          <w:tcPr>
            <w:tcW w:w="1397" w:type="dxa"/>
          </w:tcPr>
          <w:p w:rsidR="00DB3EC0" w:rsidRPr="00E4216A" w:rsidRDefault="00DB3EC0" w:rsidP="00BB219F">
            <w:pPr>
              <w:jc w:val="center"/>
            </w:pPr>
            <w:r w:rsidRPr="00E4216A">
              <w:t>проценты</w:t>
            </w:r>
          </w:p>
        </w:tc>
        <w:tc>
          <w:tcPr>
            <w:tcW w:w="1134" w:type="dxa"/>
          </w:tcPr>
          <w:p w:rsidR="00DB3EC0" w:rsidRPr="00E4216A" w:rsidRDefault="00DB3EC0" w:rsidP="00BB219F">
            <w:pPr>
              <w:jc w:val="center"/>
            </w:pPr>
            <w:r w:rsidRPr="00E4216A">
              <w:t>-</w:t>
            </w:r>
          </w:p>
        </w:tc>
        <w:tc>
          <w:tcPr>
            <w:tcW w:w="1134" w:type="dxa"/>
          </w:tcPr>
          <w:p w:rsidR="00DB3EC0" w:rsidRPr="00E4216A" w:rsidRDefault="00DB3EC0" w:rsidP="00BB219F">
            <w:pPr>
              <w:jc w:val="center"/>
            </w:pPr>
            <w:r w:rsidRPr="00E4216A">
              <w:t>50</w:t>
            </w:r>
          </w:p>
        </w:tc>
        <w:tc>
          <w:tcPr>
            <w:tcW w:w="1134" w:type="dxa"/>
          </w:tcPr>
          <w:p w:rsidR="00DB3EC0" w:rsidRPr="00E4216A" w:rsidRDefault="00DB3EC0" w:rsidP="00BB219F">
            <w:pPr>
              <w:jc w:val="center"/>
            </w:pPr>
            <w:r w:rsidRPr="00E4216A">
              <w:t>55</w:t>
            </w:r>
          </w:p>
        </w:tc>
        <w:tc>
          <w:tcPr>
            <w:tcW w:w="1276" w:type="dxa"/>
          </w:tcPr>
          <w:p w:rsidR="00DB3EC0" w:rsidRPr="00E4216A" w:rsidRDefault="00DB3EC0" w:rsidP="00BB219F">
            <w:pPr>
              <w:jc w:val="center"/>
            </w:pPr>
            <w:r w:rsidRPr="00E4216A">
              <w:t>60</w:t>
            </w:r>
          </w:p>
        </w:tc>
        <w:tc>
          <w:tcPr>
            <w:tcW w:w="1134" w:type="dxa"/>
          </w:tcPr>
          <w:p w:rsidR="00DB3EC0" w:rsidRPr="00E4216A" w:rsidRDefault="00DB3EC0" w:rsidP="00BB219F">
            <w:pPr>
              <w:jc w:val="center"/>
            </w:pPr>
            <w:r w:rsidRPr="00E4216A">
              <w:t>65</w:t>
            </w:r>
          </w:p>
        </w:tc>
        <w:tc>
          <w:tcPr>
            <w:tcW w:w="1134" w:type="dxa"/>
          </w:tcPr>
          <w:p w:rsidR="00DB3EC0" w:rsidRPr="00E4216A" w:rsidRDefault="00DB3EC0" w:rsidP="00BB219F">
            <w:pPr>
              <w:jc w:val="center"/>
            </w:pPr>
            <w:r w:rsidRPr="00E4216A">
              <w:t>65</w:t>
            </w:r>
          </w:p>
        </w:tc>
        <w:tc>
          <w:tcPr>
            <w:tcW w:w="1134" w:type="dxa"/>
          </w:tcPr>
          <w:p w:rsidR="00DB3EC0" w:rsidRPr="00E4216A" w:rsidRDefault="00DB3EC0" w:rsidP="00BB219F">
            <w:pPr>
              <w:jc w:val="center"/>
            </w:pPr>
            <w:r w:rsidRPr="00E4216A">
              <w:t>65</w:t>
            </w:r>
          </w:p>
        </w:tc>
        <w:tc>
          <w:tcPr>
            <w:tcW w:w="1275" w:type="dxa"/>
          </w:tcPr>
          <w:p w:rsidR="00DB3EC0" w:rsidRPr="00E4216A" w:rsidRDefault="00DB3EC0" w:rsidP="00BB219F">
            <w:pPr>
              <w:jc w:val="center"/>
            </w:pPr>
            <w:r w:rsidRPr="00E4216A">
              <w:t>65</w:t>
            </w:r>
          </w:p>
        </w:tc>
      </w:tr>
      <w:tr w:rsidR="00DB3EC0" w:rsidRPr="00E4216A" w:rsidTr="00BB219F">
        <w:tc>
          <w:tcPr>
            <w:tcW w:w="709" w:type="dxa"/>
          </w:tcPr>
          <w:p w:rsidR="00DB3EC0" w:rsidRPr="00E4216A" w:rsidRDefault="00DB3EC0" w:rsidP="00BB219F">
            <w:pPr>
              <w:jc w:val="center"/>
            </w:pPr>
            <w:r>
              <w:t>3.3</w:t>
            </w:r>
          </w:p>
        </w:tc>
        <w:tc>
          <w:tcPr>
            <w:tcW w:w="3963" w:type="dxa"/>
            <w:vAlign w:val="bottom"/>
          </w:tcPr>
          <w:p w:rsidR="00DB3EC0" w:rsidRPr="00E4216A" w:rsidRDefault="00DB3EC0" w:rsidP="00BB219F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E4216A">
              <w:t>Количество обученных сотрудников работе в СЭДД и электронном юридически значимом документообороте</w:t>
            </w:r>
          </w:p>
        </w:tc>
        <w:tc>
          <w:tcPr>
            <w:tcW w:w="1397" w:type="dxa"/>
          </w:tcPr>
          <w:p w:rsidR="00DB3EC0" w:rsidRPr="00E4216A" w:rsidRDefault="00DB3EC0" w:rsidP="00BB219F">
            <w:pPr>
              <w:jc w:val="center"/>
            </w:pPr>
            <w:r w:rsidRPr="00E4216A">
              <w:t>единицы</w:t>
            </w:r>
          </w:p>
        </w:tc>
        <w:tc>
          <w:tcPr>
            <w:tcW w:w="1134" w:type="dxa"/>
          </w:tcPr>
          <w:p w:rsidR="00DB3EC0" w:rsidRPr="00E4216A" w:rsidRDefault="00DB3EC0" w:rsidP="00BB219F">
            <w:pPr>
              <w:jc w:val="center"/>
              <w:rPr>
                <w:sz w:val="28"/>
                <w:szCs w:val="28"/>
              </w:rPr>
            </w:pPr>
            <w:r w:rsidRPr="00E4216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B3EC0" w:rsidRPr="00E4216A" w:rsidRDefault="00DB3EC0" w:rsidP="00BB219F">
            <w:pPr>
              <w:jc w:val="center"/>
            </w:pPr>
            <w:r w:rsidRPr="00E4216A">
              <w:t>4</w:t>
            </w:r>
          </w:p>
        </w:tc>
        <w:tc>
          <w:tcPr>
            <w:tcW w:w="1134" w:type="dxa"/>
          </w:tcPr>
          <w:p w:rsidR="00DB3EC0" w:rsidRPr="00E4216A" w:rsidRDefault="00DB3EC0" w:rsidP="00BB219F">
            <w:pPr>
              <w:jc w:val="center"/>
            </w:pPr>
            <w:r w:rsidRPr="00E4216A">
              <w:t>6</w:t>
            </w:r>
          </w:p>
        </w:tc>
        <w:tc>
          <w:tcPr>
            <w:tcW w:w="1276" w:type="dxa"/>
          </w:tcPr>
          <w:p w:rsidR="00DB3EC0" w:rsidRPr="00E4216A" w:rsidRDefault="00DB3EC0" w:rsidP="00BB219F">
            <w:pPr>
              <w:jc w:val="center"/>
            </w:pPr>
            <w:r w:rsidRPr="00E4216A">
              <w:t>8</w:t>
            </w:r>
          </w:p>
        </w:tc>
        <w:tc>
          <w:tcPr>
            <w:tcW w:w="1134" w:type="dxa"/>
          </w:tcPr>
          <w:p w:rsidR="00DB3EC0" w:rsidRPr="00E4216A" w:rsidRDefault="00DB3EC0" w:rsidP="00BB219F">
            <w:pPr>
              <w:jc w:val="center"/>
            </w:pPr>
            <w:r w:rsidRPr="00E4216A">
              <w:t>10</w:t>
            </w:r>
          </w:p>
        </w:tc>
        <w:tc>
          <w:tcPr>
            <w:tcW w:w="1134" w:type="dxa"/>
          </w:tcPr>
          <w:p w:rsidR="00DB3EC0" w:rsidRPr="00E4216A" w:rsidRDefault="00DB3EC0" w:rsidP="00BB219F">
            <w:pPr>
              <w:jc w:val="center"/>
            </w:pPr>
            <w:r w:rsidRPr="00E4216A">
              <w:t>10</w:t>
            </w:r>
          </w:p>
        </w:tc>
        <w:tc>
          <w:tcPr>
            <w:tcW w:w="1134" w:type="dxa"/>
          </w:tcPr>
          <w:p w:rsidR="00DB3EC0" w:rsidRPr="00E4216A" w:rsidRDefault="00DB3EC0" w:rsidP="00BB219F">
            <w:pPr>
              <w:jc w:val="center"/>
            </w:pPr>
            <w:r w:rsidRPr="00E4216A">
              <w:t>10</w:t>
            </w:r>
          </w:p>
        </w:tc>
        <w:tc>
          <w:tcPr>
            <w:tcW w:w="1275" w:type="dxa"/>
          </w:tcPr>
          <w:p w:rsidR="00DB3EC0" w:rsidRPr="00E4216A" w:rsidRDefault="00DB3EC0" w:rsidP="00BB219F">
            <w:pPr>
              <w:jc w:val="center"/>
            </w:pPr>
            <w:r w:rsidRPr="00E4216A">
              <w:t>10</w:t>
            </w:r>
          </w:p>
        </w:tc>
      </w:tr>
      <w:tr w:rsidR="00DB3EC0" w:rsidRPr="00E4216A" w:rsidTr="00BB219F">
        <w:tc>
          <w:tcPr>
            <w:tcW w:w="709" w:type="dxa"/>
          </w:tcPr>
          <w:p w:rsidR="00DB3EC0" w:rsidRDefault="00DB3EC0" w:rsidP="00BB219F">
            <w:pPr>
              <w:jc w:val="center"/>
            </w:pPr>
            <w:r>
              <w:t>4.</w:t>
            </w:r>
          </w:p>
        </w:tc>
        <w:tc>
          <w:tcPr>
            <w:tcW w:w="14715" w:type="dxa"/>
            <w:gridSpan w:val="10"/>
            <w:vAlign w:val="bottom"/>
          </w:tcPr>
          <w:p w:rsidR="00DB3EC0" w:rsidRPr="00E4216A" w:rsidRDefault="00DB3EC0" w:rsidP="00BB219F">
            <w:pPr>
              <w:jc w:val="center"/>
            </w:pPr>
            <w:r w:rsidRPr="00E4216A">
              <w:rPr>
                <w:b/>
              </w:rPr>
              <w:t>Подпрограмма 3. «Противодействие коррупции в органах местного самоуправления Минераловодского городского округа»</w:t>
            </w:r>
          </w:p>
        </w:tc>
      </w:tr>
      <w:tr w:rsidR="00DB3EC0" w:rsidRPr="00FC5AF9" w:rsidTr="00BB219F">
        <w:tc>
          <w:tcPr>
            <w:tcW w:w="15424" w:type="dxa"/>
            <w:gridSpan w:val="11"/>
          </w:tcPr>
          <w:p w:rsidR="00DB3EC0" w:rsidRDefault="00DB3EC0" w:rsidP="00BB219F">
            <w:pPr>
              <w:pStyle w:val="ConsPlusNormal"/>
              <w:ind w:left="7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 подпрограммы: Внедрение в практику деятельности администрации Минераловодского городского округа </w:t>
            </w:r>
          </w:p>
          <w:p w:rsidR="00DB3EC0" w:rsidRPr="00FC5AF9" w:rsidRDefault="00DB3EC0" w:rsidP="00BB219F">
            <w:pPr>
              <w:pStyle w:val="ConsPlusNormal"/>
              <w:ind w:left="7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AF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профилактических мер, направленных на недопущение создания условий, порождающих коррупцию; вовлечение институтов гражданского общества в реализацию антикоррупционных мероприятий</w:t>
            </w:r>
          </w:p>
          <w:p w:rsidR="00DB3EC0" w:rsidRPr="00FC5AF9" w:rsidRDefault="00DB3EC0" w:rsidP="00BB219F">
            <w:pPr>
              <w:pStyle w:val="ConsPlusNormal"/>
              <w:ind w:left="7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AF9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подпрограммы: Устранение условий, способствующих проявлению коррупции в органах местного самоуправления Минераловодского городского округа</w:t>
            </w:r>
          </w:p>
          <w:p w:rsidR="00DB3EC0" w:rsidRPr="00FC5AF9" w:rsidRDefault="00DB3EC0" w:rsidP="00BB219F">
            <w:pPr>
              <w:pStyle w:val="ConsPlusNormal"/>
              <w:ind w:left="7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EC0" w:rsidRPr="001436C8" w:rsidTr="00BB219F">
        <w:tc>
          <w:tcPr>
            <w:tcW w:w="709" w:type="dxa"/>
          </w:tcPr>
          <w:p w:rsidR="00DB3EC0" w:rsidRPr="001436C8" w:rsidRDefault="00DB3EC0" w:rsidP="00BB219F">
            <w:r>
              <w:t>4.</w:t>
            </w:r>
            <w:r w:rsidRPr="001436C8">
              <w:t>1</w:t>
            </w:r>
          </w:p>
        </w:tc>
        <w:tc>
          <w:tcPr>
            <w:tcW w:w="3963" w:type="dxa"/>
          </w:tcPr>
          <w:p w:rsidR="00DB3EC0" w:rsidRPr="001436C8" w:rsidRDefault="00DB3EC0" w:rsidP="00BB219F">
            <w:r w:rsidRPr="001436C8">
              <w:t>Количество принятых муниципальных правовых актов, направленных на противодействие коррупции (включая методики и рекомендации)</w:t>
            </w:r>
          </w:p>
        </w:tc>
        <w:tc>
          <w:tcPr>
            <w:tcW w:w="1397" w:type="dxa"/>
          </w:tcPr>
          <w:p w:rsidR="00DB3EC0" w:rsidRPr="001436C8" w:rsidRDefault="00DB3EC0" w:rsidP="00BB219F">
            <w:pPr>
              <w:jc w:val="center"/>
            </w:pPr>
            <w:r w:rsidRPr="001436C8">
              <w:t>шт.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0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10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11</w:t>
            </w:r>
          </w:p>
        </w:tc>
        <w:tc>
          <w:tcPr>
            <w:tcW w:w="1276" w:type="dxa"/>
          </w:tcPr>
          <w:p w:rsidR="00DB3EC0" w:rsidRPr="001436C8" w:rsidRDefault="00DB3EC0" w:rsidP="00BB219F">
            <w:pPr>
              <w:jc w:val="center"/>
            </w:pPr>
            <w:r w:rsidRPr="001436C8">
              <w:t>5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5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5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5</w:t>
            </w:r>
          </w:p>
        </w:tc>
        <w:tc>
          <w:tcPr>
            <w:tcW w:w="1275" w:type="dxa"/>
          </w:tcPr>
          <w:p w:rsidR="00DB3EC0" w:rsidRPr="001436C8" w:rsidRDefault="00DB3EC0" w:rsidP="00BB219F">
            <w:pPr>
              <w:jc w:val="center"/>
            </w:pPr>
            <w:r w:rsidRPr="001436C8">
              <w:t>5</w:t>
            </w:r>
          </w:p>
        </w:tc>
      </w:tr>
      <w:tr w:rsidR="00DB3EC0" w:rsidRPr="001436C8" w:rsidTr="00BB219F">
        <w:tc>
          <w:tcPr>
            <w:tcW w:w="709" w:type="dxa"/>
          </w:tcPr>
          <w:p w:rsidR="00DB3EC0" w:rsidRPr="001436C8" w:rsidRDefault="00DB3EC0" w:rsidP="00BB219F">
            <w:r>
              <w:t>4.2</w:t>
            </w:r>
          </w:p>
        </w:tc>
        <w:tc>
          <w:tcPr>
            <w:tcW w:w="3963" w:type="dxa"/>
          </w:tcPr>
          <w:p w:rsidR="00DB3EC0" w:rsidRDefault="00DB3EC0" w:rsidP="00BB219F">
            <w:r w:rsidRPr="001436C8">
              <w:t>Количество изготовленной печатной продукции антикоррупционной направленности</w:t>
            </w:r>
          </w:p>
          <w:p w:rsidR="00DB3EC0" w:rsidRPr="001436C8" w:rsidRDefault="00DB3EC0" w:rsidP="00BB219F"/>
        </w:tc>
        <w:tc>
          <w:tcPr>
            <w:tcW w:w="1397" w:type="dxa"/>
          </w:tcPr>
          <w:p w:rsidR="00DB3EC0" w:rsidRPr="001436C8" w:rsidRDefault="00DB3EC0" w:rsidP="00BB219F">
            <w:pPr>
              <w:jc w:val="center"/>
            </w:pPr>
            <w:r w:rsidRPr="001436C8">
              <w:t>шт.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0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0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1556</w:t>
            </w:r>
          </w:p>
        </w:tc>
        <w:tc>
          <w:tcPr>
            <w:tcW w:w="1276" w:type="dxa"/>
          </w:tcPr>
          <w:p w:rsidR="00DB3EC0" w:rsidRPr="001436C8" w:rsidRDefault="00DB3EC0" w:rsidP="00BB219F">
            <w:pPr>
              <w:jc w:val="center"/>
            </w:pPr>
            <w:r w:rsidRPr="001436C8">
              <w:t>2000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2000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2000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2000</w:t>
            </w:r>
          </w:p>
        </w:tc>
        <w:tc>
          <w:tcPr>
            <w:tcW w:w="1275" w:type="dxa"/>
          </w:tcPr>
          <w:p w:rsidR="00DB3EC0" w:rsidRPr="001436C8" w:rsidRDefault="00DB3EC0" w:rsidP="00BB219F">
            <w:pPr>
              <w:jc w:val="center"/>
            </w:pPr>
            <w:r w:rsidRPr="001436C8">
              <w:t>2000</w:t>
            </w:r>
          </w:p>
        </w:tc>
      </w:tr>
      <w:tr w:rsidR="00DB3EC0" w:rsidRPr="001436C8" w:rsidTr="00BB219F">
        <w:tc>
          <w:tcPr>
            <w:tcW w:w="15424" w:type="dxa"/>
            <w:gridSpan w:val="11"/>
          </w:tcPr>
          <w:p w:rsidR="00DB3EC0" w:rsidRPr="001436C8" w:rsidRDefault="00DB3EC0" w:rsidP="00BB219F">
            <w:pPr>
              <w:pStyle w:val="ConsPlusNormal"/>
              <w:ind w:left="7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C8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подпрограммы: Формирование антикоррупционного сознания у муниципальных служащих администрации</w:t>
            </w:r>
            <w:r w:rsidRPr="001436C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Минераловодского  городского  округа,</w:t>
            </w:r>
            <w:r w:rsidRPr="00143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открытости и прозрачности муниципальной службы</w:t>
            </w:r>
          </w:p>
          <w:p w:rsidR="00DB3EC0" w:rsidRPr="001436C8" w:rsidRDefault="00DB3EC0" w:rsidP="00BB219F">
            <w:pPr>
              <w:pStyle w:val="ConsPlusNormal"/>
              <w:ind w:left="7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EC0" w:rsidRPr="001436C8" w:rsidTr="00BB219F">
        <w:tc>
          <w:tcPr>
            <w:tcW w:w="709" w:type="dxa"/>
          </w:tcPr>
          <w:p w:rsidR="00DB3EC0" w:rsidRPr="001436C8" w:rsidRDefault="00DB3EC0" w:rsidP="00BB219F">
            <w:pPr>
              <w:pStyle w:val="ConsPlusCell"/>
              <w:widowControl/>
              <w:jc w:val="center"/>
            </w:pPr>
            <w:r>
              <w:t>4.3</w:t>
            </w:r>
          </w:p>
        </w:tc>
        <w:tc>
          <w:tcPr>
            <w:tcW w:w="3963" w:type="dxa"/>
          </w:tcPr>
          <w:p w:rsidR="00DB3EC0" w:rsidRPr="001436C8" w:rsidRDefault="00DB3EC0" w:rsidP="00BB219F">
            <w:r w:rsidRPr="001436C8">
              <w:t xml:space="preserve">Количество заседаний комиссии по противодействию коррупции, комиссии по соблюдению требований к служебному поведению и урегулированию конфликта интересов в администрации Минераловодского округа </w:t>
            </w:r>
          </w:p>
        </w:tc>
        <w:tc>
          <w:tcPr>
            <w:tcW w:w="1397" w:type="dxa"/>
          </w:tcPr>
          <w:p w:rsidR="00DB3EC0" w:rsidRPr="001436C8" w:rsidRDefault="00DB3EC0" w:rsidP="00BB219F">
            <w:pPr>
              <w:jc w:val="center"/>
            </w:pPr>
            <w:r w:rsidRPr="001436C8">
              <w:t>шт.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0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3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8</w:t>
            </w:r>
          </w:p>
        </w:tc>
        <w:tc>
          <w:tcPr>
            <w:tcW w:w="1276" w:type="dxa"/>
          </w:tcPr>
          <w:p w:rsidR="00DB3EC0" w:rsidRPr="001436C8" w:rsidRDefault="00DB3EC0" w:rsidP="00BB219F">
            <w:pPr>
              <w:jc w:val="center"/>
            </w:pPr>
            <w:r w:rsidRPr="001436C8">
              <w:t>8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8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8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8</w:t>
            </w:r>
          </w:p>
        </w:tc>
        <w:tc>
          <w:tcPr>
            <w:tcW w:w="1275" w:type="dxa"/>
          </w:tcPr>
          <w:p w:rsidR="00DB3EC0" w:rsidRPr="001436C8" w:rsidRDefault="00DB3EC0" w:rsidP="00BB219F">
            <w:pPr>
              <w:jc w:val="center"/>
            </w:pPr>
            <w:r w:rsidRPr="001436C8">
              <w:t>8</w:t>
            </w:r>
          </w:p>
        </w:tc>
      </w:tr>
      <w:tr w:rsidR="00DB3EC0" w:rsidRPr="001436C8" w:rsidTr="00BB219F">
        <w:tc>
          <w:tcPr>
            <w:tcW w:w="709" w:type="dxa"/>
          </w:tcPr>
          <w:p w:rsidR="00DB3EC0" w:rsidRPr="001436C8" w:rsidRDefault="00DB3EC0" w:rsidP="00BB219F">
            <w:pPr>
              <w:pStyle w:val="ConsPlusCell"/>
              <w:widowControl/>
              <w:jc w:val="center"/>
            </w:pPr>
            <w:r>
              <w:t>4.4</w:t>
            </w:r>
          </w:p>
        </w:tc>
        <w:tc>
          <w:tcPr>
            <w:tcW w:w="3963" w:type="dxa"/>
          </w:tcPr>
          <w:p w:rsidR="00DB3EC0" w:rsidRPr="001436C8" w:rsidRDefault="00DB3EC0" w:rsidP="00BB219F">
            <w:pPr>
              <w:pStyle w:val="ConsPlusNormal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1436C8">
              <w:rPr>
                <w:rFonts w:ascii="Times New Roman" w:hAnsi="Times New Roman" w:cs="Times New Roman"/>
                <w:sz w:val="24"/>
                <w:szCs w:val="24"/>
              </w:rPr>
              <w:t>Количество жителей Минераловодского городского округа, удовлетворенных предпринятыми мерами по предупреждению коррупции, в том числе:</w:t>
            </w:r>
          </w:p>
        </w:tc>
        <w:tc>
          <w:tcPr>
            <w:tcW w:w="1397" w:type="dxa"/>
          </w:tcPr>
          <w:p w:rsidR="00DB3EC0" w:rsidRPr="001436C8" w:rsidRDefault="00DB3EC0" w:rsidP="00BB219F">
            <w:pPr>
              <w:jc w:val="center"/>
            </w:pPr>
            <w:r w:rsidRPr="001436C8">
              <w:t>проценты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0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0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60</w:t>
            </w:r>
          </w:p>
        </w:tc>
        <w:tc>
          <w:tcPr>
            <w:tcW w:w="1276" w:type="dxa"/>
          </w:tcPr>
          <w:p w:rsidR="00DB3EC0" w:rsidRPr="001436C8" w:rsidRDefault="00DB3EC0" w:rsidP="00BB219F">
            <w:pPr>
              <w:jc w:val="center"/>
            </w:pPr>
            <w:r w:rsidRPr="001436C8">
              <w:t>70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80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80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80</w:t>
            </w:r>
          </w:p>
        </w:tc>
        <w:tc>
          <w:tcPr>
            <w:tcW w:w="1275" w:type="dxa"/>
          </w:tcPr>
          <w:p w:rsidR="00DB3EC0" w:rsidRPr="001436C8" w:rsidRDefault="00DB3EC0" w:rsidP="00BB219F">
            <w:pPr>
              <w:jc w:val="center"/>
            </w:pPr>
            <w:r w:rsidRPr="001436C8">
              <w:t>80</w:t>
            </w:r>
          </w:p>
        </w:tc>
      </w:tr>
      <w:tr w:rsidR="00DB3EC0" w:rsidRPr="001436C8" w:rsidTr="00BB219F">
        <w:tc>
          <w:tcPr>
            <w:tcW w:w="709" w:type="dxa"/>
          </w:tcPr>
          <w:p w:rsidR="00DB3EC0" w:rsidRPr="001436C8" w:rsidRDefault="00DB3EC0" w:rsidP="00BB219F">
            <w:pPr>
              <w:pStyle w:val="ConsPlusCell"/>
              <w:widowControl/>
              <w:jc w:val="center"/>
            </w:pPr>
            <w:r>
              <w:t>4.4.1</w:t>
            </w:r>
          </w:p>
        </w:tc>
        <w:tc>
          <w:tcPr>
            <w:tcW w:w="3963" w:type="dxa"/>
          </w:tcPr>
          <w:p w:rsidR="00DB3EC0" w:rsidRPr="001436C8" w:rsidRDefault="00DB3EC0" w:rsidP="00BB219F">
            <w:pPr>
              <w:pStyle w:val="ConsPlusNormal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1436C8">
              <w:rPr>
                <w:rFonts w:ascii="Times New Roman" w:hAnsi="Times New Roman" w:cs="Times New Roman"/>
                <w:sz w:val="24"/>
                <w:szCs w:val="24"/>
              </w:rPr>
              <w:t>Результатами заседаний комиссии по противодействию коррупции, комиссии по соблюдению требований к служебному поведению и урегулированию конфликта интересов в администрации Минераловодского городского округа</w:t>
            </w:r>
          </w:p>
        </w:tc>
        <w:tc>
          <w:tcPr>
            <w:tcW w:w="1397" w:type="dxa"/>
          </w:tcPr>
          <w:p w:rsidR="00DB3EC0" w:rsidRPr="001436C8" w:rsidRDefault="00DB3EC0" w:rsidP="00BB219F">
            <w:pPr>
              <w:jc w:val="center"/>
            </w:pPr>
            <w:r w:rsidRPr="001436C8">
              <w:t>проценты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0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0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20</w:t>
            </w:r>
          </w:p>
        </w:tc>
        <w:tc>
          <w:tcPr>
            <w:tcW w:w="1276" w:type="dxa"/>
          </w:tcPr>
          <w:p w:rsidR="00DB3EC0" w:rsidRPr="001436C8" w:rsidRDefault="00DB3EC0" w:rsidP="00BB219F">
            <w:pPr>
              <w:jc w:val="center"/>
            </w:pPr>
            <w:r w:rsidRPr="001436C8">
              <w:t>20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30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30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30</w:t>
            </w:r>
          </w:p>
        </w:tc>
        <w:tc>
          <w:tcPr>
            <w:tcW w:w="1275" w:type="dxa"/>
          </w:tcPr>
          <w:p w:rsidR="00DB3EC0" w:rsidRPr="001436C8" w:rsidRDefault="00DB3EC0" w:rsidP="00BB219F">
            <w:pPr>
              <w:jc w:val="center"/>
            </w:pPr>
            <w:r w:rsidRPr="001436C8">
              <w:t>30</w:t>
            </w:r>
          </w:p>
        </w:tc>
      </w:tr>
      <w:tr w:rsidR="00DB3EC0" w:rsidRPr="001436C8" w:rsidTr="00BB219F">
        <w:tc>
          <w:tcPr>
            <w:tcW w:w="709" w:type="dxa"/>
          </w:tcPr>
          <w:p w:rsidR="00DB3EC0" w:rsidRPr="001436C8" w:rsidRDefault="00DB3EC0" w:rsidP="00BB219F">
            <w:pPr>
              <w:pStyle w:val="ConsPlusCell"/>
              <w:widowControl/>
              <w:jc w:val="center"/>
            </w:pPr>
            <w:r>
              <w:t>4.4.2</w:t>
            </w:r>
          </w:p>
        </w:tc>
        <w:tc>
          <w:tcPr>
            <w:tcW w:w="3963" w:type="dxa"/>
          </w:tcPr>
          <w:p w:rsidR="00DB3EC0" w:rsidRPr="001436C8" w:rsidRDefault="00DB3EC0" w:rsidP="00BB219F">
            <w:pPr>
              <w:pStyle w:val="ConsPlusNormal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1436C8">
              <w:rPr>
                <w:rFonts w:ascii="Times New Roman" w:hAnsi="Times New Roman" w:cs="Times New Roman"/>
                <w:sz w:val="24"/>
                <w:szCs w:val="24"/>
              </w:rPr>
              <w:t>Размещенными на официальном сайте администрации Минераловодского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r w:rsidRPr="001436C8">
              <w:rPr>
                <w:rFonts w:ascii="Times New Roman" w:hAnsi="Times New Roman" w:cs="Times New Roman"/>
                <w:sz w:val="24"/>
                <w:szCs w:val="24"/>
              </w:rPr>
              <w:t>округа в информационно-телекоммуникационной сети "Интернет" сведениями по противодействию коррупции</w:t>
            </w:r>
          </w:p>
        </w:tc>
        <w:tc>
          <w:tcPr>
            <w:tcW w:w="1397" w:type="dxa"/>
          </w:tcPr>
          <w:p w:rsidR="00DB3EC0" w:rsidRPr="001436C8" w:rsidRDefault="00DB3EC0" w:rsidP="00BB219F">
            <w:pPr>
              <w:jc w:val="center"/>
            </w:pPr>
            <w:r w:rsidRPr="001436C8">
              <w:t>проценты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0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0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20</w:t>
            </w:r>
          </w:p>
        </w:tc>
        <w:tc>
          <w:tcPr>
            <w:tcW w:w="1276" w:type="dxa"/>
          </w:tcPr>
          <w:p w:rsidR="00DB3EC0" w:rsidRPr="001436C8" w:rsidRDefault="00DB3EC0" w:rsidP="00BB219F">
            <w:pPr>
              <w:jc w:val="center"/>
            </w:pPr>
            <w:r w:rsidRPr="001436C8">
              <w:t>20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>
              <w:t>29</w:t>
            </w:r>
          </w:p>
        </w:tc>
        <w:tc>
          <w:tcPr>
            <w:tcW w:w="1275" w:type="dxa"/>
          </w:tcPr>
          <w:p w:rsidR="00DB3EC0" w:rsidRPr="001436C8" w:rsidRDefault="00DB3EC0" w:rsidP="00BB219F">
            <w:pPr>
              <w:jc w:val="center"/>
            </w:pPr>
            <w:r>
              <w:t>32</w:t>
            </w:r>
          </w:p>
        </w:tc>
      </w:tr>
      <w:tr w:rsidR="00DB3EC0" w:rsidRPr="001436C8" w:rsidTr="00BB219F">
        <w:tc>
          <w:tcPr>
            <w:tcW w:w="709" w:type="dxa"/>
          </w:tcPr>
          <w:p w:rsidR="00DB3EC0" w:rsidRPr="001436C8" w:rsidRDefault="00DB3EC0" w:rsidP="00BB219F">
            <w:pPr>
              <w:pStyle w:val="ConsPlusCell"/>
              <w:widowControl/>
              <w:jc w:val="center"/>
            </w:pPr>
            <w:r>
              <w:t>4.4.3</w:t>
            </w:r>
          </w:p>
        </w:tc>
        <w:tc>
          <w:tcPr>
            <w:tcW w:w="3963" w:type="dxa"/>
          </w:tcPr>
          <w:p w:rsidR="00DB3EC0" w:rsidRPr="001436C8" w:rsidRDefault="00DB3EC0" w:rsidP="00BB219F">
            <w:pPr>
              <w:pStyle w:val="ConsPlusNormal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1436C8">
              <w:rPr>
                <w:rFonts w:ascii="Times New Roman" w:hAnsi="Times New Roman" w:cs="Times New Roman"/>
                <w:sz w:val="24"/>
                <w:szCs w:val="24"/>
              </w:rPr>
              <w:t>Изготовленной печатной продукции антикоррупционной направленности</w:t>
            </w:r>
          </w:p>
        </w:tc>
        <w:tc>
          <w:tcPr>
            <w:tcW w:w="1397" w:type="dxa"/>
          </w:tcPr>
          <w:p w:rsidR="00DB3EC0" w:rsidRPr="001436C8" w:rsidRDefault="00DB3EC0" w:rsidP="00BB219F">
            <w:pPr>
              <w:jc w:val="center"/>
            </w:pPr>
            <w:r w:rsidRPr="001436C8">
              <w:t>проценты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0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0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20</w:t>
            </w:r>
          </w:p>
        </w:tc>
        <w:tc>
          <w:tcPr>
            <w:tcW w:w="1276" w:type="dxa"/>
          </w:tcPr>
          <w:p w:rsidR="00DB3EC0" w:rsidRPr="001436C8" w:rsidRDefault="00DB3EC0" w:rsidP="00BB219F">
            <w:pPr>
              <w:jc w:val="center"/>
            </w:pPr>
            <w:r w:rsidRPr="001436C8">
              <w:t>10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20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20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20</w:t>
            </w:r>
          </w:p>
        </w:tc>
        <w:tc>
          <w:tcPr>
            <w:tcW w:w="1275" w:type="dxa"/>
          </w:tcPr>
          <w:p w:rsidR="00DB3EC0" w:rsidRPr="001436C8" w:rsidRDefault="00DB3EC0" w:rsidP="00BB219F">
            <w:pPr>
              <w:jc w:val="center"/>
            </w:pPr>
            <w:r w:rsidRPr="001436C8">
              <w:t>20</w:t>
            </w:r>
          </w:p>
        </w:tc>
      </w:tr>
      <w:tr w:rsidR="00DB3EC0" w:rsidRPr="001436C8" w:rsidTr="00BB219F">
        <w:tc>
          <w:tcPr>
            <w:tcW w:w="709" w:type="dxa"/>
          </w:tcPr>
          <w:p w:rsidR="00DB3EC0" w:rsidRPr="001436C8" w:rsidRDefault="00DB3EC0" w:rsidP="00BB219F">
            <w:pPr>
              <w:pStyle w:val="ConsPlusCell"/>
              <w:widowControl/>
              <w:jc w:val="center"/>
            </w:pPr>
            <w:r>
              <w:t>4.4.4</w:t>
            </w:r>
          </w:p>
        </w:tc>
        <w:tc>
          <w:tcPr>
            <w:tcW w:w="3963" w:type="dxa"/>
          </w:tcPr>
          <w:p w:rsidR="00DB3EC0" w:rsidRPr="001436C8" w:rsidRDefault="00DB3EC0" w:rsidP="00BB219F">
            <w:pPr>
              <w:pStyle w:val="ConsPlusNormal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1436C8">
              <w:rPr>
                <w:rFonts w:ascii="Times New Roman" w:hAnsi="Times New Roman" w:cs="Times New Roman"/>
                <w:sz w:val="24"/>
                <w:szCs w:val="24"/>
              </w:rPr>
              <w:t>Тематическими сюжетами антикоррупционной направленности</w:t>
            </w:r>
          </w:p>
          <w:p w:rsidR="00DB3EC0" w:rsidRPr="001436C8" w:rsidRDefault="00DB3EC0" w:rsidP="00BB219F">
            <w:pPr>
              <w:pStyle w:val="ConsPlusNormal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DB3EC0" w:rsidRPr="001436C8" w:rsidRDefault="00DB3EC0" w:rsidP="00BB219F">
            <w:pPr>
              <w:jc w:val="center"/>
            </w:pPr>
            <w:r w:rsidRPr="001436C8">
              <w:t>проценты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0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0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20</w:t>
            </w:r>
          </w:p>
        </w:tc>
        <w:tc>
          <w:tcPr>
            <w:tcW w:w="1276" w:type="dxa"/>
          </w:tcPr>
          <w:p w:rsidR="00DB3EC0" w:rsidRPr="001436C8" w:rsidRDefault="00DB3EC0" w:rsidP="00BB219F">
            <w:pPr>
              <w:jc w:val="center"/>
            </w:pPr>
            <w:r w:rsidRPr="001436C8">
              <w:t>20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20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20</w:t>
            </w:r>
          </w:p>
        </w:tc>
        <w:tc>
          <w:tcPr>
            <w:tcW w:w="1134" w:type="dxa"/>
          </w:tcPr>
          <w:p w:rsidR="00DB3EC0" w:rsidRPr="001436C8" w:rsidRDefault="00DB3EC0" w:rsidP="00BB219F">
            <w:pPr>
              <w:jc w:val="center"/>
            </w:pPr>
            <w:r w:rsidRPr="001436C8">
              <w:t>20</w:t>
            </w:r>
          </w:p>
        </w:tc>
        <w:tc>
          <w:tcPr>
            <w:tcW w:w="1275" w:type="dxa"/>
          </w:tcPr>
          <w:p w:rsidR="00DB3EC0" w:rsidRPr="001436C8" w:rsidRDefault="00DB3EC0" w:rsidP="00BB219F">
            <w:pPr>
              <w:jc w:val="center"/>
            </w:pPr>
            <w:r w:rsidRPr="001436C8">
              <w:t>20</w:t>
            </w:r>
          </w:p>
        </w:tc>
      </w:tr>
      <w:tr w:rsidR="00DB3EC0" w:rsidRPr="001436C8" w:rsidTr="00BB219F">
        <w:tc>
          <w:tcPr>
            <w:tcW w:w="709" w:type="dxa"/>
          </w:tcPr>
          <w:p w:rsidR="00DB3EC0" w:rsidRDefault="00DB3EC0" w:rsidP="00BB219F">
            <w:pPr>
              <w:pStyle w:val="ConsPlusCell"/>
              <w:widowControl/>
              <w:jc w:val="center"/>
            </w:pPr>
            <w:r>
              <w:t>5.</w:t>
            </w:r>
          </w:p>
        </w:tc>
        <w:tc>
          <w:tcPr>
            <w:tcW w:w="14715" w:type="dxa"/>
            <w:gridSpan w:val="10"/>
          </w:tcPr>
          <w:p w:rsidR="00DB3EC0" w:rsidRPr="00B67875" w:rsidRDefault="00DB3EC0" w:rsidP="00BB219F">
            <w:pPr>
              <w:jc w:val="center"/>
              <w:rPr>
                <w:b/>
              </w:rPr>
            </w:pPr>
            <w:r w:rsidRPr="00B67875">
              <w:rPr>
                <w:b/>
              </w:rPr>
              <w:t xml:space="preserve">Подпрограмма 4. «Обеспечение публичной деятельности и информационной открытости </w:t>
            </w:r>
          </w:p>
          <w:p w:rsidR="00DB3EC0" w:rsidRPr="001436C8" w:rsidRDefault="00DB3EC0" w:rsidP="00BB219F">
            <w:pPr>
              <w:jc w:val="center"/>
            </w:pPr>
            <w:r w:rsidRPr="00B67875">
              <w:rPr>
                <w:b/>
              </w:rPr>
              <w:t>органов местного самоуправления Минераловодского городского округа»</w:t>
            </w:r>
          </w:p>
        </w:tc>
      </w:tr>
      <w:tr w:rsidR="00DB3EC0" w:rsidRPr="00B67875" w:rsidTr="00BB219F">
        <w:tc>
          <w:tcPr>
            <w:tcW w:w="15424" w:type="dxa"/>
            <w:gridSpan w:val="11"/>
          </w:tcPr>
          <w:p w:rsidR="00DB3EC0" w:rsidRPr="00B67875" w:rsidRDefault="00DB3EC0" w:rsidP="00BB219F">
            <w:pPr>
              <w:jc w:val="center"/>
              <w:rPr>
                <w:b/>
              </w:rPr>
            </w:pPr>
            <w:r w:rsidRPr="00B67875">
              <w:rPr>
                <w:b/>
              </w:rPr>
              <w:t>Цель 1 подпрограммы: Формирование открытого информационного пространства на территории Минераловодского городского округа, удовлетворяющего требования реализации прав граждан на доступ к информации о деятельности органов местного самоуправления и обеспечения публичности деятельности органов местного самоуправления</w:t>
            </w:r>
          </w:p>
          <w:p w:rsidR="00DB3EC0" w:rsidRPr="00B67875" w:rsidRDefault="00DB3EC0" w:rsidP="00BB219F">
            <w:pPr>
              <w:jc w:val="center"/>
              <w:rPr>
                <w:b/>
              </w:rPr>
            </w:pPr>
            <w:r w:rsidRPr="00B67875">
              <w:rPr>
                <w:b/>
              </w:rPr>
              <w:t>Задача 1 подпрограммы: Эффективное взаимодействие со средствами массовой информации для освещения деятельности органов местного самоуправления Минераловодского городского округа</w:t>
            </w:r>
          </w:p>
          <w:p w:rsidR="00DB3EC0" w:rsidRPr="00B67875" w:rsidRDefault="00DB3EC0" w:rsidP="00BB219F">
            <w:pPr>
              <w:jc w:val="center"/>
              <w:rPr>
                <w:b/>
              </w:rPr>
            </w:pPr>
          </w:p>
        </w:tc>
      </w:tr>
      <w:tr w:rsidR="00DB3EC0" w:rsidRPr="00B67875" w:rsidTr="00BB219F">
        <w:tc>
          <w:tcPr>
            <w:tcW w:w="709" w:type="dxa"/>
          </w:tcPr>
          <w:p w:rsidR="00DB3EC0" w:rsidRPr="00B67875" w:rsidRDefault="00DB3EC0" w:rsidP="00BB219F">
            <w:pPr>
              <w:jc w:val="center"/>
            </w:pPr>
            <w:r>
              <w:t>5.1</w:t>
            </w:r>
          </w:p>
        </w:tc>
        <w:tc>
          <w:tcPr>
            <w:tcW w:w="3963" w:type="dxa"/>
            <w:vAlign w:val="bottom"/>
          </w:tcPr>
          <w:p w:rsidR="00DB3EC0" w:rsidRPr="00B67875" w:rsidRDefault="00DB3EC0" w:rsidP="00BB219F">
            <w:r w:rsidRPr="00B67875">
              <w:t>Доля массовой аудитории, привлечённой посредством СМИ</w:t>
            </w:r>
          </w:p>
        </w:tc>
        <w:tc>
          <w:tcPr>
            <w:tcW w:w="1397" w:type="dxa"/>
          </w:tcPr>
          <w:p w:rsidR="00DB3EC0" w:rsidRPr="00B67875" w:rsidRDefault="00DB3EC0" w:rsidP="00BB219F">
            <w:pPr>
              <w:jc w:val="center"/>
            </w:pPr>
            <w:r w:rsidRPr="00B67875">
              <w:t>проценты</w:t>
            </w:r>
          </w:p>
        </w:tc>
        <w:tc>
          <w:tcPr>
            <w:tcW w:w="1134" w:type="dxa"/>
          </w:tcPr>
          <w:p w:rsidR="00DB3EC0" w:rsidRPr="00B67875" w:rsidRDefault="00DB3EC0" w:rsidP="00BB219F">
            <w:pPr>
              <w:jc w:val="center"/>
            </w:pPr>
            <w:r w:rsidRPr="00B67875">
              <w:t>-</w:t>
            </w:r>
          </w:p>
        </w:tc>
        <w:tc>
          <w:tcPr>
            <w:tcW w:w="1134" w:type="dxa"/>
          </w:tcPr>
          <w:p w:rsidR="00DB3EC0" w:rsidRPr="00B67875" w:rsidRDefault="00DB3EC0" w:rsidP="00BB219F">
            <w:pPr>
              <w:jc w:val="center"/>
            </w:pPr>
            <w:r w:rsidRPr="00B67875">
              <w:t>15</w:t>
            </w:r>
          </w:p>
        </w:tc>
        <w:tc>
          <w:tcPr>
            <w:tcW w:w="1134" w:type="dxa"/>
          </w:tcPr>
          <w:p w:rsidR="00DB3EC0" w:rsidRPr="00B67875" w:rsidRDefault="00DB3EC0" w:rsidP="00BB219F">
            <w:pPr>
              <w:jc w:val="center"/>
            </w:pPr>
            <w:r w:rsidRPr="00B67875">
              <w:t>20</w:t>
            </w:r>
          </w:p>
        </w:tc>
        <w:tc>
          <w:tcPr>
            <w:tcW w:w="1276" w:type="dxa"/>
          </w:tcPr>
          <w:p w:rsidR="00DB3EC0" w:rsidRPr="00B67875" w:rsidRDefault="00DB3EC0" w:rsidP="00BB219F">
            <w:pPr>
              <w:jc w:val="center"/>
            </w:pPr>
            <w:r w:rsidRPr="00B67875">
              <w:t>25</w:t>
            </w:r>
          </w:p>
        </w:tc>
        <w:tc>
          <w:tcPr>
            <w:tcW w:w="1134" w:type="dxa"/>
          </w:tcPr>
          <w:p w:rsidR="00DB3EC0" w:rsidRPr="00B67875" w:rsidRDefault="00DB3EC0" w:rsidP="00BB219F">
            <w:pPr>
              <w:jc w:val="center"/>
            </w:pPr>
            <w:r w:rsidRPr="00B67875">
              <w:t>30</w:t>
            </w:r>
          </w:p>
        </w:tc>
        <w:tc>
          <w:tcPr>
            <w:tcW w:w="1134" w:type="dxa"/>
          </w:tcPr>
          <w:p w:rsidR="00DB3EC0" w:rsidRPr="00B67875" w:rsidRDefault="00DB3EC0" w:rsidP="00BB219F">
            <w:pPr>
              <w:jc w:val="center"/>
            </w:pPr>
            <w:r w:rsidRPr="00B67875">
              <w:t>30</w:t>
            </w:r>
          </w:p>
        </w:tc>
        <w:tc>
          <w:tcPr>
            <w:tcW w:w="1134" w:type="dxa"/>
          </w:tcPr>
          <w:p w:rsidR="00DB3EC0" w:rsidRPr="00B67875" w:rsidRDefault="00DB3EC0" w:rsidP="00BB219F">
            <w:pPr>
              <w:jc w:val="center"/>
            </w:pPr>
            <w:r w:rsidRPr="00B67875">
              <w:t>30</w:t>
            </w:r>
          </w:p>
        </w:tc>
        <w:tc>
          <w:tcPr>
            <w:tcW w:w="1275" w:type="dxa"/>
          </w:tcPr>
          <w:p w:rsidR="00DB3EC0" w:rsidRPr="00B67875" w:rsidRDefault="00DB3EC0" w:rsidP="00BB219F">
            <w:pPr>
              <w:jc w:val="center"/>
            </w:pPr>
            <w:r>
              <w:t>4</w:t>
            </w:r>
            <w:r w:rsidRPr="00B67875">
              <w:t>0</w:t>
            </w:r>
          </w:p>
        </w:tc>
      </w:tr>
      <w:tr w:rsidR="00DB3EC0" w:rsidRPr="00B67875" w:rsidTr="00BB219F">
        <w:tc>
          <w:tcPr>
            <w:tcW w:w="709" w:type="dxa"/>
          </w:tcPr>
          <w:p w:rsidR="00DB3EC0" w:rsidRPr="00B67875" w:rsidRDefault="00DB3EC0" w:rsidP="00BB219F">
            <w:pPr>
              <w:jc w:val="center"/>
            </w:pPr>
            <w:r>
              <w:t>5.2</w:t>
            </w:r>
          </w:p>
        </w:tc>
        <w:tc>
          <w:tcPr>
            <w:tcW w:w="3963" w:type="dxa"/>
          </w:tcPr>
          <w:p w:rsidR="00DB3EC0" w:rsidRPr="00B67875" w:rsidRDefault="00DB3EC0" w:rsidP="00BB219F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B67875">
              <w:t>Степень информированности населения Минераловодского городского округа о деятельности органов местного самоуправления;</w:t>
            </w:r>
          </w:p>
        </w:tc>
        <w:tc>
          <w:tcPr>
            <w:tcW w:w="1397" w:type="dxa"/>
          </w:tcPr>
          <w:p w:rsidR="00DB3EC0" w:rsidRPr="00B67875" w:rsidRDefault="00DB3EC0" w:rsidP="00BB219F">
            <w:pPr>
              <w:jc w:val="center"/>
            </w:pPr>
            <w:r w:rsidRPr="00B67875">
              <w:t>проценты</w:t>
            </w:r>
          </w:p>
        </w:tc>
        <w:tc>
          <w:tcPr>
            <w:tcW w:w="1134" w:type="dxa"/>
          </w:tcPr>
          <w:p w:rsidR="00DB3EC0" w:rsidRPr="00B67875" w:rsidRDefault="00DB3EC0" w:rsidP="00BB219F">
            <w:pPr>
              <w:jc w:val="center"/>
            </w:pPr>
            <w:r w:rsidRPr="00B67875">
              <w:t>-</w:t>
            </w:r>
          </w:p>
        </w:tc>
        <w:tc>
          <w:tcPr>
            <w:tcW w:w="1134" w:type="dxa"/>
          </w:tcPr>
          <w:p w:rsidR="00DB3EC0" w:rsidRPr="00B67875" w:rsidRDefault="00DB3EC0" w:rsidP="00BB219F">
            <w:pPr>
              <w:jc w:val="center"/>
            </w:pPr>
            <w:r w:rsidRPr="00B67875">
              <w:t>70</w:t>
            </w:r>
          </w:p>
        </w:tc>
        <w:tc>
          <w:tcPr>
            <w:tcW w:w="1134" w:type="dxa"/>
          </w:tcPr>
          <w:p w:rsidR="00DB3EC0" w:rsidRPr="00B67875" w:rsidRDefault="00DB3EC0" w:rsidP="00BB219F">
            <w:pPr>
              <w:jc w:val="center"/>
            </w:pPr>
            <w:r w:rsidRPr="00B67875">
              <w:t>80</w:t>
            </w:r>
          </w:p>
        </w:tc>
        <w:tc>
          <w:tcPr>
            <w:tcW w:w="1276" w:type="dxa"/>
          </w:tcPr>
          <w:p w:rsidR="00DB3EC0" w:rsidRPr="00B67875" w:rsidRDefault="00DB3EC0" w:rsidP="00BB219F">
            <w:pPr>
              <w:jc w:val="center"/>
            </w:pPr>
            <w:r w:rsidRPr="00B67875">
              <w:t>85</w:t>
            </w:r>
          </w:p>
        </w:tc>
        <w:tc>
          <w:tcPr>
            <w:tcW w:w="1134" w:type="dxa"/>
          </w:tcPr>
          <w:p w:rsidR="00DB3EC0" w:rsidRPr="00B67875" w:rsidRDefault="00DB3EC0" w:rsidP="00BB219F">
            <w:pPr>
              <w:jc w:val="center"/>
            </w:pPr>
            <w:r w:rsidRPr="00B67875">
              <w:t>90</w:t>
            </w:r>
          </w:p>
        </w:tc>
        <w:tc>
          <w:tcPr>
            <w:tcW w:w="1134" w:type="dxa"/>
          </w:tcPr>
          <w:p w:rsidR="00DB3EC0" w:rsidRPr="00B67875" w:rsidRDefault="00DB3EC0" w:rsidP="00BB219F">
            <w:pPr>
              <w:jc w:val="center"/>
            </w:pPr>
            <w:r w:rsidRPr="00B67875">
              <w:t>90</w:t>
            </w:r>
          </w:p>
        </w:tc>
        <w:tc>
          <w:tcPr>
            <w:tcW w:w="1134" w:type="dxa"/>
          </w:tcPr>
          <w:p w:rsidR="00DB3EC0" w:rsidRPr="00B67875" w:rsidRDefault="00DB3EC0" w:rsidP="00BB219F">
            <w:pPr>
              <w:jc w:val="center"/>
            </w:pPr>
            <w:r w:rsidRPr="00B67875">
              <w:t>90</w:t>
            </w:r>
          </w:p>
        </w:tc>
        <w:tc>
          <w:tcPr>
            <w:tcW w:w="1275" w:type="dxa"/>
          </w:tcPr>
          <w:p w:rsidR="00DB3EC0" w:rsidRPr="00B67875" w:rsidRDefault="00DB3EC0" w:rsidP="00BB219F">
            <w:pPr>
              <w:jc w:val="center"/>
            </w:pPr>
            <w:r w:rsidRPr="00B67875">
              <w:t>90</w:t>
            </w:r>
          </w:p>
        </w:tc>
      </w:tr>
      <w:tr w:rsidR="00DB3EC0" w:rsidRPr="00B67875" w:rsidTr="00BB219F">
        <w:tc>
          <w:tcPr>
            <w:tcW w:w="709" w:type="dxa"/>
          </w:tcPr>
          <w:p w:rsidR="00DB3EC0" w:rsidRPr="00B67875" w:rsidRDefault="00DB3EC0" w:rsidP="00BB219F">
            <w:pPr>
              <w:jc w:val="center"/>
            </w:pPr>
            <w:r>
              <w:t>5.3</w:t>
            </w:r>
          </w:p>
        </w:tc>
        <w:tc>
          <w:tcPr>
            <w:tcW w:w="3963" w:type="dxa"/>
          </w:tcPr>
          <w:p w:rsidR="00DB3EC0" w:rsidRPr="00B67875" w:rsidRDefault="00DB3EC0" w:rsidP="00BB219F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B67875">
              <w:t xml:space="preserve">Опрос населения об информированности о работе органов местного самоуправления Минераловодского городского округа </w:t>
            </w:r>
          </w:p>
          <w:p w:rsidR="00DB3EC0" w:rsidRPr="00B67875" w:rsidRDefault="00DB3EC0" w:rsidP="00BB219F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397" w:type="dxa"/>
          </w:tcPr>
          <w:p w:rsidR="00DB3EC0" w:rsidRPr="00B67875" w:rsidRDefault="00DB3EC0" w:rsidP="00BB219F">
            <w:pPr>
              <w:jc w:val="center"/>
            </w:pPr>
            <w:r w:rsidRPr="00B67875">
              <w:t>проценты</w:t>
            </w:r>
          </w:p>
        </w:tc>
        <w:tc>
          <w:tcPr>
            <w:tcW w:w="1134" w:type="dxa"/>
          </w:tcPr>
          <w:p w:rsidR="00DB3EC0" w:rsidRPr="00B67875" w:rsidRDefault="00DB3EC0" w:rsidP="00BB219F">
            <w:pPr>
              <w:jc w:val="center"/>
            </w:pPr>
            <w:r w:rsidRPr="00B67875">
              <w:t>-</w:t>
            </w:r>
          </w:p>
        </w:tc>
        <w:tc>
          <w:tcPr>
            <w:tcW w:w="1134" w:type="dxa"/>
          </w:tcPr>
          <w:p w:rsidR="00DB3EC0" w:rsidRPr="00B67875" w:rsidRDefault="00DB3EC0" w:rsidP="00BB219F">
            <w:pPr>
              <w:jc w:val="center"/>
            </w:pPr>
            <w:r w:rsidRPr="00B67875">
              <w:t>-</w:t>
            </w:r>
          </w:p>
        </w:tc>
        <w:tc>
          <w:tcPr>
            <w:tcW w:w="1134" w:type="dxa"/>
          </w:tcPr>
          <w:p w:rsidR="00DB3EC0" w:rsidRPr="00B67875" w:rsidRDefault="00DB3EC0" w:rsidP="00BB219F">
            <w:pPr>
              <w:jc w:val="center"/>
            </w:pPr>
            <w:r w:rsidRPr="00B67875">
              <w:t>10</w:t>
            </w:r>
          </w:p>
        </w:tc>
        <w:tc>
          <w:tcPr>
            <w:tcW w:w="1276" w:type="dxa"/>
          </w:tcPr>
          <w:p w:rsidR="00DB3EC0" w:rsidRPr="00B67875" w:rsidRDefault="00DB3EC0" w:rsidP="00BB219F">
            <w:pPr>
              <w:jc w:val="center"/>
            </w:pPr>
            <w:r w:rsidRPr="00B67875">
              <w:t>15</w:t>
            </w:r>
          </w:p>
        </w:tc>
        <w:tc>
          <w:tcPr>
            <w:tcW w:w="1134" w:type="dxa"/>
          </w:tcPr>
          <w:p w:rsidR="00DB3EC0" w:rsidRPr="00B67875" w:rsidRDefault="00DB3EC0" w:rsidP="00BB219F">
            <w:pPr>
              <w:jc w:val="center"/>
            </w:pPr>
            <w:r w:rsidRPr="00B67875">
              <w:t>20</w:t>
            </w:r>
          </w:p>
        </w:tc>
        <w:tc>
          <w:tcPr>
            <w:tcW w:w="1134" w:type="dxa"/>
          </w:tcPr>
          <w:p w:rsidR="00DB3EC0" w:rsidRPr="00B67875" w:rsidRDefault="00DB3EC0" w:rsidP="00BB219F">
            <w:pPr>
              <w:jc w:val="center"/>
            </w:pPr>
            <w:r w:rsidRPr="00B67875">
              <w:t>2</w:t>
            </w:r>
            <w:r>
              <w:t>5</w:t>
            </w:r>
          </w:p>
        </w:tc>
        <w:tc>
          <w:tcPr>
            <w:tcW w:w="1134" w:type="dxa"/>
          </w:tcPr>
          <w:p w:rsidR="00DB3EC0" w:rsidRPr="00B67875" w:rsidRDefault="00DB3EC0" w:rsidP="00BB219F">
            <w:pPr>
              <w:jc w:val="center"/>
            </w:pPr>
            <w:r>
              <w:t>3</w:t>
            </w:r>
            <w:r w:rsidRPr="00B67875">
              <w:t>0</w:t>
            </w:r>
          </w:p>
        </w:tc>
        <w:tc>
          <w:tcPr>
            <w:tcW w:w="1275" w:type="dxa"/>
          </w:tcPr>
          <w:p w:rsidR="00DB3EC0" w:rsidRPr="00B67875" w:rsidRDefault="00DB3EC0" w:rsidP="00BB219F">
            <w:pPr>
              <w:jc w:val="center"/>
            </w:pPr>
            <w:r>
              <w:t>35</w:t>
            </w:r>
          </w:p>
        </w:tc>
      </w:tr>
      <w:tr w:rsidR="00DB3EC0" w:rsidRPr="00B67875" w:rsidTr="00BB219F">
        <w:tc>
          <w:tcPr>
            <w:tcW w:w="709" w:type="dxa"/>
          </w:tcPr>
          <w:p w:rsidR="00DB3EC0" w:rsidRDefault="00DB3EC0" w:rsidP="00BB219F">
            <w:pPr>
              <w:jc w:val="center"/>
            </w:pPr>
            <w:r>
              <w:t>6.</w:t>
            </w:r>
          </w:p>
        </w:tc>
        <w:tc>
          <w:tcPr>
            <w:tcW w:w="14715" w:type="dxa"/>
            <w:gridSpan w:val="10"/>
          </w:tcPr>
          <w:p w:rsidR="00DB3EC0" w:rsidRDefault="00DB3EC0" w:rsidP="00BB219F">
            <w:pPr>
              <w:jc w:val="center"/>
            </w:pPr>
            <w:r w:rsidRPr="007124CC">
              <w:rPr>
                <w:b/>
              </w:rPr>
              <w:t>Подпрограмма 5. «Снижение административных барьеров, оптимизация и повышение качества предоставления государственных и муниципальных услуг в Минераловодском городском округе»</w:t>
            </w:r>
          </w:p>
        </w:tc>
      </w:tr>
      <w:tr w:rsidR="00DB3EC0" w:rsidRPr="007124CC" w:rsidTr="00BB219F">
        <w:tc>
          <w:tcPr>
            <w:tcW w:w="15424" w:type="dxa"/>
            <w:gridSpan w:val="11"/>
          </w:tcPr>
          <w:p w:rsidR="00DB3EC0" w:rsidRPr="007D44BE" w:rsidRDefault="00DB3EC0" w:rsidP="00BB219F">
            <w:pPr>
              <w:pStyle w:val="ConsPlusCell"/>
              <w:widowControl/>
              <w:jc w:val="center"/>
              <w:rPr>
                <w:b/>
              </w:rPr>
            </w:pPr>
            <w:r w:rsidRPr="007D44BE">
              <w:rPr>
                <w:b/>
              </w:rPr>
              <w:t xml:space="preserve">Цель 1 подпрограммы: Повышение качества предоставления государственных и муниципальных услуг </w:t>
            </w:r>
          </w:p>
          <w:p w:rsidR="00DB3EC0" w:rsidRDefault="00DB3EC0" w:rsidP="00BB219F">
            <w:pPr>
              <w:jc w:val="center"/>
              <w:rPr>
                <w:b/>
              </w:rPr>
            </w:pPr>
            <w:r w:rsidRPr="007D44BE">
              <w:rPr>
                <w:b/>
              </w:rPr>
              <w:t>в Минераловодском городском округе</w:t>
            </w:r>
          </w:p>
          <w:p w:rsidR="00DB3EC0" w:rsidRPr="007124CC" w:rsidRDefault="00DB3EC0" w:rsidP="00BB219F">
            <w:pPr>
              <w:jc w:val="center"/>
              <w:rPr>
                <w:b/>
                <w:shd w:val="clear" w:color="auto" w:fill="FFFFFF"/>
              </w:rPr>
            </w:pPr>
            <w:r w:rsidRPr="007124CC">
              <w:rPr>
                <w:b/>
              </w:rPr>
              <w:t xml:space="preserve">Задача 1 подпрограммы: </w:t>
            </w:r>
            <w:r w:rsidRPr="007124CC">
              <w:rPr>
                <w:b/>
                <w:shd w:val="clear" w:color="auto" w:fill="FFFFFF"/>
              </w:rPr>
              <w:t>Организация и обеспечение деятельности МФЦ Минераловодского городского округа</w:t>
            </w:r>
          </w:p>
          <w:p w:rsidR="00DB3EC0" w:rsidRPr="007124CC" w:rsidRDefault="00DB3EC0" w:rsidP="00BB219F">
            <w:pPr>
              <w:jc w:val="center"/>
              <w:rPr>
                <w:b/>
              </w:rPr>
            </w:pPr>
          </w:p>
        </w:tc>
      </w:tr>
      <w:tr w:rsidR="00DB3EC0" w:rsidRPr="00472824" w:rsidTr="00BB219F">
        <w:tc>
          <w:tcPr>
            <w:tcW w:w="709" w:type="dxa"/>
          </w:tcPr>
          <w:p w:rsidR="00DB3EC0" w:rsidRPr="00472824" w:rsidRDefault="00DB3EC0" w:rsidP="00BB219F">
            <w:r>
              <w:t>6</w:t>
            </w:r>
            <w:r w:rsidRPr="00472824">
              <w:t>.1</w:t>
            </w:r>
          </w:p>
        </w:tc>
        <w:tc>
          <w:tcPr>
            <w:tcW w:w="3963" w:type="dxa"/>
            <w:vAlign w:val="bottom"/>
          </w:tcPr>
          <w:p w:rsidR="00DB3EC0" w:rsidRPr="00472824" w:rsidRDefault="00DB3EC0" w:rsidP="00BB219F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472824">
              <w:t>Доля населения Минераловодского городского округа, 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центре, в общей численности населения Минераловодского городского округа</w:t>
            </w:r>
          </w:p>
        </w:tc>
        <w:tc>
          <w:tcPr>
            <w:tcW w:w="1397" w:type="dxa"/>
          </w:tcPr>
          <w:p w:rsidR="00DB3EC0" w:rsidRPr="00472824" w:rsidRDefault="00DB3EC0" w:rsidP="00BB219F">
            <w:pPr>
              <w:jc w:val="center"/>
            </w:pPr>
            <w:r w:rsidRPr="00472824">
              <w:t>проценты</w:t>
            </w:r>
          </w:p>
        </w:tc>
        <w:tc>
          <w:tcPr>
            <w:tcW w:w="1134" w:type="dxa"/>
          </w:tcPr>
          <w:p w:rsidR="00DB3EC0" w:rsidRPr="00472824" w:rsidRDefault="00DB3EC0" w:rsidP="00BB219F">
            <w:pPr>
              <w:jc w:val="center"/>
            </w:pPr>
            <w:r w:rsidRPr="00472824">
              <w:t>-</w:t>
            </w:r>
          </w:p>
        </w:tc>
        <w:tc>
          <w:tcPr>
            <w:tcW w:w="1134" w:type="dxa"/>
          </w:tcPr>
          <w:p w:rsidR="00DB3EC0" w:rsidRPr="00472824" w:rsidRDefault="00DB3EC0" w:rsidP="00BB219F">
            <w:pPr>
              <w:jc w:val="center"/>
            </w:pPr>
            <w:r w:rsidRPr="00472824">
              <w:t>40</w:t>
            </w:r>
          </w:p>
        </w:tc>
        <w:tc>
          <w:tcPr>
            <w:tcW w:w="1134" w:type="dxa"/>
          </w:tcPr>
          <w:p w:rsidR="00DB3EC0" w:rsidRPr="00472824" w:rsidRDefault="00DB3EC0" w:rsidP="00BB219F">
            <w:pPr>
              <w:jc w:val="center"/>
            </w:pPr>
            <w:r w:rsidRPr="00472824">
              <w:t>65</w:t>
            </w:r>
          </w:p>
        </w:tc>
        <w:tc>
          <w:tcPr>
            <w:tcW w:w="1276" w:type="dxa"/>
          </w:tcPr>
          <w:p w:rsidR="00DB3EC0" w:rsidRPr="00472824" w:rsidRDefault="00DB3EC0" w:rsidP="00BB219F">
            <w:pPr>
              <w:jc w:val="center"/>
            </w:pPr>
            <w:r w:rsidRPr="00472824">
              <w:t>75</w:t>
            </w:r>
          </w:p>
        </w:tc>
        <w:tc>
          <w:tcPr>
            <w:tcW w:w="1134" w:type="dxa"/>
          </w:tcPr>
          <w:p w:rsidR="00DB3EC0" w:rsidRPr="00472824" w:rsidRDefault="00DB3EC0" w:rsidP="00BB219F">
            <w:pPr>
              <w:jc w:val="center"/>
            </w:pPr>
            <w:r w:rsidRPr="00472824">
              <w:t>90</w:t>
            </w:r>
          </w:p>
        </w:tc>
        <w:tc>
          <w:tcPr>
            <w:tcW w:w="1134" w:type="dxa"/>
          </w:tcPr>
          <w:p w:rsidR="00DB3EC0" w:rsidRPr="00472824" w:rsidRDefault="00DB3EC0" w:rsidP="00BB219F">
            <w:pPr>
              <w:jc w:val="center"/>
            </w:pPr>
            <w:r w:rsidRPr="00472824">
              <w:t>90</w:t>
            </w:r>
          </w:p>
        </w:tc>
        <w:tc>
          <w:tcPr>
            <w:tcW w:w="1134" w:type="dxa"/>
          </w:tcPr>
          <w:p w:rsidR="00DB3EC0" w:rsidRPr="00472824" w:rsidRDefault="00DB3EC0" w:rsidP="00BB219F">
            <w:pPr>
              <w:jc w:val="center"/>
            </w:pPr>
            <w:r w:rsidRPr="00472824">
              <w:t>90</w:t>
            </w:r>
          </w:p>
        </w:tc>
        <w:tc>
          <w:tcPr>
            <w:tcW w:w="1275" w:type="dxa"/>
          </w:tcPr>
          <w:p w:rsidR="00DB3EC0" w:rsidRPr="00472824" w:rsidRDefault="00DB3EC0" w:rsidP="00BB219F">
            <w:pPr>
              <w:jc w:val="center"/>
            </w:pPr>
            <w:r w:rsidRPr="00472824">
              <w:t>90</w:t>
            </w:r>
          </w:p>
        </w:tc>
      </w:tr>
      <w:tr w:rsidR="00DB3EC0" w:rsidRPr="00472824" w:rsidTr="00BB219F">
        <w:tc>
          <w:tcPr>
            <w:tcW w:w="709" w:type="dxa"/>
          </w:tcPr>
          <w:p w:rsidR="00DB3EC0" w:rsidRPr="00472824" w:rsidRDefault="00DB3EC0" w:rsidP="00BB219F">
            <w:r>
              <w:t>6.2</w:t>
            </w:r>
          </w:p>
        </w:tc>
        <w:tc>
          <w:tcPr>
            <w:tcW w:w="3963" w:type="dxa"/>
            <w:vAlign w:val="bottom"/>
          </w:tcPr>
          <w:p w:rsidR="00DB3EC0" w:rsidRDefault="00DB3EC0" w:rsidP="00BB219F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472824">
              <w:t>Количество изготовленной полиграфической и рекламной продукции продвигающей услуги МФЦ</w:t>
            </w:r>
          </w:p>
          <w:p w:rsidR="00DB3EC0" w:rsidRDefault="00DB3EC0" w:rsidP="00BB219F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  <w:p w:rsidR="00DB3EC0" w:rsidRPr="00472824" w:rsidRDefault="00DB3EC0" w:rsidP="00BB219F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397" w:type="dxa"/>
          </w:tcPr>
          <w:p w:rsidR="00DB3EC0" w:rsidRPr="00472824" w:rsidRDefault="00DB3EC0" w:rsidP="00BB219F">
            <w:pPr>
              <w:jc w:val="center"/>
            </w:pPr>
            <w:r w:rsidRPr="00472824">
              <w:t>единицы</w:t>
            </w:r>
          </w:p>
        </w:tc>
        <w:tc>
          <w:tcPr>
            <w:tcW w:w="1134" w:type="dxa"/>
          </w:tcPr>
          <w:p w:rsidR="00DB3EC0" w:rsidRPr="00472824" w:rsidRDefault="00DB3EC0" w:rsidP="00BB219F">
            <w:pPr>
              <w:jc w:val="center"/>
            </w:pPr>
            <w:r w:rsidRPr="00472824">
              <w:t>-</w:t>
            </w:r>
          </w:p>
        </w:tc>
        <w:tc>
          <w:tcPr>
            <w:tcW w:w="1134" w:type="dxa"/>
          </w:tcPr>
          <w:p w:rsidR="00DB3EC0" w:rsidRPr="00472824" w:rsidRDefault="00DB3EC0" w:rsidP="00BB219F">
            <w:pPr>
              <w:jc w:val="center"/>
            </w:pPr>
            <w:r w:rsidRPr="00472824">
              <w:t>-</w:t>
            </w:r>
          </w:p>
        </w:tc>
        <w:tc>
          <w:tcPr>
            <w:tcW w:w="1134" w:type="dxa"/>
          </w:tcPr>
          <w:p w:rsidR="00DB3EC0" w:rsidRPr="00472824" w:rsidRDefault="00DB3EC0" w:rsidP="00BB219F">
            <w:pPr>
              <w:jc w:val="center"/>
            </w:pPr>
            <w:r w:rsidRPr="00472824">
              <w:t>-</w:t>
            </w:r>
          </w:p>
        </w:tc>
        <w:tc>
          <w:tcPr>
            <w:tcW w:w="1276" w:type="dxa"/>
          </w:tcPr>
          <w:p w:rsidR="00DB3EC0" w:rsidRPr="00472824" w:rsidRDefault="00DB3EC0" w:rsidP="00BB219F">
            <w:pPr>
              <w:jc w:val="center"/>
            </w:pPr>
            <w:r w:rsidRPr="00472824">
              <w:t>3</w:t>
            </w:r>
          </w:p>
        </w:tc>
        <w:tc>
          <w:tcPr>
            <w:tcW w:w="1134" w:type="dxa"/>
          </w:tcPr>
          <w:p w:rsidR="00DB3EC0" w:rsidRPr="00472824" w:rsidRDefault="00DB3EC0" w:rsidP="00BB219F">
            <w:pPr>
              <w:jc w:val="center"/>
            </w:pPr>
            <w:r w:rsidRPr="00472824">
              <w:t>5</w:t>
            </w:r>
          </w:p>
        </w:tc>
        <w:tc>
          <w:tcPr>
            <w:tcW w:w="1134" w:type="dxa"/>
          </w:tcPr>
          <w:p w:rsidR="00DB3EC0" w:rsidRPr="00472824" w:rsidRDefault="00DB3EC0" w:rsidP="00BB219F">
            <w:pPr>
              <w:jc w:val="center"/>
            </w:pPr>
            <w:r w:rsidRPr="00472824">
              <w:t>8</w:t>
            </w:r>
          </w:p>
        </w:tc>
        <w:tc>
          <w:tcPr>
            <w:tcW w:w="1134" w:type="dxa"/>
          </w:tcPr>
          <w:p w:rsidR="00DB3EC0" w:rsidRPr="00472824" w:rsidRDefault="00DB3EC0" w:rsidP="00BB219F">
            <w:pPr>
              <w:jc w:val="center"/>
            </w:pPr>
            <w:r w:rsidRPr="00472824">
              <w:t>8</w:t>
            </w:r>
          </w:p>
        </w:tc>
        <w:tc>
          <w:tcPr>
            <w:tcW w:w="1275" w:type="dxa"/>
          </w:tcPr>
          <w:p w:rsidR="00DB3EC0" w:rsidRPr="00472824" w:rsidRDefault="00DB3EC0" w:rsidP="00BB219F">
            <w:pPr>
              <w:jc w:val="center"/>
            </w:pPr>
            <w:r w:rsidRPr="00472824">
              <w:t>8</w:t>
            </w:r>
          </w:p>
        </w:tc>
      </w:tr>
      <w:tr w:rsidR="00DB3EC0" w:rsidRPr="00472824" w:rsidTr="00BB219F">
        <w:tc>
          <w:tcPr>
            <w:tcW w:w="709" w:type="dxa"/>
          </w:tcPr>
          <w:p w:rsidR="00DB3EC0" w:rsidRDefault="00DB3EC0" w:rsidP="00BB219F">
            <w:r>
              <w:t>7.</w:t>
            </w:r>
          </w:p>
        </w:tc>
        <w:tc>
          <w:tcPr>
            <w:tcW w:w="14715" w:type="dxa"/>
            <w:gridSpan w:val="10"/>
            <w:vAlign w:val="bottom"/>
          </w:tcPr>
          <w:p w:rsidR="00DB3EC0" w:rsidRPr="00472824" w:rsidRDefault="00DB3EC0" w:rsidP="00BB219F">
            <w:pPr>
              <w:jc w:val="center"/>
            </w:pPr>
            <w:r w:rsidRPr="009776E5">
              <w:rPr>
                <w:b/>
              </w:rPr>
              <w:t>Подпрограмма 6. «Организация и проведение окружных мероприятий»</w:t>
            </w:r>
          </w:p>
        </w:tc>
      </w:tr>
      <w:tr w:rsidR="00DB3EC0" w:rsidRPr="00C97D0C" w:rsidTr="00BB219F">
        <w:tc>
          <w:tcPr>
            <w:tcW w:w="15424" w:type="dxa"/>
            <w:gridSpan w:val="11"/>
          </w:tcPr>
          <w:p w:rsidR="00DB3EC0" w:rsidRPr="009776E5" w:rsidRDefault="00DB3EC0" w:rsidP="00BB219F">
            <w:pPr>
              <w:jc w:val="center"/>
              <w:rPr>
                <w:b/>
              </w:rPr>
            </w:pPr>
            <w:r w:rsidRPr="009776E5">
              <w:rPr>
                <w:b/>
              </w:rPr>
              <w:t xml:space="preserve">Цель 1 подпрограммы: Организация и проведение праздничных и иных мероприятий на территории </w:t>
            </w:r>
          </w:p>
          <w:p w:rsidR="00DB3EC0" w:rsidRPr="009776E5" w:rsidRDefault="00DB3EC0" w:rsidP="00BB219F">
            <w:pPr>
              <w:jc w:val="center"/>
              <w:rPr>
                <w:b/>
              </w:rPr>
            </w:pPr>
            <w:r w:rsidRPr="009776E5">
              <w:rPr>
                <w:b/>
              </w:rPr>
              <w:t>Минераловодского городского округа</w:t>
            </w:r>
          </w:p>
          <w:p w:rsidR="00DB3EC0" w:rsidRPr="009776E5" w:rsidRDefault="00DB3EC0" w:rsidP="00BB219F">
            <w:pPr>
              <w:jc w:val="center"/>
              <w:rPr>
                <w:b/>
                <w:shd w:val="clear" w:color="auto" w:fill="FFFFFF"/>
              </w:rPr>
            </w:pPr>
            <w:r w:rsidRPr="009776E5">
              <w:rPr>
                <w:b/>
              </w:rPr>
              <w:t>Задача 1 подпрограммы: Создание условий для организации и проведения праздничных и иных мероприятий на территории Минераловодского городского округа, в том числе награждения жителей в целях поощрения и мотивации их личной деятельности</w:t>
            </w:r>
          </w:p>
          <w:p w:rsidR="00DB3EC0" w:rsidRPr="009776E5" w:rsidRDefault="00DB3EC0" w:rsidP="00BB219F">
            <w:pPr>
              <w:jc w:val="center"/>
              <w:rPr>
                <w:b/>
              </w:rPr>
            </w:pPr>
          </w:p>
        </w:tc>
      </w:tr>
      <w:tr w:rsidR="00DB3EC0" w:rsidRPr="007E026B" w:rsidTr="00BB219F">
        <w:tc>
          <w:tcPr>
            <w:tcW w:w="709" w:type="dxa"/>
          </w:tcPr>
          <w:p w:rsidR="00DB3EC0" w:rsidRPr="007E026B" w:rsidRDefault="00DB3EC0" w:rsidP="00BB219F">
            <w:r>
              <w:t>7.1</w:t>
            </w:r>
          </w:p>
        </w:tc>
        <w:tc>
          <w:tcPr>
            <w:tcW w:w="3963" w:type="dxa"/>
            <w:vAlign w:val="bottom"/>
          </w:tcPr>
          <w:p w:rsidR="00DB3EC0" w:rsidRPr="007E026B" w:rsidRDefault="00DB3EC0" w:rsidP="00BB219F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7E026B">
              <w:t>Количество граждан, награжденных Почетными грамотами, благодарственными письмами</w:t>
            </w:r>
          </w:p>
        </w:tc>
        <w:tc>
          <w:tcPr>
            <w:tcW w:w="1397" w:type="dxa"/>
          </w:tcPr>
          <w:p w:rsidR="00DB3EC0" w:rsidRPr="007E026B" w:rsidRDefault="00DB3EC0" w:rsidP="00BB219F">
            <w:pPr>
              <w:jc w:val="center"/>
            </w:pPr>
            <w:r w:rsidRPr="007E026B">
              <w:t>единицы</w:t>
            </w:r>
          </w:p>
        </w:tc>
        <w:tc>
          <w:tcPr>
            <w:tcW w:w="1134" w:type="dxa"/>
          </w:tcPr>
          <w:p w:rsidR="00DB3EC0" w:rsidRPr="007E026B" w:rsidRDefault="00DB3EC0" w:rsidP="00BB219F">
            <w:pPr>
              <w:jc w:val="center"/>
            </w:pPr>
            <w:r w:rsidRPr="007E026B">
              <w:t>-</w:t>
            </w:r>
          </w:p>
        </w:tc>
        <w:tc>
          <w:tcPr>
            <w:tcW w:w="1134" w:type="dxa"/>
          </w:tcPr>
          <w:p w:rsidR="00DB3EC0" w:rsidRPr="007E026B" w:rsidRDefault="00DB3EC0" w:rsidP="00BB219F">
            <w:pPr>
              <w:jc w:val="center"/>
            </w:pPr>
            <w:r w:rsidRPr="007E026B">
              <w:t>-</w:t>
            </w:r>
          </w:p>
        </w:tc>
        <w:tc>
          <w:tcPr>
            <w:tcW w:w="1134" w:type="dxa"/>
          </w:tcPr>
          <w:p w:rsidR="00DB3EC0" w:rsidRPr="007E026B" w:rsidRDefault="00DB3EC0" w:rsidP="00BB219F">
            <w:pPr>
              <w:jc w:val="center"/>
            </w:pPr>
            <w:r w:rsidRPr="007E026B">
              <w:t>-</w:t>
            </w:r>
          </w:p>
        </w:tc>
        <w:tc>
          <w:tcPr>
            <w:tcW w:w="1276" w:type="dxa"/>
          </w:tcPr>
          <w:p w:rsidR="00DB3EC0" w:rsidRPr="007E026B" w:rsidRDefault="00DB3EC0" w:rsidP="00BB219F">
            <w:pPr>
              <w:jc w:val="center"/>
            </w:pPr>
            <w:r w:rsidRPr="007E026B">
              <w:t>900</w:t>
            </w:r>
          </w:p>
        </w:tc>
        <w:tc>
          <w:tcPr>
            <w:tcW w:w="1134" w:type="dxa"/>
          </w:tcPr>
          <w:p w:rsidR="00DB3EC0" w:rsidRPr="007E026B" w:rsidRDefault="00DB3EC0" w:rsidP="00BB219F">
            <w:pPr>
              <w:jc w:val="center"/>
            </w:pPr>
            <w:r w:rsidRPr="007E026B">
              <w:t>915</w:t>
            </w:r>
          </w:p>
        </w:tc>
        <w:tc>
          <w:tcPr>
            <w:tcW w:w="1134" w:type="dxa"/>
          </w:tcPr>
          <w:p w:rsidR="00DB3EC0" w:rsidRPr="007E026B" w:rsidRDefault="00DB3EC0" w:rsidP="00BB219F">
            <w:pPr>
              <w:jc w:val="center"/>
            </w:pPr>
            <w:r w:rsidRPr="007E026B">
              <w:t>930</w:t>
            </w:r>
          </w:p>
        </w:tc>
        <w:tc>
          <w:tcPr>
            <w:tcW w:w="1134" w:type="dxa"/>
          </w:tcPr>
          <w:p w:rsidR="00DB3EC0" w:rsidRPr="007E026B" w:rsidRDefault="00DB3EC0" w:rsidP="00BB219F">
            <w:pPr>
              <w:jc w:val="center"/>
            </w:pPr>
            <w:r w:rsidRPr="007E026B">
              <w:t>945</w:t>
            </w:r>
          </w:p>
        </w:tc>
        <w:tc>
          <w:tcPr>
            <w:tcW w:w="1275" w:type="dxa"/>
          </w:tcPr>
          <w:p w:rsidR="00DB3EC0" w:rsidRPr="007E026B" w:rsidRDefault="00DB3EC0" w:rsidP="00BB219F">
            <w:pPr>
              <w:jc w:val="center"/>
            </w:pPr>
            <w:r w:rsidRPr="007E026B">
              <w:t>960</w:t>
            </w:r>
          </w:p>
        </w:tc>
      </w:tr>
      <w:tr w:rsidR="00DB3EC0" w:rsidRPr="007E026B" w:rsidTr="00BB219F">
        <w:tc>
          <w:tcPr>
            <w:tcW w:w="709" w:type="dxa"/>
          </w:tcPr>
          <w:p w:rsidR="00DB3EC0" w:rsidRPr="007E026B" w:rsidRDefault="00DB3EC0" w:rsidP="00BB219F">
            <w:r>
              <w:t>7.2</w:t>
            </w:r>
          </w:p>
        </w:tc>
        <w:tc>
          <w:tcPr>
            <w:tcW w:w="3963" w:type="dxa"/>
            <w:vAlign w:val="bottom"/>
          </w:tcPr>
          <w:p w:rsidR="00DB3EC0" w:rsidRPr="007E026B" w:rsidRDefault="00DB3EC0" w:rsidP="00BB219F">
            <w:r w:rsidRPr="007E026B">
              <w:t xml:space="preserve">Количество проведенных тематических мероприятий на территории Минераловодского городского округа </w:t>
            </w:r>
          </w:p>
          <w:p w:rsidR="00DB3EC0" w:rsidRPr="007E026B" w:rsidRDefault="00DB3EC0" w:rsidP="00BB219F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397" w:type="dxa"/>
          </w:tcPr>
          <w:p w:rsidR="00DB3EC0" w:rsidRPr="007E026B" w:rsidRDefault="00DB3EC0" w:rsidP="00BB219F">
            <w:pPr>
              <w:jc w:val="center"/>
            </w:pPr>
            <w:r w:rsidRPr="007E026B">
              <w:t>единицы</w:t>
            </w:r>
          </w:p>
        </w:tc>
        <w:tc>
          <w:tcPr>
            <w:tcW w:w="1134" w:type="dxa"/>
          </w:tcPr>
          <w:p w:rsidR="00DB3EC0" w:rsidRPr="007E026B" w:rsidRDefault="00DB3EC0" w:rsidP="00BB219F">
            <w:pPr>
              <w:jc w:val="center"/>
            </w:pPr>
            <w:r w:rsidRPr="007E026B">
              <w:t>-</w:t>
            </w:r>
          </w:p>
        </w:tc>
        <w:tc>
          <w:tcPr>
            <w:tcW w:w="1134" w:type="dxa"/>
          </w:tcPr>
          <w:p w:rsidR="00DB3EC0" w:rsidRPr="007E026B" w:rsidRDefault="00DB3EC0" w:rsidP="00BB219F">
            <w:pPr>
              <w:jc w:val="center"/>
            </w:pPr>
            <w:r w:rsidRPr="007E026B">
              <w:t>-</w:t>
            </w:r>
          </w:p>
        </w:tc>
        <w:tc>
          <w:tcPr>
            <w:tcW w:w="1134" w:type="dxa"/>
          </w:tcPr>
          <w:p w:rsidR="00DB3EC0" w:rsidRPr="007E026B" w:rsidRDefault="00DB3EC0" w:rsidP="00BB219F">
            <w:pPr>
              <w:jc w:val="center"/>
            </w:pPr>
            <w:r w:rsidRPr="007E026B">
              <w:t>-</w:t>
            </w:r>
          </w:p>
        </w:tc>
        <w:tc>
          <w:tcPr>
            <w:tcW w:w="1276" w:type="dxa"/>
          </w:tcPr>
          <w:p w:rsidR="00DB3EC0" w:rsidRPr="007E026B" w:rsidRDefault="00DB3EC0" w:rsidP="00BB219F">
            <w:pPr>
              <w:jc w:val="center"/>
            </w:pPr>
            <w:r w:rsidRPr="007E026B">
              <w:t>8</w:t>
            </w:r>
          </w:p>
        </w:tc>
        <w:tc>
          <w:tcPr>
            <w:tcW w:w="1134" w:type="dxa"/>
          </w:tcPr>
          <w:p w:rsidR="00DB3EC0" w:rsidRPr="007E026B" w:rsidRDefault="00DB3EC0" w:rsidP="00BB219F">
            <w:pPr>
              <w:jc w:val="center"/>
            </w:pPr>
            <w:r w:rsidRPr="007E026B">
              <w:t>9</w:t>
            </w:r>
          </w:p>
        </w:tc>
        <w:tc>
          <w:tcPr>
            <w:tcW w:w="1134" w:type="dxa"/>
          </w:tcPr>
          <w:p w:rsidR="00DB3EC0" w:rsidRPr="007E026B" w:rsidRDefault="00DB3EC0" w:rsidP="00BB219F">
            <w:pPr>
              <w:jc w:val="center"/>
            </w:pPr>
            <w:r w:rsidRPr="007E026B">
              <w:t>10</w:t>
            </w:r>
          </w:p>
        </w:tc>
        <w:tc>
          <w:tcPr>
            <w:tcW w:w="1134" w:type="dxa"/>
          </w:tcPr>
          <w:p w:rsidR="00DB3EC0" w:rsidRPr="007E026B" w:rsidRDefault="00DB3EC0" w:rsidP="00BB219F">
            <w:pPr>
              <w:jc w:val="center"/>
            </w:pPr>
            <w:r w:rsidRPr="007E026B">
              <w:t>11</w:t>
            </w:r>
          </w:p>
        </w:tc>
        <w:tc>
          <w:tcPr>
            <w:tcW w:w="1275" w:type="dxa"/>
          </w:tcPr>
          <w:p w:rsidR="00DB3EC0" w:rsidRPr="007E026B" w:rsidRDefault="00DB3EC0" w:rsidP="00BB219F">
            <w:pPr>
              <w:jc w:val="center"/>
            </w:pPr>
            <w:r w:rsidRPr="007E026B">
              <w:t>12</w:t>
            </w:r>
          </w:p>
        </w:tc>
      </w:tr>
    </w:tbl>
    <w:p w:rsidR="00DB3EC0" w:rsidRPr="00456A79" w:rsidRDefault="00DB3EC0" w:rsidP="00CE1399">
      <w:pPr>
        <w:rPr>
          <w:color w:val="FF0000"/>
        </w:rPr>
      </w:pPr>
    </w:p>
    <w:p w:rsidR="00DB3EC0" w:rsidRPr="00456A79" w:rsidRDefault="00DB3EC0" w:rsidP="00CE1399">
      <w:pPr>
        <w:jc w:val="right"/>
        <w:outlineLvl w:val="2"/>
        <w:rPr>
          <w:color w:val="FF0000"/>
          <w:sz w:val="28"/>
          <w:szCs w:val="28"/>
        </w:rPr>
      </w:pPr>
    </w:p>
    <w:p w:rsidR="00DB3EC0" w:rsidRPr="00456A79" w:rsidRDefault="00DB3EC0" w:rsidP="00CE1399">
      <w:pPr>
        <w:widowControl w:val="0"/>
        <w:ind w:firstLine="9639"/>
        <w:outlineLvl w:val="1"/>
        <w:rPr>
          <w:color w:val="FF0000"/>
        </w:rPr>
      </w:pPr>
    </w:p>
    <w:p w:rsidR="00DB3EC0" w:rsidRPr="00456A79" w:rsidRDefault="00DB3EC0" w:rsidP="00CE1399">
      <w:pPr>
        <w:widowControl w:val="0"/>
        <w:ind w:firstLine="9639"/>
        <w:outlineLvl w:val="1"/>
        <w:rPr>
          <w:color w:val="FF0000"/>
        </w:rPr>
      </w:pPr>
    </w:p>
    <w:p w:rsidR="00DB3EC0" w:rsidRDefault="00DB3EC0" w:rsidP="00CE1399">
      <w:pPr>
        <w:jc w:val="right"/>
        <w:outlineLvl w:val="2"/>
        <w:rPr>
          <w:sz w:val="28"/>
          <w:szCs w:val="28"/>
        </w:rPr>
      </w:pPr>
    </w:p>
    <w:p w:rsidR="00DB3EC0" w:rsidRDefault="00DB3EC0" w:rsidP="00CE1399">
      <w:pPr>
        <w:jc w:val="right"/>
        <w:outlineLvl w:val="2"/>
        <w:rPr>
          <w:sz w:val="28"/>
          <w:szCs w:val="28"/>
        </w:rPr>
      </w:pPr>
    </w:p>
    <w:p w:rsidR="00DB3EC0" w:rsidRDefault="00DB3EC0" w:rsidP="00CE1399">
      <w:pPr>
        <w:jc w:val="right"/>
        <w:outlineLvl w:val="2"/>
        <w:rPr>
          <w:sz w:val="28"/>
          <w:szCs w:val="28"/>
        </w:rPr>
      </w:pPr>
    </w:p>
    <w:p w:rsidR="00DB3EC0" w:rsidRDefault="00DB3EC0" w:rsidP="00CE1399">
      <w:pPr>
        <w:jc w:val="right"/>
        <w:outlineLvl w:val="2"/>
        <w:rPr>
          <w:sz w:val="28"/>
          <w:szCs w:val="28"/>
        </w:rPr>
      </w:pPr>
    </w:p>
    <w:p w:rsidR="00DB3EC0" w:rsidRDefault="00DB3EC0" w:rsidP="00CE1399">
      <w:pPr>
        <w:jc w:val="right"/>
        <w:outlineLvl w:val="2"/>
        <w:rPr>
          <w:sz w:val="28"/>
          <w:szCs w:val="28"/>
        </w:rPr>
      </w:pPr>
    </w:p>
    <w:p w:rsidR="00DB3EC0" w:rsidRDefault="00DB3EC0" w:rsidP="00CE1399">
      <w:pPr>
        <w:jc w:val="right"/>
        <w:outlineLvl w:val="2"/>
        <w:rPr>
          <w:sz w:val="28"/>
          <w:szCs w:val="28"/>
        </w:rPr>
      </w:pPr>
    </w:p>
    <w:p w:rsidR="00DB3EC0" w:rsidRDefault="00DB3EC0" w:rsidP="00CE1399">
      <w:pPr>
        <w:jc w:val="right"/>
        <w:outlineLvl w:val="2"/>
        <w:rPr>
          <w:sz w:val="28"/>
          <w:szCs w:val="28"/>
        </w:rPr>
      </w:pPr>
    </w:p>
    <w:p w:rsidR="00DB3EC0" w:rsidRDefault="00DB3EC0" w:rsidP="00CE1399">
      <w:pPr>
        <w:jc w:val="right"/>
        <w:outlineLvl w:val="2"/>
        <w:rPr>
          <w:sz w:val="28"/>
          <w:szCs w:val="28"/>
        </w:rPr>
      </w:pPr>
    </w:p>
    <w:p w:rsidR="00DB3EC0" w:rsidRDefault="00DB3EC0" w:rsidP="00CE1399">
      <w:pPr>
        <w:jc w:val="right"/>
        <w:outlineLvl w:val="2"/>
        <w:rPr>
          <w:sz w:val="28"/>
          <w:szCs w:val="28"/>
        </w:rPr>
      </w:pPr>
    </w:p>
    <w:p w:rsidR="00DB3EC0" w:rsidRDefault="00DB3EC0" w:rsidP="00CE1399">
      <w:pPr>
        <w:jc w:val="right"/>
        <w:outlineLvl w:val="2"/>
        <w:rPr>
          <w:sz w:val="28"/>
          <w:szCs w:val="28"/>
        </w:rPr>
      </w:pPr>
    </w:p>
    <w:p w:rsidR="00DB3EC0" w:rsidRDefault="00DB3EC0" w:rsidP="00CE1399">
      <w:pPr>
        <w:jc w:val="right"/>
        <w:outlineLvl w:val="2"/>
        <w:rPr>
          <w:sz w:val="28"/>
          <w:szCs w:val="28"/>
        </w:rPr>
      </w:pPr>
    </w:p>
    <w:p w:rsidR="00DB3EC0" w:rsidRDefault="00DB3EC0" w:rsidP="00CE1399">
      <w:pPr>
        <w:jc w:val="right"/>
        <w:outlineLvl w:val="2"/>
        <w:rPr>
          <w:sz w:val="28"/>
          <w:szCs w:val="28"/>
        </w:rPr>
      </w:pPr>
    </w:p>
    <w:p w:rsidR="00DB3EC0" w:rsidRDefault="00DB3EC0" w:rsidP="00CE1399">
      <w:pPr>
        <w:jc w:val="right"/>
        <w:outlineLvl w:val="2"/>
        <w:rPr>
          <w:sz w:val="28"/>
          <w:szCs w:val="28"/>
        </w:rPr>
      </w:pPr>
    </w:p>
    <w:p w:rsidR="00DB3EC0" w:rsidRDefault="00DB3EC0" w:rsidP="00CE1399">
      <w:pPr>
        <w:jc w:val="right"/>
        <w:outlineLvl w:val="2"/>
        <w:rPr>
          <w:sz w:val="28"/>
          <w:szCs w:val="28"/>
        </w:rPr>
      </w:pPr>
    </w:p>
    <w:p w:rsidR="00DB3EC0" w:rsidRPr="006D292D" w:rsidRDefault="00DB3EC0" w:rsidP="00CE1399">
      <w:pPr>
        <w:jc w:val="right"/>
        <w:outlineLvl w:val="2"/>
        <w:rPr>
          <w:sz w:val="28"/>
          <w:szCs w:val="28"/>
        </w:rPr>
      </w:pPr>
      <w:r w:rsidRPr="006D292D">
        <w:rPr>
          <w:sz w:val="28"/>
          <w:szCs w:val="28"/>
        </w:rPr>
        <w:t>Таблица 2</w:t>
      </w:r>
    </w:p>
    <w:p w:rsidR="00DB3EC0" w:rsidRPr="006D292D" w:rsidRDefault="00DB3EC0" w:rsidP="00CE1399">
      <w:pPr>
        <w:jc w:val="center"/>
        <w:outlineLvl w:val="2"/>
        <w:rPr>
          <w:caps/>
          <w:sz w:val="28"/>
          <w:szCs w:val="28"/>
        </w:rPr>
      </w:pPr>
    </w:p>
    <w:p w:rsidR="00DB3EC0" w:rsidRPr="006D292D" w:rsidRDefault="00DB3EC0" w:rsidP="00CE1399">
      <w:pPr>
        <w:spacing w:line="240" w:lineRule="exact"/>
        <w:jc w:val="center"/>
        <w:outlineLvl w:val="2"/>
        <w:rPr>
          <w:caps/>
          <w:sz w:val="28"/>
          <w:szCs w:val="28"/>
        </w:rPr>
      </w:pPr>
      <w:r w:rsidRPr="006D292D">
        <w:rPr>
          <w:caps/>
          <w:sz w:val="28"/>
          <w:szCs w:val="28"/>
        </w:rPr>
        <w:t>ПЕРЕЧЕНЬ</w:t>
      </w:r>
    </w:p>
    <w:p w:rsidR="00DB3EC0" w:rsidRPr="006D292D" w:rsidRDefault="00DB3EC0" w:rsidP="00CE1399">
      <w:pPr>
        <w:spacing w:line="240" w:lineRule="exact"/>
        <w:jc w:val="center"/>
        <w:outlineLvl w:val="2"/>
        <w:rPr>
          <w:sz w:val="28"/>
          <w:szCs w:val="28"/>
        </w:rPr>
      </w:pPr>
      <w:r w:rsidRPr="006D292D">
        <w:rPr>
          <w:sz w:val="28"/>
          <w:szCs w:val="28"/>
        </w:rPr>
        <w:t>основных мероприятий подпрограмм муниципальной программы Минераловодского городского округа «Совершенствование организации деятельности органов местного самоуправления»</w:t>
      </w:r>
    </w:p>
    <w:p w:rsidR="00DB3EC0" w:rsidRPr="006D292D" w:rsidRDefault="00DB3EC0" w:rsidP="00CE1399">
      <w:pPr>
        <w:jc w:val="center"/>
        <w:outlineLvl w:val="2"/>
      </w:pPr>
    </w:p>
    <w:tbl>
      <w:tblPr>
        <w:tblW w:w="1527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760"/>
        <w:gridCol w:w="2310"/>
        <w:gridCol w:w="3912"/>
        <w:gridCol w:w="1418"/>
        <w:gridCol w:w="1560"/>
        <w:gridCol w:w="2607"/>
      </w:tblGrid>
      <w:tr w:rsidR="00DB3EC0" w:rsidRPr="006D292D" w:rsidTr="00BB219F">
        <w:trPr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  <w:r w:rsidRPr="006D292D">
              <w:t>№</w:t>
            </w:r>
            <w:r w:rsidRPr="006D292D">
              <w:br/>
              <w:t>п/п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6D292D" w:rsidRDefault="00DB3EC0" w:rsidP="00BB219F">
            <w:pPr>
              <w:pStyle w:val="ConsPlusCell"/>
              <w:widowControl/>
              <w:ind w:left="-54" w:right="-28"/>
              <w:jc w:val="center"/>
              <w:rPr>
                <w:spacing w:val="-2"/>
              </w:rPr>
            </w:pPr>
            <w:r w:rsidRPr="006D292D">
              <w:rPr>
                <w:spacing w:val="-2"/>
              </w:rPr>
              <w:t xml:space="preserve">Наименование подпрограммы Программы, основного мероприятия подпрограммы </w:t>
            </w:r>
          </w:p>
          <w:p w:rsidR="00DB3EC0" w:rsidRPr="006D292D" w:rsidRDefault="00DB3EC0" w:rsidP="00BB219F">
            <w:pPr>
              <w:pStyle w:val="ConsPlusCell"/>
              <w:widowControl/>
              <w:ind w:left="-54" w:right="-28"/>
              <w:jc w:val="center"/>
              <w:rPr>
                <w:spacing w:val="-2"/>
              </w:rPr>
            </w:pPr>
            <w:r w:rsidRPr="006D292D">
              <w:rPr>
                <w:spacing w:val="-2"/>
              </w:rPr>
              <w:t>Программы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6D292D" w:rsidRDefault="00DB3EC0" w:rsidP="00BB219F">
            <w:pPr>
              <w:pStyle w:val="ConsPlusCell"/>
              <w:widowControl/>
              <w:ind w:left="-54" w:right="-28"/>
              <w:jc w:val="center"/>
              <w:rPr>
                <w:spacing w:val="-2"/>
              </w:rPr>
            </w:pPr>
            <w:r w:rsidRPr="006D292D">
              <w:rPr>
                <w:spacing w:val="-2"/>
              </w:rPr>
              <w:t>Тип основного мероприятия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  <w:r w:rsidRPr="006D292D"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  <w:r w:rsidRPr="006D292D">
              <w:t>Срок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6D292D" w:rsidRDefault="00DB3EC0" w:rsidP="00BB219F">
            <w:pPr>
              <w:pStyle w:val="ConsPlusCell"/>
              <w:widowControl/>
              <w:jc w:val="center"/>
              <w:rPr>
                <w:spacing w:val="-4"/>
              </w:rPr>
            </w:pPr>
            <w:r w:rsidRPr="006D292D">
              <w:rPr>
                <w:spacing w:val="-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DB3EC0" w:rsidRPr="006D292D" w:rsidTr="00BB219F">
        <w:trPr>
          <w:trHeight w:val="7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  <w:r w:rsidRPr="006D292D">
              <w:t>начала</w:t>
            </w:r>
          </w:p>
          <w:p w:rsidR="00DB3EC0" w:rsidRPr="006D292D" w:rsidRDefault="00DB3EC0" w:rsidP="00BB219F">
            <w:pPr>
              <w:pStyle w:val="ConsPlusCell"/>
              <w:widowControl/>
              <w:jc w:val="center"/>
            </w:pPr>
            <w:r w:rsidRPr="006D292D">
              <w:t>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  <w:r w:rsidRPr="006D292D">
              <w:t>окончания реализации</w:t>
            </w: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</w:p>
        </w:tc>
      </w:tr>
      <w:tr w:rsidR="00DB3EC0" w:rsidRPr="006D292D" w:rsidTr="00BB219F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  <w:r w:rsidRPr="006D292D"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  <w:r w:rsidRPr="006D292D"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  <w:r w:rsidRPr="006D292D"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  <w:r w:rsidRPr="006D292D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  <w:r w:rsidRPr="006D292D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  <w:r w:rsidRPr="006D292D"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  <w:r w:rsidRPr="006D292D">
              <w:t>7</w:t>
            </w:r>
          </w:p>
        </w:tc>
      </w:tr>
      <w:tr w:rsidR="00DB3EC0" w:rsidRPr="006D292D" w:rsidTr="00BB219F">
        <w:trPr>
          <w:trHeight w:val="240"/>
        </w:trPr>
        <w:tc>
          <w:tcPr>
            <w:tcW w:w="15276" w:type="dxa"/>
            <w:gridSpan w:val="7"/>
            <w:tcBorders>
              <w:top w:val="single" w:sz="4" w:space="0" w:color="auto"/>
            </w:tcBorders>
          </w:tcPr>
          <w:p w:rsidR="00DB3EC0" w:rsidRPr="007E2678" w:rsidRDefault="00DB3EC0" w:rsidP="00BB219F">
            <w:pPr>
              <w:widowControl w:val="0"/>
              <w:jc w:val="center"/>
              <w:rPr>
                <w:b/>
                <w:bCs/>
              </w:rPr>
            </w:pPr>
            <w:r w:rsidRPr="007E2678">
              <w:rPr>
                <w:b/>
              </w:rPr>
              <w:t>Программа: Совершенствование организации деятельности органов местного самоуправления</w:t>
            </w:r>
            <w:r w:rsidRPr="007E2678">
              <w:rPr>
                <w:b/>
                <w:bCs/>
              </w:rPr>
              <w:t xml:space="preserve"> </w:t>
            </w:r>
          </w:p>
          <w:p w:rsidR="00DB3EC0" w:rsidRPr="007E2678" w:rsidRDefault="00DB3EC0" w:rsidP="00BB219F">
            <w:pPr>
              <w:widowControl w:val="0"/>
              <w:jc w:val="center"/>
              <w:rPr>
                <w:b/>
              </w:rPr>
            </w:pPr>
            <w:r w:rsidRPr="007E2678">
              <w:rPr>
                <w:b/>
                <w:bCs/>
              </w:rPr>
              <w:t>Минераловодского городского округа</w:t>
            </w:r>
            <w:r w:rsidRPr="007E2678">
              <w:rPr>
                <w:b/>
              </w:rPr>
              <w:t xml:space="preserve"> </w:t>
            </w:r>
          </w:p>
          <w:p w:rsidR="00DB3EC0" w:rsidRPr="007E2678" w:rsidRDefault="00DB3EC0" w:rsidP="00BB219F">
            <w:pPr>
              <w:widowControl w:val="0"/>
              <w:jc w:val="center"/>
              <w:rPr>
                <w:b/>
                <w:bCs/>
              </w:rPr>
            </w:pPr>
            <w:r w:rsidRPr="007E2678">
              <w:rPr>
                <w:b/>
              </w:rPr>
              <w:t>Цель 1 Программы: Совершенствование организации деятельности органов местного самоуправления</w:t>
            </w:r>
            <w:r w:rsidRPr="007E2678">
              <w:rPr>
                <w:b/>
                <w:bCs/>
              </w:rPr>
              <w:t xml:space="preserve"> </w:t>
            </w:r>
          </w:p>
          <w:p w:rsidR="00DB3EC0" w:rsidRPr="007E2678" w:rsidRDefault="00DB3EC0" w:rsidP="00BB219F">
            <w:pPr>
              <w:pStyle w:val="ConsPlusCell"/>
              <w:widowControl/>
              <w:jc w:val="center"/>
            </w:pPr>
            <w:r w:rsidRPr="007E2678">
              <w:rPr>
                <w:b/>
                <w:bCs/>
              </w:rPr>
              <w:t>Минераловодского городского округа</w:t>
            </w:r>
          </w:p>
        </w:tc>
      </w:tr>
      <w:tr w:rsidR="00DB3EC0" w:rsidRPr="006D292D" w:rsidTr="00BB219F">
        <w:trPr>
          <w:trHeight w:val="240"/>
        </w:trPr>
        <w:tc>
          <w:tcPr>
            <w:tcW w:w="15276" w:type="dxa"/>
            <w:gridSpan w:val="7"/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  <w:r w:rsidRPr="00A44D48">
              <w:rPr>
                <w:b/>
              </w:rPr>
              <w:t xml:space="preserve">Задача 1 Программы: </w:t>
            </w:r>
            <w:r>
              <w:rPr>
                <w:b/>
              </w:rPr>
              <w:t>Р</w:t>
            </w:r>
            <w:r w:rsidRPr="00A44D48">
              <w:rPr>
                <w:b/>
              </w:rPr>
              <w:t>азвитие муниципальной службы в администрации Мин</w:t>
            </w:r>
            <w:r>
              <w:rPr>
                <w:b/>
              </w:rPr>
              <w:t>ераловодского городского округа</w:t>
            </w:r>
          </w:p>
        </w:tc>
      </w:tr>
      <w:tr w:rsidR="00DB3EC0" w:rsidRPr="006D292D" w:rsidTr="00BB219F">
        <w:trPr>
          <w:trHeight w:val="607"/>
        </w:trPr>
        <w:tc>
          <w:tcPr>
            <w:tcW w:w="15276" w:type="dxa"/>
            <w:gridSpan w:val="7"/>
          </w:tcPr>
          <w:p w:rsidR="00DB3EC0" w:rsidRPr="00BF1B03" w:rsidRDefault="00DB3EC0" w:rsidP="00BB21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 Программы: Внедрение информационных технологий в систему муниципального управления </w:t>
            </w:r>
          </w:p>
          <w:p w:rsidR="00DB3EC0" w:rsidRPr="006D292D" w:rsidRDefault="00DB3EC0" w:rsidP="00BB219F">
            <w:pPr>
              <w:pStyle w:val="ConsPlusCell"/>
              <w:widowControl/>
              <w:jc w:val="center"/>
            </w:pPr>
            <w:r w:rsidRPr="00BF1B03">
              <w:rPr>
                <w:b/>
              </w:rPr>
              <w:t>Минераловодского городского округа</w:t>
            </w:r>
          </w:p>
        </w:tc>
      </w:tr>
      <w:tr w:rsidR="00DB3EC0" w:rsidRPr="006D292D" w:rsidTr="00BB219F">
        <w:trPr>
          <w:trHeight w:val="240"/>
        </w:trPr>
        <w:tc>
          <w:tcPr>
            <w:tcW w:w="15276" w:type="dxa"/>
            <w:gridSpan w:val="7"/>
          </w:tcPr>
          <w:p w:rsidR="00DB3EC0" w:rsidRPr="007F6AF4" w:rsidRDefault="00DB3EC0" w:rsidP="00BB219F">
            <w:pPr>
              <w:pStyle w:val="ConsPlusCell"/>
              <w:widowControl/>
              <w:jc w:val="center"/>
            </w:pPr>
            <w:r w:rsidRPr="007F6AF4">
              <w:rPr>
                <w:b/>
              </w:rPr>
              <w:t>Задача 3 Программы: Внедрение в практику деятельности администрации Минераловодского городского округа профилактических мер, направленных на недопущение создания условий, порождающих коррупцию; вовлечение институтов гражданского общества в реализацию антикоррупционных мероприятий</w:t>
            </w:r>
          </w:p>
        </w:tc>
      </w:tr>
      <w:tr w:rsidR="00DB3EC0" w:rsidRPr="006D292D" w:rsidTr="00BB219F">
        <w:trPr>
          <w:trHeight w:val="240"/>
        </w:trPr>
        <w:tc>
          <w:tcPr>
            <w:tcW w:w="15276" w:type="dxa"/>
            <w:gridSpan w:val="7"/>
          </w:tcPr>
          <w:p w:rsidR="00DB3EC0" w:rsidRPr="007F6AF4" w:rsidRDefault="00DB3EC0" w:rsidP="00BB219F">
            <w:pPr>
              <w:pStyle w:val="ConsPlusCell"/>
              <w:widowControl/>
              <w:jc w:val="center"/>
            </w:pPr>
            <w:r w:rsidRPr="007F6AF4">
              <w:rPr>
                <w:b/>
              </w:rPr>
              <w:t>Задача 4 Программы: Формирование открытого информационного пространства на территории Минераловодского городского округа, удовлетворяющего требования реализации прав граждан на доступ к информации о деятельности органов местного самоуправления и обеспечения публичности деятельности органов местного самоуправления</w:t>
            </w:r>
          </w:p>
        </w:tc>
      </w:tr>
      <w:tr w:rsidR="00DB3EC0" w:rsidRPr="006D292D" w:rsidTr="00BB219F">
        <w:trPr>
          <w:trHeight w:val="240"/>
        </w:trPr>
        <w:tc>
          <w:tcPr>
            <w:tcW w:w="15276" w:type="dxa"/>
            <w:gridSpan w:val="7"/>
          </w:tcPr>
          <w:p w:rsidR="00DB3EC0" w:rsidRPr="007F6AF4" w:rsidRDefault="00DB3EC0" w:rsidP="00BB219F">
            <w:pPr>
              <w:widowControl w:val="0"/>
              <w:jc w:val="center"/>
              <w:rPr>
                <w:b/>
              </w:rPr>
            </w:pPr>
            <w:r w:rsidRPr="007F6AF4">
              <w:rPr>
                <w:b/>
              </w:rPr>
              <w:t xml:space="preserve">Задача 5 Программы: Повышение качества предоставления государственных и муниципальных услуг </w:t>
            </w:r>
          </w:p>
          <w:p w:rsidR="00DB3EC0" w:rsidRPr="007F6AF4" w:rsidRDefault="00DB3EC0" w:rsidP="00BB219F">
            <w:pPr>
              <w:pStyle w:val="ConsPlusCell"/>
              <w:widowControl/>
              <w:jc w:val="center"/>
            </w:pPr>
            <w:r w:rsidRPr="007F6AF4">
              <w:rPr>
                <w:b/>
              </w:rPr>
              <w:t>в Минераловодском городском округе</w:t>
            </w:r>
          </w:p>
        </w:tc>
      </w:tr>
      <w:tr w:rsidR="00DB3EC0" w:rsidRPr="006D292D" w:rsidTr="00BB219F">
        <w:trPr>
          <w:trHeight w:val="240"/>
        </w:trPr>
        <w:tc>
          <w:tcPr>
            <w:tcW w:w="15276" w:type="dxa"/>
            <w:gridSpan w:val="7"/>
          </w:tcPr>
          <w:p w:rsidR="00DB3EC0" w:rsidRPr="007F6AF4" w:rsidRDefault="00DB3EC0" w:rsidP="00BB219F">
            <w:pPr>
              <w:jc w:val="center"/>
              <w:rPr>
                <w:b/>
              </w:rPr>
            </w:pPr>
            <w:r w:rsidRPr="007F6AF4">
              <w:rPr>
                <w:b/>
              </w:rPr>
              <w:t xml:space="preserve">Задача 6 Программы: Организация и проведение праздничных и иных мероприятий на территории </w:t>
            </w:r>
          </w:p>
          <w:p w:rsidR="00DB3EC0" w:rsidRPr="007F6AF4" w:rsidRDefault="00DB3EC0" w:rsidP="00BB219F">
            <w:pPr>
              <w:pStyle w:val="ConsPlusCell"/>
              <w:widowControl/>
              <w:jc w:val="center"/>
            </w:pPr>
            <w:r w:rsidRPr="007F6AF4">
              <w:rPr>
                <w:b/>
              </w:rPr>
              <w:t>Минераловодского городского округа</w:t>
            </w:r>
          </w:p>
        </w:tc>
      </w:tr>
      <w:tr w:rsidR="00DB3EC0" w:rsidRPr="006D292D" w:rsidTr="00BB219F">
        <w:trPr>
          <w:trHeight w:val="240"/>
        </w:trPr>
        <w:tc>
          <w:tcPr>
            <w:tcW w:w="709" w:type="dxa"/>
          </w:tcPr>
          <w:p w:rsidR="00DB3EC0" w:rsidRPr="007F6AF4" w:rsidRDefault="00DB3EC0" w:rsidP="00BB219F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</w:tcPr>
          <w:p w:rsidR="00DB3EC0" w:rsidRPr="007F6AF4" w:rsidRDefault="00DB3EC0" w:rsidP="00BB219F">
            <w:pPr>
              <w:pStyle w:val="ConsPlusCell"/>
              <w:widowControl/>
              <w:jc w:val="center"/>
            </w:pPr>
          </w:p>
        </w:tc>
        <w:tc>
          <w:tcPr>
            <w:tcW w:w="2310" w:type="dxa"/>
          </w:tcPr>
          <w:p w:rsidR="00DB3EC0" w:rsidRPr="007F6AF4" w:rsidRDefault="00DB3EC0" w:rsidP="00BB219F">
            <w:pPr>
              <w:pStyle w:val="ConsPlusCell"/>
              <w:widowControl/>
              <w:jc w:val="center"/>
            </w:pPr>
          </w:p>
        </w:tc>
        <w:tc>
          <w:tcPr>
            <w:tcW w:w="3912" w:type="dxa"/>
          </w:tcPr>
          <w:p w:rsidR="00DB3EC0" w:rsidRPr="007F6AF4" w:rsidRDefault="00DB3EC0" w:rsidP="00BB219F">
            <w:pPr>
              <w:pStyle w:val="ConsPlusCell"/>
              <w:widowControl/>
              <w:jc w:val="center"/>
            </w:pPr>
          </w:p>
        </w:tc>
        <w:tc>
          <w:tcPr>
            <w:tcW w:w="1418" w:type="dxa"/>
          </w:tcPr>
          <w:p w:rsidR="00DB3EC0" w:rsidRPr="007F6AF4" w:rsidRDefault="00DB3EC0" w:rsidP="00BB219F">
            <w:pPr>
              <w:pStyle w:val="ConsPlusCell"/>
              <w:widowControl/>
              <w:jc w:val="center"/>
            </w:pPr>
          </w:p>
        </w:tc>
        <w:tc>
          <w:tcPr>
            <w:tcW w:w="1560" w:type="dxa"/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</w:p>
        </w:tc>
        <w:tc>
          <w:tcPr>
            <w:tcW w:w="2607" w:type="dxa"/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</w:p>
        </w:tc>
      </w:tr>
      <w:tr w:rsidR="00DB3EC0" w:rsidRPr="006D292D" w:rsidTr="00BB219F">
        <w:trPr>
          <w:trHeight w:val="240"/>
        </w:trPr>
        <w:tc>
          <w:tcPr>
            <w:tcW w:w="15276" w:type="dxa"/>
            <w:gridSpan w:val="7"/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  <w:r w:rsidRPr="006D292D">
              <w:rPr>
                <w:b/>
              </w:rPr>
              <w:t>Подпрограмма 1. «Развитие муниципальной службы»</w:t>
            </w:r>
          </w:p>
        </w:tc>
      </w:tr>
      <w:tr w:rsidR="00DB3EC0" w:rsidRPr="006D292D" w:rsidTr="00BB219F">
        <w:trPr>
          <w:trHeight w:val="240"/>
        </w:trPr>
        <w:tc>
          <w:tcPr>
            <w:tcW w:w="15276" w:type="dxa"/>
            <w:gridSpan w:val="7"/>
          </w:tcPr>
          <w:p w:rsidR="00DB3EC0" w:rsidRPr="006D292D" w:rsidRDefault="00DB3EC0" w:rsidP="00BB219F">
            <w:pPr>
              <w:tabs>
                <w:tab w:val="left" w:pos="4116"/>
              </w:tabs>
              <w:ind w:left="71"/>
              <w:jc w:val="center"/>
              <w:rPr>
                <w:b/>
              </w:rPr>
            </w:pPr>
            <w:r w:rsidRPr="006D292D">
              <w:rPr>
                <w:b/>
              </w:rPr>
              <w:t>Цель 1 подпрограммы: Развитие муниципальной службы в администрации Минераловодского городского округа</w:t>
            </w:r>
          </w:p>
        </w:tc>
      </w:tr>
      <w:tr w:rsidR="00DB3EC0" w:rsidRPr="006D292D" w:rsidTr="00BB219F">
        <w:trPr>
          <w:trHeight w:val="240"/>
        </w:trPr>
        <w:tc>
          <w:tcPr>
            <w:tcW w:w="15276" w:type="dxa"/>
            <w:gridSpan w:val="7"/>
          </w:tcPr>
          <w:p w:rsidR="00DB3EC0" w:rsidRDefault="00DB3EC0" w:rsidP="00BB219F">
            <w:pPr>
              <w:jc w:val="center"/>
              <w:rPr>
                <w:b/>
                <w:shd w:val="clear" w:color="auto" w:fill="FFFFFF"/>
              </w:rPr>
            </w:pPr>
            <w:r w:rsidRPr="006D292D">
              <w:rPr>
                <w:b/>
              </w:rPr>
              <w:t xml:space="preserve">Задача 1 подпрограммы: </w:t>
            </w:r>
            <w:r w:rsidRPr="00CA38E2">
              <w:rPr>
                <w:b/>
                <w:shd w:val="clear" w:color="auto" w:fill="FFFFFF"/>
              </w:rPr>
              <w:t xml:space="preserve">Создание условий для развития муниципальной службы в администрации </w:t>
            </w:r>
          </w:p>
          <w:p w:rsidR="00DB3EC0" w:rsidRPr="006D292D" w:rsidRDefault="00DB3EC0" w:rsidP="00BB219F">
            <w:pPr>
              <w:jc w:val="center"/>
              <w:rPr>
                <w:b/>
                <w:shd w:val="clear" w:color="auto" w:fill="FFFFFF"/>
              </w:rPr>
            </w:pPr>
            <w:r w:rsidRPr="00CA38E2">
              <w:rPr>
                <w:b/>
                <w:shd w:val="clear" w:color="auto" w:fill="FFFFFF"/>
              </w:rPr>
              <w:t>Минераловодского  городского  округа</w:t>
            </w:r>
          </w:p>
          <w:p w:rsidR="00DB3EC0" w:rsidRPr="006D292D" w:rsidRDefault="00DB3EC0" w:rsidP="00BB219F">
            <w:pPr>
              <w:jc w:val="center"/>
            </w:pPr>
          </w:p>
        </w:tc>
      </w:tr>
      <w:tr w:rsidR="00DB3EC0" w:rsidRPr="006D292D" w:rsidTr="00BB219F">
        <w:trPr>
          <w:trHeight w:val="240"/>
        </w:trPr>
        <w:tc>
          <w:tcPr>
            <w:tcW w:w="709" w:type="dxa"/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</w:tcPr>
          <w:p w:rsidR="00DB3EC0" w:rsidRPr="006D292D" w:rsidRDefault="00DB3EC0" w:rsidP="00BB219F">
            <w:pPr>
              <w:pStyle w:val="ConsPlusCell"/>
              <w:widowControl/>
            </w:pPr>
            <w:r w:rsidRPr="006D292D">
              <w:t>Основное                      мероприятие 1</w:t>
            </w:r>
          </w:p>
        </w:tc>
        <w:tc>
          <w:tcPr>
            <w:tcW w:w="2310" w:type="dxa"/>
          </w:tcPr>
          <w:p w:rsidR="00DB3EC0" w:rsidRPr="006D292D" w:rsidRDefault="00DB3EC0" w:rsidP="00BB219F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DB3EC0" w:rsidRPr="006D292D" w:rsidRDefault="00DB3EC0" w:rsidP="00BB219F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DB3EC0" w:rsidRPr="006D292D" w:rsidRDefault="00DB3EC0" w:rsidP="00BB219F">
            <w:pPr>
              <w:pStyle w:val="ConsPlusCell"/>
              <w:widowControl/>
            </w:pPr>
          </w:p>
        </w:tc>
        <w:tc>
          <w:tcPr>
            <w:tcW w:w="1560" w:type="dxa"/>
          </w:tcPr>
          <w:p w:rsidR="00DB3EC0" w:rsidRPr="006D292D" w:rsidRDefault="00DB3EC0" w:rsidP="00BB219F">
            <w:pPr>
              <w:pStyle w:val="ConsPlusCell"/>
              <w:widowControl/>
            </w:pPr>
          </w:p>
        </w:tc>
        <w:tc>
          <w:tcPr>
            <w:tcW w:w="2607" w:type="dxa"/>
          </w:tcPr>
          <w:p w:rsidR="00DB3EC0" w:rsidRPr="006D292D" w:rsidRDefault="00DB3EC0" w:rsidP="00BB219F">
            <w:pPr>
              <w:pStyle w:val="ConsPlusCell"/>
              <w:widowControl/>
            </w:pPr>
          </w:p>
        </w:tc>
      </w:tr>
      <w:tr w:rsidR="00DB3EC0" w:rsidRPr="006D292D" w:rsidTr="00BB219F">
        <w:trPr>
          <w:trHeight w:val="240"/>
        </w:trPr>
        <w:tc>
          <w:tcPr>
            <w:tcW w:w="709" w:type="dxa"/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  <w:r w:rsidRPr="006D292D">
              <w:t>1.1</w:t>
            </w:r>
          </w:p>
        </w:tc>
        <w:tc>
          <w:tcPr>
            <w:tcW w:w="2760" w:type="dxa"/>
          </w:tcPr>
          <w:p w:rsidR="00DB3EC0" w:rsidRPr="006D292D" w:rsidRDefault="00DB3EC0" w:rsidP="00BB219F">
            <w:pPr>
              <w:pStyle w:val="ConsPlusCell"/>
              <w:widowControl/>
            </w:pPr>
            <w:r w:rsidRPr="006D292D">
              <w:t>Подготовка, профессиональная переподготовка, повышение квалификации муниципальных служащих Минераловодского городского округа</w:t>
            </w:r>
          </w:p>
        </w:tc>
        <w:tc>
          <w:tcPr>
            <w:tcW w:w="2310" w:type="dxa"/>
          </w:tcPr>
          <w:p w:rsidR="00DB3EC0" w:rsidRPr="006D292D" w:rsidRDefault="00DB3EC0" w:rsidP="00BB219F">
            <w:pPr>
              <w:pStyle w:val="ConsPlusCell"/>
              <w:widowControl/>
            </w:pPr>
            <w:r w:rsidRPr="006D292D"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912" w:type="dxa"/>
          </w:tcPr>
          <w:p w:rsidR="00DB3EC0" w:rsidRPr="006D292D" w:rsidRDefault="00DB3EC0" w:rsidP="00BB219F">
            <w:pPr>
              <w:pStyle w:val="ConsPlusCell"/>
              <w:widowControl/>
            </w:pPr>
            <w:r>
              <w:t>Администрация Минераловодского городского округа (о</w:t>
            </w:r>
            <w:r w:rsidRPr="006D292D">
              <w:t>тдел муниципальной службы и ка</w:t>
            </w:r>
            <w:r>
              <w:t>дров)</w:t>
            </w:r>
          </w:p>
          <w:p w:rsidR="00DB3EC0" w:rsidRPr="006D292D" w:rsidRDefault="00DB3EC0" w:rsidP="00BB219F">
            <w:pPr>
              <w:pStyle w:val="ConsPlusCell"/>
              <w:widowControl/>
            </w:pPr>
            <w:r w:rsidRPr="006D292D">
              <w:t>Соисполнители отраслевые (функциональные) органы администрации Минераловодского городского округа</w:t>
            </w:r>
          </w:p>
        </w:tc>
        <w:tc>
          <w:tcPr>
            <w:tcW w:w="1418" w:type="dxa"/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  <w:r w:rsidRPr="006D292D">
              <w:t>2016 год</w:t>
            </w:r>
          </w:p>
        </w:tc>
        <w:tc>
          <w:tcPr>
            <w:tcW w:w="1560" w:type="dxa"/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  <w:r w:rsidRPr="006D292D">
              <w:t>2021 год</w:t>
            </w:r>
          </w:p>
        </w:tc>
        <w:tc>
          <w:tcPr>
            <w:tcW w:w="2607" w:type="dxa"/>
          </w:tcPr>
          <w:p w:rsidR="00DB3EC0" w:rsidRDefault="00DB3EC0" w:rsidP="00BB219F">
            <w:pPr>
              <w:pStyle w:val="ConsPlusCell"/>
              <w:widowControl/>
              <w:jc w:val="center"/>
            </w:pPr>
            <w:r w:rsidRPr="001104E0">
              <w:t xml:space="preserve">связь отражена в п. </w:t>
            </w:r>
            <w:r>
              <w:t>1.1</w:t>
            </w:r>
            <w:r w:rsidRPr="001104E0">
              <w:t xml:space="preserve">  приложения 1 к Программе (таблица 1)</w:t>
            </w:r>
          </w:p>
          <w:p w:rsidR="00DB3EC0" w:rsidRPr="006D292D" w:rsidRDefault="00DB3EC0" w:rsidP="00BB219F">
            <w:pPr>
              <w:pStyle w:val="ConsPlusCell"/>
              <w:widowControl/>
              <w:jc w:val="center"/>
            </w:pPr>
          </w:p>
        </w:tc>
      </w:tr>
      <w:tr w:rsidR="00DB3EC0" w:rsidRPr="006D292D" w:rsidTr="00BB219F">
        <w:trPr>
          <w:trHeight w:val="240"/>
        </w:trPr>
        <w:tc>
          <w:tcPr>
            <w:tcW w:w="709" w:type="dxa"/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  <w:r w:rsidRPr="006D292D">
              <w:t>1.1.1</w:t>
            </w:r>
          </w:p>
        </w:tc>
        <w:tc>
          <w:tcPr>
            <w:tcW w:w="2760" w:type="dxa"/>
          </w:tcPr>
          <w:p w:rsidR="00DB3EC0" w:rsidRPr="006D292D" w:rsidRDefault="00DB3EC0" w:rsidP="00BB219F">
            <w:pPr>
              <w:pStyle w:val="ConsPlusCell"/>
              <w:widowControl/>
            </w:pPr>
            <w:r w:rsidRPr="006D292D">
              <w:t>Разработка нормативных правовых актов Минераловодского городского округа, регулирующих вопросы муниципальной службы в Минераловодском городском округе в соответствии с законодательством Российской Федерации, Ставропольского края</w:t>
            </w:r>
          </w:p>
        </w:tc>
        <w:tc>
          <w:tcPr>
            <w:tcW w:w="2310" w:type="dxa"/>
          </w:tcPr>
          <w:p w:rsidR="00DB3EC0" w:rsidRPr="006D292D" w:rsidRDefault="00DB3EC0" w:rsidP="00BB219F">
            <w:r w:rsidRPr="006D292D"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912" w:type="dxa"/>
          </w:tcPr>
          <w:p w:rsidR="00DB3EC0" w:rsidRPr="006D292D" w:rsidRDefault="00DB3EC0" w:rsidP="00BB219F">
            <w:pPr>
              <w:pStyle w:val="ConsPlusCell"/>
              <w:widowControl/>
            </w:pPr>
            <w:r>
              <w:t>Администрация Минераловодского городского округа (о</w:t>
            </w:r>
            <w:r w:rsidRPr="006D292D">
              <w:t>тдел муниципальной службы и ка</w:t>
            </w:r>
            <w:r>
              <w:t>дров)</w:t>
            </w:r>
          </w:p>
          <w:p w:rsidR="00DB3EC0" w:rsidRPr="006D292D" w:rsidRDefault="00DB3EC0" w:rsidP="00BB219F">
            <w:pPr>
              <w:pStyle w:val="ConsPlusCell"/>
              <w:widowControl/>
            </w:pPr>
            <w:r w:rsidRPr="006D292D">
              <w:t>Соисполнители отраслевые (функциональные) органы администрации Минераловодского городского округа</w:t>
            </w:r>
          </w:p>
        </w:tc>
        <w:tc>
          <w:tcPr>
            <w:tcW w:w="1418" w:type="dxa"/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  <w:r w:rsidRPr="006D292D">
              <w:t>2016 год</w:t>
            </w:r>
          </w:p>
        </w:tc>
        <w:tc>
          <w:tcPr>
            <w:tcW w:w="1560" w:type="dxa"/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  <w:r w:rsidRPr="006D292D">
              <w:t>2021 год</w:t>
            </w:r>
          </w:p>
        </w:tc>
        <w:tc>
          <w:tcPr>
            <w:tcW w:w="2607" w:type="dxa"/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  <w:r w:rsidRPr="001104E0">
              <w:t xml:space="preserve">связь отражена в п. </w:t>
            </w:r>
            <w:r>
              <w:t>2.1</w:t>
            </w:r>
            <w:r w:rsidRPr="001104E0">
              <w:t xml:space="preserve">  приложения 1 к Программе (таблица 1)</w:t>
            </w:r>
          </w:p>
          <w:p w:rsidR="00DB3EC0" w:rsidRPr="006D292D" w:rsidRDefault="00DB3EC0" w:rsidP="00BB219F">
            <w:pPr>
              <w:pStyle w:val="ConsPlusCell"/>
              <w:widowControl/>
              <w:jc w:val="center"/>
            </w:pPr>
          </w:p>
        </w:tc>
      </w:tr>
      <w:tr w:rsidR="00DB3EC0" w:rsidRPr="006D292D" w:rsidTr="00BB219F">
        <w:trPr>
          <w:trHeight w:val="240"/>
        </w:trPr>
        <w:tc>
          <w:tcPr>
            <w:tcW w:w="709" w:type="dxa"/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  <w:r w:rsidRPr="006D292D">
              <w:t>1.1.2</w:t>
            </w:r>
          </w:p>
        </w:tc>
        <w:tc>
          <w:tcPr>
            <w:tcW w:w="2760" w:type="dxa"/>
          </w:tcPr>
          <w:p w:rsidR="00DB3EC0" w:rsidRPr="006D292D" w:rsidRDefault="00DB3EC0" w:rsidP="00BB219F">
            <w:pPr>
              <w:pStyle w:val="ConsPlusCell"/>
              <w:widowControl/>
            </w:pPr>
            <w:r w:rsidRPr="006D292D">
              <w:t>Проведение аттестаций муниципальных служащих администрации Минераловодского городского округа</w:t>
            </w:r>
          </w:p>
        </w:tc>
        <w:tc>
          <w:tcPr>
            <w:tcW w:w="2310" w:type="dxa"/>
          </w:tcPr>
          <w:p w:rsidR="00DB3EC0" w:rsidRPr="006D292D" w:rsidRDefault="00DB3EC0" w:rsidP="00BB219F">
            <w:r w:rsidRPr="006D292D"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912" w:type="dxa"/>
          </w:tcPr>
          <w:p w:rsidR="00DB3EC0" w:rsidRPr="006D292D" w:rsidRDefault="00DB3EC0" w:rsidP="00BB219F">
            <w:pPr>
              <w:pStyle w:val="ConsPlusCell"/>
              <w:widowControl/>
            </w:pPr>
            <w:r>
              <w:t>Администрация Минераловодского городского округа (о</w:t>
            </w:r>
            <w:r w:rsidRPr="006D292D">
              <w:t>тдел муниципальной службы и ка</w:t>
            </w:r>
            <w:r>
              <w:t>дров)</w:t>
            </w:r>
          </w:p>
          <w:p w:rsidR="00DB3EC0" w:rsidRPr="006D292D" w:rsidRDefault="00DB3EC0" w:rsidP="00BB219F">
            <w:pPr>
              <w:pStyle w:val="ConsPlusCell"/>
              <w:widowControl/>
            </w:pPr>
            <w:r w:rsidRPr="006D292D">
              <w:t>Соисполнители - отраслевые (функциональные) органы администрации Минераловодского городского округа</w:t>
            </w:r>
          </w:p>
        </w:tc>
        <w:tc>
          <w:tcPr>
            <w:tcW w:w="1418" w:type="dxa"/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  <w:r w:rsidRPr="006D292D">
              <w:t>2016 год</w:t>
            </w:r>
          </w:p>
        </w:tc>
        <w:tc>
          <w:tcPr>
            <w:tcW w:w="1560" w:type="dxa"/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  <w:r w:rsidRPr="006D292D">
              <w:t>2021 год</w:t>
            </w:r>
          </w:p>
        </w:tc>
        <w:tc>
          <w:tcPr>
            <w:tcW w:w="2607" w:type="dxa"/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  <w:r w:rsidRPr="001104E0">
              <w:t xml:space="preserve">связь отражена в п. </w:t>
            </w:r>
            <w:r>
              <w:t>2.3</w:t>
            </w:r>
            <w:r w:rsidRPr="001104E0">
              <w:t xml:space="preserve">  приложения 1 к Программе (таблица 1)</w:t>
            </w:r>
          </w:p>
        </w:tc>
      </w:tr>
      <w:tr w:rsidR="00DB3EC0" w:rsidRPr="006D292D" w:rsidTr="00BB219F">
        <w:trPr>
          <w:trHeight w:val="240"/>
        </w:trPr>
        <w:tc>
          <w:tcPr>
            <w:tcW w:w="709" w:type="dxa"/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  <w:r w:rsidRPr="006D292D">
              <w:t>1.1.3</w:t>
            </w:r>
          </w:p>
        </w:tc>
        <w:tc>
          <w:tcPr>
            <w:tcW w:w="2760" w:type="dxa"/>
          </w:tcPr>
          <w:p w:rsidR="00DB3EC0" w:rsidRPr="006D292D" w:rsidRDefault="00DB3EC0" w:rsidP="00BB219F">
            <w:pPr>
              <w:pStyle w:val="ConsPlusCell"/>
              <w:widowControl/>
            </w:pPr>
            <w:r w:rsidRPr="006D292D">
              <w:t>Эффективное использование кадрового резерва на муниципальной службе, организация работы с ним</w:t>
            </w:r>
          </w:p>
        </w:tc>
        <w:tc>
          <w:tcPr>
            <w:tcW w:w="2310" w:type="dxa"/>
          </w:tcPr>
          <w:p w:rsidR="00DB3EC0" w:rsidRPr="00397B0C" w:rsidRDefault="00DB3EC0" w:rsidP="00BB219F">
            <w:r w:rsidRPr="00397B0C"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912" w:type="dxa"/>
          </w:tcPr>
          <w:p w:rsidR="00DB3EC0" w:rsidRPr="00397B0C" w:rsidRDefault="00DB3EC0" w:rsidP="00BB219F">
            <w:pPr>
              <w:pStyle w:val="ConsPlusCell"/>
              <w:widowControl/>
            </w:pPr>
            <w:r w:rsidRPr="00397B0C">
              <w:t>Администрация Минераловодского городского округа (отдел муниципальной службы и кадров)</w:t>
            </w:r>
          </w:p>
          <w:p w:rsidR="00DB3EC0" w:rsidRPr="00397B0C" w:rsidRDefault="00DB3EC0" w:rsidP="00BB219F">
            <w:pPr>
              <w:pStyle w:val="ConsPlusCell"/>
              <w:widowControl/>
            </w:pPr>
            <w:r w:rsidRPr="00397B0C">
              <w:t>Соисполнители - отраслевые (функциональные) органы администрации Минераловодского городского округа</w:t>
            </w:r>
          </w:p>
          <w:p w:rsidR="00DB3EC0" w:rsidRPr="00397B0C" w:rsidRDefault="00DB3EC0" w:rsidP="00BB219F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  <w:r w:rsidRPr="006D292D">
              <w:t>2016 год</w:t>
            </w:r>
          </w:p>
        </w:tc>
        <w:tc>
          <w:tcPr>
            <w:tcW w:w="1560" w:type="dxa"/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  <w:r w:rsidRPr="006D292D">
              <w:t>2021 год</w:t>
            </w:r>
          </w:p>
        </w:tc>
        <w:tc>
          <w:tcPr>
            <w:tcW w:w="2607" w:type="dxa"/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  <w:r w:rsidRPr="001104E0">
              <w:t xml:space="preserve">связь отражена в п. </w:t>
            </w:r>
            <w:r>
              <w:t>2.2</w:t>
            </w:r>
            <w:r w:rsidRPr="001104E0">
              <w:t xml:space="preserve">  приложения 1 к Программе (таблица 1)</w:t>
            </w:r>
          </w:p>
        </w:tc>
      </w:tr>
      <w:tr w:rsidR="00DB3EC0" w:rsidRPr="006D292D" w:rsidTr="00BB219F">
        <w:trPr>
          <w:trHeight w:val="240"/>
        </w:trPr>
        <w:tc>
          <w:tcPr>
            <w:tcW w:w="15276" w:type="dxa"/>
            <w:gridSpan w:val="7"/>
          </w:tcPr>
          <w:p w:rsidR="00DB3EC0" w:rsidRPr="006D292D" w:rsidRDefault="00DB3EC0" w:rsidP="00BB219F">
            <w:pPr>
              <w:pStyle w:val="ConsPlusCell"/>
              <w:widowControl/>
              <w:jc w:val="center"/>
              <w:rPr>
                <w:b/>
              </w:rPr>
            </w:pPr>
            <w:r w:rsidRPr="006D292D">
              <w:rPr>
                <w:b/>
              </w:rPr>
              <w:t>Задача 2 подпрограммы: Улучшение условий и охраны труда работников администрации Минераловодского городского округа</w:t>
            </w:r>
          </w:p>
          <w:p w:rsidR="00DB3EC0" w:rsidRPr="006D292D" w:rsidRDefault="00DB3EC0" w:rsidP="00BB219F">
            <w:pPr>
              <w:pStyle w:val="ConsPlusCell"/>
              <w:widowControl/>
              <w:jc w:val="center"/>
            </w:pPr>
          </w:p>
        </w:tc>
      </w:tr>
      <w:tr w:rsidR="00DB3EC0" w:rsidRPr="006D292D" w:rsidTr="00BB219F">
        <w:trPr>
          <w:trHeight w:val="240"/>
        </w:trPr>
        <w:tc>
          <w:tcPr>
            <w:tcW w:w="709" w:type="dxa"/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</w:tcPr>
          <w:p w:rsidR="00DB3EC0" w:rsidRPr="006D292D" w:rsidRDefault="00DB3EC0" w:rsidP="00BB219F">
            <w:pPr>
              <w:pStyle w:val="ConsPlusCell"/>
              <w:widowControl/>
            </w:pPr>
            <w:r w:rsidRPr="006D292D">
              <w:t>Основное                      мероприятие 2</w:t>
            </w:r>
          </w:p>
        </w:tc>
        <w:tc>
          <w:tcPr>
            <w:tcW w:w="2310" w:type="dxa"/>
          </w:tcPr>
          <w:p w:rsidR="00DB3EC0" w:rsidRPr="006D292D" w:rsidRDefault="00DB3EC0" w:rsidP="00BB219F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DB3EC0" w:rsidRPr="006D292D" w:rsidRDefault="00DB3EC0" w:rsidP="00BB219F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</w:p>
        </w:tc>
        <w:tc>
          <w:tcPr>
            <w:tcW w:w="1560" w:type="dxa"/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</w:p>
        </w:tc>
        <w:tc>
          <w:tcPr>
            <w:tcW w:w="2607" w:type="dxa"/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</w:p>
        </w:tc>
      </w:tr>
      <w:tr w:rsidR="00DB3EC0" w:rsidRPr="00A21600" w:rsidTr="00BB219F">
        <w:trPr>
          <w:trHeight w:val="240"/>
        </w:trPr>
        <w:tc>
          <w:tcPr>
            <w:tcW w:w="709" w:type="dxa"/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  <w:r w:rsidRPr="006D292D">
              <w:t>2.1</w:t>
            </w:r>
          </w:p>
        </w:tc>
        <w:tc>
          <w:tcPr>
            <w:tcW w:w="2760" w:type="dxa"/>
          </w:tcPr>
          <w:p w:rsidR="00DB3EC0" w:rsidRPr="006D292D" w:rsidRDefault="00DB3EC0" w:rsidP="00BB219F">
            <w:pPr>
              <w:pStyle w:val="ConsPlusCell"/>
              <w:widowControl/>
            </w:pPr>
            <w:r w:rsidRPr="006D292D">
              <w:t>Обеспечение проведения специальной оценки условий труда работников и получения работниками объективной информации о состоянии условий и охраны труда на рабочих местах</w:t>
            </w:r>
          </w:p>
        </w:tc>
        <w:tc>
          <w:tcPr>
            <w:tcW w:w="2310" w:type="dxa"/>
          </w:tcPr>
          <w:p w:rsidR="00DB3EC0" w:rsidRPr="006D292D" w:rsidRDefault="00DB3EC0" w:rsidP="00BB219F">
            <w:pPr>
              <w:pStyle w:val="ConsPlusCell"/>
              <w:widowControl/>
            </w:pPr>
            <w:r w:rsidRPr="006D292D"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912" w:type="dxa"/>
          </w:tcPr>
          <w:p w:rsidR="00DB3EC0" w:rsidRPr="006D292D" w:rsidRDefault="00DB3EC0" w:rsidP="00BB219F">
            <w:pPr>
              <w:pStyle w:val="ConsPlusCell"/>
              <w:widowControl/>
            </w:pPr>
            <w:r>
              <w:t>Администрация Минераловодского городского округа (о</w:t>
            </w:r>
            <w:r w:rsidRPr="006D292D">
              <w:t>тдел муниципальной службы и ка</w:t>
            </w:r>
            <w:r>
              <w:t>дров)</w:t>
            </w:r>
          </w:p>
          <w:p w:rsidR="00DB3EC0" w:rsidRPr="006D292D" w:rsidRDefault="00DB3EC0" w:rsidP="00BB219F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  <w:r w:rsidRPr="006D292D">
              <w:t>2017 год</w:t>
            </w:r>
          </w:p>
        </w:tc>
        <w:tc>
          <w:tcPr>
            <w:tcW w:w="1560" w:type="dxa"/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  <w:r w:rsidRPr="006D292D">
              <w:t>2021 год</w:t>
            </w:r>
          </w:p>
        </w:tc>
        <w:tc>
          <w:tcPr>
            <w:tcW w:w="2607" w:type="dxa"/>
          </w:tcPr>
          <w:p w:rsidR="00DB3EC0" w:rsidRPr="00A21600" w:rsidRDefault="00DB3EC0" w:rsidP="00BB219F">
            <w:pPr>
              <w:pStyle w:val="ConsPlusCell"/>
              <w:widowControl/>
              <w:jc w:val="center"/>
            </w:pPr>
            <w:r w:rsidRPr="00A21600">
              <w:t>связь отражена в п. 2.4  приложения 1 к Программе (таблица 1)</w:t>
            </w:r>
          </w:p>
        </w:tc>
      </w:tr>
      <w:tr w:rsidR="00DB3EC0" w:rsidRPr="00A21600" w:rsidTr="00BB219F">
        <w:trPr>
          <w:trHeight w:val="240"/>
        </w:trPr>
        <w:tc>
          <w:tcPr>
            <w:tcW w:w="709" w:type="dxa"/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  <w:r w:rsidRPr="006D292D">
              <w:t>2.1.2</w:t>
            </w:r>
          </w:p>
        </w:tc>
        <w:tc>
          <w:tcPr>
            <w:tcW w:w="2760" w:type="dxa"/>
          </w:tcPr>
          <w:p w:rsidR="00DB3EC0" w:rsidRPr="006D292D" w:rsidRDefault="00DB3EC0" w:rsidP="00BB219F">
            <w:pPr>
              <w:pStyle w:val="ConsPlusCell"/>
              <w:widowControl/>
            </w:pPr>
            <w:r w:rsidRPr="006D292D">
              <w:t>Обеспечение разработки и изготовления информационных материалов по охране труда</w:t>
            </w:r>
          </w:p>
          <w:p w:rsidR="00DB3EC0" w:rsidRPr="006D292D" w:rsidRDefault="00DB3EC0" w:rsidP="00BB219F">
            <w:pPr>
              <w:pStyle w:val="ConsPlusCell"/>
              <w:widowControl/>
            </w:pPr>
          </w:p>
        </w:tc>
        <w:tc>
          <w:tcPr>
            <w:tcW w:w="2310" w:type="dxa"/>
          </w:tcPr>
          <w:p w:rsidR="00DB3EC0" w:rsidRPr="006D292D" w:rsidRDefault="00DB3EC0" w:rsidP="00BB219F">
            <w:pPr>
              <w:pStyle w:val="ConsPlusCell"/>
              <w:widowControl/>
            </w:pPr>
            <w:r w:rsidRPr="006D292D"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912" w:type="dxa"/>
          </w:tcPr>
          <w:p w:rsidR="00DB3EC0" w:rsidRDefault="00DB3EC0" w:rsidP="00BB219F">
            <w:pPr>
              <w:pStyle w:val="ConsPlusCell"/>
              <w:widowControl/>
            </w:pPr>
            <w:r>
              <w:t>Администрация Минераловодского городского округа (о</w:t>
            </w:r>
            <w:r w:rsidRPr="006D292D">
              <w:t>тдел муниципальной службы и ка</w:t>
            </w:r>
            <w:r>
              <w:t>дров)</w:t>
            </w:r>
            <w:r w:rsidRPr="006D292D">
              <w:t>, ответственный за организацию работы по охране труда в администрации Минераловодского городского округа</w:t>
            </w:r>
          </w:p>
          <w:p w:rsidR="00DB3EC0" w:rsidRPr="006D292D" w:rsidRDefault="00DB3EC0" w:rsidP="00BB219F">
            <w:pPr>
              <w:pStyle w:val="ConsPlusCell"/>
              <w:widowControl/>
            </w:pPr>
            <w:r w:rsidRPr="006D292D">
              <w:t>Соисполнители - отраслевые (функциональные) органы администрации Минераловодского городского округа</w:t>
            </w:r>
          </w:p>
          <w:p w:rsidR="00DB3EC0" w:rsidRPr="006D292D" w:rsidRDefault="00DB3EC0" w:rsidP="00BB219F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  <w:r w:rsidRPr="006D292D">
              <w:t>2017 год</w:t>
            </w:r>
          </w:p>
        </w:tc>
        <w:tc>
          <w:tcPr>
            <w:tcW w:w="1560" w:type="dxa"/>
          </w:tcPr>
          <w:p w:rsidR="00DB3EC0" w:rsidRPr="006D292D" w:rsidRDefault="00DB3EC0" w:rsidP="00BB219F">
            <w:pPr>
              <w:pStyle w:val="ConsPlusCell"/>
              <w:widowControl/>
              <w:jc w:val="center"/>
            </w:pPr>
            <w:r w:rsidRPr="006D292D">
              <w:t>2021 год</w:t>
            </w:r>
          </w:p>
        </w:tc>
        <w:tc>
          <w:tcPr>
            <w:tcW w:w="2607" w:type="dxa"/>
          </w:tcPr>
          <w:p w:rsidR="00DB3EC0" w:rsidRPr="00A21600" w:rsidRDefault="00DB3EC0" w:rsidP="00BB219F">
            <w:pPr>
              <w:pStyle w:val="ConsPlusCell"/>
              <w:widowControl/>
              <w:jc w:val="center"/>
            </w:pPr>
            <w:r w:rsidRPr="00A21600">
              <w:t>связь отражена в п. 2.5  приложения 1 к Программе (таблица 1)</w:t>
            </w:r>
          </w:p>
        </w:tc>
      </w:tr>
      <w:tr w:rsidR="00DB3EC0" w:rsidRPr="00F51C9E" w:rsidTr="00BB219F">
        <w:trPr>
          <w:trHeight w:val="70"/>
        </w:trPr>
        <w:tc>
          <w:tcPr>
            <w:tcW w:w="15276" w:type="dxa"/>
            <w:gridSpan w:val="7"/>
          </w:tcPr>
          <w:p w:rsidR="00DB3EC0" w:rsidRPr="00F51C9E" w:rsidRDefault="00DB3EC0" w:rsidP="00BB219F">
            <w:pPr>
              <w:pStyle w:val="ConsPlusCell"/>
              <w:widowControl/>
              <w:jc w:val="center"/>
            </w:pPr>
            <w:r w:rsidRPr="00F51C9E">
              <w:rPr>
                <w:b/>
                <w:shd w:val="clear" w:color="auto" w:fill="FFFFFF"/>
              </w:rPr>
              <w:t>Подпрограмма 2. «Информатизация органов местного самоуправления»</w:t>
            </w:r>
          </w:p>
        </w:tc>
      </w:tr>
      <w:tr w:rsidR="00DB3EC0" w:rsidRPr="00F51C9E" w:rsidTr="00BB219F">
        <w:trPr>
          <w:trHeight w:val="240"/>
        </w:trPr>
        <w:tc>
          <w:tcPr>
            <w:tcW w:w="15276" w:type="dxa"/>
            <w:gridSpan w:val="7"/>
          </w:tcPr>
          <w:p w:rsidR="00DB3EC0" w:rsidRPr="00F51C9E" w:rsidRDefault="00DB3EC0" w:rsidP="00BB219F">
            <w:pPr>
              <w:pStyle w:val="ConsPlusNonformat"/>
              <w:widowControl/>
              <w:ind w:left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 подпрограммы: Внедрение информационных технологий в систему муниципального управления </w:t>
            </w:r>
          </w:p>
          <w:p w:rsidR="00DB3EC0" w:rsidRPr="00F51C9E" w:rsidRDefault="00DB3EC0" w:rsidP="00BB219F">
            <w:pPr>
              <w:pStyle w:val="ConsPlusNonformat"/>
              <w:widowControl/>
              <w:ind w:left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9E">
              <w:rPr>
                <w:rFonts w:ascii="Times New Roman" w:hAnsi="Times New Roman" w:cs="Times New Roman"/>
                <w:b/>
                <w:sz w:val="24"/>
                <w:szCs w:val="24"/>
              </w:rPr>
              <w:t>Минераловодского городского округа</w:t>
            </w:r>
          </w:p>
        </w:tc>
      </w:tr>
      <w:tr w:rsidR="00DB3EC0" w:rsidRPr="00F51C9E" w:rsidTr="00BB219F">
        <w:trPr>
          <w:trHeight w:val="240"/>
        </w:trPr>
        <w:tc>
          <w:tcPr>
            <w:tcW w:w="15276" w:type="dxa"/>
            <w:gridSpan w:val="7"/>
          </w:tcPr>
          <w:p w:rsidR="00DB3EC0" w:rsidRPr="00F51C9E" w:rsidRDefault="00DB3EC0" w:rsidP="00BB219F">
            <w:pPr>
              <w:widowControl w:val="0"/>
              <w:suppressAutoHyphens/>
              <w:ind w:left="87"/>
              <w:jc w:val="center"/>
              <w:rPr>
                <w:b/>
                <w:shd w:val="clear" w:color="auto" w:fill="FFFFFF"/>
              </w:rPr>
            </w:pPr>
            <w:r w:rsidRPr="00F51C9E">
              <w:rPr>
                <w:b/>
              </w:rPr>
              <w:t xml:space="preserve">Задача 1 подпрограммы: </w:t>
            </w:r>
            <w:r w:rsidRPr="00F51C9E">
              <w:rPr>
                <w:b/>
                <w:shd w:val="clear" w:color="auto" w:fill="FFFFFF"/>
              </w:rPr>
              <w:t>Разработка, внедрение, приобретение, развитие и эксплуатация информационных систем,</w:t>
            </w:r>
          </w:p>
          <w:p w:rsidR="00DB3EC0" w:rsidRPr="00F51C9E" w:rsidRDefault="00DB3EC0" w:rsidP="00BB219F">
            <w:pPr>
              <w:widowControl w:val="0"/>
              <w:suppressAutoHyphens/>
              <w:ind w:left="87"/>
              <w:jc w:val="center"/>
              <w:rPr>
                <w:b/>
                <w:shd w:val="clear" w:color="auto" w:fill="FFFFFF"/>
              </w:rPr>
            </w:pPr>
            <w:r w:rsidRPr="00F51C9E">
              <w:rPr>
                <w:b/>
                <w:shd w:val="clear" w:color="auto" w:fill="FFFFFF"/>
              </w:rPr>
              <w:t>ресурсов и телекоммуникационных услуг</w:t>
            </w:r>
          </w:p>
          <w:p w:rsidR="00DB3EC0" w:rsidRPr="00F51C9E" w:rsidRDefault="00DB3EC0" w:rsidP="00BB219F">
            <w:pPr>
              <w:widowControl w:val="0"/>
              <w:suppressAutoHyphens/>
              <w:ind w:left="87"/>
              <w:jc w:val="center"/>
            </w:pPr>
          </w:p>
        </w:tc>
      </w:tr>
      <w:tr w:rsidR="00DB3EC0" w:rsidRPr="00F51C9E" w:rsidTr="00BB219F">
        <w:trPr>
          <w:trHeight w:val="240"/>
        </w:trPr>
        <w:tc>
          <w:tcPr>
            <w:tcW w:w="709" w:type="dxa"/>
          </w:tcPr>
          <w:p w:rsidR="00DB3EC0" w:rsidRPr="00F51C9E" w:rsidRDefault="00DB3EC0" w:rsidP="00BB219F">
            <w:pPr>
              <w:pStyle w:val="ConsPlusCell"/>
              <w:widowControl/>
              <w:jc w:val="center"/>
            </w:pPr>
            <w:r w:rsidRPr="00F51C9E">
              <w:t>2.1</w:t>
            </w:r>
          </w:p>
        </w:tc>
        <w:tc>
          <w:tcPr>
            <w:tcW w:w="2760" w:type="dxa"/>
          </w:tcPr>
          <w:p w:rsidR="00DB3EC0" w:rsidRPr="00F51C9E" w:rsidRDefault="00DB3EC0" w:rsidP="00BB219F">
            <w:pPr>
              <w:pStyle w:val="ConsPlusCell"/>
              <w:widowControl/>
            </w:pPr>
            <w:r w:rsidRPr="00F51C9E">
              <w:t>Основное                      мероприятие 1</w:t>
            </w:r>
          </w:p>
        </w:tc>
        <w:tc>
          <w:tcPr>
            <w:tcW w:w="2310" w:type="dxa"/>
          </w:tcPr>
          <w:p w:rsidR="00DB3EC0" w:rsidRPr="00F51C9E" w:rsidRDefault="00DB3EC0" w:rsidP="00BB219F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DB3EC0" w:rsidRPr="00F51C9E" w:rsidRDefault="00DB3EC0" w:rsidP="00BB219F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DB3EC0" w:rsidRPr="00F51C9E" w:rsidRDefault="00DB3EC0" w:rsidP="00BB219F">
            <w:pPr>
              <w:pStyle w:val="ConsPlusCell"/>
              <w:widowControl/>
            </w:pPr>
          </w:p>
        </w:tc>
        <w:tc>
          <w:tcPr>
            <w:tcW w:w="1560" w:type="dxa"/>
          </w:tcPr>
          <w:p w:rsidR="00DB3EC0" w:rsidRPr="00F51C9E" w:rsidRDefault="00DB3EC0" w:rsidP="00BB219F">
            <w:pPr>
              <w:pStyle w:val="ConsPlusCell"/>
              <w:widowControl/>
            </w:pPr>
          </w:p>
        </w:tc>
        <w:tc>
          <w:tcPr>
            <w:tcW w:w="2607" w:type="dxa"/>
          </w:tcPr>
          <w:p w:rsidR="00DB3EC0" w:rsidRPr="00F51C9E" w:rsidRDefault="00DB3EC0" w:rsidP="00BB219F">
            <w:pPr>
              <w:pStyle w:val="ConsPlusCell"/>
              <w:widowControl/>
            </w:pPr>
          </w:p>
        </w:tc>
      </w:tr>
      <w:tr w:rsidR="00DB3EC0" w:rsidRPr="00F51C9E" w:rsidTr="00BB219F">
        <w:trPr>
          <w:trHeight w:val="240"/>
        </w:trPr>
        <w:tc>
          <w:tcPr>
            <w:tcW w:w="709" w:type="dxa"/>
          </w:tcPr>
          <w:p w:rsidR="00DB3EC0" w:rsidRPr="00F51C9E" w:rsidRDefault="00DB3EC0" w:rsidP="00BB219F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</w:tcPr>
          <w:p w:rsidR="00DB3EC0" w:rsidRPr="00F51C9E" w:rsidRDefault="00DB3EC0" w:rsidP="00BB219F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51C9E">
              <w:rPr>
                <w:shd w:val="clear" w:color="auto" w:fill="FFFFFF"/>
              </w:rPr>
              <w:t>Внедрение, развитие, эксплуатация информационно-коммуникационных технологий систем, и ресурсов муниципального управления</w:t>
            </w:r>
          </w:p>
          <w:p w:rsidR="00DB3EC0" w:rsidRPr="00F51C9E" w:rsidRDefault="00DB3EC0" w:rsidP="00BB219F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310" w:type="dxa"/>
          </w:tcPr>
          <w:p w:rsidR="00DB3EC0" w:rsidRPr="00F51C9E" w:rsidRDefault="00DB3EC0" w:rsidP="00BB219F">
            <w:pPr>
              <w:pStyle w:val="ConsPlusCell"/>
              <w:widowControl/>
            </w:pPr>
            <w:r w:rsidRPr="00F51C9E"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912" w:type="dxa"/>
          </w:tcPr>
          <w:p w:rsidR="00DB3EC0" w:rsidRPr="00F51C9E" w:rsidRDefault="00DB3EC0" w:rsidP="00BB219F">
            <w:pPr>
              <w:pStyle w:val="ConsPlusCell"/>
              <w:widowControl/>
            </w:pPr>
            <w:r w:rsidRPr="00F51C9E">
              <w:t>Администрация Минераловодского городского округа (отдел автоматизации и информационных технологий)</w:t>
            </w:r>
          </w:p>
        </w:tc>
        <w:tc>
          <w:tcPr>
            <w:tcW w:w="1418" w:type="dxa"/>
          </w:tcPr>
          <w:p w:rsidR="00DB3EC0" w:rsidRPr="00F51C9E" w:rsidRDefault="00DB3EC0" w:rsidP="00BB219F">
            <w:pPr>
              <w:pStyle w:val="ConsPlusCell"/>
              <w:widowControl/>
              <w:jc w:val="center"/>
            </w:pPr>
            <w:r w:rsidRPr="00F51C9E">
              <w:t>2016 год</w:t>
            </w:r>
          </w:p>
        </w:tc>
        <w:tc>
          <w:tcPr>
            <w:tcW w:w="1560" w:type="dxa"/>
          </w:tcPr>
          <w:p w:rsidR="00DB3EC0" w:rsidRPr="00F51C9E" w:rsidRDefault="00DB3EC0" w:rsidP="00BB219F">
            <w:pPr>
              <w:pStyle w:val="ConsPlusCell"/>
              <w:widowControl/>
              <w:jc w:val="center"/>
            </w:pPr>
            <w:r w:rsidRPr="00F51C9E">
              <w:t>20</w:t>
            </w:r>
            <w:r>
              <w:t>21</w:t>
            </w:r>
            <w:r w:rsidRPr="00F51C9E">
              <w:t xml:space="preserve"> год</w:t>
            </w:r>
          </w:p>
        </w:tc>
        <w:tc>
          <w:tcPr>
            <w:tcW w:w="2607" w:type="dxa"/>
          </w:tcPr>
          <w:p w:rsidR="00DB3EC0" w:rsidRPr="00F51C9E" w:rsidRDefault="00DB3EC0" w:rsidP="00BB219F">
            <w:pPr>
              <w:pStyle w:val="ConsPlusCell"/>
              <w:widowControl/>
              <w:jc w:val="center"/>
            </w:pPr>
          </w:p>
          <w:p w:rsidR="00DB3EC0" w:rsidRPr="00F51C9E" w:rsidRDefault="00DB3EC0" w:rsidP="00BB219F">
            <w:pPr>
              <w:pStyle w:val="ConsPlusCell"/>
              <w:widowControl/>
              <w:jc w:val="center"/>
            </w:pPr>
            <w:r w:rsidRPr="00F51C9E">
              <w:t xml:space="preserve">связь отражена в п. </w:t>
            </w:r>
            <w:r>
              <w:t>1.2, 3</w:t>
            </w:r>
            <w:r w:rsidRPr="00F51C9E">
              <w:t xml:space="preserve">.1, </w:t>
            </w:r>
            <w:r>
              <w:t>3.2, 3.3</w:t>
            </w:r>
            <w:r w:rsidRPr="00F51C9E">
              <w:t xml:space="preserve">  приложения 1 к Программе (таблица 1)</w:t>
            </w:r>
          </w:p>
        </w:tc>
      </w:tr>
      <w:tr w:rsidR="00DB3EC0" w:rsidRPr="00F51C9E" w:rsidTr="00BB219F">
        <w:trPr>
          <w:trHeight w:val="240"/>
        </w:trPr>
        <w:tc>
          <w:tcPr>
            <w:tcW w:w="709" w:type="dxa"/>
          </w:tcPr>
          <w:p w:rsidR="00DB3EC0" w:rsidRPr="00F51C9E" w:rsidRDefault="00DB3EC0" w:rsidP="00BB219F">
            <w:pPr>
              <w:pStyle w:val="ConsPlusCell"/>
              <w:widowControl/>
              <w:jc w:val="center"/>
            </w:pPr>
            <w:r w:rsidRPr="00F51C9E">
              <w:t>2.2</w:t>
            </w:r>
          </w:p>
        </w:tc>
        <w:tc>
          <w:tcPr>
            <w:tcW w:w="2760" w:type="dxa"/>
          </w:tcPr>
          <w:p w:rsidR="00DB3EC0" w:rsidRPr="00F51C9E" w:rsidRDefault="00DB3EC0" w:rsidP="00BB219F">
            <w:pPr>
              <w:pStyle w:val="ConsPlusCell"/>
              <w:widowControl/>
            </w:pPr>
            <w:r w:rsidRPr="00F51C9E">
              <w:t>Основное                          мероприятие 2</w:t>
            </w:r>
          </w:p>
        </w:tc>
        <w:tc>
          <w:tcPr>
            <w:tcW w:w="2310" w:type="dxa"/>
          </w:tcPr>
          <w:p w:rsidR="00DB3EC0" w:rsidRPr="00F51C9E" w:rsidRDefault="00DB3EC0" w:rsidP="00BB219F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DB3EC0" w:rsidRPr="00F51C9E" w:rsidRDefault="00DB3EC0" w:rsidP="00BB219F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DB3EC0" w:rsidRPr="00F51C9E" w:rsidRDefault="00DB3EC0" w:rsidP="00BB219F">
            <w:pPr>
              <w:pStyle w:val="ConsPlusCell"/>
              <w:widowControl/>
            </w:pPr>
          </w:p>
        </w:tc>
        <w:tc>
          <w:tcPr>
            <w:tcW w:w="1560" w:type="dxa"/>
          </w:tcPr>
          <w:p w:rsidR="00DB3EC0" w:rsidRPr="00F51C9E" w:rsidRDefault="00DB3EC0" w:rsidP="00BB219F">
            <w:pPr>
              <w:pStyle w:val="ConsPlusCell"/>
              <w:widowControl/>
            </w:pPr>
          </w:p>
        </w:tc>
        <w:tc>
          <w:tcPr>
            <w:tcW w:w="2607" w:type="dxa"/>
          </w:tcPr>
          <w:p w:rsidR="00DB3EC0" w:rsidRPr="00F51C9E" w:rsidRDefault="00DB3EC0" w:rsidP="00BB219F">
            <w:pPr>
              <w:pStyle w:val="ConsPlusCell"/>
              <w:widowControl/>
            </w:pPr>
          </w:p>
        </w:tc>
      </w:tr>
      <w:tr w:rsidR="00DB3EC0" w:rsidRPr="00F51C9E" w:rsidTr="00BB219F">
        <w:trPr>
          <w:trHeight w:val="240"/>
        </w:trPr>
        <w:tc>
          <w:tcPr>
            <w:tcW w:w="709" w:type="dxa"/>
          </w:tcPr>
          <w:p w:rsidR="00DB3EC0" w:rsidRPr="00F51C9E" w:rsidRDefault="00DB3EC0" w:rsidP="00BB219F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</w:tcPr>
          <w:p w:rsidR="00DB3EC0" w:rsidRPr="00F51C9E" w:rsidRDefault="00DB3EC0" w:rsidP="00BB219F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51C9E">
              <w:rPr>
                <w:shd w:val="clear" w:color="auto" w:fill="FFFFFF"/>
              </w:rPr>
              <w:t>Эксплуатационные расходы на информационно-коммуникационные технологии (обеспечение функционирования телекоммуникационного оборудования)</w:t>
            </w:r>
          </w:p>
          <w:p w:rsidR="00DB3EC0" w:rsidRPr="00F51C9E" w:rsidRDefault="00DB3EC0" w:rsidP="00BB219F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310" w:type="dxa"/>
          </w:tcPr>
          <w:p w:rsidR="00DB3EC0" w:rsidRPr="00F51C9E" w:rsidRDefault="00DB3EC0" w:rsidP="00BB219F">
            <w:pPr>
              <w:pStyle w:val="ConsPlusCell"/>
              <w:widowControl/>
            </w:pPr>
            <w:r w:rsidRPr="00F51C9E"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912" w:type="dxa"/>
          </w:tcPr>
          <w:p w:rsidR="00DB3EC0" w:rsidRPr="00F51C9E" w:rsidRDefault="00DB3EC0" w:rsidP="00BB219F">
            <w:pPr>
              <w:pStyle w:val="ConsPlusCell"/>
              <w:widowControl/>
            </w:pPr>
            <w:r w:rsidRPr="00F51C9E">
              <w:t>Администрация Минераловодского городского округа (отдел автоматизации и информационных технологий)</w:t>
            </w:r>
          </w:p>
        </w:tc>
        <w:tc>
          <w:tcPr>
            <w:tcW w:w="1418" w:type="dxa"/>
          </w:tcPr>
          <w:p w:rsidR="00DB3EC0" w:rsidRPr="00F51C9E" w:rsidRDefault="00DB3EC0" w:rsidP="00BB219F">
            <w:pPr>
              <w:pStyle w:val="ConsPlusCell"/>
              <w:widowControl/>
              <w:jc w:val="center"/>
            </w:pPr>
            <w:r w:rsidRPr="00F51C9E">
              <w:t>2017 год</w:t>
            </w:r>
          </w:p>
        </w:tc>
        <w:tc>
          <w:tcPr>
            <w:tcW w:w="1560" w:type="dxa"/>
          </w:tcPr>
          <w:p w:rsidR="00DB3EC0" w:rsidRPr="00F51C9E" w:rsidRDefault="00DB3EC0" w:rsidP="00BB219F">
            <w:pPr>
              <w:pStyle w:val="ConsPlusCell"/>
              <w:widowControl/>
              <w:jc w:val="center"/>
            </w:pPr>
            <w:r w:rsidRPr="00F51C9E">
              <w:t>20</w:t>
            </w:r>
            <w:r>
              <w:t>21</w:t>
            </w:r>
            <w:r w:rsidRPr="00F51C9E">
              <w:t xml:space="preserve"> год</w:t>
            </w:r>
          </w:p>
        </w:tc>
        <w:tc>
          <w:tcPr>
            <w:tcW w:w="2607" w:type="dxa"/>
          </w:tcPr>
          <w:p w:rsidR="00DB3EC0" w:rsidRPr="00F51C9E" w:rsidRDefault="00DB3EC0" w:rsidP="00BB219F">
            <w:pPr>
              <w:pStyle w:val="ConsPlusCell"/>
              <w:widowControl/>
              <w:jc w:val="center"/>
            </w:pPr>
            <w:r w:rsidRPr="00F51C9E">
              <w:t xml:space="preserve">связь отражена в п. </w:t>
            </w:r>
            <w:r>
              <w:t>1</w:t>
            </w:r>
            <w:r w:rsidRPr="00F51C9E">
              <w:t>.2  приложения 1 к Программе (таблица 1)</w:t>
            </w:r>
          </w:p>
        </w:tc>
      </w:tr>
      <w:tr w:rsidR="00DB3EC0" w:rsidRPr="00DF3309" w:rsidTr="00BB219F">
        <w:trPr>
          <w:trHeight w:val="240"/>
        </w:trPr>
        <w:tc>
          <w:tcPr>
            <w:tcW w:w="15276" w:type="dxa"/>
            <w:gridSpan w:val="7"/>
          </w:tcPr>
          <w:p w:rsidR="00DB3EC0" w:rsidRPr="00DF3309" w:rsidRDefault="00DB3EC0" w:rsidP="00BB219F">
            <w:pPr>
              <w:pStyle w:val="ConsPlusCell"/>
              <w:widowControl/>
              <w:jc w:val="center"/>
            </w:pPr>
            <w:r w:rsidRPr="00DF3309">
              <w:rPr>
                <w:b/>
              </w:rPr>
              <w:t>Подпрограмма 3. «Противодействие коррупции в органах местного самоуправления Минераловодского городского округа»</w:t>
            </w:r>
          </w:p>
        </w:tc>
      </w:tr>
      <w:tr w:rsidR="00DB3EC0" w:rsidRPr="00DF3309" w:rsidTr="00BB219F">
        <w:trPr>
          <w:trHeight w:val="240"/>
        </w:trPr>
        <w:tc>
          <w:tcPr>
            <w:tcW w:w="15276" w:type="dxa"/>
            <w:gridSpan w:val="7"/>
          </w:tcPr>
          <w:p w:rsidR="00DB3EC0" w:rsidRPr="00DF3309" w:rsidRDefault="00DB3EC0" w:rsidP="00BB219F">
            <w:pPr>
              <w:ind w:left="72"/>
              <w:jc w:val="center"/>
              <w:rPr>
                <w:b/>
              </w:rPr>
            </w:pPr>
            <w:r w:rsidRPr="00DF3309">
              <w:rPr>
                <w:b/>
              </w:rPr>
              <w:t>Цель 1 подпрограммы: Внедрение в практику деятельности администрации Минераловодского городского округа профилактических мер, направленных на недопущение создания условий, порождающих коррупцию; вовлечение институтов гражданского общества в реализацию антикоррупционных мероприятий</w:t>
            </w:r>
          </w:p>
        </w:tc>
      </w:tr>
      <w:tr w:rsidR="00DB3EC0" w:rsidRPr="00DF3309" w:rsidTr="00BB219F">
        <w:trPr>
          <w:trHeight w:val="240"/>
        </w:trPr>
        <w:tc>
          <w:tcPr>
            <w:tcW w:w="15276" w:type="dxa"/>
            <w:gridSpan w:val="7"/>
          </w:tcPr>
          <w:p w:rsidR="00DB3EC0" w:rsidRPr="00DF3309" w:rsidRDefault="00DB3EC0" w:rsidP="00BB219F">
            <w:pPr>
              <w:pStyle w:val="ConsPlusNormal"/>
              <w:ind w:left="7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309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подпрограммы: Устранение условий, способствующих проявлению коррупции в органах местного самоуправления Минераловодского городского округа</w:t>
            </w:r>
          </w:p>
          <w:p w:rsidR="00DB3EC0" w:rsidRPr="00DF3309" w:rsidRDefault="00DB3EC0" w:rsidP="00BB219F">
            <w:pPr>
              <w:pStyle w:val="ConsPlusNormal"/>
              <w:ind w:left="7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EC0" w:rsidRPr="00DF3309" w:rsidTr="00BB219F">
        <w:trPr>
          <w:trHeight w:val="240"/>
        </w:trPr>
        <w:tc>
          <w:tcPr>
            <w:tcW w:w="709" w:type="dxa"/>
          </w:tcPr>
          <w:p w:rsidR="00DB3EC0" w:rsidRPr="00DF3309" w:rsidRDefault="00DB3EC0" w:rsidP="00BB219F">
            <w:pPr>
              <w:pStyle w:val="ConsPlusCell"/>
              <w:widowControl/>
              <w:jc w:val="center"/>
            </w:pPr>
            <w:r w:rsidRPr="00DF3309">
              <w:t>3.1</w:t>
            </w:r>
          </w:p>
        </w:tc>
        <w:tc>
          <w:tcPr>
            <w:tcW w:w="2760" w:type="dxa"/>
          </w:tcPr>
          <w:p w:rsidR="00DB3EC0" w:rsidRPr="00DF3309" w:rsidRDefault="00DB3EC0" w:rsidP="00BB21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3EC0" w:rsidRPr="00DF3309" w:rsidRDefault="00DB3EC0" w:rsidP="00BB21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09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противодействие коррупции в органах местного самоуправления Минераловодского городского округа</w:t>
            </w:r>
          </w:p>
        </w:tc>
        <w:tc>
          <w:tcPr>
            <w:tcW w:w="2310" w:type="dxa"/>
          </w:tcPr>
          <w:p w:rsidR="00DB3EC0" w:rsidRPr="00DF3309" w:rsidRDefault="00DB3EC0" w:rsidP="00BB219F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DB3EC0" w:rsidRPr="00DF3309" w:rsidRDefault="00DB3EC0" w:rsidP="00BB219F"/>
        </w:tc>
        <w:tc>
          <w:tcPr>
            <w:tcW w:w="1418" w:type="dxa"/>
          </w:tcPr>
          <w:p w:rsidR="00DB3EC0" w:rsidRPr="00DF3309" w:rsidRDefault="00DB3EC0" w:rsidP="00BB219F">
            <w:pPr>
              <w:pStyle w:val="ConsPlusCell"/>
              <w:widowControl/>
              <w:jc w:val="center"/>
            </w:pPr>
          </w:p>
        </w:tc>
        <w:tc>
          <w:tcPr>
            <w:tcW w:w="1560" w:type="dxa"/>
          </w:tcPr>
          <w:p w:rsidR="00DB3EC0" w:rsidRPr="00DF3309" w:rsidRDefault="00DB3EC0" w:rsidP="00BB219F">
            <w:pPr>
              <w:pStyle w:val="ConsPlusCell"/>
              <w:widowControl/>
              <w:jc w:val="center"/>
            </w:pPr>
          </w:p>
        </w:tc>
        <w:tc>
          <w:tcPr>
            <w:tcW w:w="2607" w:type="dxa"/>
          </w:tcPr>
          <w:p w:rsidR="00DB3EC0" w:rsidRPr="00DF3309" w:rsidRDefault="00DB3EC0" w:rsidP="00BB219F"/>
        </w:tc>
      </w:tr>
      <w:tr w:rsidR="00DB3EC0" w:rsidRPr="00DF3309" w:rsidTr="00BB219F">
        <w:trPr>
          <w:trHeight w:val="240"/>
        </w:trPr>
        <w:tc>
          <w:tcPr>
            <w:tcW w:w="709" w:type="dxa"/>
          </w:tcPr>
          <w:p w:rsidR="00DB3EC0" w:rsidRPr="00DF3309" w:rsidRDefault="00DB3EC0" w:rsidP="00BB219F">
            <w:pPr>
              <w:pStyle w:val="ConsPlusCell"/>
              <w:widowControl/>
              <w:jc w:val="center"/>
            </w:pPr>
            <w:r w:rsidRPr="00DF3309">
              <w:t>3.1.1</w:t>
            </w:r>
          </w:p>
        </w:tc>
        <w:tc>
          <w:tcPr>
            <w:tcW w:w="2760" w:type="dxa"/>
          </w:tcPr>
          <w:p w:rsidR="00DB3EC0" w:rsidRPr="00DF3309" w:rsidRDefault="00DB3EC0" w:rsidP="00BB219F">
            <w:pPr>
              <w:pStyle w:val="ConsPlusCell"/>
              <w:widowControl/>
            </w:pPr>
            <w:r w:rsidRPr="00DF3309">
              <w:t>Проведение мониторинга</w:t>
            </w:r>
            <w:r>
              <w:t xml:space="preserve"> мероприятий</w:t>
            </w:r>
            <w:r w:rsidRPr="00DF3309">
              <w:t xml:space="preserve"> по противодействию коррупции</w:t>
            </w:r>
            <w:r>
              <w:t xml:space="preserve"> в администрации Минераловодского городского округа</w:t>
            </w:r>
          </w:p>
        </w:tc>
        <w:tc>
          <w:tcPr>
            <w:tcW w:w="2310" w:type="dxa"/>
          </w:tcPr>
          <w:p w:rsidR="00DB3EC0" w:rsidRPr="00DF3309" w:rsidRDefault="00DB3EC0" w:rsidP="00BB219F">
            <w:pPr>
              <w:pStyle w:val="ConsPlusCell"/>
              <w:widowControl/>
            </w:pPr>
            <w:r w:rsidRPr="00DF3309">
              <w:t>Осуществление мероприятий участниками реализации Программы</w:t>
            </w:r>
          </w:p>
        </w:tc>
        <w:tc>
          <w:tcPr>
            <w:tcW w:w="3912" w:type="dxa"/>
          </w:tcPr>
          <w:p w:rsidR="00DB3EC0" w:rsidRPr="00DF3309" w:rsidRDefault="00DB3EC0" w:rsidP="00BB219F">
            <w:r w:rsidRPr="00DF3309">
              <w:t>Администрация Минераловодского городского округа (правовое управление)</w:t>
            </w:r>
          </w:p>
          <w:p w:rsidR="00DB3EC0" w:rsidRPr="00DF3309" w:rsidRDefault="00DB3EC0" w:rsidP="00BB219F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DB3EC0" w:rsidRPr="00DF3309" w:rsidRDefault="00DB3EC0" w:rsidP="00BB219F">
            <w:pPr>
              <w:pStyle w:val="ConsPlusCell"/>
              <w:widowControl/>
              <w:jc w:val="center"/>
            </w:pPr>
            <w:r w:rsidRPr="00DF3309">
              <w:t>второе полугодие 2016 г.</w:t>
            </w:r>
          </w:p>
        </w:tc>
        <w:tc>
          <w:tcPr>
            <w:tcW w:w="1560" w:type="dxa"/>
          </w:tcPr>
          <w:p w:rsidR="00DB3EC0" w:rsidRPr="00DF3309" w:rsidRDefault="00DB3EC0" w:rsidP="00BB219F">
            <w:pPr>
              <w:pStyle w:val="ConsPlusCell"/>
              <w:widowControl/>
              <w:jc w:val="center"/>
            </w:pPr>
          </w:p>
        </w:tc>
        <w:tc>
          <w:tcPr>
            <w:tcW w:w="2607" w:type="dxa"/>
          </w:tcPr>
          <w:p w:rsidR="00DB3EC0" w:rsidRPr="00DF3309" w:rsidRDefault="00DB3EC0" w:rsidP="00BB219F">
            <w:r w:rsidRPr="001104E0">
              <w:t xml:space="preserve">связь отражена в п. </w:t>
            </w:r>
            <w:r>
              <w:t>4.4, 4.4.1, 4.4.2, 4.4.3, 4.4.4</w:t>
            </w:r>
            <w:r w:rsidRPr="001104E0">
              <w:t xml:space="preserve">  приложения 1 к Программе (таблица 1)</w:t>
            </w:r>
          </w:p>
        </w:tc>
      </w:tr>
      <w:tr w:rsidR="00DB3EC0" w:rsidRPr="00DF3309" w:rsidTr="00BB219F">
        <w:trPr>
          <w:trHeight w:val="240"/>
        </w:trPr>
        <w:tc>
          <w:tcPr>
            <w:tcW w:w="709" w:type="dxa"/>
          </w:tcPr>
          <w:p w:rsidR="00DB3EC0" w:rsidRPr="00DF3309" w:rsidRDefault="00DB3EC0" w:rsidP="00BB219F">
            <w:pPr>
              <w:pStyle w:val="ConsPlusCell"/>
              <w:widowControl/>
              <w:jc w:val="center"/>
            </w:pPr>
            <w:r w:rsidRPr="00DF3309">
              <w:t>3.1.2</w:t>
            </w:r>
          </w:p>
        </w:tc>
        <w:tc>
          <w:tcPr>
            <w:tcW w:w="2760" w:type="dxa"/>
          </w:tcPr>
          <w:p w:rsidR="00DB3EC0" w:rsidRPr="00DF3309" w:rsidRDefault="00DB3EC0" w:rsidP="00BB219F">
            <w:pPr>
              <w:pStyle w:val="ConsPlusCell"/>
              <w:widowControl/>
            </w:pPr>
            <w:r w:rsidRPr="00DF3309">
              <w:t>Разработка и изготовление печатной продукции антикоррупционного содержания</w:t>
            </w:r>
          </w:p>
        </w:tc>
        <w:tc>
          <w:tcPr>
            <w:tcW w:w="2310" w:type="dxa"/>
          </w:tcPr>
          <w:p w:rsidR="00DB3EC0" w:rsidRPr="00DF3309" w:rsidRDefault="00DB3EC0" w:rsidP="00BB219F">
            <w:pPr>
              <w:pStyle w:val="ConsPlusCell"/>
              <w:widowControl/>
            </w:pPr>
            <w:r w:rsidRPr="00DF3309">
              <w:t>Осуществление мероприятий участниками реализации Программы</w:t>
            </w:r>
          </w:p>
        </w:tc>
        <w:tc>
          <w:tcPr>
            <w:tcW w:w="3912" w:type="dxa"/>
          </w:tcPr>
          <w:p w:rsidR="00DB3EC0" w:rsidRPr="00DF3309" w:rsidRDefault="00DB3EC0" w:rsidP="00BB219F">
            <w:r w:rsidRPr="00DF3309">
              <w:t>Администрация Минераловодского городского округа (правовое управление);</w:t>
            </w:r>
          </w:p>
          <w:p w:rsidR="00DB3EC0" w:rsidRPr="00DF3309" w:rsidRDefault="00DB3EC0" w:rsidP="00BB219F">
            <w:r w:rsidRPr="00DF3309">
              <w:t>Администрация Минераловодского городского округа</w:t>
            </w:r>
            <w:r>
              <w:t xml:space="preserve"> </w:t>
            </w:r>
            <w:r w:rsidRPr="00DF3309">
              <w:t>(отдел муниципальной службы и кадров)</w:t>
            </w:r>
          </w:p>
        </w:tc>
        <w:tc>
          <w:tcPr>
            <w:tcW w:w="1418" w:type="dxa"/>
          </w:tcPr>
          <w:p w:rsidR="00DB3EC0" w:rsidRPr="00DF3309" w:rsidRDefault="00DB3EC0" w:rsidP="00BB219F">
            <w:pPr>
              <w:pStyle w:val="ConsPlusCell"/>
              <w:widowControl/>
              <w:jc w:val="center"/>
            </w:pPr>
            <w:r w:rsidRPr="00DF3309">
              <w:t>2016 год</w:t>
            </w:r>
          </w:p>
        </w:tc>
        <w:tc>
          <w:tcPr>
            <w:tcW w:w="1560" w:type="dxa"/>
          </w:tcPr>
          <w:p w:rsidR="00DB3EC0" w:rsidRPr="00DF3309" w:rsidRDefault="00DB3EC0" w:rsidP="00BB219F">
            <w:pPr>
              <w:pStyle w:val="ConsPlusCell"/>
              <w:widowControl/>
              <w:jc w:val="center"/>
            </w:pPr>
            <w:r w:rsidRPr="00DF3309">
              <w:t>2021 год</w:t>
            </w:r>
          </w:p>
        </w:tc>
        <w:tc>
          <w:tcPr>
            <w:tcW w:w="2607" w:type="dxa"/>
          </w:tcPr>
          <w:p w:rsidR="00DB3EC0" w:rsidRPr="00DF3309" w:rsidRDefault="00DB3EC0" w:rsidP="00BB219F">
            <w:pPr>
              <w:pStyle w:val="ConsPlusCell"/>
              <w:widowControl/>
            </w:pPr>
            <w:r w:rsidRPr="001104E0">
              <w:t xml:space="preserve">связь отражена в п. </w:t>
            </w:r>
            <w:r>
              <w:t>4.2</w:t>
            </w:r>
            <w:r w:rsidRPr="001104E0">
              <w:t xml:space="preserve">  приложения 1 к Программе (таблица 1)</w:t>
            </w:r>
          </w:p>
        </w:tc>
      </w:tr>
      <w:tr w:rsidR="00DB3EC0" w:rsidRPr="00DF3309" w:rsidTr="00BB219F">
        <w:trPr>
          <w:trHeight w:val="240"/>
        </w:trPr>
        <w:tc>
          <w:tcPr>
            <w:tcW w:w="709" w:type="dxa"/>
          </w:tcPr>
          <w:p w:rsidR="00DB3EC0" w:rsidRPr="00DF3309" w:rsidRDefault="00DB3EC0" w:rsidP="00BB219F">
            <w:pPr>
              <w:pStyle w:val="ConsPlusCell"/>
              <w:widowControl/>
              <w:jc w:val="center"/>
            </w:pPr>
            <w:r w:rsidRPr="00DF3309">
              <w:t>3.1.3</w:t>
            </w:r>
          </w:p>
        </w:tc>
        <w:tc>
          <w:tcPr>
            <w:tcW w:w="2760" w:type="dxa"/>
          </w:tcPr>
          <w:p w:rsidR="00DB3EC0" w:rsidRPr="00DF3309" w:rsidRDefault="00DB3EC0" w:rsidP="00BB219F">
            <w:pPr>
              <w:pStyle w:val="ConsPlusCell"/>
              <w:widowControl/>
            </w:pPr>
            <w:r w:rsidRPr="00DF3309">
              <w:t>Повышение квалификации муниципальных служащих администрации Минераловодского муниципального округа по вопросам профилактики, предупреждения и противодействия коррупции в органах местного самоуправления</w:t>
            </w:r>
          </w:p>
          <w:p w:rsidR="00DB3EC0" w:rsidRPr="00DF3309" w:rsidRDefault="00DB3EC0" w:rsidP="00BB219F">
            <w:pPr>
              <w:pStyle w:val="ConsPlusCell"/>
              <w:widowControl/>
            </w:pPr>
          </w:p>
        </w:tc>
        <w:tc>
          <w:tcPr>
            <w:tcW w:w="2310" w:type="dxa"/>
          </w:tcPr>
          <w:p w:rsidR="00DB3EC0" w:rsidRPr="00DF3309" w:rsidRDefault="00DB3EC0" w:rsidP="00BB219F">
            <w:pPr>
              <w:pStyle w:val="ConsPlusCell"/>
              <w:widowControl/>
            </w:pPr>
            <w:r w:rsidRPr="00DF3309">
              <w:t>Осуществление мероприятий участниками реализации Программы</w:t>
            </w:r>
          </w:p>
        </w:tc>
        <w:tc>
          <w:tcPr>
            <w:tcW w:w="3912" w:type="dxa"/>
          </w:tcPr>
          <w:p w:rsidR="00DB3EC0" w:rsidRPr="00DF3309" w:rsidRDefault="00DB3EC0" w:rsidP="00BB219F">
            <w:r w:rsidRPr="00DF3309">
              <w:t>Администрация Минераловодского городского округа</w:t>
            </w:r>
            <w:r>
              <w:t xml:space="preserve"> </w:t>
            </w:r>
            <w:r w:rsidRPr="00DF3309">
              <w:t>(отдел муниципальной службы и кадров)</w:t>
            </w:r>
          </w:p>
          <w:p w:rsidR="00DB3EC0" w:rsidRPr="00DF3309" w:rsidRDefault="00DB3EC0" w:rsidP="00BB219F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DB3EC0" w:rsidRPr="00DF3309" w:rsidRDefault="00DB3EC0" w:rsidP="00BB219F">
            <w:pPr>
              <w:pStyle w:val="ConsPlusCell"/>
              <w:widowControl/>
              <w:jc w:val="center"/>
            </w:pPr>
            <w:r w:rsidRPr="00DF3309">
              <w:t>2016 год</w:t>
            </w:r>
          </w:p>
        </w:tc>
        <w:tc>
          <w:tcPr>
            <w:tcW w:w="1560" w:type="dxa"/>
          </w:tcPr>
          <w:p w:rsidR="00DB3EC0" w:rsidRPr="00DF3309" w:rsidRDefault="00DB3EC0" w:rsidP="00BB219F">
            <w:pPr>
              <w:pStyle w:val="ConsPlusCell"/>
              <w:widowControl/>
              <w:jc w:val="center"/>
            </w:pPr>
            <w:r w:rsidRPr="00DF3309">
              <w:t>2021 год</w:t>
            </w:r>
          </w:p>
        </w:tc>
        <w:tc>
          <w:tcPr>
            <w:tcW w:w="2607" w:type="dxa"/>
          </w:tcPr>
          <w:p w:rsidR="00DB3EC0" w:rsidRPr="00DF3309" w:rsidRDefault="00DB3EC0" w:rsidP="00BB219F">
            <w:pPr>
              <w:pStyle w:val="ConsPlusCell"/>
              <w:widowControl/>
            </w:pPr>
            <w:r w:rsidRPr="001104E0">
              <w:t xml:space="preserve">связь отражена в п. </w:t>
            </w:r>
            <w:r>
              <w:t>1.3</w:t>
            </w:r>
            <w:r w:rsidRPr="001104E0">
              <w:t xml:space="preserve">  приложения 1 к Программе (таблица 1)</w:t>
            </w:r>
          </w:p>
        </w:tc>
      </w:tr>
      <w:tr w:rsidR="00DB3EC0" w:rsidRPr="00DF3309" w:rsidTr="00BB219F">
        <w:trPr>
          <w:trHeight w:val="240"/>
        </w:trPr>
        <w:tc>
          <w:tcPr>
            <w:tcW w:w="15276" w:type="dxa"/>
            <w:gridSpan w:val="7"/>
          </w:tcPr>
          <w:p w:rsidR="00DB3EC0" w:rsidRPr="00DF3309" w:rsidRDefault="00DB3EC0" w:rsidP="00BB219F">
            <w:pPr>
              <w:pStyle w:val="ConsPlusCell"/>
              <w:widowControl/>
              <w:jc w:val="center"/>
              <w:rPr>
                <w:b/>
              </w:rPr>
            </w:pPr>
            <w:r w:rsidRPr="00DF3309">
              <w:rPr>
                <w:b/>
              </w:rPr>
              <w:t>Задача 2 подпрограммы: Формирование антикоррупционного сознания у муниципальных служащих администрации</w:t>
            </w:r>
            <w:r w:rsidRPr="00DF3309">
              <w:rPr>
                <w:b/>
                <w:shd w:val="clear" w:color="auto" w:fill="FFFFFF"/>
              </w:rPr>
              <w:t xml:space="preserve"> Минераловодского  </w:t>
            </w:r>
            <w:r w:rsidRPr="00DF3309">
              <w:rPr>
                <w:b/>
              </w:rPr>
              <w:t>городского  округа, обеспечение открытости и прозрачности муниципальной службы</w:t>
            </w:r>
          </w:p>
          <w:p w:rsidR="00DB3EC0" w:rsidRPr="00DF3309" w:rsidRDefault="00DB3EC0" w:rsidP="00BB219F">
            <w:pPr>
              <w:pStyle w:val="ConsPlusCell"/>
              <w:widowControl/>
              <w:jc w:val="center"/>
            </w:pPr>
          </w:p>
        </w:tc>
      </w:tr>
      <w:tr w:rsidR="00DB3EC0" w:rsidRPr="00DF3309" w:rsidTr="00BB219F">
        <w:trPr>
          <w:trHeight w:val="240"/>
        </w:trPr>
        <w:tc>
          <w:tcPr>
            <w:tcW w:w="709" w:type="dxa"/>
          </w:tcPr>
          <w:p w:rsidR="00DB3EC0" w:rsidRPr="00DF3309" w:rsidRDefault="00DB3EC0" w:rsidP="00BB219F">
            <w:pPr>
              <w:pStyle w:val="ConsPlusCell"/>
              <w:widowControl/>
              <w:jc w:val="center"/>
            </w:pPr>
            <w:r w:rsidRPr="00DF3309">
              <w:t>3.2</w:t>
            </w:r>
          </w:p>
        </w:tc>
        <w:tc>
          <w:tcPr>
            <w:tcW w:w="2760" w:type="dxa"/>
          </w:tcPr>
          <w:p w:rsidR="00DB3EC0" w:rsidRPr="00DF3309" w:rsidRDefault="00DB3EC0" w:rsidP="00BB219F">
            <w:pPr>
              <w:pStyle w:val="ConsPlusCell"/>
              <w:widowControl/>
            </w:pPr>
            <w:r>
              <w:t>Основное мероприятие 2</w:t>
            </w:r>
          </w:p>
          <w:p w:rsidR="00DB3EC0" w:rsidRDefault="00DB3EC0" w:rsidP="00BB21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0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муниципальных правовых актов Минераловодского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</w:t>
            </w:r>
            <w:r w:rsidRPr="00DF3309">
              <w:rPr>
                <w:rFonts w:ascii="Times New Roman" w:hAnsi="Times New Roman" w:cs="Times New Roman"/>
                <w:sz w:val="24"/>
                <w:szCs w:val="24"/>
              </w:rPr>
              <w:t>округа в сфере противодействия коррупции в соответствии с законодательством Российской Федерации и Ставропольского края</w:t>
            </w:r>
          </w:p>
          <w:p w:rsidR="00DB3EC0" w:rsidRPr="00DF3309" w:rsidRDefault="00DB3EC0" w:rsidP="00BB21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DB3EC0" w:rsidRPr="00DF3309" w:rsidRDefault="00DB3EC0" w:rsidP="00BB219F">
            <w:pPr>
              <w:pStyle w:val="ConsPlusCell"/>
              <w:widowControl/>
            </w:pPr>
            <w:r w:rsidRPr="00DF3309">
              <w:t>Осуществление мероприятий участниками реализации Программы</w:t>
            </w:r>
          </w:p>
        </w:tc>
        <w:tc>
          <w:tcPr>
            <w:tcW w:w="3912" w:type="dxa"/>
          </w:tcPr>
          <w:p w:rsidR="00DB3EC0" w:rsidRPr="00DF3309" w:rsidRDefault="00DB3EC0" w:rsidP="00BB219F">
            <w:r w:rsidRPr="00DF3309">
              <w:t>Администрация Минераловодского городского округа (правовое управление);</w:t>
            </w:r>
          </w:p>
          <w:p w:rsidR="00DB3EC0" w:rsidRPr="00DF3309" w:rsidRDefault="00DB3EC0" w:rsidP="00BB219F">
            <w:r w:rsidRPr="00DF3309">
              <w:t>Администрация Минераловодского городского округа</w:t>
            </w:r>
            <w:r>
              <w:t xml:space="preserve"> </w:t>
            </w:r>
            <w:r w:rsidRPr="00DF3309">
              <w:t>(отдел муниципальной службы и кадров)</w:t>
            </w:r>
          </w:p>
          <w:p w:rsidR="00DB3EC0" w:rsidRPr="00DF3309" w:rsidRDefault="00DB3EC0" w:rsidP="00BB219F">
            <w:pPr>
              <w:ind w:left="-108"/>
              <w:jc w:val="center"/>
            </w:pPr>
          </w:p>
          <w:p w:rsidR="00DB3EC0" w:rsidRPr="00DF3309" w:rsidRDefault="00DB3EC0" w:rsidP="00BB219F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DB3EC0" w:rsidRPr="00DF3309" w:rsidRDefault="00DB3EC0" w:rsidP="00BB219F">
            <w:pPr>
              <w:pStyle w:val="ConsPlusCell"/>
              <w:widowControl/>
              <w:jc w:val="center"/>
            </w:pPr>
            <w:r w:rsidRPr="00DF3309">
              <w:t>2017 год</w:t>
            </w:r>
          </w:p>
        </w:tc>
        <w:tc>
          <w:tcPr>
            <w:tcW w:w="1560" w:type="dxa"/>
          </w:tcPr>
          <w:p w:rsidR="00DB3EC0" w:rsidRPr="00DF3309" w:rsidRDefault="00DB3EC0" w:rsidP="00BB219F">
            <w:pPr>
              <w:pStyle w:val="ConsPlusCell"/>
              <w:widowControl/>
              <w:jc w:val="center"/>
            </w:pPr>
            <w:r w:rsidRPr="00DF3309">
              <w:t>2021 год</w:t>
            </w:r>
          </w:p>
        </w:tc>
        <w:tc>
          <w:tcPr>
            <w:tcW w:w="2607" w:type="dxa"/>
          </w:tcPr>
          <w:p w:rsidR="00DB3EC0" w:rsidRPr="00DF3309" w:rsidRDefault="00DB3EC0" w:rsidP="00BB219F">
            <w:pPr>
              <w:pStyle w:val="ConsPlusCell"/>
              <w:widowControl/>
            </w:pPr>
            <w:r w:rsidRPr="001104E0">
              <w:t xml:space="preserve">связь отражена в п. </w:t>
            </w:r>
            <w:r>
              <w:t>4.1</w:t>
            </w:r>
            <w:r w:rsidRPr="001104E0">
              <w:t xml:space="preserve">  приложения 1 к Программе (таблица 1)</w:t>
            </w:r>
          </w:p>
        </w:tc>
      </w:tr>
      <w:tr w:rsidR="00DB3EC0" w:rsidRPr="00DF3309" w:rsidTr="00BB219F">
        <w:trPr>
          <w:trHeight w:val="240"/>
        </w:trPr>
        <w:tc>
          <w:tcPr>
            <w:tcW w:w="709" w:type="dxa"/>
          </w:tcPr>
          <w:p w:rsidR="00DB3EC0" w:rsidRPr="00DF3309" w:rsidRDefault="00DB3EC0" w:rsidP="00BB219F">
            <w:pPr>
              <w:pStyle w:val="ConsPlusCell"/>
              <w:widowControl/>
              <w:jc w:val="center"/>
            </w:pPr>
            <w:r w:rsidRPr="00DF3309">
              <w:t>3.2.1</w:t>
            </w:r>
          </w:p>
        </w:tc>
        <w:tc>
          <w:tcPr>
            <w:tcW w:w="2760" w:type="dxa"/>
          </w:tcPr>
          <w:p w:rsidR="00DB3EC0" w:rsidRDefault="00DB3EC0" w:rsidP="00BB219F">
            <w:pPr>
              <w:pStyle w:val="ConsPlusCell"/>
              <w:widowControl/>
            </w:pPr>
            <w:r w:rsidRPr="00DF3309">
              <w:t xml:space="preserve">Обеспечение деятельности комиссии по противодействию коррупции, комиссии по соблюдению требований к служебному поведению и урегулированию конфликта интересов в администрации Минераловодского округа </w:t>
            </w:r>
          </w:p>
          <w:p w:rsidR="00DB3EC0" w:rsidRPr="00DF3309" w:rsidRDefault="00DB3EC0" w:rsidP="00BB219F">
            <w:pPr>
              <w:pStyle w:val="ConsPlusCell"/>
              <w:widowControl/>
            </w:pPr>
          </w:p>
        </w:tc>
        <w:tc>
          <w:tcPr>
            <w:tcW w:w="2310" w:type="dxa"/>
          </w:tcPr>
          <w:p w:rsidR="00DB3EC0" w:rsidRPr="00DF3309" w:rsidRDefault="00DB3EC0" w:rsidP="00BB219F">
            <w:pPr>
              <w:pStyle w:val="ConsPlusCell"/>
              <w:widowControl/>
            </w:pPr>
            <w:r w:rsidRPr="00DF3309">
              <w:t>Осуществление мероприятий участниками реализации Программы</w:t>
            </w:r>
          </w:p>
        </w:tc>
        <w:tc>
          <w:tcPr>
            <w:tcW w:w="3912" w:type="dxa"/>
          </w:tcPr>
          <w:p w:rsidR="00DB3EC0" w:rsidRPr="00DF3309" w:rsidRDefault="00DB3EC0" w:rsidP="00BB219F">
            <w:pPr>
              <w:pStyle w:val="ConsPlusCell"/>
              <w:widowControl/>
            </w:pPr>
            <w:r w:rsidRPr="00DF3309">
              <w:t>Администрация Минераловодского городского округа (правовое управление)</w:t>
            </w:r>
          </w:p>
        </w:tc>
        <w:tc>
          <w:tcPr>
            <w:tcW w:w="1418" w:type="dxa"/>
          </w:tcPr>
          <w:p w:rsidR="00DB3EC0" w:rsidRPr="00DF3309" w:rsidRDefault="00DB3EC0" w:rsidP="00BB219F">
            <w:pPr>
              <w:pStyle w:val="ConsPlusCell"/>
              <w:widowControl/>
              <w:jc w:val="center"/>
            </w:pPr>
            <w:r w:rsidRPr="00DF3309">
              <w:t>2017 год</w:t>
            </w:r>
          </w:p>
        </w:tc>
        <w:tc>
          <w:tcPr>
            <w:tcW w:w="1560" w:type="dxa"/>
          </w:tcPr>
          <w:p w:rsidR="00DB3EC0" w:rsidRPr="00DF3309" w:rsidRDefault="00DB3EC0" w:rsidP="00BB219F">
            <w:pPr>
              <w:pStyle w:val="ConsPlusCell"/>
              <w:widowControl/>
              <w:jc w:val="center"/>
            </w:pPr>
            <w:r w:rsidRPr="00DF3309">
              <w:t>2021 год</w:t>
            </w:r>
          </w:p>
        </w:tc>
        <w:tc>
          <w:tcPr>
            <w:tcW w:w="2607" w:type="dxa"/>
          </w:tcPr>
          <w:p w:rsidR="00DB3EC0" w:rsidRPr="00DF3309" w:rsidRDefault="00DB3EC0" w:rsidP="00BB219F">
            <w:pPr>
              <w:pStyle w:val="ConsPlusCell"/>
              <w:widowControl/>
            </w:pPr>
            <w:r w:rsidRPr="001104E0">
              <w:t xml:space="preserve">связь отражена в п. </w:t>
            </w:r>
            <w:r>
              <w:t>4.3</w:t>
            </w:r>
            <w:r w:rsidRPr="001104E0">
              <w:t xml:space="preserve"> приложения 1 к Программе (таблица 1)</w:t>
            </w:r>
          </w:p>
        </w:tc>
      </w:tr>
      <w:tr w:rsidR="00DB3EC0" w:rsidRPr="00DF3309" w:rsidTr="00BB219F">
        <w:trPr>
          <w:trHeight w:val="240"/>
        </w:trPr>
        <w:tc>
          <w:tcPr>
            <w:tcW w:w="709" w:type="dxa"/>
          </w:tcPr>
          <w:p w:rsidR="00DB3EC0" w:rsidRPr="00DF3309" w:rsidRDefault="00DB3EC0" w:rsidP="00BB219F">
            <w:pPr>
              <w:pStyle w:val="ConsPlusCell"/>
              <w:widowControl/>
              <w:jc w:val="center"/>
            </w:pPr>
            <w:r w:rsidRPr="00DF3309">
              <w:t>3.2.2</w:t>
            </w:r>
          </w:p>
        </w:tc>
        <w:tc>
          <w:tcPr>
            <w:tcW w:w="2760" w:type="dxa"/>
          </w:tcPr>
          <w:p w:rsidR="00DB3EC0" w:rsidRPr="00DF3309" w:rsidRDefault="00DB3EC0" w:rsidP="00BB219F">
            <w:r w:rsidRPr="00DF3309">
              <w:t>Проведение антикоррупционной экспертизы нормативных правовых актов, издаваемых администрацией</w:t>
            </w:r>
          </w:p>
          <w:p w:rsidR="00DB3EC0" w:rsidRPr="00DF3309" w:rsidRDefault="00DB3EC0" w:rsidP="00BB219F">
            <w:pPr>
              <w:pStyle w:val="ConsPlusCell"/>
              <w:widowControl/>
            </w:pPr>
          </w:p>
        </w:tc>
        <w:tc>
          <w:tcPr>
            <w:tcW w:w="2310" w:type="dxa"/>
          </w:tcPr>
          <w:p w:rsidR="00DB3EC0" w:rsidRPr="00DF3309" w:rsidRDefault="00DB3EC0" w:rsidP="00BB219F">
            <w:pPr>
              <w:pStyle w:val="ConsPlusCell"/>
              <w:widowControl/>
            </w:pPr>
            <w:r w:rsidRPr="00DF3309">
              <w:t>Осуществление мероприятий участниками реализации Программы</w:t>
            </w:r>
          </w:p>
        </w:tc>
        <w:tc>
          <w:tcPr>
            <w:tcW w:w="3912" w:type="dxa"/>
          </w:tcPr>
          <w:p w:rsidR="00DB3EC0" w:rsidRPr="00DF3309" w:rsidRDefault="00DB3EC0" w:rsidP="00BB219F">
            <w:r w:rsidRPr="00DF3309">
              <w:t>Администрация Минераловодского городского округа (правовое управление)</w:t>
            </w:r>
          </w:p>
          <w:p w:rsidR="00DB3EC0" w:rsidRPr="00DF3309" w:rsidRDefault="00DB3EC0" w:rsidP="00BB219F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DB3EC0" w:rsidRPr="00DF3309" w:rsidRDefault="00DB3EC0" w:rsidP="00BB219F">
            <w:pPr>
              <w:pStyle w:val="ConsPlusCell"/>
              <w:widowControl/>
              <w:jc w:val="center"/>
            </w:pPr>
            <w:r w:rsidRPr="00DF3309">
              <w:t>2017 год</w:t>
            </w:r>
          </w:p>
        </w:tc>
        <w:tc>
          <w:tcPr>
            <w:tcW w:w="1560" w:type="dxa"/>
          </w:tcPr>
          <w:p w:rsidR="00DB3EC0" w:rsidRPr="00DF3309" w:rsidRDefault="00DB3EC0" w:rsidP="00BB219F">
            <w:pPr>
              <w:pStyle w:val="ConsPlusCell"/>
              <w:widowControl/>
              <w:jc w:val="center"/>
            </w:pPr>
            <w:r w:rsidRPr="00DF3309">
              <w:t>2021 год</w:t>
            </w:r>
          </w:p>
        </w:tc>
        <w:tc>
          <w:tcPr>
            <w:tcW w:w="2607" w:type="dxa"/>
          </w:tcPr>
          <w:p w:rsidR="00DB3EC0" w:rsidRPr="00DF3309" w:rsidRDefault="00DB3EC0" w:rsidP="00BB219F">
            <w:pPr>
              <w:pStyle w:val="ConsPlusCell"/>
              <w:widowControl/>
            </w:pPr>
            <w:r w:rsidRPr="001104E0">
              <w:t xml:space="preserve">связь отражена в п. </w:t>
            </w:r>
            <w:r>
              <w:t>4.1</w:t>
            </w:r>
            <w:r w:rsidRPr="001104E0">
              <w:t xml:space="preserve">  приложения 1 к Программе (таблица 1)</w:t>
            </w:r>
          </w:p>
        </w:tc>
      </w:tr>
      <w:tr w:rsidR="00DB3EC0" w:rsidRPr="00DF3309" w:rsidTr="00BB219F">
        <w:trPr>
          <w:trHeight w:val="240"/>
        </w:trPr>
        <w:tc>
          <w:tcPr>
            <w:tcW w:w="15276" w:type="dxa"/>
            <w:gridSpan w:val="7"/>
          </w:tcPr>
          <w:p w:rsidR="00DB3EC0" w:rsidRDefault="00DB3EC0" w:rsidP="00BB219F">
            <w:pPr>
              <w:jc w:val="center"/>
              <w:rPr>
                <w:b/>
              </w:rPr>
            </w:pPr>
          </w:p>
          <w:p w:rsidR="00DB3EC0" w:rsidRPr="00DF3309" w:rsidRDefault="00DB3EC0" w:rsidP="00BB219F">
            <w:pPr>
              <w:jc w:val="center"/>
              <w:rPr>
                <w:b/>
              </w:rPr>
            </w:pPr>
            <w:r w:rsidRPr="00DF3309">
              <w:rPr>
                <w:b/>
              </w:rPr>
              <w:t xml:space="preserve">Подпрограмма 4. «Обеспечение публичной деятельности и информационной открытости </w:t>
            </w:r>
          </w:p>
          <w:p w:rsidR="00DB3EC0" w:rsidRPr="00DF3309" w:rsidRDefault="00DB3EC0" w:rsidP="00BB219F">
            <w:pPr>
              <w:pStyle w:val="ConsPlusCell"/>
              <w:widowControl/>
              <w:jc w:val="center"/>
            </w:pPr>
            <w:r w:rsidRPr="00DF3309">
              <w:rPr>
                <w:b/>
              </w:rPr>
              <w:t>органов местного самоуправления Минераловодского городского округа»</w:t>
            </w:r>
          </w:p>
        </w:tc>
      </w:tr>
      <w:tr w:rsidR="00DB3EC0" w:rsidRPr="00DF3309" w:rsidTr="00BB219F">
        <w:trPr>
          <w:trHeight w:val="240"/>
        </w:trPr>
        <w:tc>
          <w:tcPr>
            <w:tcW w:w="15276" w:type="dxa"/>
            <w:gridSpan w:val="7"/>
          </w:tcPr>
          <w:p w:rsidR="00DB3EC0" w:rsidRPr="00DF3309" w:rsidRDefault="00DB3EC0" w:rsidP="00BB219F">
            <w:pPr>
              <w:pStyle w:val="ConsPlusCell"/>
              <w:widowControl/>
              <w:jc w:val="center"/>
              <w:rPr>
                <w:b/>
              </w:rPr>
            </w:pPr>
            <w:r w:rsidRPr="00DF3309">
              <w:rPr>
                <w:b/>
              </w:rPr>
              <w:t>Цель 1 подпрограммы: Формирование открытого информационного пространства на территории Минераловодского городского округа, удовлетворяющего требования реализации прав граждан на доступ к информации о деятельности органов местного самоуправления и обеспечения публичности деятельности органов местного самоуправления</w:t>
            </w:r>
          </w:p>
        </w:tc>
      </w:tr>
      <w:tr w:rsidR="00DB3EC0" w:rsidRPr="00DF3309" w:rsidTr="00BB219F">
        <w:trPr>
          <w:trHeight w:val="240"/>
        </w:trPr>
        <w:tc>
          <w:tcPr>
            <w:tcW w:w="15276" w:type="dxa"/>
            <w:gridSpan w:val="7"/>
          </w:tcPr>
          <w:p w:rsidR="00DB3EC0" w:rsidRPr="00DF3309" w:rsidRDefault="00DB3EC0" w:rsidP="00BB219F">
            <w:pPr>
              <w:jc w:val="center"/>
              <w:rPr>
                <w:b/>
              </w:rPr>
            </w:pPr>
            <w:r w:rsidRPr="00DF3309">
              <w:rPr>
                <w:b/>
              </w:rPr>
              <w:t>Задача 1 подпрограммы: Эффективное взаимодействие со средствами массовой информации для освещения деятельности органов местного самоуправления Минераловодского городского округа</w:t>
            </w:r>
          </w:p>
          <w:p w:rsidR="00DB3EC0" w:rsidRPr="00DF3309" w:rsidRDefault="00DB3EC0" w:rsidP="00BB219F">
            <w:pPr>
              <w:jc w:val="center"/>
            </w:pPr>
          </w:p>
        </w:tc>
      </w:tr>
      <w:tr w:rsidR="00DB3EC0" w:rsidRPr="00F00680" w:rsidTr="00BB219F">
        <w:trPr>
          <w:trHeight w:val="240"/>
        </w:trPr>
        <w:tc>
          <w:tcPr>
            <w:tcW w:w="709" w:type="dxa"/>
          </w:tcPr>
          <w:p w:rsidR="00DB3EC0" w:rsidRPr="00F00680" w:rsidRDefault="00DB3EC0" w:rsidP="00BB219F">
            <w:pPr>
              <w:pStyle w:val="ConsPlusCell"/>
              <w:widowControl/>
              <w:jc w:val="center"/>
            </w:pPr>
            <w:r w:rsidRPr="00F00680">
              <w:t>4.1</w:t>
            </w:r>
          </w:p>
        </w:tc>
        <w:tc>
          <w:tcPr>
            <w:tcW w:w="2760" w:type="dxa"/>
          </w:tcPr>
          <w:p w:rsidR="00DB3EC0" w:rsidRPr="00F00680" w:rsidRDefault="00DB3EC0" w:rsidP="00BB219F">
            <w:pPr>
              <w:pStyle w:val="ConsPlusCell"/>
              <w:widowControl/>
            </w:pPr>
            <w:r w:rsidRPr="00F00680">
              <w:t>Основное мероприятие 1</w:t>
            </w:r>
          </w:p>
        </w:tc>
        <w:tc>
          <w:tcPr>
            <w:tcW w:w="2310" w:type="dxa"/>
          </w:tcPr>
          <w:p w:rsidR="00DB3EC0" w:rsidRPr="00F00680" w:rsidRDefault="00DB3EC0" w:rsidP="00BB219F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DB3EC0" w:rsidRPr="00F00680" w:rsidRDefault="00DB3EC0" w:rsidP="00BB219F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DB3EC0" w:rsidRPr="00F00680" w:rsidRDefault="00DB3EC0" w:rsidP="00BB219F">
            <w:pPr>
              <w:pStyle w:val="ConsPlusCell"/>
              <w:widowControl/>
            </w:pPr>
          </w:p>
        </w:tc>
        <w:tc>
          <w:tcPr>
            <w:tcW w:w="1560" w:type="dxa"/>
          </w:tcPr>
          <w:p w:rsidR="00DB3EC0" w:rsidRPr="00F00680" w:rsidRDefault="00DB3EC0" w:rsidP="00BB219F">
            <w:pPr>
              <w:pStyle w:val="ConsPlusCell"/>
              <w:widowControl/>
            </w:pPr>
          </w:p>
        </w:tc>
        <w:tc>
          <w:tcPr>
            <w:tcW w:w="2607" w:type="dxa"/>
          </w:tcPr>
          <w:p w:rsidR="00DB3EC0" w:rsidRPr="00F00680" w:rsidRDefault="00DB3EC0" w:rsidP="00BB219F">
            <w:pPr>
              <w:pStyle w:val="ConsPlusCell"/>
              <w:widowControl/>
            </w:pPr>
          </w:p>
        </w:tc>
      </w:tr>
      <w:tr w:rsidR="00DB3EC0" w:rsidRPr="00F00680" w:rsidTr="00BB219F">
        <w:trPr>
          <w:trHeight w:val="240"/>
        </w:trPr>
        <w:tc>
          <w:tcPr>
            <w:tcW w:w="709" w:type="dxa"/>
          </w:tcPr>
          <w:p w:rsidR="00DB3EC0" w:rsidRPr="00F00680" w:rsidRDefault="00DB3EC0" w:rsidP="00BB219F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</w:tcPr>
          <w:p w:rsidR="00DB3EC0" w:rsidRPr="00F00680" w:rsidRDefault="00DB3EC0" w:rsidP="00BB219F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00680">
              <w:rPr>
                <w:shd w:val="clear" w:color="auto" w:fill="FFFFFF"/>
              </w:rPr>
              <w:t>Освещение деятельности органов местного самоуправления  Минераловодского городского округа в средствах массовой информации и информационно-телекоммуникационной сети «Интернет»</w:t>
            </w:r>
          </w:p>
        </w:tc>
        <w:tc>
          <w:tcPr>
            <w:tcW w:w="2310" w:type="dxa"/>
          </w:tcPr>
          <w:p w:rsidR="00DB3EC0" w:rsidRPr="00F00680" w:rsidRDefault="00DB3EC0" w:rsidP="00BB219F">
            <w:pPr>
              <w:pStyle w:val="ConsPlusCell"/>
              <w:widowControl/>
            </w:pPr>
            <w:r>
              <w:t>О</w:t>
            </w:r>
            <w:r w:rsidRPr="001C4F20">
              <w:t>свещени</w:t>
            </w:r>
            <w:r>
              <w:t>е</w:t>
            </w:r>
            <w:r w:rsidRPr="001C4F20">
              <w:t xml:space="preserve"> деятельности органов местного самоуправления</w:t>
            </w:r>
          </w:p>
        </w:tc>
        <w:tc>
          <w:tcPr>
            <w:tcW w:w="3912" w:type="dxa"/>
          </w:tcPr>
          <w:p w:rsidR="00DB3EC0" w:rsidRPr="00F00680" w:rsidRDefault="00DB3EC0" w:rsidP="00BB219F">
            <w:pPr>
              <w:pStyle w:val="ConsPlusCell"/>
              <w:widowControl/>
            </w:pPr>
            <w:r w:rsidRPr="00F00680">
              <w:t>Администрация Минераловодского городского округа</w:t>
            </w:r>
            <w:r>
              <w:t xml:space="preserve"> (отдел информационно-аналитической работы)</w:t>
            </w:r>
          </w:p>
        </w:tc>
        <w:tc>
          <w:tcPr>
            <w:tcW w:w="1418" w:type="dxa"/>
          </w:tcPr>
          <w:p w:rsidR="00DB3EC0" w:rsidRPr="00F00680" w:rsidRDefault="00DB3EC0" w:rsidP="00BB219F">
            <w:pPr>
              <w:pStyle w:val="ConsPlusCell"/>
              <w:widowControl/>
              <w:jc w:val="center"/>
            </w:pPr>
            <w:r w:rsidRPr="00F00680">
              <w:t>2016 год</w:t>
            </w:r>
          </w:p>
        </w:tc>
        <w:tc>
          <w:tcPr>
            <w:tcW w:w="1560" w:type="dxa"/>
          </w:tcPr>
          <w:p w:rsidR="00DB3EC0" w:rsidRPr="00F00680" w:rsidRDefault="00DB3EC0" w:rsidP="00BB219F">
            <w:pPr>
              <w:pStyle w:val="ConsPlusCell"/>
              <w:widowControl/>
              <w:jc w:val="center"/>
            </w:pPr>
            <w:r w:rsidRPr="00F00680">
              <w:t>2021 год</w:t>
            </w:r>
          </w:p>
        </w:tc>
        <w:tc>
          <w:tcPr>
            <w:tcW w:w="2607" w:type="dxa"/>
          </w:tcPr>
          <w:p w:rsidR="00DB3EC0" w:rsidRDefault="00DB3EC0" w:rsidP="00BB219F">
            <w:pPr>
              <w:pStyle w:val="ConsPlusCell"/>
              <w:widowControl/>
              <w:jc w:val="center"/>
            </w:pPr>
            <w:r w:rsidRPr="001104E0">
              <w:t xml:space="preserve">связь отражена в п. </w:t>
            </w:r>
            <w:r>
              <w:t>1.4, 5.1, 5.2</w:t>
            </w:r>
            <w:r w:rsidRPr="001104E0">
              <w:t xml:space="preserve">  приложения 1 к Программе (таблица 1)</w:t>
            </w:r>
          </w:p>
          <w:p w:rsidR="00DB3EC0" w:rsidRPr="00F00680" w:rsidRDefault="00DB3EC0" w:rsidP="00BB219F">
            <w:pPr>
              <w:pStyle w:val="ConsPlusCell"/>
              <w:widowControl/>
              <w:jc w:val="center"/>
            </w:pPr>
          </w:p>
        </w:tc>
      </w:tr>
      <w:tr w:rsidR="00DB3EC0" w:rsidRPr="00F00680" w:rsidTr="00BB219F">
        <w:trPr>
          <w:trHeight w:val="240"/>
        </w:trPr>
        <w:tc>
          <w:tcPr>
            <w:tcW w:w="709" w:type="dxa"/>
          </w:tcPr>
          <w:p w:rsidR="00DB3EC0" w:rsidRPr="00F00680" w:rsidRDefault="00DB3EC0" w:rsidP="00BB219F">
            <w:pPr>
              <w:pStyle w:val="ConsPlusCell"/>
              <w:widowControl/>
              <w:jc w:val="center"/>
            </w:pPr>
            <w:r w:rsidRPr="00F00680">
              <w:t>4.2</w:t>
            </w:r>
          </w:p>
        </w:tc>
        <w:tc>
          <w:tcPr>
            <w:tcW w:w="2760" w:type="dxa"/>
          </w:tcPr>
          <w:p w:rsidR="00DB3EC0" w:rsidRPr="00F00680" w:rsidRDefault="00DB3EC0" w:rsidP="00BB219F">
            <w:pPr>
              <w:pStyle w:val="ConsPlusCell"/>
              <w:widowControl/>
            </w:pPr>
            <w:r>
              <w:t>Основное</w:t>
            </w:r>
            <w:r w:rsidRPr="00F00680">
              <w:t xml:space="preserve"> мероприятие 2</w:t>
            </w:r>
          </w:p>
        </w:tc>
        <w:tc>
          <w:tcPr>
            <w:tcW w:w="2310" w:type="dxa"/>
          </w:tcPr>
          <w:p w:rsidR="00DB3EC0" w:rsidRPr="00F00680" w:rsidRDefault="00DB3EC0" w:rsidP="00BB219F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DB3EC0" w:rsidRPr="00F00680" w:rsidRDefault="00DB3EC0" w:rsidP="00BB219F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DB3EC0" w:rsidRPr="00F00680" w:rsidRDefault="00DB3EC0" w:rsidP="00BB219F">
            <w:pPr>
              <w:pStyle w:val="ConsPlusCell"/>
              <w:widowControl/>
            </w:pPr>
          </w:p>
        </w:tc>
        <w:tc>
          <w:tcPr>
            <w:tcW w:w="1560" w:type="dxa"/>
          </w:tcPr>
          <w:p w:rsidR="00DB3EC0" w:rsidRPr="00F00680" w:rsidRDefault="00DB3EC0" w:rsidP="00BB219F">
            <w:pPr>
              <w:pStyle w:val="ConsPlusCell"/>
              <w:widowControl/>
            </w:pPr>
          </w:p>
        </w:tc>
        <w:tc>
          <w:tcPr>
            <w:tcW w:w="2607" w:type="dxa"/>
          </w:tcPr>
          <w:p w:rsidR="00DB3EC0" w:rsidRPr="00F00680" w:rsidRDefault="00DB3EC0" w:rsidP="00BB219F">
            <w:pPr>
              <w:pStyle w:val="ConsPlusCell"/>
              <w:widowControl/>
            </w:pPr>
          </w:p>
        </w:tc>
      </w:tr>
      <w:tr w:rsidR="00DB3EC0" w:rsidRPr="00F00680" w:rsidTr="00BB219F">
        <w:trPr>
          <w:trHeight w:val="240"/>
        </w:trPr>
        <w:tc>
          <w:tcPr>
            <w:tcW w:w="709" w:type="dxa"/>
          </w:tcPr>
          <w:p w:rsidR="00DB3EC0" w:rsidRPr="00F00680" w:rsidRDefault="00DB3EC0" w:rsidP="00BB219F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</w:tcPr>
          <w:p w:rsidR="00DB3EC0" w:rsidRPr="00F00680" w:rsidRDefault="00DB3EC0" w:rsidP="00BB219F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4F571E">
              <w:t>Подписка на периодические издания</w:t>
            </w:r>
          </w:p>
        </w:tc>
        <w:tc>
          <w:tcPr>
            <w:tcW w:w="2310" w:type="dxa"/>
          </w:tcPr>
          <w:p w:rsidR="00DB3EC0" w:rsidRPr="00F00680" w:rsidRDefault="00DB3EC0" w:rsidP="00BB219F">
            <w:pPr>
              <w:pStyle w:val="ConsPlusCell"/>
              <w:widowControl/>
              <w:jc w:val="both"/>
            </w:pPr>
            <w:r>
              <w:t>О</w:t>
            </w:r>
            <w:r w:rsidRPr="001C4F20">
              <w:t>свещени</w:t>
            </w:r>
            <w:r>
              <w:t>е</w:t>
            </w:r>
            <w:r w:rsidRPr="001C4F20">
              <w:t xml:space="preserve"> деятельности органов местного самоуправления</w:t>
            </w:r>
            <w:r w:rsidRPr="00F00680">
              <w:t xml:space="preserve"> </w:t>
            </w:r>
          </w:p>
        </w:tc>
        <w:tc>
          <w:tcPr>
            <w:tcW w:w="3912" w:type="dxa"/>
          </w:tcPr>
          <w:p w:rsidR="00DB3EC0" w:rsidRDefault="00DB3EC0" w:rsidP="00BB219F">
            <w:pPr>
              <w:pStyle w:val="ConsPlusCell"/>
              <w:widowControl/>
            </w:pPr>
            <w:r w:rsidRPr="00F00680">
              <w:t>Администрация Минераловодского городского округа</w:t>
            </w:r>
            <w:r>
              <w:t xml:space="preserve"> (отдел информационно-аналитической работы)</w:t>
            </w:r>
          </w:p>
          <w:p w:rsidR="00DB3EC0" w:rsidRPr="00761F75" w:rsidRDefault="00DB3EC0" w:rsidP="00BB219F"/>
        </w:tc>
        <w:tc>
          <w:tcPr>
            <w:tcW w:w="1418" w:type="dxa"/>
          </w:tcPr>
          <w:p w:rsidR="00DB3EC0" w:rsidRPr="00F00680" w:rsidRDefault="00DB3EC0" w:rsidP="00BB219F">
            <w:pPr>
              <w:pStyle w:val="ConsPlusCell"/>
              <w:widowControl/>
              <w:jc w:val="center"/>
            </w:pPr>
            <w:r w:rsidRPr="00F00680">
              <w:t>20</w:t>
            </w:r>
            <w:r>
              <w:t>19</w:t>
            </w:r>
            <w:r w:rsidRPr="00F00680">
              <w:t xml:space="preserve"> год</w:t>
            </w:r>
          </w:p>
        </w:tc>
        <w:tc>
          <w:tcPr>
            <w:tcW w:w="1560" w:type="dxa"/>
          </w:tcPr>
          <w:p w:rsidR="00DB3EC0" w:rsidRPr="00F00680" w:rsidRDefault="00DB3EC0" w:rsidP="00BB219F">
            <w:pPr>
              <w:pStyle w:val="ConsPlusCell"/>
              <w:widowControl/>
              <w:jc w:val="center"/>
            </w:pPr>
            <w:r w:rsidRPr="00F00680">
              <w:t>2021 год</w:t>
            </w:r>
          </w:p>
        </w:tc>
        <w:tc>
          <w:tcPr>
            <w:tcW w:w="2607" w:type="dxa"/>
          </w:tcPr>
          <w:p w:rsidR="00DB3EC0" w:rsidRDefault="00DB3EC0" w:rsidP="00BB219F">
            <w:pPr>
              <w:pStyle w:val="ConsPlusCell"/>
              <w:widowControl/>
              <w:jc w:val="center"/>
            </w:pPr>
            <w:r w:rsidRPr="001104E0">
              <w:t xml:space="preserve">связь отражена в п. </w:t>
            </w:r>
            <w:r>
              <w:t>1.4</w:t>
            </w:r>
            <w:r w:rsidRPr="00F00680">
              <w:t xml:space="preserve">, </w:t>
            </w:r>
            <w:r>
              <w:t>5.2, 5.3</w:t>
            </w:r>
            <w:r w:rsidRPr="001104E0">
              <w:t xml:space="preserve">  приложения 1 к Программе (таблица 1)</w:t>
            </w:r>
          </w:p>
          <w:p w:rsidR="00DB3EC0" w:rsidRPr="00F00680" w:rsidRDefault="00DB3EC0" w:rsidP="00BB219F">
            <w:pPr>
              <w:pStyle w:val="ConsPlusCell"/>
              <w:widowControl/>
              <w:jc w:val="center"/>
            </w:pPr>
          </w:p>
        </w:tc>
      </w:tr>
      <w:tr w:rsidR="00DB3EC0" w:rsidRPr="00F00680" w:rsidTr="00BB219F">
        <w:trPr>
          <w:trHeight w:val="240"/>
        </w:trPr>
        <w:tc>
          <w:tcPr>
            <w:tcW w:w="709" w:type="dxa"/>
          </w:tcPr>
          <w:p w:rsidR="00DB3EC0" w:rsidRPr="00F00680" w:rsidRDefault="00DB3EC0" w:rsidP="00BB219F">
            <w:pPr>
              <w:pStyle w:val="ConsPlusCell"/>
              <w:widowControl/>
              <w:jc w:val="center"/>
            </w:pPr>
            <w:r>
              <w:t>4.3</w:t>
            </w:r>
          </w:p>
        </w:tc>
        <w:tc>
          <w:tcPr>
            <w:tcW w:w="2760" w:type="dxa"/>
          </w:tcPr>
          <w:p w:rsidR="00DB3EC0" w:rsidRPr="004F571E" w:rsidRDefault="00DB3EC0" w:rsidP="00BB219F">
            <w:pPr>
              <w:outlineLvl w:val="2"/>
              <w:rPr>
                <w:b/>
              </w:rPr>
            </w:pPr>
            <w:r w:rsidRPr="00F00680">
              <w:t xml:space="preserve">Основное мероприятие </w:t>
            </w:r>
            <w:r>
              <w:t>3</w:t>
            </w:r>
          </w:p>
        </w:tc>
        <w:tc>
          <w:tcPr>
            <w:tcW w:w="2310" w:type="dxa"/>
          </w:tcPr>
          <w:p w:rsidR="00DB3EC0" w:rsidRPr="00F00680" w:rsidRDefault="00DB3EC0" w:rsidP="00BB219F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DB3EC0" w:rsidRPr="00F00680" w:rsidRDefault="00DB3EC0" w:rsidP="00BB219F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DB3EC0" w:rsidRPr="00F00680" w:rsidRDefault="00DB3EC0" w:rsidP="00BB219F">
            <w:pPr>
              <w:pStyle w:val="ConsPlusCell"/>
              <w:widowControl/>
              <w:jc w:val="center"/>
            </w:pPr>
          </w:p>
        </w:tc>
        <w:tc>
          <w:tcPr>
            <w:tcW w:w="1560" w:type="dxa"/>
          </w:tcPr>
          <w:p w:rsidR="00DB3EC0" w:rsidRPr="00F00680" w:rsidRDefault="00DB3EC0" w:rsidP="00BB219F">
            <w:pPr>
              <w:pStyle w:val="ConsPlusCell"/>
              <w:widowControl/>
              <w:jc w:val="center"/>
            </w:pPr>
          </w:p>
        </w:tc>
        <w:tc>
          <w:tcPr>
            <w:tcW w:w="2607" w:type="dxa"/>
          </w:tcPr>
          <w:p w:rsidR="00DB3EC0" w:rsidRPr="00F00680" w:rsidRDefault="00DB3EC0" w:rsidP="00BB219F">
            <w:pPr>
              <w:pStyle w:val="ConsPlusCell"/>
              <w:widowControl/>
              <w:jc w:val="center"/>
            </w:pPr>
          </w:p>
        </w:tc>
      </w:tr>
      <w:tr w:rsidR="00DB3EC0" w:rsidRPr="00F00680" w:rsidTr="00BB219F">
        <w:trPr>
          <w:trHeight w:val="240"/>
        </w:trPr>
        <w:tc>
          <w:tcPr>
            <w:tcW w:w="709" w:type="dxa"/>
          </w:tcPr>
          <w:p w:rsidR="00DB3EC0" w:rsidRPr="00F00680" w:rsidRDefault="00DB3EC0" w:rsidP="00BB219F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</w:tcPr>
          <w:p w:rsidR="00DB3EC0" w:rsidRPr="004F571E" w:rsidRDefault="00DB3EC0" w:rsidP="00BB219F">
            <w:pPr>
              <w:outlineLvl w:val="2"/>
            </w:pPr>
            <w:r w:rsidRPr="004F571E">
              <w:t>Статистические информационные услуги</w:t>
            </w:r>
          </w:p>
        </w:tc>
        <w:tc>
          <w:tcPr>
            <w:tcW w:w="2310" w:type="dxa"/>
          </w:tcPr>
          <w:p w:rsidR="00DB3EC0" w:rsidRPr="00F00680" w:rsidRDefault="00DB3EC0" w:rsidP="00BB219F">
            <w:pPr>
              <w:pStyle w:val="ConsPlusCell"/>
              <w:widowControl/>
            </w:pPr>
            <w:r>
              <w:t>Статистические услуги</w:t>
            </w:r>
          </w:p>
        </w:tc>
        <w:tc>
          <w:tcPr>
            <w:tcW w:w="3912" w:type="dxa"/>
          </w:tcPr>
          <w:p w:rsidR="00DB3EC0" w:rsidRPr="007D44BE" w:rsidRDefault="00DB3EC0" w:rsidP="00BB219F">
            <w:pPr>
              <w:pStyle w:val="ConsPlusCell"/>
              <w:widowControl/>
            </w:pPr>
            <w:r w:rsidRPr="00F00680">
              <w:t>Администрация Минераловодского городского округа</w:t>
            </w:r>
            <w:r>
              <w:t xml:space="preserve"> (управление экономического развития)</w:t>
            </w:r>
          </w:p>
        </w:tc>
        <w:tc>
          <w:tcPr>
            <w:tcW w:w="1418" w:type="dxa"/>
          </w:tcPr>
          <w:p w:rsidR="00DB3EC0" w:rsidRPr="004F571E" w:rsidRDefault="00DB3EC0" w:rsidP="00BB219F">
            <w:pPr>
              <w:jc w:val="center"/>
            </w:pPr>
            <w:r>
              <w:t>2016 год</w:t>
            </w:r>
          </w:p>
        </w:tc>
        <w:tc>
          <w:tcPr>
            <w:tcW w:w="1560" w:type="dxa"/>
          </w:tcPr>
          <w:p w:rsidR="00DB3EC0" w:rsidRPr="00B67875" w:rsidRDefault="00DB3EC0" w:rsidP="00BB219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>
              <w:t>2021 год</w:t>
            </w:r>
          </w:p>
        </w:tc>
        <w:tc>
          <w:tcPr>
            <w:tcW w:w="2607" w:type="dxa"/>
          </w:tcPr>
          <w:p w:rsidR="00DB3EC0" w:rsidRPr="00B67875" w:rsidRDefault="00DB3EC0" w:rsidP="00BB219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B3EC0" w:rsidRPr="00F00680" w:rsidTr="00BB219F">
        <w:trPr>
          <w:trHeight w:val="240"/>
        </w:trPr>
        <w:tc>
          <w:tcPr>
            <w:tcW w:w="709" w:type="dxa"/>
          </w:tcPr>
          <w:p w:rsidR="00DB3EC0" w:rsidRPr="00F00680" w:rsidRDefault="00DB3EC0" w:rsidP="00BB219F">
            <w:pPr>
              <w:pStyle w:val="ConsPlusCell"/>
              <w:widowControl/>
              <w:jc w:val="center"/>
            </w:pPr>
            <w:r>
              <w:t>4.4</w:t>
            </w:r>
          </w:p>
        </w:tc>
        <w:tc>
          <w:tcPr>
            <w:tcW w:w="2760" w:type="dxa"/>
          </w:tcPr>
          <w:p w:rsidR="00DB3EC0" w:rsidRPr="004F571E" w:rsidRDefault="00DB3EC0" w:rsidP="00BB219F">
            <w:pPr>
              <w:outlineLvl w:val="2"/>
            </w:pPr>
            <w:r w:rsidRPr="00F00680">
              <w:t xml:space="preserve">Основное мероприятие </w:t>
            </w:r>
            <w:r>
              <w:t>4</w:t>
            </w:r>
          </w:p>
        </w:tc>
        <w:tc>
          <w:tcPr>
            <w:tcW w:w="2310" w:type="dxa"/>
          </w:tcPr>
          <w:p w:rsidR="00DB3EC0" w:rsidRPr="00F00680" w:rsidRDefault="00DB3EC0" w:rsidP="00BB219F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DB3EC0" w:rsidRPr="00F00680" w:rsidRDefault="00DB3EC0" w:rsidP="00BB219F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DB3EC0" w:rsidRPr="00F00680" w:rsidRDefault="00DB3EC0" w:rsidP="00BB219F">
            <w:pPr>
              <w:pStyle w:val="ConsPlusCell"/>
              <w:widowControl/>
              <w:jc w:val="center"/>
            </w:pPr>
          </w:p>
        </w:tc>
        <w:tc>
          <w:tcPr>
            <w:tcW w:w="1560" w:type="dxa"/>
            <w:vAlign w:val="bottom"/>
          </w:tcPr>
          <w:p w:rsidR="00DB3EC0" w:rsidRPr="00B67875" w:rsidRDefault="00DB3EC0" w:rsidP="00BB219F"/>
        </w:tc>
        <w:tc>
          <w:tcPr>
            <w:tcW w:w="2607" w:type="dxa"/>
            <w:vAlign w:val="bottom"/>
          </w:tcPr>
          <w:p w:rsidR="00DB3EC0" w:rsidRPr="00B67875" w:rsidRDefault="00DB3EC0" w:rsidP="00BB219F"/>
        </w:tc>
      </w:tr>
      <w:tr w:rsidR="00DB3EC0" w:rsidRPr="00F00680" w:rsidTr="00BB219F">
        <w:trPr>
          <w:trHeight w:val="240"/>
        </w:trPr>
        <w:tc>
          <w:tcPr>
            <w:tcW w:w="709" w:type="dxa"/>
          </w:tcPr>
          <w:p w:rsidR="00DB3EC0" w:rsidRDefault="00DB3EC0" w:rsidP="00BB219F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</w:tcPr>
          <w:p w:rsidR="00DB3EC0" w:rsidRPr="00F00680" w:rsidRDefault="00DB3EC0" w:rsidP="00BB219F">
            <w:pPr>
              <w:outlineLvl w:val="2"/>
            </w:pPr>
            <w:r w:rsidRPr="004F571E">
              <w:t>Опрос населения</w:t>
            </w:r>
          </w:p>
        </w:tc>
        <w:tc>
          <w:tcPr>
            <w:tcW w:w="2310" w:type="dxa"/>
          </w:tcPr>
          <w:p w:rsidR="00DB3EC0" w:rsidRDefault="00DB3EC0" w:rsidP="00BB219F">
            <w:pPr>
              <w:pStyle w:val="ConsPlusCell"/>
              <w:widowControl/>
            </w:pPr>
            <w:r>
              <w:t>С</w:t>
            </w:r>
            <w:r w:rsidRPr="001C4F20">
              <w:t>тепень информированности населения Минераловодского городского округа о деятельности органов местного самоуправлени</w:t>
            </w:r>
            <w:r>
              <w:t>я</w:t>
            </w:r>
          </w:p>
          <w:p w:rsidR="00DB3EC0" w:rsidRPr="001C4F20" w:rsidRDefault="00DB3EC0" w:rsidP="00BB219F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DB3EC0" w:rsidRDefault="00DB3EC0" w:rsidP="00BB219F">
            <w:pPr>
              <w:pStyle w:val="ConsPlusCell"/>
              <w:widowControl/>
            </w:pPr>
            <w:r w:rsidRPr="00F00680">
              <w:t>Администрация Минераловодского городского округа</w:t>
            </w:r>
            <w:r>
              <w:t xml:space="preserve"> (отдел информационно-аналитической работы)</w:t>
            </w:r>
          </w:p>
          <w:p w:rsidR="00DB3EC0" w:rsidRPr="00F00680" w:rsidRDefault="00DB3EC0" w:rsidP="00BB219F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DB3EC0" w:rsidRPr="00F00680" w:rsidRDefault="00DB3EC0" w:rsidP="00BB219F">
            <w:pPr>
              <w:pStyle w:val="ConsPlusCell"/>
              <w:widowControl/>
              <w:jc w:val="center"/>
            </w:pPr>
            <w:r w:rsidRPr="00F00680">
              <w:t>20</w:t>
            </w:r>
            <w:r>
              <w:t>19</w:t>
            </w:r>
            <w:r w:rsidRPr="00F00680">
              <w:t xml:space="preserve"> год</w:t>
            </w:r>
          </w:p>
        </w:tc>
        <w:tc>
          <w:tcPr>
            <w:tcW w:w="1560" w:type="dxa"/>
          </w:tcPr>
          <w:p w:rsidR="00DB3EC0" w:rsidRPr="00F00680" w:rsidRDefault="00DB3EC0" w:rsidP="00BB219F">
            <w:pPr>
              <w:pStyle w:val="ConsPlusCell"/>
              <w:widowControl/>
              <w:jc w:val="center"/>
            </w:pPr>
            <w:r w:rsidRPr="00F00680">
              <w:t>2021 год</w:t>
            </w:r>
          </w:p>
        </w:tc>
        <w:tc>
          <w:tcPr>
            <w:tcW w:w="2607" w:type="dxa"/>
          </w:tcPr>
          <w:p w:rsidR="00DB3EC0" w:rsidRDefault="00DB3EC0" w:rsidP="00BB219F">
            <w:pPr>
              <w:pStyle w:val="ConsPlusCell"/>
              <w:widowControl/>
              <w:jc w:val="center"/>
            </w:pPr>
            <w:r w:rsidRPr="001104E0">
              <w:t xml:space="preserve">связь отражена в п. </w:t>
            </w:r>
            <w:r>
              <w:t>5.2, 5.3</w:t>
            </w:r>
            <w:r w:rsidRPr="001104E0">
              <w:t xml:space="preserve">  приложения 1 к Программе (таблица 1)</w:t>
            </w:r>
          </w:p>
          <w:p w:rsidR="00DB3EC0" w:rsidRPr="00B67875" w:rsidRDefault="00DB3EC0" w:rsidP="00BB219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DB3EC0" w:rsidRPr="00514F54" w:rsidTr="00BB219F">
        <w:trPr>
          <w:trHeight w:val="390"/>
        </w:trPr>
        <w:tc>
          <w:tcPr>
            <w:tcW w:w="15276" w:type="dxa"/>
            <w:gridSpan w:val="7"/>
          </w:tcPr>
          <w:p w:rsidR="00DB3EC0" w:rsidRPr="00D71A8A" w:rsidRDefault="00DB3EC0" w:rsidP="00BB219F">
            <w:pPr>
              <w:pStyle w:val="ConsPlusCell"/>
              <w:widowControl/>
              <w:jc w:val="center"/>
              <w:rPr>
                <w:b/>
              </w:rPr>
            </w:pPr>
            <w:r w:rsidRPr="00D71A8A">
              <w:rPr>
                <w:b/>
              </w:rPr>
              <w:t>Подпрограмма 5. «Снижение административных барьеров, оптимизация и повышение качества предоставления государственных и муниципальных услуг в Минераловодском городском округе»</w:t>
            </w:r>
          </w:p>
        </w:tc>
      </w:tr>
      <w:tr w:rsidR="00DB3EC0" w:rsidRPr="00514F54" w:rsidTr="00BB219F">
        <w:trPr>
          <w:trHeight w:val="70"/>
        </w:trPr>
        <w:tc>
          <w:tcPr>
            <w:tcW w:w="15276" w:type="dxa"/>
            <w:gridSpan w:val="7"/>
            <w:vAlign w:val="center"/>
          </w:tcPr>
          <w:p w:rsidR="00DB3EC0" w:rsidRPr="00D71A8A" w:rsidRDefault="00DB3EC0" w:rsidP="00BB219F">
            <w:pPr>
              <w:pStyle w:val="ConsPlusCell"/>
              <w:widowControl/>
              <w:jc w:val="center"/>
              <w:rPr>
                <w:b/>
              </w:rPr>
            </w:pPr>
            <w:r w:rsidRPr="00D71A8A">
              <w:rPr>
                <w:b/>
              </w:rPr>
              <w:t xml:space="preserve">Цель 1 подпрограммы: Повышение качества предоставления государственных и муниципальных услуг </w:t>
            </w:r>
          </w:p>
          <w:p w:rsidR="00DB3EC0" w:rsidRPr="00D71A8A" w:rsidRDefault="00DB3EC0" w:rsidP="00BB219F">
            <w:pPr>
              <w:pStyle w:val="ConsPlusCell"/>
              <w:widowControl/>
              <w:jc w:val="center"/>
              <w:rPr>
                <w:b/>
              </w:rPr>
            </w:pPr>
            <w:r w:rsidRPr="00D71A8A">
              <w:rPr>
                <w:b/>
              </w:rPr>
              <w:t>в Минераловодском городском округе</w:t>
            </w:r>
          </w:p>
        </w:tc>
      </w:tr>
      <w:tr w:rsidR="00DB3EC0" w:rsidRPr="00514F54" w:rsidTr="00BB219F">
        <w:trPr>
          <w:trHeight w:val="70"/>
        </w:trPr>
        <w:tc>
          <w:tcPr>
            <w:tcW w:w="15276" w:type="dxa"/>
            <w:gridSpan w:val="7"/>
          </w:tcPr>
          <w:p w:rsidR="00DB3EC0" w:rsidRPr="00D71A8A" w:rsidRDefault="00DB3EC0" w:rsidP="00BB219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shd w:val="clear" w:color="auto" w:fill="FFFFFF"/>
              </w:rPr>
            </w:pPr>
            <w:r w:rsidRPr="00D71A8A">
              <w:rPr>
                <w:b/>
              </w:rPr>
              <w:t>Задача 1 подпрограммы: Организация и обеспечение деятельности</w:t>
            </w:r>
            <w:r w:rsidRPr="00D71A8A">
              <w:rPr>
                <w:b/>
                <w:shd w:val="clear" w:color="auto" w:fill="FFFFFF"/>
              </w:rPr>
              <w:t xml:space="preserve"> МФЦ Минераловодского городского округа</w:t>
            </w:r>
          </w:p>
          <w:p w:rsidR="00DB3EC0" w:rsidRPr="00D71A8A" w:rsidRDefault="00DB3EC0" w:rsidP="00BB219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DB3EC0" w:rsidRPr="00514F54" w:rsidTr="00BB219F">
        <w:trPr>
          <w:trHeight w:val="240"/>
        </w:trPr>
        <w:tc>
          <w:tcPr>
            <w:tcW w:w="709" w:type="dxa"/>
          </w:tcPr>
          <w:p w:rsidR="00DB3EC0" w:rsidRPr="00514F54" w:rsidRDefault="00DB3EC0" w:rsidP="00BB219F">
            <w:pPr>
              <w:pStyle w:val="ConsPlusCell"/>
              <w:widowControl/>
              <w:jc w:val="center"/>
            </w:pPr>
            <w:r w:rsidRPr="00514F54">
              <w:t>5.1</w:t>
            </w:r>
          </w:p>
        </w:tc>
        <w:tc>
          <w:tcPr>
            <w:tcW w:w="2760" w:type="dxa"/>
          </w:tcPr>
          <w:p w:rsidR="00DB3EC0" w:rsidRPr="00D71A8A" w:rsidRDefault="00DB3EC0" w:rsidP="00BB219F">
            <w:pPr>
              <w:pStyle w:val="ConsPlusCell"/>
              <w:widowControl/>
            </w:pPr>
            <w:r w:rsidRPr="00D71A8A">
              <w:t>Основное мероприятие 1</w:t>
            </w:r>
          </w:p>
        </w:tc>
        <w:tc>
          <w:tcPr>
            <w:tcW w:w="2310" w:type="dxa"/>
          </w:tcPr>
          <w:p w:rsidR="00DB3EC0" w:rsidRPr="00514F54" w:rsidRDefault="00DB3EC0" w:rsidP="00BB219F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DB3EC0" w:rsidRPr="00514F54" w:rsidRDefault="00DB3EC0" w:rsidP="00BB219F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DB3EC0" w:rsidRPr="00514F54" w:rsidRDefault="00DB3EC0" w:rsidP="00BB219F">
            <w:pPr>
              <w:pStyle w:val="ConsPlusCell"/>
              <w:widowControl/>
            </w:pPr>
          </w:p>
        </w:tc>
        <w:tc>
          <w:tcPr>
            <w:tcW w:w="1560" w:type="dxa"/>
          </w:tcPr>
          <w:p w:rsidR="00DB3EC0" w:rsidRPr="00514F54" w:rsidRDefault="00DB3EC0" w:rsidP="00BB219F">
            <w:pPr>
              <w:pStyle w:val="ConsPlusCell"/>
              <w:widowControl/>
            </w:pPr>
          </w:p>
        </w:tc>
        <w:tc>
          <w:tcPr>
            <w:tcW w:w="2607" w:type="dxa"/>
          </w:tcPr>
          <w:p w:rsidR="00DB3EC0" w:rsidRPr="00514F54" w:rsidRDefault="00DB3EC0" w:rsidP="00BB219F">
            <w:pPr>
              <w:pStyle w:val="ConsPlusCell"/>
              <w:widowControl/>
            </w:pPr>
          </w:p>
        </w:tc>
      </w:tr>
      <w:tr w:rsidR="00DB3EC0" w:rsidRPr="00514F54" w:rsidTr="00BB219F">
        <w:trPr>
          <w:trHeight w:val="240"/>
        </w:trPr>
        <w:tc>
          <w:tcPr>
            <w:tcW w:w="709" w:type="dxa"/>
          </w:tcPr>
          <w:p w:rsidR="00DB3EC0" w:rsidRPr="00514F54" w:rsidRDefault="00DB3EC0" w:rsidP="00BB219F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</w:tcPr>
          <w:p w:rsidR="00DB3EC0" w:rsidRPr="00D71A8A" w:rsidRDefault="00DB3EC0" w:rsidP="00BB219F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D71A8A">
              <w:rPr>
                <w:shd w:val="clear" w:color="auto" w:fill="FFFFFF"/>
              </w:rPr>
              <w:t>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2310" w:type="dxa"/>
          </w:tcPr>
          <w:p w:rsidR="00DB3EC0" w:rsidRPr="00514F54" w:rsidRDefault="00DB3EC0" w:rsidP="00BB219F">
            <w:pPr>
              <w:pStyle w:val="ConsPlusCell"/>
              <w:widowControl/>
            </w:pPr>
            <w:r w:rsidRPr="00514F54"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912" w:type="dxa"/>
          </w:tcPr>
          <w:p w:rsidR="00DB3EC0" w:rsidRPr="00514F54" w:rsidRDefault="00DB3EC0" w:rsidP="00BB219F">
            <w:pPr>
              <w:pStyle w:val="ConsPlusCell"/>
              <w:widowControl/>
              <w:ind w:firstLine="15"/>
            </w:pPr>
            <w:r w:rsidRPr="00514F54">
              <w:t>МКУ «Многофункциональный центр предоставления государственных и муниципальных услуг Минераловодского городского округа Ставропольского края»</w:t>
            </w:r>
          </w:p>
        </w:tc>
        <w:tc>
          <w:tcPr>
            <w:tcW w:w="1418" w:type="dxa"/>
          </w:tcPr>
          <w:p w:rsidR="00DB3EC0" w:rsidRPr="00514F54" w:rsidRDefault="00DB3EC0" w:rsidP="00BB219F">
            <w:pPr>
              <w:pStyle w:val="ConsPlusCell"/>
              <w:widowControl/>
              <w:jc w:val="center"/>
            </w:pPr>
            <w:r w:rsidRPr="00514F54">
              <w:t>2016 год</w:t>
            </w:r>
          </w:p>
        </w:tc>
        <w:tc>
          <w:tcPr>
            <w:tcW w:w="1560" w:type="dxa"/>
          </w:tcPr>
          <w:p w:rsidR="00DB3EC0" w:rsidRPr="00514F54" w:rsidRDefault="00DB3EC0" w:rsidP="00BB219F">
            <w:pPr>
              <w:pStyle w:val="ConsPlusCell"/>
              <w:widowControl/>
              <w:jc w:val="center"/>
            </w:pPr>
            <w:r w:rsidRPr="00514F54">
              <w:t>2021 год</w:t>
            </w:r>
          </w:p>
        </w:tc>
        <w:tc>
          <w:tcPr>
            <w:tcW w:w="2607" w:type="dxa"/>
          </w:tcPr>
          <w:p w:rsidR="00DB3EC0" w:rsidRPr="00514F54" w:rsidRDefault="00DB3EC0" w:rsidP="00BB219F">
            <w:pPr>
              <w:pStyle w:val="ConsPlusCell"/>
              <w:widowControl/>
              <w:jc w:val="center"/>
            </w:pPr>
            <w:r w:rsidRPr="00514F54">
              <w:t xml:space="preserve">связь отражена в п. </w:t>
            </w:r>
            <w:r>
              <w:t>1.5, 6.1</w:t>
            </w:r>
            <w:r w:rsidRPr="00514F54">
              <w:t xml:space="preserve">  приложения 1 к Программе (таблица 1)</w:t>
            </w:r>
          </w:p>
        </w:tc>
      </w:tr>
      <w:tr w:rsidR="00DB3EC0" w:rsidRPr="00514F54" w:rsidTr="00BB219F">
        <w:trPr>
          <w:trHeight w:val="240"/>
        </w:trPr>
        <w:tc>
          <w:tcPr>
            <w:tcW w:w="709" w:type="dxa"/>
          </w:tcPr>
          <w:p w:rsidR="00DB3EC0" w:rsidRPr="00514F54" w:rsidRDefault="00DB3EC0" w:rsidP="00BB219F">
            <w:pPr>
              <w:pStyle w:val="ConsPlusCell"/>
              <w:widowControl/>
              <w:jc w:val="center"/>
            </w:pPr>
            <w:r w:rsidRPr="00514F54">
              <w:t>5.2</w:t>
            </w:r>
          </w:p>
        </w:tc>
        <w:tc>
          <w:tcPr>
            <w:tcW w:w="2760" w:type="dxa"/>
          </w:tcPr>
          <w:p w:rsidR="00DB3EC0" w:rsidRPr="00514F54" w:rsidRDefault="00DB3EC0" w:rsidP="00BB219F">
            <w:pPr>
              <w:pStyle w:val="ConsPlusCell"/>
              <w:widowControl/>
            </w:pPr>
            <w:r w:rsidRPr="00514F54">
              <w:t>Основное</w:t>
            </w:r>
            <w:r>
              <w:t xml:space="preserve"> </w:t>
            </w:r>
            <w:r w:rsidRPr="00514F54">
              <w:t>мероприятие 2</w:t>
            </w:r>
          </w:p>
        </w:tc>
        <w:tc>
          <w:tcPr>
            <w:tcW w:w="2310" w:type="dxa"/>
          </w:tcPr>
          <w:p w:rsidR="00DB3EC0" w:rsidRPr="00514F54" w:rsidRDefault="00DB3EC0" w:rsidP="00BB219F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DB3EC0" w:rsidRPr="00514F54" w:rsidRDefault="00DB3EC0" w:rsidP="00BB219F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DB3EC0" w:rsidRPr="00514F54" w:rsidRDefault="00DB3EC0" w:rsidP="00BB219F">
            <w:pPr>
              <w:pStyle w:val="ConsPlusCell"/>
              <w:widowControl/>
            </w:pPr>
          </w:p>
        </w:tc>
        <w:tc>
          <w:tcPr>
            <w:tcW w:w="1560" w:type="dxa"/>
          </w:tcPr>
          <w:p w:rsidR="00DB3EC0" w:rsidRPr="00514F54" w:rsidRDefault="00DB3EC0" w:rsidP="00BB219F">
            <w:pPr>
              <w:pStyle w:val="ConsPlusCell"/>
              <w:widowControl/>
            </w:pPr>
          </w:p>
        </w:tc>
        <w:tc>
          <w:tcPr>
            <w:tcW w:w="2607" w:type="dxa"/>
          </w:tcPr>
          <w:p w:rsidR="00DB3EC0" w:rsidRPr="00514F54" w:rsidRDefault="00DB3EC0" w:rsidP="00BB219F">
            <w:pPr>
              <w:pStyle w:val="ConsPlusCell"/>
              <w:widowControl/>
            </w:pPr>
          </w:p>
        </w:tc>
      </w:tr>
      <w:tr w:rsidR="00DB3EC0" w:rsidRPr="00514F54" w:rsidTr="00BB219F">
        <w:trPr>
          <w:trHeight w:val="240"/>
        </w:trPr>
        <w:tc>
          <w:tcPr>
            <w:tcW w:w="709" w:type="dxa"/>
          </w:tcPr>
          <w:p w:rsidR="00DB3EC0" w:rsidRPr="00514F54" w:rsidRDefault="00DB3EC0" w:rsidP="00BB219F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</w:tcPr>
          <w:p w:rsidR="00DB3EC0" w:rsidRPr="00514F54" w:rsidRDefault="00DB3EC0" w:rsidP="00BB219F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14F54">
              <w:rPr>
                <w:shd w:val="clear" w:color="auto" w:fill="FFFFFF"/>
              </w:rPr>
              <w:t>Информационное обеспечение деятельности МФЦ</w:t>
            </w:r>
          </w:p>
        </w:tc>
        <w:tc>
          <w:tcPr>
            <w:tcW w:w="2310" w:type="dxa"/>
          </w:tcPr>
          <w:p w:rsidR="00DB3EC0" w:rsidRPr="00514F54" w:rsidRDefault="00DB3EC0" w:rsidP="00BB219F">
            <w:pPr>
              <w:pStyle w:val="ConsPlusCell"/>
              <w:widowControl/>
            </w:pPr>
            <w:r w:rsidRPr="00514F54"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912" w:type="dxa"/>
          </w:tcPr>
          <w:p w:rsidR="00DB3EC0" w:rsidRPr="00514F54" w:rsidRDefault="00DB3EC0" w:rsidP="00BB219F">
            <w:pPr>
              <w:pStyle w:val="ConsPlusCell"/>
              <w:widowControl/>
            </w:pPr>
            <w:r>
              <w:t>Администрация Минераловодского городского округа (у</w:t>
            </w:r>
            <w:r w:rsidRPr="00514F54">
              <w:t>пр</w:t>
            </w:r>
            <w:r>
              <w:t>авление экономического развития)</w:t>
            </w:r>
            <w:r w:rsidRPr="00514F54">
              <w:t>;</w:t>
            </w:r>
          </w:p>
          <w:p w:rsidR="00DB3EC0" w:rsidRDefault="00DB3EC0" w:rsidP="00BB219F">
            <w:pPr>
              <w:pStyle w:val="ConsPlusCell"/>
              <w:widowControl/>
            </w:pPr>
            <w:r w:rsidRPr="00514F54">
              <w:t>МКУ «Многофункциональный центр предоставления государственных и муниципальных услуг Минераловодского городского округа Ставропольского края»</w:t>
            </w:r>
          </w:p>
          <w:p w:rsidR="00DB3EC0" w:rsidRPr="00514F54" w:rsidRDefault="00DB3EC0" w:rsidP="00BB219F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DB3EC0" w:rsidRPr="00514F54" w:rsidRDefault="00DB3EC0" w:rsidP="00BB219F">
            <w:pPr>
              <w:pStyle w:val="ConsPlusCell"/>
              <w:widowControl/>
              <w:jc w:val="center"/>
            </w:pPr>
            <w:r w:rsidRPr="00514F54">
              <w:t>2017 год</w:t>
            </w:r>
          </w:p>
        </w:tc>
        <w:tc>
          <w:tcPr>
            <w:tcW w:w="1560" w:type="dxa"/>
          </w:tcPr>
          <w:p w:rsidR="00DB3EC0" w:rsidRPr="00514F54" w:rsidRDefault="00DB3EC0" w:rsidP="00BB219F">
            <w:pPr>
              <w:pStyle w:val="ConsPlusCell"/>
              <w:widowControl/>
              <w:jc w:val="center"/>
            </w:pPr>
            <w:r w:rsidRPr="00514F54">
              <w:t>2021 год</w:t>
            </w:r>
          </w:p>
        </w:tc>
        <w:tc>
          <w:tcPr>
            <w:tcW w:w="2607" w:type="dxa"/>
          </w:tcPr>
          <w:p w:rsidR="00DB3EC0" w:rsidRPr="00514F54" w:rsidRDefault="00DB3EC0" w:rsidP="00BB219F">
            <w:pPr>
              <w:pStyle w:val="ConsPlusCell"/>
              <w:widowControl/>
              <w:jc w:val="center"/>
            </w:pPr>
            <w:r w:rsidRPr="00514F54">
              <w:t xml:space="preserve">связь отражена в п. </w:t>
            </w:r>
            <w:r>
              <w:t>6.2</w:t>
            </w:r>
            <w:r w:rsidRPr="00514F54">
              <w:t xml:space="preserve"> приложения 1 к Программе (таблица 1)</w:t>
            </w:r>
          </w:p>
        </w:tc>
      </w:tr>
      <w:tr w:rsidR="00DB3EC0" w:rsidRPr="004F033E" w:rsidTr="00BB219F">
        <w:trPr>
          <w:trHeight w:val="240"/>
        </w:trPr>
        <w:tc>
          <w:tcPr>
            <w:tcW w:w="15276" w:type="dxa"/>
            <w:gridSpan w:val="7"/>
          </w:tcPr>
          <w:p w:rsidR="00DB3EC0" w:rsidRPr="0017755A" w:rsidRDefault="00DB3EC0" w:rsidP="00BB219F">
            <w:pPr>
              <w:jc w:val="center"/>
              <w:rPr>
                <w:b/>
              </w:rPr>
            </w:pPr>
            <w:r w:rsidRPr="0017755A">
              <w:rPr>
                <w:b/>
              </w:rPr>
              <w:t>Подпрограмма 6. «Организация и проведение окружных мероприятий»</w:t>
            </w:r>
          </w:p>
        </w:tc>
      </w:tr>
      <w:tr w:rsidR="00DB3EC0" w:rsidRPr="004F033E" w:rsidTr="00BB219F">
        <w:trPr>
          <w:trHeight w:val="240"/>
        </w:trPr>
        <w:tc>
          <w:tcPr>
            <w:tcW w:w="15276" w:type="dxa"/>
            <w:gridSpan w:val="7"/>
          </w:tcPr>
          <w:p w:rsidR="00DB3EC0" w:rsidRPr="0017755A" w:rsidRDefault="00DB3EC0" w:rsidP="00BB219F">
            <w:pPr>
              <w:jc w:val="center"/>
              <w:rPr>
                <w:b/>
              </w:rPr>
            </w:pPr>
            <w:r w:rsidRPr="0017755A">
              <w:rPr>
                <w:b/>
              </w:rPr>
              <w:t xml:space="preserve">Цель 1 подпрограммы: Организация и проведение праздничных и иных мероприятий на территории </w:t>
            </w:r>
          </w:p>
          <w:p w:rsidR="00DB3EC0" w:rsidRPr="0017755A" w:rsidRDefault="00DB3EC0" w:rsidP="00BB219F">
            <w:pPr>
              <w:jc w:val="center"/>
              <w:rPr>
                <w:b/>
              </w:rPr>
            </w:pPr>
            <w:r w:rsidRPr="0017755A">
              <w:rPr>
                <w:b/>
              </w:rPr>
              <w:t>Минераловодского городского округа</w:t>
            </w:r>
          </w:p>
          <w:p w:rsidR="00DB3EC0" w:rsidRPr="0017755A" w:rsidRDefault="00DB3EC0" w:rsidP="00BB219F">
            <w:pPr>
              <w:jc w:val="center"/>
              <w:rPr>
                <w:b/>
                <w:shd w:val="clear" w:color="auto" w:fill="FFFFFF"/>
              </w:rPr>
            </w:pPr>
            <w:r w:rsidRPr="0017755A">
              <w:rPr>
                <w:b/>
              </w:rPr>
              <w:t>Задача 1 подпрограммы: Создание условий для организации и проведения праздничных и иных мероприятий на территории Минераловодского городского округа, в том числе награждения жителей в целях поощрения и мотивации их личной деятельности</w:t>
            </w:r>
          </w:p>
          <w:p w:rsidR="00DB3EC0" w:rsidRPr="0017755A" w:rsidRDefault="00DB3EC0" w:rsidP="00BB219F">
            <w:pPr>
              <w:jc w:val="center"/>
              <w:rPr>
                <w:b/>
              </w:rPr>
            </w:pPr>
          </w:p>
        </w:tc>
      </w:tr>
      <w:tr w:rsidR="00DB3EC0" w:rsidRPr="00EB4098" w:rsidTr="00BB219F">
        <w:trPr>
          <w:trHeight w:val="240"/>
        </w:trPr>
        <w:tc>
          <w:tcPr>
            <w:tcW w:w="709" w:type="dxa"/>
          </w:tcPr>
          <w:p w:rsidR="00DB3EC0" w:rsidRPr="0017755A" w:rsidRDefault="00DB3EC0" w:rsidP="00BB219F">
            <w:pPr>
              <w:pStyle w:val="ConsPlusCell"/>
              <w:widowControl/>
              <w:jc w:val="center"/>
            </w:pPr>
            <w:r w:rsidRPr="0017755A">
              <w:t>6.1</w:t>
            </w:r>
          </w:p>
        </w:tc>
        <w:tc>
          <w:tcPr>
            <w:tcW w:w="2760" w:type="dxa"/>
          </w:tcPr>
          <w:p w:rsidR="00DB3EC0" w:rsidRPr="0017755A" w:rsidRDefault="00DB3EC0" w:rsidP="00BB219F">
            <w:pPr>
              <w:pStyle w:val="ConsPlusCell"/>
              <w:widowControl/>
            </w:pPr>
            <w:r w:rsidRPr="0017755A">
              <w:t>Основное мероприятие 1</w:t>
            </w:r>
          </w:p>
        </w:tc>
        <w:tc>
          <w:tcPr>
            <w:tcW w:w="2310" w:type="dxa"/>
          </w:tcPr>
          <w:p w:rsidR="00DB3EC0" w:rsidRPr="0017755A" w:rsidRDefault="00DB3EC0" w:rsidP="00BB219F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DB3EC0" w:rsidRPr="0017755A" w:rsidRDefault="00DB3EC0" w:rsidP="00BB219F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DB3EC0" w:rsidRPr="0017755A" w:rsidRDefault="00DB3EC0" w:rsidP="00BB219F">
            <w:pPr>
              <w:pStyle w:val="ConsPlusCell"/>
              <w:widowControl/>
            </w:pPr>
          </w:p>
        </w:tc>
        <w:tc>
          <w:tcPr>
            <w:tcW w:w="1560" w:type="dxa"/>
          </w:tcPr>
          <w:p w:rsidR="00DB3EC0" w:rsidRPr="00EB4098" w:rsidRDefault="00DB3EC0" w:rsidP="00BB219F">
            <w:pPr>
              <w:pStyle w:val="ConsPlusCell"/>
              <w:widowControl/>
              <w:rPr>
                <w:color w:val="FF0000"/>
              </w:rPr>
            </w:pPr>
          </w:p>
        </w:tc>
        <w:tc>
          <w:tcPr>
            <w:tcW w:w="2607" w:type="dxa"/>
          </w:tcPr>
          <w:p w:rsidR="00DB3EC0" w:rsidRPr="00EB4098" w:rsidRDefault="00DB3EC0" w:rsidP="00BB219F">
            <w:pPr>
              <w:pStyle w:val="ConsPlusCell"/>
              <w:widowControl/>
              <w:rPr>
                <w:color w:val="FF0000"/>
              </w:rPr>
            </w:pPr>
          </w:p>
        </w:tc>
      </w:tr>
      <w:tr w:rsidR="00DB3EC0" w:rsidRPr="00EB4098" w:rsidTr="00BB219F">
        <w:trPr>
          <w:trHeight w:val="240"/>
        </w:trPr>
        <w:tc>
          <w:tcPr>
            <w:tcW w:w="709" w:type="dxa"/>
          </w:tcPr>
          <w:p w:rsidR="00DB3EC0" w:rsidRPr="00EB4098" w:rsidRDefault="00DB3EC0" w:rsidP="00BB219F">
            <w:pPr>
              <w:pStyle w:val="ConsPlusCell"/>
              <w:widowControl/>
              <w:jc w:val="center"/>
              <w:rPr>
                <w:color w:val="FF0000"/>
              </w:rPr>
            </w:pPr>
          </w:p>
        </w:tc>
        <w:tc>
          <w:tcPr>
            <w:tcW w:w="2760" w:type="dxa"/>
          </w:tcPr>
          <w:p w:rsidR="00DB3EC0" w:rsidRDefault="00DB3EC0" w:rsidP="00BB219F">
            <w:pPr>
              <w:pStyle w:val="ConsPlusCell"/>
              <w:widowControl/>
            </w:pPr>
            <w:r>
              <w:t>О</w:t>
            </w:r>
            <w:r w:rsidRPr="009C5C02">
              <w:t>рганизация и проведение праздничных и иных мероприятий на территории Минераловодского городского округа</w:t>
            </w:r>
          </w:p>
          <w:p w:rsidR="00DB3EC0" w:rsidRPr="009C5C02" w:rsidRDefault="00DB3EC0" w:rsidP="00BB219F">
            <w:pPr>
              <w:pStyle w:val="ConsPlusCell"/>
              <w:widowControl/>
              <w:rPr>
                <w:color w:val="FF0000"/>
              </w:rPr>
            </w:pPr>
          </w:p>
        </w:tc>
        <w:tc>
          <w:tcPr>
            <w:tcW w:w="2310" w:type="dxa"/>
          </w:tcPr>
          <w:p w:rsidR="00DB3EC0" w:rsidRPr="00EB4098" w:rsidRDefault="00DB3EC0" w:rsidP="00BB219F">
            <w:pPr>
              <w:pStyle w:val="ConsPlusCell"/>
              <w:widowControl/>
              <w:rPr>
                <w:color w:val="FF0000"/>
              </w:rPr>
            </w:pPr>
            <w:r>
              <w:t>О</w:t>
            </w:r>
            <w:r w:rsidRPr="009C5C02">
              <w:t>рганизация и проведение праздничных и иных мероприятий</w:t>
            </w:r>
          </w:p>
        </w:tc>
        <w:tc>
          <w:tcPr>
            <w:tcW w:w="3912" w:type="dxa"/>
          </w:tcPr>
          <w:p w:rsidR="00DB3EC0" w:rsidRPr="001104E0" w:rsidRDefault="00DB3EC0" w:rsidP="00BB219F">
            <w:pPr>
              <w:pStyle w:val="ConsPlusCell"/>
              <w:widowControl/>
              <w:ind w:firstLine="15"/>
            </w:pPr>
            <w:r w:rsidRPr="001104E0">
              <w:t>Администрация Минераловодского городского округа (организационно-протокольный отдел)</w:t>
            </w:r>
          </w:p>
        </w:tc>
        <w:tc>
          <w:tcPr>
            <w:tcW w:w="1418" w:type="dxa"/>
          </w:tcPr>
          <w:p w:rsidR="00DB3EC0" w:rsidRPr="001104E0" w:rsidRDefault="00DB3EC0" w:rsidP="00BB219F">
            <w:pPr>
              <w:pStyle w:val="ConsPlusCell"/>
              <w:widowControl/>
              <w:jc w:val="center"/>
            </w:pPr>
            <w:r w:rsidRPr="001104E0">
              <w:t>2017 год</w:t>
            </w:r>
          </w:p>
        </w:tc>
        <w:tc>
          <w:tcPr>
            <w:tcW w:w="1560" w:type="dxa"/>
          </w:tcPr>
          <w:p w:rsidR="00DB3EC0" w:rsidRPr="001104E0" w:rsidRDefault="00DB3EC0" w:rsidP="00BB219F">
            <w:pPr>
              <w:pStyle w:val="ConsPlusCell"/>
              <w:widowControl/>
              <w:jc w:val="center"/>
            </w:pPr>
            <w:r w:rsidRPr="001104E0">
              <w:t>2021 год</w:t>
            </w:r>
          </w:p>
        </w:tc>
        <w:tc>
          <w:tcPr>
            <w:tcW w:w="2607" w:type="dxa"/>
          </w:tcPr>
          <w:p w:rsidR="00DB3EC0" w:rsidRPr="001104E0" w:rsidRDefault="00DB3EC0" w:rsidP="00BB219F">
            <w:pPr>
              <w:pStyle w:val="ConsPlusCell"/>
              <w:widowControl/>
              <w:jc w:val="center"/>
            </w:pPr>
            <w:r w:rsidRPr="001104E0">
              <w:t xml:space="preserve">связь отражена в п. </w:t>
            </w:r>
            <w:r>
              <w:t>1.6, 7.1, 7.2</w:t>
            </w:r>
            <w:r w:rsidRPr="001104E0">
              <w:t xml:space="preserve">  приложения 1 к Программе (таблица 1)</w:t>
            </w:r>
          </w:p>
        </w:tc>
      </w:tr>
      <w:tr w:rsidR="00DB3EC0" w:rsidRPr="00BC275C" w:rsidTr="00BB219F">
        <w:trPr>
          <w:trHeight w:val="240"/>
        </w:trPr>
        <w:tc>
          <w:tcPr>
            <w:tcW w:w="709" w:type="dxa"/>
          </w:tcPr>
          <w:p w:rsidR="00DB3EC0" w:rsidRPr="00BC275C" w:rsidRDefault="00DB3EC0" w:rsidP="00BB219F">
            <w:pPr>
              <w:pStyle w:val="ConsPlusCell"/>
              <w:widowControl/>
              <w:jc w:val="center"/>
            </w:pPr>
            <w:r w:rsidRPr="00BC275C">
              <w:t>6.2</w:t>
            </w:r>
          </w:p>
        </w:tc>
        <w:tc>
          <w:tcPr>
            <w:tcW w:w="2760" w:type="dxa"/>
          </w:tcPr>
          <w:p w:rsidR="00DB3EC0" w:rsidRPr="00BC275C" w:rsidRDefault="00DB3EC0" w:rsidP="00BB219F">
            <w:pPr>
              <w:pStyle w:val="ConsPlusCell"/>
              <w:widowControl/>
            </w:pPr>
            <w:r w:rsidRPr="00BC275C">
              <w:t>Основное мероприятие 2</w:t>
            </w:r>
          </w:p>
        </w:tc>
        <w:tc>
          <w:tcPr>
            <w:tcW w:w="2310" w:type="dxa"/>
          </w:tcPr>
          <w:p w:rsidR="00DB3EC0" w:rsidRPr="00BC275C" w:rsidRDefault="00DB3EC0" w:rsidP="00BB219F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DB3EC0" w:rsidRPr="00BC275C" w:rsidRDefault="00DB3EC0" w:rsidP="00BB219F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DB3EC0" w:rsidRPr="00BC275C" w:rsidRDefault="00DB3EC0" w:rsidP="00BB219F">
            <w:pPr>
              <w:pStyle w:val="ConsPlusCell"/>
              <w:widowControl/>
            </w:pPr>
          </w:p>
        </w:tc>
        <w:tc>
          <w:tcPr>
            <w:tcW w:w="1560" w:type="dxa"/>
          </w:tcPr>
          <w:p w:rsidR="00DB3EC0" w:rsidRPr="00BC275C" w:rsidRDefault="00DB3EC0" w:rsidP="00BB219F">
            <w:pPr>
              <w:pStyle w:val="ConsPlusCell"/>
              <w:widowControl/>
              <w:rPr>
                <w:color w:val="FF0000"/>
              </w:rPr>
            </w:pPr>
          </w:p>
        </w:tc>
        <w:tc>
          <w:tcPr>
            <w:tcW w:w="2607" w:type="dxa"/>
          </w:tcPr>
          <w:p w:rsidR="00DB3EC0" w:rsidRPr="00BC275C" w:rsidRDefault="00DB3EC0" w:rsidP="00BB219F">
            <w:pPr>
              <w:pStyle w:val="ConsPlusCell"/>
              <w:widowControl/>
              <w:rPr>
                <w:color w:val="FF0000"/>
              </w:rPr>
            </w:pPr>
          </w:p>
        </w:tc>
      </w:tr>
      <w:tr w:rsidR="00DB3EC0" w:rsidRPr="00EB4098" w:rsidTr="00BB219F">
        <w:trPr>
          <w:trHeight w:val="240"/>
        </w:trPr>
        <w:tc>
          <w:tcPr>
            <w:tcW w:w="709" w:type="dxa"/>
          </w:tcPr>
          <w:p w:rsidR="00DB3EC0" w:rsidRPr="00BC275C" w:rsidRDefault="00DB3EC0" w:rsidP="00BB219F">
            <w:pPr>
              <w:pStyle w:val="ConsPlusCell"/>
              <w:widowControl/>
              <w:jc w:val="center"/>
              <w:rPr>
                <w:color w:val="FF0000"/>
              </w:rPr>
            </w:pPr>
          </w:p>
        </w:tc>
        <w:tc>
          <w:tcPr>
            <w:tcW w:w="2760" w:type="dxa"/>
          </w:tcPr>
          <w:p w:rsidR="00DB3EC0" w:rsidRDefault="00DB3EC0" w:rsidP="00BB219F">
            <w:pPr>
              <w:pStyle w:val="ConsPlusCell"/>
              <w:widowControl/>
              <w:rPr>
                <w:color w:val="FF0000"/>
              </w:rPr>
            </w:pPr>
            <w:r w:rsidRPr="00BC275C">
              <w:t>Разработка муниципальных правовых актов Минераловодского городского округа по награждениям</w:t>
            </w:r>
            <w:r w:rsidRPr="00BC275C">
              <w:rPr>
                <w:color w:val="FF0000"/>
              </w:rPr>
              <w:t xml:space="preserve"> </w:t>
            </w:r>
          </w:p>
          <w:p w:rsidR="00DB3EC0" w:rsidRPr="00BC275C" w:rsidRDefault="00DB3EC0" w:rsidP="00BB219F">
            <w:pPr>
              <w:pStyle w:val="ConsPlusCell"/>
              <w:widowControl/>
              <w:rPr>
                <w:color w:val="FF0000"/>
              </w:rPr>
            </w:pPr>
          </w:p>
        </w:tc>
        <w:tc>
          <w:tcPr>
            <w:tcW w:w="2310" w:type="dxa"/>
          </w:tcPr>
          <w:p w:rsidR="00DB3EC0" w:rsidRPr="00BC275C" w:rsidRDefault="00DB3EC0" w:rsidP="00BB219F">
            <w:pPr>
              <w:pStyle w:val="ConsPlusCell"/>
              <w:widowControl/>
              <w:rPr>
                <w:color w:val="FF0000"/>
              </w:rPr>
            </w:pPr>
            <w:r w:rsidRPr="00BC275C">
              <w:t>Организация и проведение праздничных и иных мероприятий</w:t>
            </w:r>
          </w:p>
        </w:tc>
        <w:tc>
          <w:tcPr>
            <w:tcW w:w="3912" w:type="dxa"/>
          </w:tcPr>
          <w:p w:rsidR="00DB3EC0" w:rsidRPr="00BC275C" w:rsidRDefault="00DB3EC0" w:rsidP="00BB219F">
            <w:pPr>
              <w:pStyle w:val="ConsPlusCell"/>
              <w:widowControl/>
              <w:ind w:firstLine="15"/>
            </w:pPr>
            <w:r w:rsidRPr="00BC275C">
              <w:t>Администрация Минераловодского городского округа (организационно-протокольный отдел)</w:t>
            </w:r>
          </w:p>
        </w:tc>
        <w:tc>
          <w:tcPr>
            <w:tcW w:w="1418" w:type="dxa"/>
          </w:tcPr>
          <w:p w:rsidR="00DB3EC0" w:rsidRPr="00BC275C" w:rsidRDefault="00DB3EC0" w:rsidP="00BB219F">
            <w:pPr>
              <w:pStyle w:val="ConsPlusCell"/>
              <w:widowControl/>
              <w:jc w:val="center"/>
            </w:pPr>
            <w:r w:rsidRPr="00BC275C">
              <w:t>2017 год</w:t>
            </w:r>
          </w:p>
        </w:tc>
        <w:tc>
          <w:tcPr>
            <w:tcW w:w="1560" w:type="dxa"/>
          </w:tcPr>
          <w:p w:rsidR="00DB3EC0" w:rsidRPr="00BC275C" w:rsidRDefault="00DB3EC0" w:rsidP="00BB219F">
            <w:pPr>
              <w:pStyle w:val="ConsPlusCell"/>
              <w:widowControl/>
              <w:jc w:val="center"/>
            </w:pPr>
            <w:r w:rsidRPr="00BC275C">
              <w:t>2021 год</w:t>
            </w:r>
          </w:p>
        </w:tc>
        <w:tc>
          <w:tcPr>
            <w:tcW w:w="2607" w:type="dxa"/>
          </w:tcPr>
          <w:p w:rsidR="00DB3EC0" w:rsidRPr="001104E0" w:rsidRDefault="00DB3EC0" w:rsidP="00BB219F">
            <w:pPr>
              <w:pStyle w:val="ConsPlusCell"/>
              <w:widowControl/>
              <w:jc w:val="center"/>
            </w:pPr>
            <w:r w:rsidRPr="00BC275C">
              <w:t xml:space="preserve">связь отражена в п. </w:t>
            </w:r>
            <w:r>
              <w:t>1.6, 7.1, 7.2</w:t>
            </w:r>
            <w:r w:rsidRPr="00BC275C">
              <w:t xml:space="preserve">  приложения 1 к Программе (таблица 1)</w:t>
            </w:r>
          </w:p>
        </w:tc>
      </w:tr>
      <w:tr w:rsidR="00DB3EC0" w:rsidRPr="00EB4098" w:rsidTr="00BB219F">
        <w:trPr>
          <w:trHeight w:val="240"/>
        </w:trPr>
        <w:tc>
          <w:tcPr>
            <w:tcW w:w="15276" w:type="dxa"/>
            <w:gridSpan w:val="7"/>
          </w:tcPr>
          <w:p w:rsidR="00DB3EC0" w:rsidRDefault="00DB3EC0" w:rsidP="00BB219F">
            <w:pPr>
              <w:pStyle w:val="ConsPlusCell"/>
              <w:widowControl/>
              <w:jc w:val="center"/>
              <w:rPr>
                <w:b/>
              </w:rPr>
            </w:pPr>
            <w:r w:rsidRPr="00CB7233">
              <w:rPr>
                <w:b/>
              </w:rPr>
              <w:t>Подпрограмма 7</w:t>
            </w:r>
            <w:r>
              <w:rPr>
                <w:b/>
              </w:rPr>
              <w:t>.</w:t>
            </w:r>
            <w:r w:rsidRPr="00CB7233">
              <w:rPr>
                <w:b/>
              </w:rPr>
              <w:t xml:space="preserve"> «Обеспечение реализации программы и общепрограммные мероприятия» </w:t>
            </w:r>
          </w:p>
          <w:p w:rsidR="00DB3EC0" w:rsidRPr="00CB7233" w:rsidRDefault="00DB3EC0" w:rsidP="00BB219F">
            <w:pPr>
              <w:pStyle w:val="ConsPlusCell"/>
              <w:widowControl/>
              <w:jc w:val="center"/>
              <w:rPr>
                <w:b/>
              </w:rPr>
            </w:pPr>
          </w:p>
        </w:tc>
      </w:tr>
      <w:tr w:rsidR="00DB3EC0" w:rsidRPr="00EB4098" w:rsidTr="00BB219F">
        <w:trPr>
          <w:trHeight w:val="240"/>
        </w:trPr>
        <w:tc>
          <w:tcPr>
            <w:tcW w:w="709" w:type="dxa"/>
          </w:tcPr>
          <w:p w:rsidR="00DB3EC0" w:rsidRPr="00470933" w:rsidRDefault="00DB3EC0" w:rsidP="00BB219F">
            <w:pPr>
              <w:pStyle w:val="ConsPlusCell"/>
              <w:widowControl/>
              <w:jc w:val="center"/>
            </w:pPr>
            <w:r>
              <w:t>7</w:t>
            </w:r>
            <w:r w:rsidRPr="00470933">
              <w:t>.1</w:t>
            </w:r>
          </w:p>
        </w:tc>
        <w:tc>
          <w:tcPr>
            <w:tcW w:w="2760" w:type="dxa"/>
          </w:tcPr>
          <w:p w:rsidR="00DB3EC0" w:rsidRPr="00470933" w:rsidRDefault="00DB3EC0" w:rsidP="00BB219F">
            <w:pPr>
              <w:pStyle w:val="ConsPlusCell"/>
              <w:widowControl/>
            </w:pPr>
            <w:r w:rsidRPr="00470933">
              <w:t>Основное мероприятие</w:t>
            </w:r>
            <w:r>
              <w:t xml:space="preserve"> 1</w:t>
            </w:r>
            <w:r w:rsidRPr="00470933">
              <w:t xml:space="preserve"> </w:t>
            </w:r>
          </w:p>
          <w:p w:rsidR="00DB3EC0" w:rsidRPr="00470933" w:rsidRDefault="00DB3EC0" w:rsidP="00BB219F">
            <w:pPr>
              <w:pStyle w:val="ConsPlusCell"/>
              <w:widowControl/>
            </w:pPr>
            <w:r w:rsidRPr="00470933">
              <w:t xml:space="preserve">Финансовое обеспечение деятельности органов местного самоуправления </w:t>
            </w:r>
          </w:p>
        </w:tc>
        <w:tc>
          <w:tcPr>
            <w:tcW w:w="2310" w:type="dxa"/>
          </w:tcPr>
          <w:p w:rsidR="00DB3EC0" w:rsidRPr="00470933" w:rsidRDefault="00DB3EC0" w:rsidP="00BB219F">
            <w:pPr>
              <w:pStyle w:val="ConsPlusCell"/>
              <w:widowControl/>
            </w:pPr>
            <w:r w:rsidRPr="00470933">
              <w:t xml:space="preserve">Выполнение функций органами местного самоуправления, казенными </w:t>
            </w:r>
            <w:r>
              <w:t>у</w:t>
            </w:r>
            <w:r w:rsidRPr="00470933">
              <w:t>чреждени</w:t>
            </w:r>
            <w:r>
              <w:t>ями</w:t>
            </w:r>
          </w:p>
          <w:p w:rsidR="00DB3EC0" w:rsidRPr="00470933" w:rsidRDefault="00DB3EC0" w:rsidP="00BB219F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DB3EC0" w:rsidRPr="00470933" w:rsidRDefault="00DB3EC0" w:rsidP="00BB219F">
            <w:pPr>
              <w:pStyle w:val="ConsPlusCell"/>
              <w:widowControl/>
            </w:pPr>
            <w:r w:rsidRPr="00470933"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</w:tcPr>
          <w:p w:rsidR="00DB3EC0" w:rsidRPr="00470933" w:rsidRDefault="00DB3EC0" w:rsidP="00BB219F">
            <w:pPr>
              <w:pStyle w:val="ConsPlusCell"/>
              <w:widowControl/>
              <w:jc w:val="center"/>
            </w:pPr>
            <w:r w:rsidRPr="00470933">
              <w:t>2017</w:t>
            </w:r>
            <w:r>
              <w:t xml:space="preserve"> год</w:t>
            </w:r>
          </w:p>
        </w:tc>
        <w:tc>
          <w:tcPr>
            <w:tcW w:w="1560" w:type="dxa"/>
          </w:tcPr>
          <w:p w:rsidR="00DB3EC0" w:rsidRPr="00470933" w:rsidRDefault="00DB3EC0" w:rsidP="00BB219F">
            <w:pPr>
              <w:pStyle w:val="ConsPlusCell"/>
              <w:widowControl/>
              <w:jc w:val="center"/>
            </w:pPr>
            <w:r w:rsidRPr="00470933">
              <w:t>2021</w:t>
            </w:r>
            <w:r>
              <w:t xml:space="preserve"> год</w:t>
            </w:r>
          </w:p>
        </w:tc>
        <w:tc>
          <w:tcPr>
            <w:tcW w:w="2607" w:type="dxa"/>
          </w:tcPr>
          <w:p w:rsidR="00DB3EC0" w:rsidRPr="00470933" w:rsidRDefault="00DB3EC0" w:rsidP="00BB219F">
            <w:pPr>
              <w:pStyle w:val="ConsPlusCell"/>
              <w:widowControl/>
            </w:pPr>
            <w:r w:rsidRPr="00470933">
              <w:rPr>
                <w:color w:val="000000"/>
                <w:shd w:val="clear" w:color="auto" w:fill="FFFFFF"/>
              </w:rPr>
              <w:t>На основании п. 34 раздела 6 "Методических указаний по разработке и реализации муниципальных программ Минераловодского городского округа Ставропольского края" утвержденных постановлением администрации Минераловодского городского округа от 25.11.2015г. № 32 Задачи и показатели решения задач для данной подпрограммы не формулируются</w:t>
            </w:r>
          </w:p>
        </w:tc>
      </w:tr>
    </w:tbl>
    <w:p w:rsidR="00DB3EC0" w:rsidRPr="00514F54" w:rsidRDefault="00DB3EC0" w:rsidP="00CE1399">
      <w:pPr>
        <w:ind w:firstLine="709"/>
        <w:jc w:val="both"/>
        <w:outlineLvl w:val="2"/>
      </w:pPr>
    </w:p>
    <w:p w:rsidR="00DB3EC0" w:rsidRDefault="00DB3EC0" w:rsidP="00CE1399">
      <w:pPr>
        <w:ind w:firstLine="709"/>
        <w:jc w:val="both"/>
        <w:outlineLvl w:val="2"/>
        <w:rPr>
          <w:color w:val="FF0000"/>
        </w:rPr>
      </w:pPr>
    </w:p>
    <w:p w:rsidR="00DB3EC0" w:rsidRDefault="00DB3EC0" w:rsidP="00CE1399">
      <w:pPr>
        <w:ind w:firstLine="709"/>
        <w:jc w:val="both"/>
        <w:outlineLvl w:val="2"/>
        <w:rPr>
          <w:color w:val="FF0000"/>
        </w:rPr>
      </w:pPr>
    </w:p>
    <w:p w:rsidR="00DB3EC0" w:rsidRPr="00456A79" w:rsidRDefault="00DB3EC0" w:rsidP="00CE1399">
      <w:pPr>
        <w:ind w:firstLine="709"/>
        <w:jc w:val="both"/>
        <w:outlineLvl w:val="2"/>
        <w:rPr>
          <w:color w:val="FF0000"/>
        </w:rPr>
      </w:pPr>
    </w:p>
    <w:p w:rsidR="00DB3EC0" w:rsidRPr="00074EB1" w:rsidRDefault="00DB3EC0" w:rsidP="00CE1399">
      <w:pPr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Т</w:t>
      </w:r>
      <w:r w:rsidRPr="00074EB1">
        <w:rPr>
          <w:sz w:val="28"/>
          <w:szCs w:val="28"/>
        </w:rPr>
        <w:t>аблица 3</w:t>
      </w:r>
    </w:p>
    <w:p w:rsidR="00DB3EC0" w:rsidRPr="000205B8" w:rsidRDefault="00DB3EC0" w:rsidP="00CE1399">
      <w:pPr>
        <w:jc w:val="right"/>
        <w:outlineLvl w:val="2"/>
        <w:rPr>
          <w:sz w:val="16"/>
          <w:szCs w:val="16"/>
        </w:rPr>
      </w:pPr>
    </w:p>
    <w:p w:rsidR="00DB3EC0" w:rsidRPr="00074EB1" w:rsidRDefault="00DB3EC0" w:rsidP="00CE1399">
      <w:pPr>
        <w:spacing w:line="240" w:lineRule="exact"/>
        <w:jc w:val="center"/>
        <w:outlineLvl w:val="2"/>
        <w:rPr>
          <w:caps/>
          <w:sz w:val="28"/>
          <w:szCs w:val="28"/>
        </w:rPr>
      </w:pPr>
      <w:r w:rsidRPr="00074EB1">
        <w:rPr>
          <w:caps/>
          <w:sz w:val="28"/>
          <w:szCs w:val="28"/>
        </w:rPr>
        <w:t>объемы и источники</w:t>
      </w:r>
    </w:p>
    <w:p w:rsidR="00DB3EC0" w:rsidRPr="00074EB1" w:rsidRDefault="00DB3EC0" w:rsidP="00CE1399">
      <w:pPr>
        <w:spacing w:line="240" w:lineRule="exact"/>
        <w:jc w:val="center"/>
        <w:outlineLvl w:val="2"/>
        <w:rPr>
          <w:sz w:val="28"/>
          <w:szCs w:val="28"/>
        </w:rPr>
      </w:pPr>
      <w:r w:rsidRPr="00074EB1">
        <w:rPr>
          <w:spacing w:val="-4"/>
          <w:sz w:val="28"/>
          <w:szCs w:val="28"/>
        </w:rPr>
        <w:t xml:space="preserve">финансового обеспечения </w:t>
      </w:r>
      <w:r w:rsidRPr="00074EB1">
        <w:rPr>
          <w:sz w:val="28"/>
          <w:szCs w:val="28"/>
        </w:rPr>
        <w:t xml:space="preserve">муниципальной программы Минераловодского городского округа </w:t>
      </w:r>
    </w:p>
    <w:p w:rsidR="00DB3EC0" w:rsidRPr="00074EB1" w:rsidRDefault="00DB3EC0" w:rsidP="00CE1399">
      <w:pPr>
        <w:spacing w:line="240" w:lineRule="exact"/>
        <w:jc w:val="center"/>
        <w:outlineLvl w:val="2"/>
        <w:rPr>
          <w:spacing w:val="-4"/>
          <w:sz w:val="28"/>
          <w:szCs w:val="28"/>
        </w:rPr>
      </w:pPr>
      <w:r w:rsidRPr="00074EB1">
        <w:rPr>
          <w:sz w:val="28"/>
          <w:szCs w:val="28"/>
        </w:rPr>
        <w:t>«Совершенствование организации деятельности органов местного самоуправления»</w:t>
      </w:r>
    </w:p>
    <w:p w:rsidR="00DB3EC0" w:rsidRPr="000205B8" w:rsidRDefault="00DB3EC0" w:rsidP="00CE1399">
      <w:pPr>
        <w:outlineLvl w:val="2"/>
        <w:rPr>
          <w:sz w:val="16"/>
          <w:szCs w:val="16"/>
        </w:rPr>
      </w:pPr>
    </w:p>
    <w:tbl>
      <w:tblPr>
        <w:tblW w:w="16160" w:type="dxa"/>
        <w:tblInd w:w="-601" w:type="dxa"/>
        <w:tblLayout w:type="fixed"/>
        <w:tblLook w:val="01E0"/>
      </w:tblPr>
      <w:tblGrid>
        <w:gridCol w:w="851"/>
        <w:gridCol w:w="2977"/>
        <w:gridCol w:w="4536"/>
        <w:gridCol w:w="1275"/>
        <w:gridCol w:w="1418"/>
        <w:gridCol w:w="1276"/>
        <w:gridCol w:w="1275"/>
        <w:gridCol w:w="1275"/>
        <w:gridCol w:w="1277"/>
      </w:tblGrid>
      <w:tr w:rsidR="00DB3EC0" w:rsidRPr="008073DF" w:rsidTr="00BB219F">
        <w:trPr>
          <w:trHeight w:val="42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8073DF" w:rsidRDefault="00DB3EC0" w:rsidP="00BB219F">
            <w:pPr>
              <w:jc w:val="center"/>
              <w:outlineLvl w:val="2"/>
            </w:pPr>
            <w:r w:rsidRPr="008073DF">
              <w:t xml:space="preserve">№ </w:t>
            </w:r>
          </w:p>
          <w:p w:rsidR="00DB3EC0" w:rsidRPr="008073DF" w:rsidRDefault="00DB3EC0" w:rsidP="00BB219F">
            <w:pPr>
              <w:jc w:val="center"/>
              <w:outlineLvl w:val="2"/>
            </w:pPr>
            <w:r w:rsidRPr="008073DF"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8073DF" w:rsidRDefault="00DB3EC0" w:rsidP="00BB219F">
            <w:pPr>
              <w:jc w:val="center"/>
              <w:outlineLvl w:val="2"/>
            </w:pPr>
            <w:r w:rsidRPr="008073DF">
              <w:t xml:space="preserve">Наименование Программы, </w:t>
            </w:r>
          </w:p>
          <w:p w:rsidR="00DB3EC0" w:rsidRPr="008073DF" w:rsidRDefault="00DB3EC0" w:rsidP="00BB219F">
            <w:pPr>
              <w:jc w:val="center"/>
              <w:outlineLvl w:val="2"/>
            </w:pPr>
            <w:r w:rsidRPr="008073DF">
              <w:t>Подпрограммы Программы, основного мероприятия подпрограммы Программы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8073DF" w:rsidRDefault="00DB3EC0" w:rsidP="00BB219F">
            <w:pPr>
              <w:jc w:val="center"/>
              <w:outlineLvl w:val="2"/>
              <w:rPr>
                <w:spacing w:val="-2"/>
              </w:rPr>
            </w:pPr>
            <w:r w:rsidRPr="008073DF">
              <w:rPr>
                <w:spacing w:val="-2"/>
              </w:rPr>
              <w:t xml:space="preserve">Источники финансового обеспечения по ответственному исполнителю, соисполнителю программы, подпрограммы программы, </w:t>
            </w:r>
          </w:p>
          <w:p w:rsidR="00DB3EC0" w:rsidRPr="008073DF" w:rsidRDefault="00DB3EC0" w:rsidP="00BB219F">
            <w:pPr>
              <w:jc w:val="center"/>
              <w:outlineLvl w:val="2"/>
              <w:rPr>
                <w:spacing w:val="-2"/>
              </w:rPr>
            </w:pPr>
            <w:r w:rsidRPr="008073DF">
              <w:rPr>
                <w:spacing w:val="-2"/>
              </w:rPr>
              <w:t>основному мероприятию подпрограммы 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8073DF" w:rsidRDefault="00DB3EC0" w:rsidP="00BB219F">
            <w:pPr>
              <w:jc w:val="center"/>
              <w:outlineLvl w:val="2"/>
            </w:pPr>
            <w:r w:rsidRPr="008073DF">
              <w:t>Объемы финансового обеспечения по годам,</w:t>
            </w:r>
            <w:r w:rsidRPr="008073DF">
              <w:br/>
              <w:t>(тыс. рублей)</w:t>
            </w:r>
          </w:p>
        </w:tc>
      </w:tr>
      <w:tr w:rsidR="00DB3EC0" w:rsidRPr="008073DF" w:rsidTr="00BB219F">
        <w:trPr>
          <w:trHeight w:val="1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8073DF" w:rsidRDefault="00DB3EC0" w:rsidP="00BB219F">
            <w:pPr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8073DF" w:rsidRDefault="00DB3EC0" w:rsidP="00BB219F"/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8073DF" w:rsidRDefault="00DB3EC0" w:rsidP="00BB219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8073DF" w:rsidRDefault="00DB3EC0" w:rsidP="00BB219F">
            <w:pPr>
              <w:jc w:val="center"/>
              <w:outlineLvl w:val="2"/>
            </w:pPr>
            <w:r w:rsidRPr="008073DF"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8073DF" w:rsidRDefault="00DB3EC0" w:rsidP="00BB219F">
            <w:pPr>
              <w:jc w:val="center"/>
              <w:outlineLvl w:val="2"/>
            </w:pPr>
            <w:r w:rsidRPr="008073DF"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8073DF" w:rsidRDefault="00DB3EC0" w:rsidP="00BB219F">
            <w:pPr>
              <w:jc w:val="center"/>
              <w:outlineLvl w:val="2"/>
            </w:pPr>
            <w:r w:rsidRPr="008073DF"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8073DF" w:rsidRDefault="00DB3EC0" w:rsidP="00BB219F">
            <w:pPr>
              <w:jc w:val="center"/>
              <w:outlineLvl w:val="2"/>
            </w:pPr>
            <w:r w:rsidRPr="008073DF"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8073DF" w:rsidRDefault="00DB3EC0" w:rsidP="00BB219F">
            <w:pPr>
              <w:jc w:val="center"/>
              <w:outlineLvl w:val="2"/>
            </w:pPr>
            <w:r w:rsidRPr="008073DF">
              <w:t>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8073DF" w:rsidRDefault="00DB3EC0" w:rsidP="00BB219F">
            <w:pPr>
              <w:jc w:val="center"/>
              <w:outlineLvl w:val="2"/>
            </w:pPr>
            <w:r w:rsidRPr="008073DF">
              <w:t>2021</w:t>
            </w:r>
          </w:p>
        </w:tc>
      </w:tr>
      <w:tr w:rsidR="00DB3EC0" w:rsidRPr="008073DF" w:rsidTr="00BB219F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8073DF" w:rsidRDefault="00DB3EC0" w:rsidP="00BB219F">
            <w:pPr>
              <w:jc w:val="center"/>
            </w:pPr>
            <w:r w:rsidRPr="008073DF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8073DF" w:rsidRDefault="00DB3EC0" w:rsidP="00BB219F">
            <w:pPr>
              <w:jc w:val="center"/>
            </w:pPr>
            <w:r w:rsidRPr="008073DF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8073DF" w:rsidRDefault="00DB3EC0" w:rsidP="00BB219F">
            <w:pPr>
              <w:jc w:val="center"/>
            </w:pPr>
            <w:r w:rsidRPr="008073DF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8073DF" w:rsidRDefault="00DB3EC0" w:rsidP="00BB219F">
            <w:pPr>
              <w:jc w:val="center"/>
              <w:outlineLvl w:val="2"/>
            </w:pPr>
            <w:r w:rsidRPr="008073DF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8073DF" w:rsidRDefault="00DB3EC0" w:rsidP="00BB219F">
            <w:pPr>
              <w:jc w:val="center"/>
              <w:outlineLvl w:val="2"/>
            </w:pPr>
            <w:r w:rsidRPr="008073DF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8073DF" w:rsidRDefault="00DB3EC0" w:rsidP="00BB219F">
            <w:pPr>
              <w:jc w:val="center"/>
              <w:outlineLvl w:val="2"/>
            </w:pPr>
            <w:r w:rsidRPr="008073DF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8073DF" w:rsidRDefault="00DB3EC0" w:rsidP="00BB219F">
            <w:pPr>
              <w:jc w:val="center"/>
              <w:outlineLvl w:val="2"/>
            </w:pPr>
            <w:r w:rsidRPr="008073DF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073DF" w:rsidRDefault="00DB3EC0" w:rsidP="00BB219F">
            <w:pPr>
              <w:jc w:val="center"/>
              <w:outlineLvl w:val="2"/>
            </w:pPr>
            <w:r w:rsidRPr="008073DF"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073DF" w:rsidRDefault="00DB3EC0" w:rsidP="00BB219F">
            <w:pPr>
              <w:jc w:val="center"/>
              <w:outlineLvl w:val="2"/>
            </w:pPr>
            <w:r w:rsidRPr="008073DF">
              <w:t>9</w:t>
            </w:r>
          </w:p>
        </w:tc>
      </w:tr>
      <w:tr w:rsidR="00DB3EC0" w:rsidRPr="008073DF" w:rsidTr="00BB219F">
        <w:trPr>
          <w:trHeight w:val="1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073DF" w:rsidRDefault="00DB3EC0" w:rsidP="00BB219F">
            <w:pPr>
              <w:jc w:val="center"/>
              <w:outlineLvl w:val="2"/>
              <w:rPr>
                <w:b/>
              </w:rPr>
            </w:pPr>
            <w:r w:rsidRPr="008073DF">
              <w:rPr>
                <w:b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073DF" w:rsidRDefault="00DB3EC0" w:rsidP="00BB219F">
            <w:pPr>
              <w:outlineLvl w:val="2"/>
              <w:rPr>
                <w:b/>
              </w:rPr>
            </w:pPr>
            <w:r w:rsidRPr="008073DF">
              <w:rPr>
                <w:b/>
              </w:rPr>
              <w:t>Программа,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073DF" w:rsidRDefault="00DB3EC0" w:rsidP="00BB219F">
            <w:pPr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073DF" w:rsidRDefault="00DB3EC0" w:rsidP="00BB219F">
            <w:pPr>
              <w:jc w:val="center"/>
            </w:pPr>
            <w:r w:rsidRPr="008073DF">
              <w:rPr>
                <w:b/>
              </w:rPr>
              <w:t>38 621,26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F34A2" w:rsidRDefault="00DB3EC0" w:rsidP="00BB219F">
            <w:pPr>
              <w:jc w:val="center"/>
              <w:outlineLvl w:val="2"/>
              <w:rPr>
                <w:b/>
              </w:rPr>
            </w:pPr>
            <w:r w:rsidRPr="008F34A2">
              <w:rPr>
                <w:b/>
              </w:rPr>
              <w:t>80 147,28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F34A2" w:rsidRDefault="00DB3EC0" w:rsidP="00BB219F">
            <w:pPr>
              <w:jc w:val="center"/>
              <w:outlineLvl w:val="2"/>
              <w:rPr>
                <w:b/>
              </w:rPr>
            </w:pPr>
            <w:r w:rsidRPr="008F34A2">
              <w:rPr>
                <w:b/>
              </w:rPr>
              <w:t>76 748,11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F34A2" w:rsidRDefault="00DB3EC0" w:rsidP="00BB219F">
            <w:pPr>
              <w:jc w:val="center"/>
              <w:outlineLvl w:val="2"/>
              <w:rPr>
                <w:b/>
              </w:rPr>
            </w:pPr>
            <w:r w:rsidRPr="008F34A2">
              <w:rPr>
                <w:b/>
              </w:rPr>
              <w:t>77 760,40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F34A2" w:rsidRDefault="00DB3EC0" w:rsidP="00BB219F">
            <w:pPr>
              <w:jc w:val="center"/>
              <w:outlineLvl w:val="2"/>
              <w:rPr>
                <w:b/>
              </w:rPr>
            </w:pPr>
            <w:r w:rsidRPr="008F34A2">
              <w:rPr>
                <w:b/>
              </w:rPr>
              <w:t>79 192,13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F34A2" w:rsidRDefault="00DB3EC0" w:rsidP="00BB219F">
            <w:pPr>
              <w:jc w:val="center"/>
              <w:outlineLvl w:val="2"/>
              <w:rPr>
                <w:b/>
              </w:rPr>
            </w:pPr>
            <w:r w:rsidRPr="008F34A2">
              <w:rPr>
                <w:b/>
              </w:rPr>
              <w:t>80 735,19</w:t>
            </w:r>
          </w:p>
        </w:tc>
      </w:tr>
      <w:tr w:rsidR="00DB3EC0" w:rsidRPr="0020087A" w:rsidTr="00BB219F">
        <w:trPr>
          <w:trHeight w:val="44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outlineLvl w:val="2"/>
            </w:pPr>
            <w:r w:rsidRPr="00DF365B">
              <w:rPr>
                <w:bCs/>
              </w:rPr>
              <w:t>Муниципальная программа Минераловодского городского округа «Совершенствование организации деятельности органов местного самоуправления»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outlineLvl w:val="2"/>
            </w:pPr>
            <w:r w:rsidRPr="00DF365B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</w:pPr>
            <w:r w:rsidRPr="00DF365B">
              <w:t>38 621,26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80</w:t>
            </w:r>
            <w:r>
              <w:t> 147,28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76</w:t>
            </w:r>
            <w:r>
              <w:t> 748,11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77</w:t>
            </w:r>
            <w:r>
              <w:t> 760,40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79</w:t>
            </w:r>
            <w:r>
              <w:t> 192,13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80</w:t>
            </w:r>
            <w:r>
              <w:t> 735,19</w:t>
            </w:r>
          </w:p>
        </w:tc>
      </w:tr>
      <w:tr w:rsidR="00DB3EC0" w:rsidRPr="0020087A" w:rsidTr="00BB219F">
        <w:trPr>
          <w:trHeight w:val="2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outlineLvl w:val="2"/>
            </w:pPr>
            <w:r w:rsidRPr="00DF365B">
              <w:t>средства федерального бюджета,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-</w:t>
            </w:r>
          </w:p>
        </w:tc>
      </w:tr>
      <w:tr w:rsidR="00DB3EC0" w:rsidRPr="0020087A" w:rsidTr="00BB219F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outlineLvl w:val="2"/>
            </w:pPr>
            <w:r w:rsidRPr="00DF365B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outlineLvl w:val="2"/>
            </w:pPr>
            <w:r w:rsidRPr="00DF365B">
              <w:t>ответственному 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-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outlineLvl w:val="2"/>
            </w:pPr>
            <w:r w:rsidRPr="00DF365B">
              <w:t>соисполнителю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-</w:t>
            </w:r>
          </w:p>
        </w:tc>
      </w:tr>
      <w:tr w:rsidR="00DB3EC0" w:rsidRPr="0020087A" w:rsidTr="00BB219F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outlineLvl w:val="2"/>
            </w:pPr>
            <w:r w:rsidRPr="00DF365B">
              <w:t>средства краевого бюджета,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-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outlineLvl w:val="2"/>
            </w:pPr>
            <w:r w:rsidRPr="00DF365B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</w:p>
        </w:tc>
      </w:tr>
      <w:tr w:rsidR="00DB3EC0" w:rsidRPr="0020087A" w:rsidTr="00BB219F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outlineLvl w:val="2"/>
            </w:pPr>
            <w:r w:rsidRPr="00DF365B">
              <w:t>ответственному 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-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outlineLvl w:val="2"/>
            </w:pPr>
            <w:r w:rsidRPr="00DF365B">
              <w:t>соисполнителю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-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outlineLvl w:val="2"/>
            </w:pPr>
            <w:r w:rsidRPr="00DF365B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</w:pPr>
            <w:r w:rsidRPr="00DF365B">
              <w:t>38 621,26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80</w:t>
            </w:r>
            <w:r>
              <w:t> 147,28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76</w:t>
            </w:r>
            <w:r>
              <w:t> 748,11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77</w:t>
            </w:r>
            <w:r>
              <w:t> 760,40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79</w:t>
            </w:r>
            <w:r>
              <w:t> 192,13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  <w:r w:rsidRPr="00DF365B">
              <w:t>80</w:t>
            </w:r>
            <w:r>
              <w:t> 735,19</w:t>
            </w:r>
          </w:p>
        </w:tc>
      </w:tr>
      <w:tr w:rsidR="00DB3EC0" w:rsidRPr="0020087A" w:rsidTr="00BB219F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outlineLvl w:val="2"/>
            </w:pPr>
            <w:r w:rsidRPr="00DF365B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F365B" w:rsidRDefault="00DB3EC0" w:rsidP="00BB219F">
            <w:pPr>
              <w:jc w:val="center"/>
              <w:outlineLvl w:val="2"/>
            </w:pP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E4505" w:rsidRDefault="00DB3EC0" w:rsidP="00BB219F">
            <w:pPr>
              <w:outlineLvl w:val="2"/>
            </w:pPr>
            <w:r w:rsidRPr="00EE4505">
              <w:t>ответственному исполнителю - администрация Минераловодского городского округа (далее - администрация)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  <w:outlineLvl w:val="2"/>
            </w:pPr>
            <w:r>
              <w:t>28 813,99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  <w:outlineLvl w:val="2"/>
            </w:pPr>
            <w:r>
              <w:t>43 548,93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  <w:outlineLvl w:val="2"/>
            </w:pPr>
            <w:r>
              <w:t>40 306,79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  <w:outlineLvl w:val="2"/>
            </w:pPr>
            <w:r>
              <w:t>41 742,14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  <w:outlineLvl w:val="2"/>
            </w:pPr>
            <w:r>
              <w:t>43 076,62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  <w:outlineLvl w:val="2"/>
            </w:pPr>
            <w:r>
              <w:t>44 537,61</w:t>
            </w:r>
          </w:p>
        </w:tc>
      </w:tr>
      <w:tr w:rsidR="00DB3EC0" w:rsidRPr="0020087A" w:rsidTr="00BB219F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E4505" w:rsidRDefault="00DB3EC0" w:rsidP="00BB219F">
            <w:pPr>
              <w:outlineLvl w:val="2"/>
              <w:rPr>
                <w:highlight w:val="red"/>
              </w:rPr>
            </w:pPr>
            <w:r w:rsidRPr="00EE4505">
              <w:t>соисполнителю - Совет депутатов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  <w:outlineLvl w:val="2"/>
            </w:pPr>
            <w:r w:rsidRPr="00653DC3">
              <w:t>1 437,60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  <w:outlineLvl w:val="2"/>
            </w:pPr>
            <w:r>
              <w:t>1 527,97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  <w:outlineLvl w:val="2"/>
            </w:pPr>
            <w:r>
              <w:t>1 534,47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  <w:outlineLvl w:val="2"/>
            </w:pPr>
            <w:r>
              <w:t>1 034,47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  <w:outlineLvl w:val="2"/>
            </w:pPr>
            <w:r>
              <w:t>1 034,47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  <w:outlineLvl w:val="2"/>
            </w:pPr>
            <w:r>
              <w:t>1 034,47</w:t>
            </w:r>
          </w:p>
        </w:tc>
      </w:tr>
      <w:tr w:rsidR="00DB3EC0" w:rsidRPr="0020087A" w:rsidTr="00BB219F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E4505" w:rsidRDefault="00DB3EC0" w:rsidP="00BB219F">
            <w:r w:rsidRPr="00EE4505">
              <w:t>соисполнителю - Финансовое управление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  <w:outlineLvl w:val="2"/>
            </w:pPr>
            <w:r>
              <w:t>1 498,12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  <w:outlineLvl w:val="2"/>
            </w:pPr>
            <w:r>
              <w:t>2 116,05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</w:pPr>
            <w:r>
              <w:t>2 098,97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</w:pPr>
            <w:r>
              <w:t>2 111,41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</w:pPr>
            <w:r>
              <w:t>2 124,20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  <w:outlineLvl w:val="2"/>
            </w:pPr>
            <w:r>
              <w:t>2 115,40</w:t>
            </w:r>
          </w:p>
        </w:tc>
      </w:tr>
      <w:tr w:rsidR="00DB3EC0" w:rsidRPr="0020087A" w:rsidTr="00BB219F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E4505" w:rsidRDefault="00DB3EC0" w:rsidP="00BB219F">
            <w:r w:rsidRPr="00EE4505">
              <w:t>соисполнителю - Управление образования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  <w:outlineLvl w:val="2"/>
            </w:pPr>
            <w:r>
              <w:t>636,76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  <w:outlineLvl w:val="2"/>
            </w:pPr>
            <w:r>
              <w:t>1 374,66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  <w:outlineLvl w:val="2"/>
            </w:pPr>
            <w:r>
              <w:t>1 344,44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  <w:outlineLvl w:val="2"/>
            </w:pPr>
            <w:r>
              <w:t>1 411,44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  <w:outlineLvl w:val="2"/>
            </w:pPr>
            <w:r>
              <w:t>1 495,90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  <w:outlineLvl w:val="2"/>
            </w:pPr>
            <w:r>
              <w:t>1 586,77</w:t>
            </w:r>
          </w:p>
        </w:tc>
      </w:tr>
      <w:tr w:rsidR="00DB3EC0" w:rsidRPr="0020087A" w:rsidTr="00BB219F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E4505" w:rsidRDefault="00DB3EC0" w:rsidP="00BB219F">
            <w:r w:rsidRPr="00EE4505">
              <w:t>соисполнителю - Управление по делам территорий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  <w:outlineLvl w:val="2"/>
            </w:pPr>
            <w:r>
              <w:t>2 033,49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  <w:outlineLvl w:val="2"/>
            </w:pPr>
            <w:r>
              <w:t>26 177,67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Default="00DB3EC0" w:rsidP="00BB219F">
            <w:pPr>
              <w:jc w:val="center"/>
            </w:pPr>
            <w:r w:rsidRPr="000D337B">
              <w:t>26 177,67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Default="00DB3EC0" w:rsidP="00BB219F">
            <w:pPr>
              <w:jc w:val="center"/>
            </w:pPr>
            <w:r w:rsidRPr="000D337B">
              <w:t>26 177,67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Default="00DB3EC0" w:rsidP="00BB219F">
            <w:pPr>
              <w:jc w:val="center"/>
            </w:pPr>
            <w:r w:rsidRPr="000D337B">
              <w:t>26 177,67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Default="00DB3EC0" w:rsidP="00BB219F">
            <w:pPr>
              <w:jc w:val="center"/>
            </w:pPr>
            <w:r w:rsidRPr="000D337B">
              <w:t>26 177,67</w:t>
            </w:r>
          </w:p>
        </w:tc>
      </w:tr>
      <w:tr w:rsidR="00DB3EC0" w:rsidRPr="0020087A" w:rsidTr="00BB219F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E4505" w:rsidRDefault="00DB3EC0" w:rsidP="00BB219F">
            <w:r w:rsidRPr="00EE4505">
              <w:t xml:space="preserve">соисполнителю - Управление имущественных отношений администрации Минераловодского городского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  <w:outlineLvl w:val="2"/>
            </w:pPr>
            <w:r>
              <w:t>1 251,81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</w:pPr>
            <w:r>
              <w:t>883,81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Default="00DB3EC0" w:rsidP="00BB219F">
            <w:pPr>
              <w:jc w:val="center"/>
            </w:pPr>
            <w:r w:rsidRPr="000C6850">
              <w:t>883,81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Default="00DB3EC0" w:rsidP="00BB219F">
            <w:pPr>
              <w:jc w:val="center"/>
            </w:pPr>
            <w:r w:rsidRPr="000C6850">
              <w:t>883,81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Default="00DB3EC0" w:rsidP="00BB219F">
            <w:pPr>
              <w:jc w:val="center"/>
            </w:pPr>
            <w:r w:rsidRPr="000C6850">
              <w:t>883,81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Default="00DB3EC0" w:rsidP="00BB219F">
            <w:pPr>
              <w:jc w:val="center"/>
            </w:pPr>
            <w:r w:rsidRPr="000C6850">
              <w:t>883,81</w:t>
            </w:r>
          </w:p>
        </w:tc>
      </w:tr>
      <w:tr w:rsidR="00DB3EC0" w:rsidRPr="0020087A" w:rsidTr="00BB219F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E4505" w:rsidRDefault="00DB3EC0" w:rsidP="00BB219F">
            <w:r w:rsidRPr="00EE4505">
              <w:t>соисполнителю - Управление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  <w:outlineLvl w:val="2"/>
            </w:pPr>
            <w:r>
              <w:t>1 389,33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  <w:outlineLvl w:val="2"/>
            </w:pPr>
            <w:r>
              <w:t>1 662,17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</w:pPr>
            <w:r>
              <w:t>1 626,41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</w:pPr>
            <w:r>
              <w:t>1 623,91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Default="00DB3EC0" w:rsidP="00BB219F">
            <w:pPr>
              <w:jc w:val="center"/>
            </w:pPr>
            <w:r w:rsidRPr="00017BAE">
              <w:t>1 623,91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Default="00DB3EC0" w:rsidP="00BB219F">
            <w:pPr>
              <w:jc w:val="center"/>
            </w:pPr>
            <w:r w:rsidRPr="00017BAE">
              <w:t>1 623,91</w:t>
            </w:r>
          </w:p>
        </w:tc>
      </w:tr>
      <w:tr w:rsidR="00DB3EC0" w:rsidRPr="0020087A" w:rsidTr="00BB219F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E4505" w:rsidRDefault="00DB3EC0" w:rsidP="00BB219F">
            <w:r w:rsidRPr="00EE4505">
              <w:t>соисполнителю - Комитет по культуре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  <w:outlineLvl w:val="2"/>
            </w:pPr>
            <w:r>
              <w:t>205,62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  <w:outlineLvl w:val="2"/>
            </w:pPr>
            <w:r>
              <w:t>200,27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Default="00DB3EC0" w:rsidP="00BB219F">
            <w:pPr>
              <w:jc w:val="center"/>
            </w:pPr>
            <w:r w:rsidRPr="004B3BAE">
              <w:t>200,27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Default="00DB3EC0" w:rsidP="00BB219F">
            <w:pPr>
              <w:jc w:val="center"/>
            </w:pPr>
            <w:r w:rsidRPr="004B3BAE">
              <w:t>200,27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Default="00DB3EC0" w:rsidP="00BB219F">
            <w:pPr>
              <w:jc w:val="center"/>
            </w:pPr>
            <w:r w:rsidRPr="004B3BAE">
              <w:t>200,27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Default="00DB3EC0" w:rsidP="00BB219F">
            <w:pPr>
              <w:jc w:val="center"/>
            </w:pPr>
            <w:r w:rsidRPr="004B3BAE">
              <w:t>200,27</w:t>
            </w:r>
          </w:p>
        </w:tc>
      </w:tr>
      <w:tr w:rsidR="00DB3EC0" w:rsidRPr="0020087A" w:rsidTr="00BB219F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E4505" w:rsidRDefault="00DB3EC0" w:rsidP="00BB219F">
            <w:r w:rsidRPr="00EE4505">
              <w:t>соисполнителю -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  <w:outlineLvl w:val="2"/>
            </w:pPr>
            <w:r>
              <w:t>359,91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  <w:outlineLvl w:val="2"/>
            </w:pPr>
            <w:r>
              <w:t>259,82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</w:pPr>
            <w:r>
              <w:t>179,35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Default="00DB3EC0" w:rsidP="00BB219F">
            <w:pPr>
              <w:jc w:val="center"/>
            </w:pPr>
            <w:r w:rsidRPr="008F3F43">
              <w:t>179,35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Default="00DB3EC0" w:rsidP="00BB219F">
            <w:pPr>
              <w:jc w:val="center"/>
            </w:pPr>
            <w:r w:rsidRPr="008F3F43">
              <w:t>179,35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Default="00DB3EC0" w:rsidP="00BB219F">
            <w:pPr>
              <w:jc w:val="center"/>
            </w:pPr>
            <w:r w:rsidRPr="008F3F43">
              <w:t>179,35</w:t>
            </w:r>
          </w:p>
        </w:tc>
      </w:tr>
      <w:tr w:rsidR="00DB3EC0" w:rsidRPr="0020087A" w:rsidTr="00BB219F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E4505" w:rsidRDefault="00DB3EC0" w:rsidP="00BB219F">
            <w:r w:rsidRPr="00EE4505">
              <w:t>соисполнителю - Отдел опеки, попечительства и по делам несовершеннолетних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  <w:outlineLvl w:val="2"/>
            </w:pPr>
            <w:r>
              <w:t>21,50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Default="00DB3EC0" w:rsidP="00BB219F">
            <w:pPr>
              <w:jc w:val="center"/>
            </w:pPr>
            <w:r w:rsidRPr="00590B58">
              <w:t>21,50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Default="00DB3EC0" w:rsidP="00BB219F">
            <w:pPr>
              <w:jc w:val="center"/>
            </w:pPr>
            <w:r w:rsidRPr="00590B58">
              <w:t>21,50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Default="00DB3EC0" w:rsidP="00BB219F">
            <w:pPr>
              <w:jc w:val="center"/>
            </w:pPr>
            <w:r w:rsidRPr="00590B58">
              <w:t>21,50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Default="00DB3EC0" w:rsidP="00BB219F">
            <w:pPr>
              <w:jc w:val="center"/>
            </w:pPr>
            <w:r w:rsidRPr="00590B58">
              <w:t>21,50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Default="00DB3EC0" w:rsidP="00BB219F">
            <w:pPr>
              <w:jc w:val="center"/>
            </w:pPr>
            <w:r w:rsidRPr="00590B58">
              <w:t>21,50</w:t>
            </w:r>
          </w:p>
        </w:tc>
      </w:tr>
      <w:tr w:rsidR="00DB3EC0" w:rsidRPr="0020087A" w:rsidTr="00BB219F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E4505" w:rsidRDefault="00DB3EC0" w:rsidP="00BB219F">
            <w:r w:rsidRPr="00EE4505">
              <w:t>соисполнителю - Управление сельского хозяйства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  <w:outlineLvl w:val="2"/>
            </w:pPr>
            <w:r>
              <w:t>300,01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  <w:outlineLvl w:val="2"/>
            </w:pPr>
            <w:r>
              <w:t>680,28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Default="00DB3EC0" w:rsidP="00BB219F">
            <w:pPr>
              <w:jc w:val="center"/>
            </w:pPr>
            <w:r w:rsidRPr="00EF30B4">
              <w:t>680,28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Default="00DB3EC0" w:rsidP="00BB219F">
            <w:pPr>
              <w:jc w:val="center"/>
            </w:pPr>
            <w:r w:rsidRPr="00EF30B4">
              <w:t>680,28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Default="00DB3EC0" w:rsidP="00BB219F">
            <w:pPr>
              <w:jc w:val="center"/>
            </w:pPr>
            <w:r w:rsidRPr="00EF30B4">
              <w:t>680,28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Default="00DB3EC0" w:rsidP="00BB219F">
            <w:pPr>
              <w:jc w:val="center"/>
            </w:pPr>
            <w:r w:rsidRPr="00EF30B4">
              <w:t>680,28</w:t>
            </w:r>
          </w:p>
        </w:tc>
      </w:tr>
      <w:tr w:rsidR="00DB3EC0" w:rsidRPr="0020087A" w:rsidTr="00BB219F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E4505" w:rsidRDefault="00DB3EC0" w:rsidP="00BB219F">
            <w:r w:rsidRPr="00EE4505">
              <w:t>соисполнителю - Управление общественной безопасности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  <w:outlineLvl w:val="2"/>
            </w:pPr>
            <w: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  <w:outlineLvl w:val="2"/>
            </w:pPr>
            <w:r>
              <w:t>368,04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Default="00DB3EC0" w:rsidP="00BB219F">
            <w:pPr>
              <w:jc w:val="center"/>
            </w:pPr>
            <w:r w:rsidRPr="00573F46">
              <w:t>368,04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Default="00DB3EC0" w:rsidP="00BB219F">
            <w:pPr>
              <w:jc w:val="center"/>
            </w:pPr>
            <w:r w:rsidRPr="00573F46">
              <w:t>368,04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Default="00DB3EC0" w:rsidP="00BB219F">
            <w:pPr>
              <w:jc w:val="center"/>
            </w:pPr>
            <w:r w:rsidRPr="00573F46">
              <w:t>368,04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Default="00DB3EC0" w:rsidP="00BB219F">
            <w:pPr>
              <w:jc w:val="center"/>
            </w:pPr>
            <w:r w:rsidRPr="00573F46">
              <w:t>368,04</w:t>
            </w:r>
          </w:p>
        </w:tc>
      </w:tr>
      <w:tr w:rsidR="00DB3EC0" w:rsidRPr="0020087A" w:rsidTr="00BB219F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pStyle w:val="ConsPlusCell"/>
              <w:widowControl/>
              <w:ind w:left="34"/>
            </w:pPr>
            <w:r w:rsidRPr="00397B0C">
              <w:rPr>
                <w:bCs/>
              </w:rPr>
              <w:t xml:space="preserve">соисполнителю - </w:t>
            </w:r>
            <w:r w:rsidRPr="00397B0C">
              <w:rPr>
                <w:shd w:val="clear" w:color="auto" w:fill="FFFFFF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  <w:outlineLvl w:val="2"/>
            </w:pPr>
            <w:r>
              <w:t>501,54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  <w:outlineLvl w:val="2"/>
            </w:pPr>
            <w:r>
              <w:t>1 211,21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Default="00DB3EC0" w:rsidP="00BB219F">
            <w:pPr>
              <w:jc w:val="center"/>
            </w:pPr>
            <w:r w:rsidRPr="00B30EC0">
              <w:t>1 211,21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Default="00DB3EC0" w:rsidP="00BB219F">
            <w:pPr>
              <w:jc w:val="center"/>
            </w:pPr>
            <w:r w:rsidRPr="00B30EC0">
              <w:t>1 211,21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Default="00DB3EC0" w:rsidP="00BB219F">
            <w:pPr>
              <w:jc w:val="center"/>
            </w:pPr>
            <w:r w:rsidRPr="00B30EC0">
              <w:t>1 211,21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Default="00DB3EC0" w:rsidP="00BB219F">
            <w:pPr>
              <w:jc w:val="center"/>
            </w:pPr>
            <w:r w:rsidRPr="00B30EC0">
              <w:t>1 211,21</w:t>
            </w:r>
          </w:p>
        </w:tc>
      </w:tr>
      <w:tr w:rsidR="00DB3EC0" w:rsidRPr="0020087A" w:rsidTr="00BB219F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ind w:left="34"/>
              <w:outlineLvl w:val="2"/>
            </w:pPr>
            <w:r w:rsidRPr="00397B0C">
              <w:rPr>
                <w:shd w:val="clear" w:color="auto" w:fill="FFFFFF"/>
              </w:rPr>
              <w:t>соисполнителю - Управление труда и социальной защиты населения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  <w:outlineLvl w:val="2"/>
            </w:pPr>
            <w:r>
              <w:t>71,58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53DC3" w:rsidRDefault="00DB3EC0" w:rsidP="00BB219F">
            <w:pPr>
              <w:jc w:val="center"/>
              <w:outlineLvl w:val="2"/>
            </w:pPr>
            <w:r>
              <w:t>114,90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Default="00DB3EC0" w:rsidP="00BB219F">
            <w:pPr>
              <w:jc w:val="center"/>
            </w:pPr>
            <w:r w:rsidRPr="009156EE">
              <w:t>114,90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Default="00DB3EC0" w:rsidP="00BB219F">
            <w:pPr>
              <w:jc w:val="center"/>
            </w:pPr>
            <w:r w:rsidRPr="009156EE">
              <w:t>114,90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Default="00DB3EC0" w:rsidP="00BB219F">
            <w:pPr>
              <w:jc w:val="center"/>
            </w:pPr>
            <w:r w:rsidRPr="009156EE">
              <w:t>114,90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Default="00DB3EC0" w:rsidP="00BB219F">
            <w:pPr>
              <w:jc w:val="center"/>
            </w:pPr>
            <w:r w:rsidRPr="009156EE">
              <w:t>114,90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E4505" w:rsidRDefault="00DB3EC0" w:rsidP="00BB219F">
            <w:pPr>
              <w:outlineLvl w:val="2"/>
            </w:pPr>
            <w:r w:rsidRPr="00EE4505">
              <w:t>Средства участников Программы*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EC0" w:rsidRPr="0020087A" w:rsidRDefault="00DB3EC0" w:rsidP="00BB219F">
            <w:pPr>
              <w:jc w:val="center"/>
              <w:outlineLvl w:val="2"/>
              <w:rPr>
                <w:color w:val="0000FF"/>
              </w:rPr>
            </w:pPr>
            <w:r w:rsidRPr="0020087A">
              <w:rPr>
                <w:color w:val="0000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EC0" w:rsidRPr="0020087A" w:rsidRDefault="00DB3EC0" w:rsidP="00BB219F">
            <w:pPr>
              <w:jc w:val="center"/>
              <w:outlineLvl w:val="2"/>
              <w:rPr>
                <w:color w:val="0000FF"/>
              </w:rPr>
            </w:pPr>
            <w:r w:rsidRPr="0020087A">
              <w:rPr>
                <w:color w:val="0000F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EC0" w:rsidRPr="0020087A" w:rsidRDefault="00DB3EC0" w:rsidP="00BB219F">
            <w:pPr>
              <w:jc w:val="center"/>
              <w:outlineLvl w:val="2"/>
              <w:rPr>
                <w:color w:val="0000FF"/>
              </w:rPr>
            </w:pPr>
            <w:r w:rsidRPr="0020087A">
              <w:rPr>
                <w:color w:val="0000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  <w:rPr>
                <w:color w:val="0000FF"/>
              </w:rPr>
            </w:pPr>
            <w:r w:rsidRPr="0020087A">
              <w:rPr>
                <w:color w:val="0000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  <w:rPr>
                <w:color w:val="0000FF"/>
              </w:rPr>
            </w:pPr>
            <w:r w:rsidRPr="0020087A">
              <w:rPr>
                <w:color w:val="0000FF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  <w:rPr>
                <w:color w:val="0000FF"/>
              </w:rPr>
            </w:pPr>
            <w:r w:rsidRPr="0020087A">
              <w:rPr>
                <w:color w:val="0000FF"/>
              </w:rPr>
              <w:t>-</w:t>
            </w:r>
          </w:p>
        </w:tc>
      </w:tr>
      <w:tr w:rsidR="00DB3EC0" w:rsidRPr="0020087A" w:rsidTr="00BB219F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b/>
              </w:rPr>
            </w:pPr>
            <w:r w:rsidRPr="00397B0C">
              <w:rPr>
                <w:b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  <w:rPr>
                <w:b/>
              </w:rPr>
            </w:pPr>
            <w:r w:rsidRPr="00397B0C">
              <w:rPr>
                <w:b/>
              </w:rPr>
              <w:t>Подпрограмма 1,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pStyle w:val="ConsPlusCell"/>
              <w:widowControl/>
              <w:ind w:firstLine="12"/>
              <w:jc w:val="center"/>
              <w:rPr>
                <w:b/>
              </w:rPr>
            </w:pPr>
            <w:r w:rsidRPr="00397B0C">
              <w:rPr>
                <w:b/>
              </w:rPr>
              <w:t>421,73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D06B7" w:rsidRDefault="00DB3EC0" w:rsidP="00BB219F">
            <w:pPr>
              <w:jc w:val="center"/>
              <w:rPr>
                <w:b/>
              </w:rPr>
            </w:pPr>
            <w:r w:rsidRPr="003D06B7">
              <w:rPr>
                <w:b/>
              </w:rPr>
              <w:t>1 060,60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D06B7" w:rsidRDefault="00DB3EC0" w:rsidP="00BB219F">
            <w:pPr>
              <w:pStyle w:val="ConsPlusCell"/>
              <w:widowControl/>
              <w:ind w:firstLine="12"/>
              <w:jc w:val="center"/>
              <w:rPr>
                <w:b/>
              </w:rPr>
            </w:pPr>
            <w:r w:rsidRPr="003D06B7">
              <w:rPr>
                <w:b/>
              </w:rPr>
              <w:t>908,41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D06B7" w:rsidRDefault="00DB3EC0" w:rsidP="00BB219F">
            <w:pPr>
              <w:pStyle w:val="ConsPlusCell"/>
              <w:widowControl/>
              <w:ind w:firstLine="12"/>
              <w:jc w:val="center"/>
              <w:rPr>
                <w:b/>
              </w:rPr>
            </w:pPr>
            <w:r w:rsidRPr="003D06B7">
              <w:rPr>
                <w:b/>
              </w:rPr>
              <w:t>907,85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D06B7" w:rsidRDefault="00DB3EC0" w:rsidP="00BB219F">
            <w:pPr>
              <w:pStyle w:val="ConsPlusCell"/>
              <w:widowControl/>
              <w:ind w:firstLine="12"/>
              <w:jc w:val="center"/>
              <w:rPr>
                <w:b/>
              </w:rPr>
            </w:pPr>
            <w:r w:rsidRPr="003D06B7">
              <w:rPr>
                <w:b/>
              </w:rPr>
              <w:t>920,79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D06B7" w:rsidRDefault="00DB3EC0" w:rsidP="00BB219F">
            <w:pPr>
              <w:pStyle w:val="ConsPlusCell"/>
              <w:widowControl/>
              <w:ind w:firstLine="12"/>
              <w:jc w:val="center"/>
              <w:rPr>
                <w:b/>
              </w:rPr>
            </w:pPr>
            <w:r w:rsidRPr="003D06B7">
              <w:rPr>
                <w:b/>
              </w:rPr>
              <w:t>931,29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«Развитие муниципальной службы»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Средства бюджета Минераловодского городского округа Ставропольского края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pStyle w:val="ConsPlusCell"/>
              <w:widowControl/>
              <w:ind w:firstLine="12"/>
              <w:jc w:val="center"/>
            </w:pPr>
            <w:r w:rsidRPr="00397B0C">
              <w:t>421,73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</w:pPr>
            <w:r>
              <w:t>1 060,60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pStyle w:val="ConsPlusCell"/>
              <w:widowControl/>
              <w:ind w:firstLine="12"/>
              <w:jc w:val="center"/>
            </w:pPr>
            <w:r>
              <w:t>908,41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pStyle w:val="ConsPlusCell"/>
              <w:widowControl/>
              <w:ind w:firstLine="12"/>
              <w:jc w:val="center"/>
            </w:pPr>
            <w:r>
              <w:t>907,85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pStyle w:val="ConsPlusCell"/>
              <w:widowControl/>
              <w:ind w:firstLine="12"/>
              <w:jc w:val="center"/>
            </w:pPr>
            <w:r>
              <w:t>920,79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pStyle w:val="ConsPlusCell"/>
              <w:widowControl/>
              <w:ind w:firstLine="12"/>
              <w:jc w:val="center"/>
            </w:pPr>
            <w:r>
              <w:t>931,29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pStyle w:val="ConsPlusCell"/>
              <w:widowControl/>
              <w:ind w:firstLine="12"/>
              <w:jc w:val="center"/>
            </w:pPr>
            <w:r w:rsidRPr="00397B0C">
              <w:t>421,73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</w:pPr>
            <w:r>
              <w:t>1 060,60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pStyle w:val="ConsPlusCell"/>
              <w:widowControl/>
              <w:ind w:firstLine="12"/>
              <w:jc w:val="center"/>
            </w:pPr>
            <w:r>
              <w:t>908,41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pStyle w:val="ConsPlusCell"/>
              <w:widowControl/>
              <w:ind w:firstLine="12"/>
              <w:jc w:val="center"/>
            </w:pPr>
            <w:r>
              <w:t>907,85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pStyle w:val="ConsPlusCell"/>
              <w:widowControl/>
              <w:ind w:firstLine="12"/>
              <w:jc w:val="center"/>
            </w:pPr>
            <w:r>
              <w:t>920,79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pStyle w:val="ConsPlusCell"/>
              <w:widowControl/>
              <w:ind w:firstLine="12"/>
              <w:jc w:val="center"/>
            </w:pPr>
            <w:r>
              <w:t>931,29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235,73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>
              <w:t>549,09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>
              <w:t>548,34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>
              <w:t>550,24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>
              <w:t>550,39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>
              <w:t>565,69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1 - Совет депутатов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43,50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50,00</w:t>
            </w:r>
          </w:p>
        </w:tc>
      </w:tr>
      <w:tr w:rsidR="00DB3EC0" w:rsidRPr="0020087A" w:rsidTr="00BB219F">
        <w:trPr>
          <w:trHeight w:val="2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2 – Финансовое управление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108,00</w:t>
            </w:r>
          </w:p>
          <w:p w:rsidR="00DB3EC0" w:rsidRPr="00397B0C" w:rsidRDefault="00DB3EC0" w:rsidP="00BB219F">
            <w:pPr>
              <w:tabs>
                <w:tab w:val="left" w:pos="129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249,95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232,87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245,31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>
              <w:t>258,10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249,30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3 - Управление образования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126,80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21,70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9,30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9,30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13,30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4 – Управление по делам территорий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42,00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</w:pPr>
            <w:r w:rsidRPr="00397B0C">
              <w:t>42,00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</w:pPr>
            <w:r w:rsidRPr="00397B0C">
              <w:t>42,00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</w:pPr>
            <w:r>
              <w:t>42</w:t>
            </w:r>
            <w:r w:rsidRPr="00397B0C">
              <w:t>,00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5 - Управление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49,26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</w:pPr>
            <w:r w:rsidRPr="00397B0C">
              <w:t>11,00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</w:pPr>
            <w:r w:rsidRPr="00397B0C">
              <w:t>11,00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</w:pPr>
            <w:r w:rsidRPr="00397B0C">
              <w:t>11,00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1.1.1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Основное мероприятие 1,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421,73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</w:pPr>
            <w:r>
              <w:t>1 060,60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pStyle w:val="ConsPlusCell"/>
              <w:widowControl/>
              <w:ind w:firstLine="12"/>
              <w:jc w:val="center"/>
            </w:pPr>
            <w:r>
              <w:t>908,41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pStyle w:val="ConsPlusCell"/>
              <w:widowControl/>
              <w:ind w:firstLine="12"/>
              <w:jc w:val="center"/>
            </w:pPr>
            <w:r>
              <w:t>907,85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pStyle w:val="ConsPlusCell"/>
              <w:widowControl/>
              <w:ind w:firstLine="12"/>
              <w:jc w:val="center"/>
            </w:pPr>
            <w:r>
              <w:t>799,19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pStyle w:val="ConsPlusCell"/>
              <w:widowControl/>
              <w:ind w:firstLine="12"/>
              <w:jc w:val="center"/>
            </w:pPr>
            <w:r>
              <w:t>931,29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Подготовка, профессиональная переподготовка, повышение квалификации муниципальных служащих Минераловодского городского округа,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421,73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</w:pPr>
            <w:r>
              <w:t>1 060,60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pStyle w:val="ConsPlusCell"/>
              <w:widowControl/>
              <w:ind w:firstLine="12"/>
              <w:jc w:val="center"/>
            </w:pPr>
            <w:r>
              <w:t>908,41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pStyle w:val="ConsPlusCell"/>
              <w:widowControl/>
              <w:ind w:firstLine="12"/>
              <w:jc w:val="center"/>
            </w:pPr>
            <w:r>
              <w:t>907,85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pStyle w:val="ConsPlusCell"/>
              <w:widowControl/>
              <w:ind w:firstLine="12"/>
              <w:jc w:val="center"/>
            </w:pPr>
            <w:r>
              <w:t>799,19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pStyle w:val="ConsPlusCell"/>
              <w:widowControl/>
              <w:ind w:firstLine="12"/>
              <w:jc w:val="center"/>
            </w:pPr>
            <w:r>
              <w:t>931,29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421,73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</w:pPr>
            <w:r>
              <w:t>1 060,60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pStyle w:val="ConsPlusCell"/>
              <w:widowControl/>
              <w:ind w:firstLine="12"/>
              <w:jc w:val="center"/>
            </w:pPr>
            <w:r>
              <w:t>908,41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pStyle w:val="ConsPlusCell"/>
              <w:widowControl/>
              <w:ind w:firstLine="12"/>
              <w:jc w:val="center"/>
            </w:pPr>
            <w:r>
              <w:t>907,85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pStyle w:val="ConsPlusCell"/>
              <w:widowControl/>
              <w:ind w:firstLine="12"/>
              <w:jc w:val="center"/>
            </w:pPr>
            <w:r>
              <w:t>799,19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pStyle w:val="ConsPlusCell"/>
              <w:widowControl/>
              <w:ind w:firstLine="12"/>
              <w:jc w:val="center"/>
            </w:pPr>
            <w:r>
              <w:t>931,29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235,73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>
              <w:t>549,09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>
              <w:t>548,34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>
              <w:t>550,24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>
              <w:t>489,59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>
              <w:t>565,69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1 - Совет депутатов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43,50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50,00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2 - Финансовое управление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108,00</w:t>
            </w:r>
          </w:p>
          <w:p w:rsidR="00DB3EC0" w:rsidRPr="00397B0C" w:rsidRDefault="00DB3EC0" w:rsidP="00BB219F">
            <w:pPr>
              <w:tabs>
                <w:tab w:val="left" w:pos="129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>
              <w:t>249,95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>
              <w:t>232,87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>
              <w:t>245,31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>
              <w:t>197,30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>
              <w:t>249,30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3 - Управление образования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>
              <w:t>126,80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>
              <w:t>21,70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>
              <w:t>9,30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>
              <w:t>9,30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>
              <w:t>13,30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4 - Управление по делам территорий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42,00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42,00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42,00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42,00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5 - Управление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>
              <w:t>49,26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11,00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11,00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1.1.1.1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B0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служащих;</w:t>
            </w:r>
          </w:p>
          <w:p w:rsidR="00DB3EC0" w:rsidRPr="00397B0C" w:rsidRDefault="00DB3EC0" w:rsidP="00BB219F">
            <w:r w:rsidRPr="00397B0C">
              <w:t>профессиональная  переподготовка муниципальных служащих;</w:t>
            </w:r>
          </w:p>
          <w:p w:rsidR="00DB3EC0" w:rsidRPr="00397B0C" w:rsidRDefault="00DB3EC0" w:rsidP="00BB219F">
            <w:pPr>
              <w:outlineLvl w:val="2"/>
            </w:pPr>
            <w:r w:rsidRPr="00397B0C">
              <w:t>дополнительное высшее профессиональное образование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421,73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</w:pPr>
            <w:r w:rsidRPr="00397B0C">
              <w:t>592,40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</w:pPr>
            <w:r w:rsidRPr="00397B0C">
              <w:t>474,45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456,75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383,80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492,00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421,73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</w:pPr>
            <w:r w:rsidRPr="00397B0C">
              <w:t>592,40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</w:pPr>
            <w:r w:rsidRPr="00397B0C">
              <w:t>474,45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456,75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383,80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492,00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235,73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232,50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231,75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233,65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173,00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249,10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1 - Совет депутатов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43,50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50,00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2 - Финансовое управление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108,00</w:t>
            </w:r>
          </w:p>
          <w:p w:rsidR="00DB3EC0" w:rsidRPr="00397B0C" w:rsidRDefault="00DB3EC0" w:rsidP="00BB219F">
            <w:pPr>
              <w:tabs>
                <w:tab w:val="left" w:pos="129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113,40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118,80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114,10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101,80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129,90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3 - Управление образования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123,50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10,00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4 - Управление по делам территорий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42,00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42,00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42,00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42,00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5 - Управление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37,50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11,00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11,00</w:t>
            </w:r>
          </w:p>
        </w:tc>
      </w:tr>
      <w:tr w:rsidR="00DB3EC0" w:rsidRPr="0020087A" w:rsidTr="00BB219F">
        <w:trPr>
          <w:trHeight w:val="8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1.1.1.2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Расходы, связанные с реализацией подпрограммы в виде выплат и компенсаций работникам  командировочных  расходов: прочие расходы (на проезд к месту служебной командировки и обратно  к месту постоянной работы транспортом общего  пользования, соответственно, к станции, пристани, аэропорту и от станции, пристани, аэропорта, если они находятся за чертой  населенного пункта, при  наличии  документов (билетов), подтверждающих эти расходы; наем жилых помещений; дополнительных расходов, связанных с  проживанием вне места постоянного жительства (суточные); иных расходов, произведенных работником в служебной командировке с разрешения или ведома работодателя)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>
              <w:t>468,20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>
              <w:t>433,96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>
              <w:t>451,10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</w:pPr>
            <w:r>
              <w:t>415,39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</w:pPr>
            <w:r>
              <w:t>439,29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>
              <w:t>468,20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>
              <w:t>433,96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>
              <w:t>451,10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</w:pPr>
            <w:r>
              <w:t>415,39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</w:pPr>
            <w:r>
              <w:t>439,29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>
              <w:t>316,59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Default="00DB3EC0" w:rsidP="00BB219F">
            <w:pPr>
              <w:jc w:val="center"/>
            </w:pPr>
            <w:r w:rsidRPr="007A07C3">
              <w:t>316,59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Default="00DB3EC0" w:rsidP="00BB219F">
            <w:pPr>
              <w:jc w:val="center"/>
            </w:pPr>
            <w:r w:rsidRPr="007A07C3">
              <w:t>316,59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Default="00DB3EC0" w:rsidP="00BB219F">
            <w:pPr>
              <w:jc w:val="center"/>
            </w:pPr>
            <w:r w:rsidRPr="007A07C3">
              <w:t>316,59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Default="00DB3EC0" w:rsidP="00BB219F">
            <w:pPr>
              <w:jc w:val="center"/>
            </w:pPr>
            <w:r w:rsidRPr="007A07C3">
              <w:t>316,59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1 - Совет депутатов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2 - Финансовое управление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136,55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114,07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131,21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95,50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119,40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3 - Управление образования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</w:pPr>
            <w:r w:rsidRPr="00397B0C">
              <w:t>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</w:pPr>
            <w:r w:rsidRPr="00397B0C">
              <w:t>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</w:pPr>
            <w:r w:rsidRPr="00397B0C">
              <w:t>3,30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</w:pPr>
            <w:r w:rsidRPr="00397B0C">
              <w:t>3,30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4 - Управление по делам территорий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5 - Управление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11,76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1.1.2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Основное мероприятие 2,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>
              <w:t>121,60</w:t>
            </w:r>
            <w:r w:rsidRPr="00397B0C">
              <w:t xml:space="preserve">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 xml:space="preserve">- 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Обеспечение проведения специальной оценки условий труда работников и получения работниками объективной информации о состоянии условий и охраны труда на рабочих местах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>
              <w:t>121,60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 xml:space="preserve">- 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397B0C" w:rsidRDefault="00DB3EC0" w:rsidP="00BB219F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>
              <w:t>121,60</w:t>
            </w:r>
            <w:r w:rsidRPr="00397B0C"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 xml:space="preserve">- 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397B0C" w:rsidRDefault="00DB3EC0" w:rsidP="00BB219F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</w:tr>
      <w:tr w:rsidR="00DB3EC0" w:rsidRPr="0020087A" w:rsidTr="00BB219F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397B0C" w:rsidRDefault="00DB3EC0" w:rsidP="00BB219F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60,8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  <w:p w:rsidR="00DB3EC0" w:rsidRPr="00397B0C" w:rsidRDefault="00DB3EC0" w:rsidP="00BB219F">
            <w:pPr>
              <w:jc w:val="center"/>
              <w:outlineLvl w:val="2"/>
            </w:pP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397B0C" w:rsidRDefault="00DB3EC0" w:rsidP="00BB219F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1 - Совет депутатов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 xml:space="preserve"> 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  <w:p w:rsidR="00DB3EC0" w:rsidRPr="00397B0C" w:rsidRDefault="00DB3EC0" w:rsidP="00BB219F">
            <w:pPr>
              <w:jc w:val="center"/>
              <w:outlineLvl w:val="2"/>
            </w:pP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397B0C" w:rsidRDefault="00DB3EC0" w:rsidP="00BB219F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2 – Финансовое управление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>
              <w:t>60,80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397B0C" w:rsidRDefault="00DB3EC0" w:rsidP="00BB219F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3 - Управление образования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 xml:space="preserve"> -</w:t>
            </w:r>
          </w:p>
          <w:p w:rsidR="00DB3EC0" w:rsidRPr="00397B0C" w:rsidRDefault="00DB3EC0" w:rsidP="00BB219F">
            <w:pPr>
              <w:jc w:val="center"/>
              <w:outlineLvl w:val="2"/>
            </w:pPr>
          </w:p>
          <w:p w:rsidR="00DB3EC0" w:rsidRPr="00397B0C" w:rsidRDefault="00DB3EC0" w:rsidP="00BB219F">
            <w:pPr>
              <w:jc w:val="center"/>
              <w:outlineLvl w:val="2"/>
            </w:pP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397B0C" w:rsidRDefault="00DB3EC0" w:rsidP="00BB219F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4- Управление по делам территорий администрации Минераловод-ского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 xml:space="preserve"> -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5-Управление архитектуры и градостроительства  администрации Минераловодского  городского 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b/>
              </w:rPr>
            </w:pPr>
            <w:r w:rsidRPr="00397B0C">
              <w:rPr>
                <w:b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  <w:rPr>
                <w:b/>
              </w:rPr>
            </w:pPr>
            <w:r w:rsidRPr="00397B0C">
              <w:rPr>
                <w:b/>
              </w:rPr>
              <w:t>Подпрограмма 2,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rPr>
                <w:b/>
              </w:rPr>
            </w:pPr>
            <w:r w:rsidRPr="00397B0C">
              <w:rPr>
                <w:b/>
              </w:rPr>
              <w:t>11 163,21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b/>
              </w:rPr>
            </w:pPr>
            <w:r w:rsidRPr="00397B0C">
              <w:rPr>
                <w:b/>
              </w:rPr>
              <w:t>16 260,51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b/>
              </w:rPr>
            </w:pPr>
            <w:r w:rsidRPr="00397B0C">
              <w:rPr>
                <w:b/>
              </w:rPr>
              <w:t>13 860,07</w:t>
            </w:r>
            <w:r w:rsidRPr="00397B0C">
              <w:rPr>
                <w:b/>
                <w:vanish/>
              </w:rPr>
              <w:t>860, произведенных ра- компен-</w:t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b/>
              </w:rPr>
            </w:pPr>
            <w:r w:rsidRPr="00397B0C">
              <w:rPr>
                <w:b/>
              </w:rPr>
              <w:t>14 088,19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b/>
              </w:rPr>
            </w:pPr>
            <w:r w:rsidRPr="00397B0C">
              <w:rPr>
                <w:b/>
              </w:rPr>
              <w:t>14 330,28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b/>
              </w:rPr>
            </w:pPr>
            <w:r w:rsidRPr="00397B0C">
              <w:rPr>
                <w:b/>
              </w:rPr>
              <w:t>14 584,25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  <w:p w:rsidR="00DB3EC0" w:rsidRPr="00397B0C" w:rsidRDefault="00DB3EC0" w:rsidP="00BB219F"/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«Информатизация органов местного самоуправления»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</w:pPr>
            <w:r w:rsidRPr="00397B0C">
              <w:t>11 163,21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16 260,51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13 860,07</w:t>
            </w:r>
            <w:r w:rsidRPr="00397B0C">
              <w:rPr>
                <w:vanish/>
              </w:rPr>
              <w:t>860, произведенных ра- компен-</w:t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14 088,19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14 330,28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14 584,25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</w:pPr>
            <w:r w:rsidRPr="00397B0C">
              <w:t>11 163,21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16 260,51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13 860,07</w:t>
            </w:r>
            <w:r w:rsidRPr="00397B0C">
              <w:rPr>
                <w:vanish/>
              </w:rPr>
              <w:t>860, произведенных ра- компен-</w:t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14 088,19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14 330,28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14 584,25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</w:tr>
      <w:tr w:rsidR="00DB3EC0" w:rsidRPr="0020087A" w:rsidTr="00BB219F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2 041,94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pStyle w:val="ConsPlusCell"/>
              <w:widowControl/>
              <w:ind w:firstLine="12"/>
              <w:jc w:val="center"/>
            </w:pPr>
            <w:r w:rsidRPr="00397B0C">
              <w:t>5 173,40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pStyle w:val="ConsPlusCell"/>
              <w:widowControl/>
              <w:ind w:firstLine="12"/>
              <w:jc w:val="center"/>
            </w:pPr>
            <w:r w:rsidRPr="00397B0C">
              <w:t>2 778,55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2 927,27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3 084,90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3 252,00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1 - Совет депутатов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lang w:val="en-US"/>
              </w:rPr>
            </w:pPr>
            <w:r w:rsidRPr="00397B0C">
              <w:t>907,6</w:t>
            </w:r>
            <w:r w:rsidRPr="00397B0C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984,47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</w:pPr>
            <w:r w:rsidRPr="00397B0C">
              <w:t>984,47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</w:pPr>
            <w:r w:rsidRPr="00397B0C">
              <w:t>984,47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</w:pPr>
            <w:r w:rsidRPr="00397B0C">
              <w:t>984,47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</w:pPr>
            <w:r w:rsidRPr="00397B0C">
              <w:t>984,47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2 - Управление имущественных отношений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1 251,81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883,81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883,81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883,81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883,81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883,81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3 - Управление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1 389,33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1 612,91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1 612,91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1 612,91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1 612,91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1 612,91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4 - Финансовое управление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1 390,12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1 866,10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1 866,10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1 866,10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1 866,10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1 866,10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5 - Управление образования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630,76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1 247,86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1 322,74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1 402,14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1 486,60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1 573,47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6 - Комитет по культуре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205,62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200,27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</w:pPr>
            <w:r w:rsidRPr="00397B0C">
              <w:t>200,27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</w:pPr>
            <w:r w:rsidRPr="00397B0C">
              <w:t>200,27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</w:pPr>
            <w:r w:rsidRPr="00397B0C">
              <w:t>200,27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</w:pPr>
            <w:r w:rsidRPr="00397B0C">
              <w:t>200,27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7 -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359,91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259,82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179,35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179,35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179,35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179,35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8 - Отдел опеки, попечительства и по делам несовершеннолетних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21,50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21,50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21,50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21,50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21,50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21,50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9 - Управление сельского хозяйства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300,01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680,28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680,28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680,28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680,28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680,28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10 - Управление общественной безопасности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368,04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368,04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368,04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368,04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368,04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11 - Управление по делам территорий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1 991,49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1635,94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1635,94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1635,94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1635,94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1635,94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pStyle w:val="ConsPlusCell"/>
              <w:widowControl/>
              <w:ind w:left="34"/>
            </w:pPr>
            <w:r w:rsidRPr="00397B0C">
              <w:rPr>
                <w:bCs/>
              </w:rPr>
              <w:t xml:space="preserve">соисполнителю 12 - </w:t>
            </w:r>
            <w:r w:rsidRPr="00397B0C">
              <w:rPr>
                <w:shd w:val="clear" w:color="auto" w:fill="FFFFFF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501,54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1 211,21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1 211,21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1 211,21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1 211,21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1 211,21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ind w:left="34"/>
              <w:outlineLvl w:val="2"/>
            </w:pPr>
            <w:r w:rsidRPr="00397B0C">
              <w:rPr>
                <w:shd w:val="clear" w:color="auto" w:fill="FFFFFF"/>
              </w:rPr>
              <w:t>соисполнителю 13 - Управление труда и социальной защиты населения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71,58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114,90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114,90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114,90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114,90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114,90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1.2.1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Основное мероприятие 1,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11 163,21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</w:t>
            </w:r>
            <w:r w:rsidRPr="00397B0C">
              <w:rPr>
                <w:lang w:val="en-US"/>
              </w:rPr>
              <w:t>6</w:t>
            </w:r>
            <w:r w:rsidRPr="00397B0C">
              <w:t xml:space="preserve"> </w:t>
            </w:r>
            <w:r w:rsidRPr="00397B0C">
              <w:rPr>
                <w:lang w:val="en-US"/>
              </w:rPr>
              <w:t>26</w:t>
            </w:r>
            <w:r w:rsidRPr="00397B0C">
              <w:t>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</w:t>
            </w:r>
            <w:r w:rsidRPr="00397B0C">
              <w:rPr>
                <w:lang w:val="en-US"/>
              </w:rPr>
              <w:t>3</w:t>
            </w:r>
            <w:r w:rsidRPr="00397B0C">
              <w:t xml:space="preserve"> </w:t>
            </w:r>
            <w:r w:rsidRPr="00397B0C">
              <w:rPr>
                <w:lang w:val="en-US"/>
              </w:rPr>
              <w:t>86</w:t>
            </w:r>
            <w:r w:rsidRPr="00397B0C">
              <w:t>0,07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1F497D"/>
              </w:rPr>
            </w:pPr>
            <w:r w:rsidRPr="00397B0C">
              <w:t>1</w:t>
            </w:r>
            <w:r w:rsidRPr="00397B0C">
              <w:rPr>
                <w:lang w:val="en-US"/>
              </w:rPr>
              <w:t>4</w:t>
            </w:r>
            <w:r w:rsidRPr="00397B0C">
              <w:t xml:space="preserve"> </w:t>
            </w:r>
            <w:r w:rsidRPr="00397B0C">
              <w:rPr>
                <w:lang w:val="en-US"/>
              </w:rPr>
              <w:t>0</w:t>
            </w:r>
            <w:r w:rsidRPr="00397B0C">
              <w:t>88,19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1F497D"/>
              </w:rPr>
            </w:pPr>
            <w:r w:rsidRPr="00397B0C">
              <w:t>14 330,28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1F497D"/>
              </w:rPr>
            </w:pPr>
            <w:r w:rsidRPr="00397B0C">
              <w:t>14 584,25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rPr>
                <w:shd w:val="clear" w:color="auto" w:fill="FFFFFF"/>
              </w:rPr>
              <w:t>Внедрение, развитие, эксплуатация информационно-коммуникационных технологий систем, и ресурсов муниципального управления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11 163,21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</w:t>
            </w:r>
            <w:r w:rsidRPr="00397B0C">
              <w:rPr>
                <w:lang w:val="en-US"/>
              </w:rPr>
              <w:t>6</w:t>
            </w:r>
            <w:r w:rsidRPr="00397B0C">
              <w:t xml:space="preserve"> </w:t>
            </w:r>
            <w:r w:rsidRPr="00397B0C">
              <w:rPr>
                <w:lang w:val="en-US"/>
              </w:rPr>
              <w:t>26</w:t>
            </w:r>
            <w:r w:rsidRPr="00397B0C">
              <w:t>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</w:t>
            </w:r>
            <w:r w:rsidRPr="00397B0C">
              <w:rPr>
                <w:lang w:val="en-US"/>
              </w:rPr>
              <w:t>3</w:t>
            </w:r>
            <w:r w:rsidRPr="00397B0C">
              <w:t xml:space="preserve"> </w:t>
            </w:r>
            <w:r w:rsidRPr="00397B0C">
              <w:rPr>
                <w:lang w:val="en-US"/>
              </w:rPr>
              <w:t>86</w:t>
            </w:r>
            <w:r w:rsidRPr="00397B0C">
              <w:t>0,07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1F497D"/>
              </w:rPr>
            </w:pPr>
            <w:r w:rsidRPr="00397B0C">
              <w:t>1</w:t>
            </w:r>
            <w:r w:rsidRPr="00397B0C">
              <w:rPr>
                <w:lang w:val="en-US"/>
              </w:rPr>
              <w:t>4</w:t>
            </w:r>
            <w:r w:rsidRPr="00397B0C">
              <w:t xml:space="preserve"> </w:t>
            </w:r>
            <w:r w:rsidRPr="00397B0C">
              <w:rPr>
                <w:lang w:val="en-US"/>
              </w:rPr>
              <w:t>0</w:t>
            </w:r>
            <w:r w:rsidRPr="00397B0C">
              <w:t>88,19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1F497D"/>
              </w:rPr>
            </w:pPr>
            <w:r w:rsidRPr="00397B0C">
              <w:t>14 330,28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1F497D"/>
              </w:rPr>
            </w:pPr>
            <w:r w:rsidRPr="00397B0C">
              <w:t>14 584,25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11 163,21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</w:t>
            </w:r>
            <w:r w:rsidRPr="00397B0C">
              <w:rPr>
                <w:lang w:val="en-US"/>
              </w:rPr>
              <w:t>6</w:t>
            </w:r>
            <w:r w:rsidRPr="00397B0C">
              <w:t xml:space="preserve"> </w:t>
            </w:r>
            <w:r w:rsidRPr="00397B0C">
              <w:rPr>
                <w:lang w:val="en-US"/>
              </w:rPr>
              <w:t>26</w:t>
            </w:r>
            <w:r w:rsidRPr="00397B0C">
              <w:t>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</w:t>
            </w:r>
            <w:r w:rsidRPr="00397B0C">
              <w:rPr>
                <w:lang w:val="en-US"/>
              </w:rPr>
              <w:t>3</w:t>
            </w:r>
            <w:r w:rsidRPr="00397B0C">
              <w:t xml:space="preserve"> </w:t>
            </w:r>
            <w:r w:rsidRPr="00397B0C">
              <w:rPr>
                <w:lang w:val="en-US"/>
              </w:rPr>
              <w:t>86</w:t>
            </w:r>
            <w:r w:rsidRPr="00397B0C">
              <w:t>0,07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1F497D"/>
              </w:rPr>
            </w:pPr>
            <w:r w:rsidRPr="00397B0C">
              <w:t>1</w:t>
            </w:r>
            <w:r w:rsidRPr="00397B0C">
              <w:rPr>
                <w:lang w:val="en-US"/>
              </w:rPr>
              <w:t>4</w:t>
            </w:r>
            <w:r w:rsidRPr="00397B0C">
              <w:t xml:space="preserve"> </w:t>
            </w:r>
            <w:r w:rsidRPr="00397B0C">
              <w:rPr>
                <w:lang w:val="en-US"/>
              </w:rPr>
              <w:t>0</w:t>
            </w:r>
            <w:r w:rsidRPr="00397B0C">
              <w:t>88,19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1F497D"/>
              </w:rPr>
            </w:pPr>
            <w:r w:rsidRPr="00397B0C">
              <w:t>14 330,28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1F497D"/>
              </w:rPr>
            </w:pPr>
            <w:r w:rsidRPr="00397B0C">
              <w:t>14 584,25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1F497D"/>
              </w:rPr>
            </w:pP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2 041,94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pStyle w:val="ConsPlusCell"/>
              <w:widowControl/>
              <w:ind w:firstLine="12"/>
              <w:jc w:val="center"/>
            </w:pPr>
            <w:r w:rsidRPr="00397B0C">
              <w:t>5 1</w:t>
            </w:r>
            <w:r w:rsidRPr="00397B0C">
              <w:rPr>
                <w:lang w:val="en-US"/>
              </w:rPr>
              <w:t>73</w:t>
            </w:r>
            <w:r w:rsidRPr="00397B0C">
              <w:t>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pStyle w:val="ConsPlusCell"/>
              <w:widowControl/>
              <w:ind w:firstLine="12"/>
              <w:jc w:val="center"/>
            </w:pPr>
            <w:r w:rsidRPr="00397B0C">
              <w:t>2 778,55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2 927,27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3 084,90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3 252,00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1 - Совет депутатов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lang w:val="en-US"/>
              </w:rPr>
            </w:pPr>
            <w:r w:rsidRPr="00397B0C">
              <w:t>907,6</w:t>
            </w:r>
            <w:r w:rsidRPr="00397B0C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984,47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984,47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1F497D"/>
              </w:rPr>
            </w:pPr>
            <w:r w:rsidRPr="00397B0C">
              <w:t>984,47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1F497D"/>
              </w:rPr>
            </w:pPr>
            <w:r w:rsidRPr="00397B0C">
              <w:t>984,47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1F497D"/>
              </w:rPr>
            </w:pPr>
            <w:r w:rsidRPr="00397B0C">
              <w:t>984,47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2 - Управление имущественных отношений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1 251,81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883,81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883,81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1F497D"/>
              </w:rPr>
            </w:pPr>
            <w:r w:rsidRPr="00397B0C">
              <w:t>883,81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1F497D"/>
              </w:rPr>
            </w:pPr>
            <w:r w:rsidRPr="00397B0C">
              <w:t>883,81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1F497D"/>
              </w:rPr>
            </w:pPr>
            <w:r w:rsidRPr="00397B0C">
              <w:t>883,81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3 - Управление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1 389,33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1 612,91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1 612,91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1F497D"/>
              </w:rPr>
            </w:pPr>
            <w:r w:rsidRPr="00397B0C">
              <w:t>1 612,91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1F497D"/>
              </w:rPr>
            </w:pPr>
            <w:r w:rsidRPr="00397B0C">
              <w:t>1 612,91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1F497D"/>
              </w:rPr>
            </w:pPr>
            <w:r w:rsidRPr="00397B0C">
              <w:t>1 612,91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4 - Финансовое управление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1 390,12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1 866,10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1 866,10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1F497D"/>
              </w:rPr>
            </w:pPr>
            <w:r w:rsidRPr="00397B0C">
              <w:t>1 866,10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1F497D"/>
              </w:rPr>
            </w:pPr>
            <w:r w:rsidRPr="00397B0C">
              <w:t>1 866,10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1F497D"/>
              </w:rPr>
            </w:pPr>
            <w:r w:rsidRPr="00397B0C">
              <w:t>1 866,10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5 - Управление образования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630,76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1 247,86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1 322,74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1 402,14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1 486,60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1 573,47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6 - Комитет по культуре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205,62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200,27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200,27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1F497D"/>
              </w:rPr>
            </w:pPr>
            <w:r w:rsidRPr="00397B0C">
              <w:t>200,27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1F497D"/>
              </w:rPr>
            </w:pPr>
            <w:r w:rsidRPr="00397B0C">
              <w:t>200,27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1F497D"/>
              </w:rPr>
            </w:pPr>
            <w:r w:rsidRPr="00397B0C">
              <w:t>200,27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7 -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359,91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259,82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179,35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179,35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179,35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179,35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8 - Отдел опеки, попечительства и по делам несовершеннолетних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21,50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21,50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21,50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1F497D"/>
              </w:rPr>
            </w:pPr>
            <w:r w:rsidRPr="00397B0C">
              <w:t>21,50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1F497D"/>
              </w:rPr>
            </w:pPr>
            <w:r w:rsidRPr="00397B0C">
              <w:t>21,50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1F497D"/>
              </w:rPr>
            </w:pPr>
            <w:r w:rsidRPr="00397B0C">
              <w:t>21,50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9 - Управление сельского хозяйства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300,01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680,28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680,28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680,28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680,28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680,28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10 - Управление общественной безопасности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368,04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368,04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368,04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368,04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368,04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11 - Управление по делам территорий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1 991,49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1635,94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1635,94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1635,94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1635,94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1635,94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pStyle w:val="ConsPlusCell"/>
              <w:widowControl/>
              <w:ind w:left="34"/>
            </w:pPr>
            <w:r w:rsidRPr="00397B0C">
              <w:rPr>
                <w:bCs/>
              </w:rPr>
              <w:t xml:space="preserve">соисполнителю 12 - </w:t>
            </w:r>
            <w:r w:rsidRPr="00397B0C">
              <w:rPr>
                <w:shd w:val="clear" w:color="auto" w:fill="FFFFFF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501,54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1 211,21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1 211,21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1 211,21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1 211,21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1 211,21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ind w:left="34"/>
              <w:outlineLvl w:val="2"/>
            </w:pPr>
            <w:r w:rsidRPr="00397B0C">
              <w:rPr>
                <w:shd w:val="clear" w:color="auto" w:fill="FFFFFF"/>
              </w:rPr>
              <w:t>соисполнителю 13 - Управление труда и социальной защиты населения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71,58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114,90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114,90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114,90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114,90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114,90</w:t>
            </w:r>
          </w:p>
        </w:tc>
      </w:tr>
      <w:tr w:rsidR="00DB3EC0" w:rsidRPr="00C21A99" w:rsidTr="00BB219F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1.2.2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Основное мероприятие 2,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</w:tr>
      <w:tr w:rsidR="00DB3EC0" w:rsidRPr="00C21A99" w:rsidTr="00BB219F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rPr>
                <w:shd w:val="clear" w:color="auto" w:fill="FFFFFF"/>
              </w:rPr>
              <w:t>Эксплуатационные расходы на информационно-коммуникационные технологии (обеспечение функционирования телекоммуникационного оборудования)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</w:tr>
      <w:tr w:rsidR="00DB3EC0" w:rsidRPr="00C21A99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</w:tr>
      <w:tr w:rsidR="00DB3EC0" w:rsidRPr="00C21A99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</w:tr>
      <w:tr w:rsidR="00DB3EC0" w:rsidRPr="00C21A99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</w:tr>
      <w:tr w:rsidR="00DB3EC0" w:rsidRPr="00C21A99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1 - Совет депутатов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</w:tr>
      <w:tr w:rsidR="00DB3EC0" w:rsidRPr="00C21A99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2 - Управление имущественных отношений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</w:tr>
      <w:tr w:rsidR="00DB3EC0" w:rsidRPr="00C21A99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3 - Управление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</w:tr>
      <w:tr w:rsidR="00DB3EC0" w:rsidRPr="00C21A99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4 - Финансовое управление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</w:tr>
      <w:tr w:rsidR="00DB3EC0" w:rsidRPr="00C21A99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5 - Управление образования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</w:tr>
      <w:tr w:rsidR="00DB3EC0" w:rsidRPr="00C21A99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6 - Комитет по культуре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</w:tr>
      <w:tr w:rsidR="00DB3EC0" w:rsidRPr="00C21A99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7 -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</w:tr>
      <w:tr w:rsidR="00DB3EC0" w:rsidRPr="00C21A99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8 - Отдел опеки, попечительства и по делам несовершеннолетних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</w:tr>
      <w:tr w:rsidR="00DB3EC0" w:rsidRPr="00C21A99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9 - Управление сельского хозяйства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</w:tr>
      <w:tr w:rsidR="00DB3EC0" w:rsidRPr="00C21A99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10 - Управление общественной безопасности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</w:tr>
      <w:tr w:rsidR="00DB3EC0" w:rsidRPr="00C21A99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соисполнителю 11 - Управление по делам территорий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b/>
              </w:rPr>
            </w:pPr>
            <w:r w:rsidRPr="00397B0C">
              <w:rPr>
                <w:b/>
              </w:rPr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  <w:rPr>
                <w:b/>
              </w:rPr>
            </w:pPr>
            <w:r w:rsidRPr="00397B0C">
              <w:rPr>
                <w:b/>
              </w:rPr>
              <w:t>Подпрограмма 3,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b/>
              </w:rPr>
            </w:pPr>
            <w:r w:rsidRPr="00397B0C">
              <w:rPr>
                <w:b/>
                <w:shd w:val="clear" w:color="auto" w:fill="FFFFFF"/>
              </w:rPr>
              <w:t xml:space="preserve">50,00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b/>
              </w:rPr>
            </w:pPr>
            <w:r w:rsidRPr="00397B0C">
              <w:rPr>
                <w:b/>
                <w:shd w:val="clear" w:color="auto" w:fill="FFFFFF"/>
              </w:rPr>
              <w:t xml:space="preserve">50,00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b/>
              </w:rPr>
            </w:pPr>
            <w:r w:rsidRPr="00397B0C">
              <w:rPr>
                <w:b/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b/>
              </w:rPr>
            </w:pPr>
            <w:r w:rsidRPr="00397B0C">
              <w:rPr>
                <w:b/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b/>
              </w:rPr>
            </w:pPr>
            <w:r w:rsidRPr="00397B0C">
              <w:rPr>
                <w:b/>
                <w:shd w:val="clear" w:color="auto" w:fill="FFFFFF"/>
              </w:rPr>
              <w:t xml:space="preserve">50,00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b/>
              </w:rPr>
            </w:pPr>
            <w:r w:rsidRPr="00397B0C">
              <w:rPr>
                <w:b/>
                <w:shd w:val="clear" w:color="auto" w:fill="FFFFFF"/>
              </w:rPr>
              <w:t xml:space="preserve">50,00 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«Противодействие коррупции в органах местного самоуправления Минераловодского городского округа»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1.3.1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Основное мероприятие 1,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Организация мероприятий, направленных на противодействие коррупции в органах местного самоуправления Минераловодского городского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1.3.1.1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Проведение антикоррупционного мониторинга, направленного на оценку эффективности принимаемых мер по противодействию коррупции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  <w:rPr>
                <w:i/>
                <w:u w:val="single"/>
              </w:rPr>
            </w:pPr>
            <w:r w:rsidRPr="00397B0C">
              <w:t>средства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20,00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1.3.1.2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Разработка и изготовление печатной продукции антикоррупционного содержания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средства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7,00</w:t>
            </w:r>
          </w:p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7,00</w:t>
            </w:r>
          </w:p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7,00</w:t>
            </w:r>
          </w:p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7,00</w:t>
            </w:r>
          </w:p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7,00</w:t>
            </w:r>
          </w:p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7,00</w:t>
            </w:r>
          </w:p>
          <w:p w:rsidR="00DB3EC0" w:rsidRPr="00397B0C" w:rsidRDefault="00DB3EC0" w:rsidP="00BB219F">
            <w:pPr>
              <w:jc w:val="center"/>
              <w:outlineLvl w:val="2"/>
            </w:pP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1.3.1.3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Повышение квалификации муниципальных служащих администрации Минераловодского муниципального округа по вопросам профилактики, предупреждения и противодействия коррупции в органах местного самоуправления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средства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23,00</w:t>
            </w:r>
          </w:p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23,00</w:t>
            </w:r>
          </w:p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23,00</w:t>
            </w:r>
          </w:p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23,00</w:t>
            </w:r>
          </w:p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23,00</w:t>
            </w:r>
          </w:p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23,00</w:t>
            </w:r>
          </w:p>
          <w:p w:rsidR="00DB3EC0" w:rsidRPr="00397B0C" w:rsidRDefault="00DB3EC0" w:rsidP="00BB219F">
            <w:pPr>
              <w:jc w:val="center"/>
              <w:outlineLvl w:val="2"/>
            </w:pP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1.3.2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pStyle w:val="ConsPlusCell"/>
              <w:widowControl/>
            </w:pPr>
            <w:r w:rsidRPr="00397B0C">
              <w:t>Основное мероприятие 2,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pStyle w:val="ConsPlusNormal"/>
              <w:ind w:firstLine="39"/>
              <w:rPr>
                <w:sz w:val="24"/>
                <w:szCs w:val="24"/>
              </w:rPr>
            </w:pPr>
            <w:r w:rsidRPr="00397B0C">
              <w:rPr>
                <w:rFonts w:ascii="Times New Roman" w:hAnsi="Times New Roman" w:cs="Times New Roman"/>
                <w:sz w:val="24"/>
                <w:szCs w:val="24"/>
              </w:rPr>
              <w:t>Разработка муниципальных правовых актов Минераловодского округа в сфере противодействия коррупции в соответствии с законодательством Российской Федерации и Ставропольского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B0C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1.3.3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pStyle w:val="ConsPlusCell"/>
              <w:widowControl/>
            </w:pPr>
            <w:r w:rsidRPr="00397B0C">
              <w:t>Основное мероприятие 3,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pStyle w:val="ConsPlusCell"/>
              <w:widowControl/>
              <w:rPr>
                <w:b/>
              </w:rPr>
            </w:pPr>
            <w:r w:rsidRPr="00397B0C">
              <w:t>Обеспечение деятельности комиссии по противодействию коррупции, комиссии по соблюдению требований к служебному поведению и урегулированию конфликта интересов в администрации Минераловодского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не требует финансового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1.3.4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pStyle w:val="ConsPlusCell"/>
              <w:widowControl/>
            </w:pPr>
            <w:r w:rsidRPr="00397B0C">
              <w:t>Основное мероприятие 4,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r w:rsidRPr="00397B0C">
              <w:t>Проведение антикоррупционной экспертизы нормативных правовых актов, издаваемых администрацией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outlineLvl w:val="2"/>
            </w:pPr>
            <w:r w:rsidRPr="00397B0C">
              <w:t>не требует финансового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97B0C" w:rsidRDefault="00DB3EC0" w:rsidP="00BB219F">
            <w:pPr>
              <w:jc w:val="center"/>
              <w:outlineLvl w:val="2"/>
            </w:pPr>
            <w:r w:rsidRPr="00397B0C">
              <w:t>-</w:t>
            </w:r>
          </w:p>
        </w:tc>
      </w:tr>
      <w:tr w:rsidR="00DB3EC0" w:rsidRPr="00F94345" w:rsidTr="00BB219F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  <w:rPr>
                <w:b/>
              </w:rPr>
            </w:pPr>
            <w:r w:rsidRPr="00F94345">
              <w:rPr>
                <w:b/>
              </w:rPr>
              <w:t>1.4.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outlineLvl w:val="2"/>
              <w:rPr>
                <w:b/>
              </w:rPr>
            </w:pPr>
            <w:r w:rsidRPr="00F94345">
              <w:rPr>
                <w:b/>
              </w:rPr>
              <w:t>Подпрограмма 4,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  <w:rPr>
                <w:b/>
              </w:rPr>
            </w:pPr>
            <w:r w:rsidRPr="00F94345">
              <w:rPr>
                <w:b/>
              </w:rPr>
              <w:t>4 890,87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  <w:rPr>
                <w:b/>
              </w:rPr>
            </w:pPr>
            <w:r w:rsidRPr="00F94345">
              <w:rPr>
                <w:b/>
              </w:rPr>
              <w:t>7 900,00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  <w:rPr>
                <w:b/>
              </w:rPr>
            </w:pPr>
            <w:r w:rsidRPr="00F94345">
              <w:rPr>
                <w:b/>
              </w:rPr>
              <w:t>8 675,00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  <w:rPr>
                <w:b/>
              </w:rPr>
            </w:pPr>
            <w:r w:rsidRPr="00F94345">
              <w:rPr>
                <w:b/>
              </w:rPr>
              <w:t>9 224,00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  <w:rPr>
                <w:b/>
              </w:rPr>
            </w:pPr>
            <w:r w:rsidRPr="00F94345">
              <w:rPr>
                <w:b/>
              </w:rPr>
              <w:t>10 144,40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  <w:rPr>
                <w:b/>
              </w:rPr>
            </w:pPr>
            <w:r w:rsidRPr="00F94345">
              <w:rPr>
                <w:b/>
              </w:rPr>
              <w:t>11 153,90</w:t>
            </w:r>
          </w:p>
        </w:tc>
      </w:tr>
      <w:tr w:rsidR="00DB3EC0" w:rsidRPr="00F94345" w:rsidTr="00BB219F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outlineLvl w:val="2"/>
            </w:pPr>
            <w:r w:rsidRPr="00F94345">
              <w:t>«Обеспечение публичной деятельности и информационной открытости органов местного самоуправления Минераловодского городского округа»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outlineLvl w:val="2"/>
            </w:pPr>
            <w:r w:rsidRPr="00F94345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4 890,87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7 900,00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8 675,00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9 224,00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10 144,40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11 153,90</w:t>
            </w:r>
          </w:p>
        </w:tc>
      </w:tr>
      <w:tr w:rsidR="00DB3EC0" w:rsidRPr="00F94345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outlineLvl w:val="2"/>
            </w:pPr>
            <w:r w:rsidRPr="00F94345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4 890,87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7 900,00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8 675,00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9 224,00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10 144,40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11 153,90</w:t>
            </w:r>
          </w:p>
        </w:tc>
      </w:tr>
      <w:tr w:rsidR="00DB3EC0" w:rsidRPr="00F94345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outlineLvl w:val="2"/>
            </w:pPr>
            <w:r w:rsidRPr="00F94345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</w:tr>
      <w:tr w:rsidR="00DB3EC0" w:rsidRPr="00F94345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outlineLvl w:val="2"/>
            </w:pPr>
            <w:r w:rsidRPr="00F94345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4 390,87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7 400,00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8 175,00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9 224,00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10 144,40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11 153,90</w:t>
            </w:r>
          </w:p>
        </w:tc>
      </w:tr>
      <w:tr w:rsidR="00DB3EC0" w:rsidRPr="00F94345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outlineLvl w:val="2"/>
            </w:pPr>
            <w:r w:rsidRPr="00F94345">
              <w:t>соисполнителю Программы -  Совет депутатов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-</w:t>
            </w:r>
          </w:p>
        </w:tc>
      </w:tr>
      <w:tr w:rsidR="00DB3EC0" w:rsidRPr="00F94345" w:rsidTr="00BB219F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1.4.1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outlineLvl w:val="2"/>
            </w:pPr>
            <w:r w:rsidRPr="00F94345">
              <w:t>Основное мероприятие 1,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4 890,87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7 091,65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8 640,00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8 954,00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9 849,40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10 833,90</w:t>
            </w:r>
          </w:p>
        </w:tc>
      </w:tr>
      <w:tr w:rsidR="00DB3EC0" w:rsidRPr="00F94345" w:rsidTr="00BB219F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outlineLvl w:val="2"/>
              <w:rPr>
                <w:b/>
              </w:rPr>
            </w:pPr>
            <w:r w:rsidRPr="00F94345">
              <w:rPr>
                <w:shd w:val="clear" w:color="auto" w:fill="FFFFFF"/>
              </w:rPr>
              <w:t xml:space="preserve">Освещение деятельности органов местного самоуправления  Минераловодского городского округа в средствах массовой информации и информационно-телекоммуникационной сети «Интернет»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outlineLvl w:val="2"/>
            </w:pPr>
            <w:r w:rsidRPr="00F94345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4 890,87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7 091,65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8 640,00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8 954,00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9 849,40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10 833,90</w:t>
            </w:r>
          </w:p>
        </w:tc>
      </w:tr>
      <w:tr w:rsidR="00DB3EC0" w:rsidRPr="00F94345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outlineLvl w:val="2"/>
              <w:rPr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outlineLvl w:val="2"/>
            </w:pPr>
            <w:r w:rsidRPr="00F94345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4 890,87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7 091,65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8 640,00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8 954,00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9 849,40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10 833,90</w:t>
            </w:r>
          </w:p>
        </w:tc>
      </w:tr>
      <w:tr w:rsidR="00DB3EC0" w:rsidRPr="00F94345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outlineLvl w:val="2"/>
              <w:rPr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outlineLvl w:val="2"/>
            </w:pPr>
            <w:r w:rsidRPr="00F94345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</w:tr>
      <w:tr w:rsidR="00DB3EC0" w:rsidRPr="00F94345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outlineLvl w:val="2"/>
              <w:rPr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outlineLvl w:val="2"/>
            </w:pPr>
            <w:r w:rsidRPr="00F94345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4 390,87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7 091,65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8 140,00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8 954,00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9 849,40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10 833,90</w:t>
            </w:r>
          </w:p>
        </w:tc>
      </w:tr>
      <w:tr w:rsidR="00DB3EC0" w:rsidRPr="00F94345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outlineLvl w:val="2"/>
            </w:pPr>
            <w:r w:rsidRPr="00F94345">
              <w:t>соисполнителю Программы - Совет депутатов Минераловодского городского округа)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-</w:t>
            </w:r>
          </w:p>
        </w:tc>
      </w:tr>
      <w:tr w:rsidR="00DB3EC0" w:rsidRPr="00F94345" w:rsidTr="00BB219F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1.4.2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outlineLvl w:val="2"/>
            </w:pPr>
            <w:r w:rsidRPr="00F94345">
              <w:t>Основное мероприятие 2,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268,00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220,00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240,00</w:t>
            </w:r>
          </w:p>
        </w:tc>
      </w:tr>
      <w:tr w:rsidR="00DB3EC0" w:rsidRPr="00F94345" w:rsidTr="00BB219F">
        <w:trPr>
          <w:trHeight w:val="4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outlineLvl w:val="2"/>
            </w:pPr>
            <w:r w:rsidRPr="00F94345">
              <w:t>Подписка на периодические издания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outlineLvl w:val="2"/>
            </w:pPr>
            <w:r w:rsidRPr="00F94345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268,00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220,00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240,00</w:t>
            </w:r>
          </w:p>
        </w:tc>
      </w:tr>
      <w:tr w:rsidR="00DB3EC0" w:rsidRPr="00F94345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F94345" w:rsidRDefault="00DB3EC0" w:rsidP="00BB219F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outlineLvl w:val="2"/>
            </w:pPr>
            <w:r w:rsidRPr="00F94345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268,00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220,00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240,00</w:t>
            </w:r>
          </w:p>
        </w:tc>
      </w:tr>
      <w:tr w:rsidR="00DB3EC0" w:rsidRPr="00F94345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F94345" w:rsidRDefault="00DB3EC0" w:rsidP="00BB219F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outlineLvl w:val="2"/>
            </w:pPr>
            <w:r w:rsidRPr="00F94345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</w:tr>
      <w:tr w:rsidR="00DB3EC0" w:rsidRPr="00F94345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outlineLvl w:val="2"/>
            </w:pPr>
            <w:r w:rsidRPr="00F94345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268,00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220,00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240,00</w:t>
            </w:r>
          </w:p>
        </w:tc>
      </w:tr>
      <w:tr w:rsidR="00DB3EC0" w:rsidRPr="00F94345" w:rsidTr="00BB219F">
        <w:trPr>
          <w:trHeight w:val="20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1.4.3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outlineLvl w:val="2"/>
            </w:pPr>
            <w:r w:rsidRPr="00F94345">
              <w:t>Основное мероприятие 3,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40,34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45,00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50,00</w:t>
            </w:r>
          </w:p>
        </w:tc>
      </w:tr>
      <w:tr w:rsidR="00DB3EC0" w:rsidRPr="00F94345" w:rsidTr="00BB219F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outlineLvl w:val="2"/>
            </w:pPr>
            <w:r w:rsidRPr="00F94345">
              <w:t>Статистические информационные услуги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outlineLvl w:val="2"/>
            </w:pPr>
            <w:r w:rsidRPr="00F94345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40,34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45,00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50,00</w:t>
            </w:r>
          </w:p>
        </w:tc>
      </w:tr>
      <w:tr w:rsidR="00DB3EC0" w:rsidRPr="00F94345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F94345" w:rsidRDefault="00DB3EC0" w:rsidP="00BB219F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outlineLvl w:val="2"/>
            </w:pPr>
            <w:r w:rsidRPr="00F94345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40,34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45,00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50,00</w:t>
            </w:r>
          </w:p>
        </w:tc>
      </w:tr>
      <w:tr w:rsidR="00DB3EC0" w:rsidRPr="00F94345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F94345" w:rsidRDefault="00DB3EC0" w:rsidP="00BB219F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outlineLvl w:val="2"/>
            </w:pPr>
            <w:r w:rsidRPr="00F94345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</w:tr>
      <w:tr w:rsidR="00DB3EC0" w:rsidRPr="00F94345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outlineLvl w:val="2"/>
            </w:pPr>
            <w:r w:rsidRPr="00F94345">
              <w:t>ответственному исполнителю – администрация</w:t>
            </w:r>
          </w:p>
          <w:p w:rsidR="00DB3EC0" w:rsidRPr="00F94345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40,34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45,00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50,00</w:t>
            </w:r>
          </w:p>
        </w:tc>
      </w:tr>
      <w:tr w:rsidR="00DB3EC0" w:rsidRPr="00F94345" w:rsidTr="00BB219F">
        <w:trPr>
          <w:trHeight w:val="20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1.4.4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r w:rsidRPr="00F94345">
              <w:t>Основное мероприятие 4,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  <w:rPr>
                <w:b/>
              </w:rPr>
            </w:pPr>
            <w:r w:rsidRPr="00F94345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30,00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30,00</w:t>
            </w:r>
          </w:p>
        </w:tc>
      </w:tr>
      <w:tr w:rsidR="00DB3EC0" w:rsidRPr="00F94345" w:rsidTr="00BB219F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both"/>
            </w:pPr>
            <w:r w:rsidRPr="00F94345">
              <w:t>Опрос населения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outlineLvl w:val="2"/>
            </w:pPr>
            <w:r w:rsidRPr="00F94345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  <w:rPr>
                <w:b/>
              </w:rPr>
            </w:pPr>
            <w:r w:rsidRPr="00F94345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30,00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30,00</w:t>
            </w:r>
          </w:p>
        </w:tc>
      </w:tr>
      <w:tr w:rsidR="00DB3EC0" w:rsidRPr="00F94345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outlineLvl w:val="2"/>
            </w:pPr>
            <w:r w:rsidRPr="00F94345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  <w:rPr>
                <w:b/>
              </w:rPr>
            </w:pPr>
            <w:r w:rsidRPr="00F94345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30,00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30,00</w:t>
            </w:r>
          </w:p>
        </w:tc>
      </w:tr>
      <w:tr w:rsidR="00DB3EC0" w:rsidRPr="00F94345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outlineLvl w:val="2"/>
            </w:pPr>
            <w:r w:rsidRPr="00F94345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</w:tr>
      <w:tr w:rsidR="00DB3EC0" w:rsidRPr="00187953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outlineLvl w:val="2"/>
            </w:pPr>
            <w:r w:rsidRPr="00F94345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  <w:rPr>
                <w:b/>
              </w:rPr>
            </w:pPr>
            <w:r w:rsidRPr="00F94345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30,00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94345" w:rsidRDefault="00DB3EC0" w:rsidP="00BB219F">
            <w:pPr>
              <w:jc w:val="center"/>
              <w:outlineLvl w:val="2"/>
            </w:pPr>
            <w:r w:rsidRPr="00F94345">
              <w:t>30,00</w:t>
            </w:r>
          </w:p>
        </w:tc>
      </w:tr>
      <w:tr w:rsidR="00DB3EC0" w:rsidRPr="0020087A" w:rsidTr="00BB219F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  <w:rPr>
                <w:b/>
              </w:rPr>
            </w:pPr>
            <w:r w:rsidRPr="00187953">
              <w:rPr>
                <w:b/>
              </w:rPr>
              <w:t>1.5.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outlineLvl w:val="2"/>
              <w:rPr>
                <w:b/>
              </w:rPr>
            </w:pPr>
            <w:r w:rsidRPr="00187953">
              <w:rPr>
                <w:b/>
              </w:rPr>
              <w:t>Подпрограмма 5,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rPr>
                <w:b/>
              </w:rPr>
            </w:pPr>
            <w:r w:rsidRPr="00187953">
              <w:rPr>
                <w:b/>
              </w:rPr>
              <w:t>22 095,45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rPr>
                <w:b/>
              </w:rPr>
            </w:pPr>
            <w:r w:rsidRPr="00187953">
              <w:rPr>
                <w:b/>
              </w:rPr>
              <w:t>25 682,63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rPr>
                <w:b/>
              </w:rPr>
            </w:pPr>
            <w:r w:rsidRPr="00187953">
              <w:rPr>
                <w:b/>
              </w:rPr>
              <w:t>23 849,87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  <w:rPr>
                <w:b/>
              </w:rPr>
            </w:pPr>
            <w:r w:rsidRPr="00187953">
              <w:rPr>
                <w:b/>
              </w:rPr>
              <w:t>23 864,87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r w:rsidRPr="00187953">
              <w:rPr>
                <w:b/>
              </w:rPr>
              <w:t>23 864,87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r w:rsidRPr="00187953">
              <w:rPr>
                <w:b/>
              </w:rPr>
              <w:t>23 864,87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outlineLvl w:val="2"/>
            </w:pPr>
            <w:r w:rsidRPr="00187953">
              <w:t>«Снижение административных барьеров, оптимизация и повышение качества предоставления государственных и муниципальных услуг в Минераловодском городском округе»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outlineLvl w:val="2"/>
            </w:pPr>
            <w:r w:rsidRPr="00187953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</w:pPr>
            <w:r w:rsidRPr="00187953">
              <w:t>22 095,45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</w:pPr>
            <w:r w:rsidRPr="00187953">
              <w:t>25 682,63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</w:pPr>
            <w:r w:rsidRPr="00187953">
              <w:t>23 849,87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  <w:r w:rsidRPr="00187953">
              <w:t>23 864,87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</w:pPr>
            <w:r w:rsidRPr="00187953">
              <w:t>23 864,87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</w:pPr>
            <w:r w:rsidRPr="00187953">
              <w:t>23 864,87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outlineLvl w:val="2"/>
            </w:pPr>
            <w:r w:rsidRPr="00187953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</w:pPr>
            <w:r w:rsidRPr="00187953">
              <w:t>22 095,45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</w:pPr>
            <w:r w:rsidRPr="00187953">
              <w:t>25 682,63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</w:pPr>
            <w:r w:rsidRPr="00187953">
              <w:t>23 849,87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  <w:r w:rsidRPr="00187953">
              <w:t>23 864,87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</w:pPr>
            <w:r w:rsidRPr="00187953">
              <w:t>23 864,87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</w:pPr>
            <w:r w:rsidRPr="00187953">
              <w:t>23 864,87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outlineLvl w:val="2"/>
            </w:pPr>
            <w:r w:rsidRPr="00187953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outlineLvl w:val="2"/>
            </w:pPr>
            <w:r w:rsidRPr="00187953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</w:pPr>
            <w:r w:rsidRPr="00187953">
              <w:t>22 095,45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</w:pPr>
            <w:r w:rsidRPr="00187953">
              <w:t>25 682,63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</w:pPr>
            <w:r w:rsidRPr="00187953">
              <w:t>23 849,87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  <w:r w:rsidRPr="00187953">
              <w:t>23 864,87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</w:pPr>
            <w:r w:rsidRPr="00187953">
              <w:t>23 864,87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</w:pPr>
            <w:r w:rsidRPr="00187953">
              <w:t>23 864,87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  <w:r w:rsidRPr="00187953">
              <w:t>1.5.1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outlineLvl w:val="2"/>
            </w:pPr>
            <w:r w:rsidRPr="00187953">
              <w:t>Основное мероприятие 1,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  <w:r w:rsidRPr="00187953">
              <w:t>22 095,45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  <w:r w:rsidRPr="00187953">
              <w:t>25 670,33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  <w:r w:rsidRPr="00187953">
              <w:t>23 828,87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</w:pPr>
            <w:r w:rsidRPr="00187953">
              <w:t>23 828,87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</w:pPr>
            <w:r w:rsidRPr="00187953">
              <w:t>23 828,87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</w:pPr>
            <w:r w:rsidRPr="00187953">
              <w:t>23 828,87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outlineLvl w:val="2"/>
            </w:pPr>
            <w:r w:rsidRPr="00187953">
              <w:rPr>
                <w:shd w:val="clear" w:color="auto" w:fill="FFFFFF"/>
              </w:rPr>
              <w:t>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outlineLvl w:val="2"/>
            </w:pPr>
            <w:r w:rsidRPr="00187953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  <w:r w:rsidRPr="00187953">
              <w:t>22 095,45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  <w:r w:rsidRPr="00187953">
              <w:t>25 670,33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  <w:r w:rsidRPr="00187953">
              <w:t>23 828,87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</w:pPr>
            <w:r w:rsidRPr="00187953">
              <w:t>23 828,87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</w:pPr>
            <w:r w:rsidRPr="00187953">
              <w:t>23 828,87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</w:pPr>
            <w:r w:rsidRPr="00187953">
              <w:t>23 828,87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outlineLvl w:val="2"/>
            </w:pPr>
            <w:r w:rsidRPr="00187953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  <w:r w:rsidRPr="00187953">
              <w:t>22 095,45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  <w:r w:rsidRPr="00187953">
              <w:t>25 670,33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  <w:r w:rsidRPr="00187953">
              <w:t>23 828,87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</w:pPr>
            <w:r w:rsidRPr="00187953">
              <w:t>23 828,87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</w:pPr>
            <w:r w:rsidRPr="00187953">
              <w:t>23 828,87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</w:pPr>
            <w:r w:rsidRPr="00187953">
              <w:t>23 828,87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outlineLvl w:val="2"/>
            </w:pPr>
            <w:r w:rsidRPr="00187953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right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right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right"/>
              <w:outlineLvl w:val="2"/>
            </w:pP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outlineLvl w:val="2"/>
            </w:pPr>
            <w:r w:rsidRPr="00187953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  <w:r w:rsidRPr="00187953">
              <w:t>22 095,45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  <w:r w:rsidRPr="00187953">
              <w:t>25 670,33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  <w:r w:rsidRPr="00187953">
              <w:t>23 828,87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</w:pPr>
            <w:r w:rsidRPr="00187953">
              <w:t>23 828,87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</w:pPr>
            <w:r w:rsidRPr="00187953">
              <w:t>23 828,87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</w:pPr>
            <w:r w:rsidRPr="00187953">
              <w:t>23 828,87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  <w:r w:rsidRPr="00187953">
              <w:t>1.5.2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outlineLvl w:val="2"/>
            </w:pPr>
            <w:r w:rsidRPr="00187953">
              <w:t>Основное мероприятие 2,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  <w:r w:rsidRPr="0018795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  <w:r w:rsidRPr="00187953">
              <w:t>12,30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  <w:r w:rsidRPr="00187953">
              <w:t>21,00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  <w:r w:rsidRPr="00187953">
              <w:t>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  <w:r w:rsidRPr="00187953">
              <w:t>36,00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  <w:r w:rsidRPr="00187953">
              <w:t>36,00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outlineLvl w:val="2"/>
            </w:pPr>
            <w:r w:rsidRPr="00187953">
              <w:rPr>
                <w:shd w:val="clear" w:color="auto" w:fill="FFFFFF"/>
              </w:rPr>
              <w:t>Информационное обеспечение деятельности МФЦ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outlineLvl w:val="2"/>
            </w:pPr>
            <w:r w:rsidRPr="00187953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  <w:r w:rsidRPr="0018795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  <w:r w:rsidRPr="00187953">
              <w:t>12,30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  <w:r w:rsidRPr="00187953">
              <w:t>21,00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  <w:r w:rsidRPr="00187953">
              <w:t>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  <w:r w:rsidRPr="00187953">
              <w:t>36,00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  <w:r w:rsidRPr="00187953">
              <w:t>36,00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outlineLvl w:val="2"/>
            </w:pPr>
            <w:r w:rsidRPr="00187953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  <w:r w:rsidRPr="0018795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  <w:r w:rsidRPr="00187953">
              <w:t>12,30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  <w:r w:rsidRPr="00187953">
              <w:t>21,00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  <w:r w:rsidRPr="00187953">
              <w:t>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  <w:r w:rsidRPr="00187953">
              <w:t>36,00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  <w:r w:rsidRPr="00187953">
              <w:t>36,00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outlineLvl w:val="2"/>
            </w:pPr>
            <w:r w:rsidRPr="00187953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right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right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right"/>
              <w:outlineLvl w:val="2"/>
            </w:pPr>
          </w:p>
        </w:tc>
      </w:tr>
      <w:tr w:rsidR="00DB3EC0" w:rsidRPr="0020087A" w:rsidTr="00BB219F">
        <w:trPr>
          <w:trHeight w:val="7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outlineLvl w:val="2"/>
            </w:pPr>
            <w:r w:rsidRPr="00187953">
              <w:t>ответственному исполнителю – администрация</w:t>
            </w:r>
          </w:p>
          <w:p w:rsidR="00DB3EC0" w:rsidRPr="00187953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  <w:r w:rsidRPr="0018795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  <w:r w:rsidRPr="00187953">
              <w:t>12,30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  <w:r w:rsidRPr="00187953">
              <w:t>21,00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  <w:r w:rsidRPr="00187953">
              <w:t>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  <w:r w:rsidRPr="00187953">
              <w:t>36,00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87953" w:rsidRDefault="00DB3EC0" w:rsidP="00BB219F">
            <w:pPr>
              <w:jc w:val="center"/>
              <w:outlineLvl w:val="2"/>
            </w:pPr>
            <w:r w:rsidRPr="00187953">
              <w:t>36,00</w:t>
            </w:r>
          </w:p>
        </w:tc>
      </w:tr>
      <w:tr w:rsidR="00DB3EC0" w:rsidRPr="0020087A" w:rsidTr="00BB219F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  <w:outlineLvl w:val="2"/>
              <w:rPr>
                <w:b/>
              </w:rPr>
            </w:pPr>
            <w:r w:rsidRPr="004A35D2">
              <w:rPr>
                <w:b/>
              </w:rPr>
              <w:t>1.6.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outlineLvl w:val="2"/>
              <w:rPr>
                <w:b/>
              </w:rPr>
            </w:pPr>
            <w:r w:rsidRPr="004A35D2">
              <w:rPr>
                <w:b/>
              </w:rPr>
              <w:t>Подпрограмма 6,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  <w:outlineLvl w:val="2"/>
              <w:rPr>
                <w:b/>
              </w:rPr>
            </w:pPr>
            <w:r w:rsidRPr="004A35D2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  <w:outlineLvl w:val="2"/>
              <w:rPr>
                <w:b/>
              </w:rPr>
            </w:pPr>
            <w:r w:rsidRPr="004A35D2">
              <w:rPr>
                <w:b/>
              </w:rPr>
              <w:t>4 693,81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  <w:rPr>
                <w:b/>
              </w:rPr>
            </w:pPr>
            <w:r w:rsidRPr="004A35D2">
              <w:rPr>
                <w:b/>
              </w:rPr>
              <w:t>4 905,03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  <w:outlineLvl w:val="2"/>
              <w:rPr>
                <w:b/>
              </w:rPr>
            </w:pPr>
            <w:r w:rsidRPr="004A35D2">
              <w:rPr>
                <w:b/>
              </w:rPr>
              <w:t>5 125,76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rPr>
                <w:b/>
              </w:rPr>
            </w:pPr>
            <w:r w:rsidRPr="004A35D2">
              <w:rPr>
                <w:b/>
              </w:rPr>
              <w:t>5 382,06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rPr>
                <w:b/>
              </w:rPr>
            </w:pPr>
            <w:r w:rsidRPr="004A35D2">
              <w:rPr>
                <w:b/>
              </w:rPr>
              <w:t>5 651,15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outlineLvl w:val="2"/>
            </w:pPr>
            <w:r w:rsidRPr="004A35D2">
              <w:t>«Организация и проведение окружных мероприятий»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outlineLvl w:val="2"/>
            </w:pPr>
            <w:r w:rsidRPr="004A35D2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  <w:outlineLvl w:val="2"/>
            </w:pPr>
            <w:r w:rsidRPr="004A35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  <w:outlineLvl w:val="2"/>
            </w:pPr>
            <w:r w:rsidRPr="004A35D2">
              <w:t>4 693,81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</w:pPr>
            <w:r w:rsidRPr="004A35D2">
              <w:t>4 905,03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  <w:outlineLvl w:val="2"/>
            </w:pPr>
            <w:r w:rsidRPr="004A35D2">
              <w:t>5 125,76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r w:rsidRPr="004A35D2">
              <w:t>5 382,06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r w:rsidRPr="004A35D2">
              <w:t>5 651,15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outlineLvl w:val="2"/>
            </w:pPr>
            <w:r w:rsidRPr="004A35D2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  <w:outlineLvl w:val="2"/>
            </w:pPr>
            <w:r w:rsidRPr="004A35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  <w:outlineLvl w:val="2"/>
            </w:pPr>
            <w:r w:rsidRPr="004A35D2">
              <w:t>4 693,81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</w:pPr>
            <w:r w:rsidRPr="004A35D2">
              <w:t>4 905,03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  <w:outlineLvl w:val="2"/>
            </w:pPr>
            <w:r w:rsidRPr="004A35D2">
              <w:t>5 125,76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r w:rsidRPr="004A35D2">
              <w:t>5 382,06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r w:rsidRPr="004A35D2">
              <w:t>5 651,15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outlineLvl w:val="2"/>
            </w:pPr>
            <w:r w:rsidRPr="004A35D2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  <w:outlineLvl w:val="2"/>
            </w:pP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outlineLvl w:val="2"/>
            </w:pPr>
            <w:r w:rsidRPr="004A35D2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  <w:outlineLvl w:val="2"/>
            </w:pPr>
            <w:r w:rsidRPr="004A35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  <w:outlineLvl w:val="2"/>
            </w:pPr>
            <w:r w:rsidRPr="004A35D2">
              <w:t>4 693,81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</w:pPr>
            <w:r w:rsidRPr="004A35D2">
              <w:t>4 905,03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  <w:outlineLvl w:val="2"/>
            </w:pPr>
            <w:r w:rsidRPr="004A35D2">
              <w:t>5 125,76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r w:rsidRPr="004A35D2">
              <w:t>5 382,06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r w:rsidRPr="004A35D2">
              <w:t>5 651,15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  <w:outlineLvl w:val="2"/>
            </w:pPr>
            <w:r w:rsidRPr="004A35D2">
              <w:t>1.6.1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outlineLvl w:val="2"/>
            </w:pPr>
            <w:r w:rsidRPr="004A35D2">
              <w:t>Основное мероприятие 1,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  <w:outlineLvl w:val="2"/>
            </w:pPr>
            <w:r w:rsidRPr="004A35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  <w:outlineLvl w:val="2"/>
            </w:pPr>
            <w:r w:rsidRPr="004A35D2">
              <w:t>4 693,81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</w:pPr>
            <w:r w:rsidRPr="004A35D2">
              <w:t>4 905,03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  <w:outlineLvl w:val="2"/>
            </w:pPr>
            <w:r w:rsidRPr="004A35D2">
              <w:t>5 125,76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r w:rsidRPr="004A35D2">
              <w:t>5 382,06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r w:rsidRPr="004A35D2">
              <w:t>5 651,15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pStyle w:val="ConsPlusCell"/>
              <w:widowControl/>
            </w:pPr>
            <w:r w:rsidRPr="004A35D2">
              <w:t>Организация и проведение праздничных и иных мероприятий на территории Минераловодского городского округа</w:t>
            </w:r>
          </w:p>
          <w:p w:rsidR="00DB3EC0" w:rsidRPr="004A35D2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outlineLvl w:val="2"/>
            </w:pPr>
            <w:r w:rsidRPr="004A35D2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  <w:outlineLvl w:val="2"/>
            </w:pPr>
            <w:r w:rsidRPr="004A35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  <w:outlineLvl w:val="2"/>
            </w:pPr>
            <w:r w:rsidRPr="004A35D2">
              <w:t>4 693,81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</w:pPr>
            <w:r w:rsidRPr="004A35D2">
              <w:t>4 905,03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  <w:outlineLvl w:val="2"/>
            </w:pPr>
            <w:r w:rsidRPr="004A35D2">
              <w:t>5 125,76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r w:rsidRPr="004A35D2">
              <w:t>5 382,06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r w:rsidRPr="004A35D2">
              <w:t>5 651,15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outlineLvl w:val="2"/>
            </w:pPr>
            <w:r w:rsidRPr="004A35D2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  <w:outlineLvl w:val="2"/>
            </w:pPr>
            <w:r w:rsidRPr="004A35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  <w:outlineLvl w:val="2"/>
            </w:pPr>
            <w:r w:rsidRPr="004A35D2">
              <w:t>4 693,81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</w:pPr>
            <w:r w:rsidRPr="004A35D2">
              <w:t>4 905,03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  <w:outlineLvl w:val="2"/>
            </w:pPr>
            <w:r w:rsidRPr="004A35D2">
              <w:t>5 125,76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r w:rsidRPr="004A35D2">
              <w:t>5 382,06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r w:rsidRPr="004A35D2">
              <w:t>5 651,15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outlineLvl w:val="2"/>
            </w:pPr>
            <w:r w:rsidRPr="004A35D2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right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right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right"/>
              <w:outlineLvl w:val="2"/>
            </w:pP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outlineLvl w:val="2"/>
            </w:pPr>
            <w:r w:rsidRPr="004A35D2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  <w:outlineLvl w:val="2"/>
            </w:pPr>
            <w:r w:rsidRPr="004A35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  <w:outlineLvl w:val="2"/>
            </w:pPr>
            <w:r w:rsidRPr="004A35D2">
              <w:t>4 693,81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</w:pPr>
            <w:r w:rsidRPr="004A35D2">
              <w:t>4 905,03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pPr>
              <w:jc w:val="center"/>
              <w:outlineLvl w:val="2"/>
            </w:pPr>
            <w:r w:rsidRPr="004A35D2">
              <w:t>5 125,76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r w:rsidRPr="004A35D2">
              <w:t>5 382,06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A35D2" w:rsidRDefault="00DB3EC0" w:rsidP="00BB219F">
            <w:r w:rsidRPr="004A35D2">
              <w:t>5 651,15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</w:pPr>
            <w:r w:rsidRPr="0020087A">
              <w:t>1.6.1. 1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tabs>
                <w:tab w:val="left" w:pos="657"/>
              </w:tabs>
              <w:ind w:left="34"/>
              <w:rPr>
                <w:b/>
                <w:i/>
              </w:rPr>
            </w:pPr>
            <w:r w:rsidRPr="0020087A">
              <w:rPr>
                <w:b/>
                <w:i/>
              </w:rPr>
              <w:t xml:space="preserve">День освобождения города Минеральные </w:t>
            </w:r>
          </w:p>
          <w:p w:rsidR="00DB3EC0" w:rsidRPr="0020087A" w:rsidRDefault="00DB3EC0" w:rsidP="00BB219F">
            <w:pPr>
              <w:tabs>
                <w:tab w:val="left" w:pos="657"/>
              </w:tabs>
              <w:ind w:left="34"/>
            </w:pPr>
            <w:r w:rsidRPr="0020087A">
              <w:rPr>
                <w:b/>
                <w:i/>
              </w:rPr>
              <w:t>Вод от фашистских захватчиков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outlineLvl w:val="2"/>
            </w:pPr>
            <w:r w:rsidRPr="0020087A">
              <w:t xml:space="preserve">Средства бюджета округа, в т.ч. предусмотренные: </w:t>
            </w:r>
          </w:p>
          <w:p w:rsidR="00DB3EC0" w:rsidRPr="0020087A" w:rsidRDefault="00DB3EC0" w:rsidP="00BB219F">
            <w:pPr>
              <w:outlineLvl w:val="2"/>
            </w:pPr>
            <w:r w:rsidRPr="0020087A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</w:pPr>
            <w:r w:rsidRPr="0020087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</w:pPr>
            <w:r w:rsidRPr="0020087A"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</w:pPr>
            <w:r w:rsidRPr="0020087A">
              <w:t>57,47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</w:pPr>
            <w:r w:rsidRPr="0020087A">
              <w:t>60,06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</w:pPr>
            <w:r w:rsidRPr="0020087A">
              <w:t>63,06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</w:pPr>
            <w:r w:rsidRPr="0020087A">
              <w:t>66,22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tabs>
                <w:tab w:val="left" w:pos="657"/>
              </w:tabs>
              <w:ind w:left="34"/>
            </w:pPr>
            <w:r w:rsidRPr="0020087A">
              <w:t>Венок (размер 90х140)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</w:pPr>
            <w:r w:rsidRPr="0020087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</w:pPr>
            <w:r w:rsidRPr="0020087A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</w:pPr>
            <w:r w:rsidRPr="0020087A">
              <w:t>10,45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</w:pPr>
            <w:r w:rsidRPr="0020087A">
              <w:t>10,92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</w:pPr>
            <w:r w:rsidRPr="0020087A">
              <w:t>11,47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</w:pPr>
            <w:r w:rsidRPr="0020087A">
              <w:t>12,04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tabs>
                <w:tab w:val="left" w:pos="657"/>
              </w:tabs>
              <w:ind w:left="34"/>
            </w:pPr>
            <w:r w:rsidRPr="0020087A">
              <w:t>Цветы (гвоздика)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</w:pPr>
            <w:r w:rsidRPr="0020087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</w:pPr>
            <w:r w:rsidRPr="0020087A"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</w:pPr>
            <w:r w:rsidRPr="0020087A">
              <w:t>5,22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</w:pPr>
            <w:r w:rsidRPr="0020087A">
              <w:t>5,46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</w:pPr>
            <w:r w:rsidRPr="0020087A">
              <w:t>5,73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</w:pPr>
            <w:r w:rsidRPr="0020087A">
              <w:t>6,02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pStyle w:val="ConsPlusNormal"/>
              <w:widowControl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87A">
              <w:rPr>
                <w:rFonts w:ascii="Times New Roman" w:hAnsi="Times New Roman" w:cs="Times New Roman"/>
                <w:sz w:val="24"/>
                <w:szCs w:val="24"/>
              </w:rPr>
              <w:t>Баннерная реклама формата 3х6м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</w:pPr>
            <w:r w:rsidRPr="0020087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</w:pPr>
            <w:r w:rsidRPr="0020087A"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  <w:outlineLvl w:val="2"/>
            </w:pPr>
            <w:r w:rsidRPr="0020087A">
              <w:t>41,80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</w:pPr>
            <w:r w:rsidRPr="0020087A">
              <w:t>43,68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</w:pPr>
            <w:r w:rsidRPr="0020087A">
              <w:t>45,87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0087A" w:rsidRDefault="00DB3EC0" w:rsidP="00BB219F">
            <w:pPr>
              <w:jc w:val="center"/>
            </w:pPr>
            <w:r w:rsidRPr="0020087A">
              <w:t>48,16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  <w:outlineLvl w:val="2"/>
            </w:pPr>
            <w:r w:rsidRPr="00A90E53">
              <w:t>1.6.1.2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tabs>
                <w:tab w:val="left" w:pos="657"/>
              </w:tabs>
              <w:ind w:left="34"/>
              <w:rPr>
                <w:b/>
              </w:rPr>
            </w:pPr>
            <w:r w:rsidRPr="00A90E53">
              <w:rPr>
                <w:b/>
                <w:i/>
              </w:rPr>
              <w:t>День работника прокуратуры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outlineLvl w:val="2"/>
            </w:pPr>
            <w:r w:rsidRPr="00A90E53">
              <w:t xml:space="preserve">Средства бюджета округа, в т.ч. предусмотренные: </w:t>
            </w:r>
          </w:p>
          <w:p w:rsidR="00DB3EC0" w:rsidRPr="00A90E53" w:rsidRDefault="00DB3EC0" w:rsidP="00BB219F">
            <w:pPr>
              <w:outlineLvl w:val="2"/>
            </w:pPr>
            <w:r w:rsidRPr="00A90E53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  <w:outlineLvl w:val="2"/>
            </w:pPr>
            <w:r w:rsidRPr="00A90E5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  <w:outlineLvl w:val="2"/>
            </w:pPr>
            <w:r w:rsidRPr="00A90E53">
              <w:t>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  <w:outlineLvl w:val="2"/>
            </w:pPr>
            <w:r w:rsidRPr="00A90E53">
              <w:t>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</w:pPr>
            <w:r w:rsidRPr="00A90E53">
              <w:t>7,21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</w:pPr>
            <w:r w:rsidRPr="00A90E53">
              <w:t>7,57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</w:pPr>
            <w:r w:rsidRPr="00A90E53">
              <w:t>7,95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tabs>
                <w:tab w:val="left" w:pos="657"/>
              </w:tabs>
              <w:ind w:left="34"/>
              <w:rPr>
                <w:i/>
              </w:rPr>
            </w:pPr>
            <w:r w:rsidRPr="00A90E53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  <w:outlineLvl w:val="2"/>
            </w:pPr>
            <w:r w:rsidRPr="00A90E5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  <w:outlineLvl w:val="2"/>
            </w:pPr>
            <w:r w:rsidRPr="00A90E53">
              <w:t>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  <w:outlineLvl w:val="2"/>
            </w:pPr>
            <w:r w:rsidRPr="00A90E53">
              <w:t>0,63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</w:pPr>
            <w:r w:rsidRPr="00A90E53">
              <w:t>0,66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</w:pPr>
            <w:r w:rsidRPr="00A90E53">
              <w:t>0,69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</w:pPr>
            <w:r w:rsidRPr="00A90E53">
              <w:t>0,72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tabs>
                <w:tab w:val="left" w:pos="657"/>
              </w:tabs>
              <w:ind w:left="34"/>
              <w:rPr>
                <w:i/>
              </w:rPr>
            </w:pPr>
            <w:r w:rsidRPr="00A90E53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  <w:outlineLvl w:val="2"/>
            </w:pPr>
            <w:r w:rsidRPr="00A90E5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  <w:outlineLvl w:val="2"/>
            </w:pPr>
            <w:r w:rsidRPr="00A90E53"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  <w:outlineLvl w:val="2"/>
            </w:pPr>
            <w:r w:rsidRPr="00A90E53">
              <w:t>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</w:pPr>
            <w:r w:rsidRPr="00A90E53">
              <w:t>3,28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</w:pPr>
            <w:r w:rsidRPr="00A90E53">
              <w:t>3,44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</w:pPr>
            <w:r w:rsidRPr="00A90E53">
              <w:t>3,61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tabs>
                <w:tab w:val="left" w:pos="657"/>
              </w:tabs>
              <w:ind w:left="34"/>
              <w:rPr>
                <w:i/>
              </w:rPr>
            </w:pPr>
            <w:r w:rsidRPr="00A90E53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  <w:outlineLvl w:val="2"/>
            </w:pPr>
            <w:r w:rsidRPr="00A90E5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  <w:outlineLvl w:val="2"/>
            </w:pPr>
            <w:r w:rsidRPr="00A90E53"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  <w:outlineLvl w:val="2"/>
            </w:pPr>
            <w:r w:rsidRPr="00A90E53">
              <w:t>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</w:pPr>
            <w:r w:rsidRPr="00A90E53">
              <w:t>3,28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</w:pPr>
            <w:r w:rsidRPr="00A90E53">
              <w:t>3,44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</w:pPr>
            <w:r w:rsidRPr="00A90E53">
              <w:t>3,61</w:t>
            </w:r>
          </w:p>
        </w:tc>
      </w:tr>
      <w:tr w:rsidR="00DB3EC0" w:rsidRPr="00A90E53" w:rsidTr="00BB219F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  <w:outlineLvl w:val="2"/>
            </w:pPr>
            <w:r w:rsidRPr="00A90E53">
              <w:t>1.6.1.3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tabs>
                <w:tab w:val="left" w:pos="657"/>
              </w:tabs>
              <w:ind w:left="34"/>
              <w:rPr>
                <w:b/>
              </w:rPr>
            </w:pPr>
            <w:r w:rsidRPr="00A90E53">
              <w:rPr>
                <w:b/>
                <w:i/>
              </w:rPr>
              <w:t>День таможенника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outlineLvl w:val="2"/>
            </w:pPr>
            <w:r w:rsidRPr="00A90E53">
              <w:t xml:space="preserve">Средства бюджета округа, в т.ч. предусмотренные: </w:t>
            </w:r>
          </w:p>
          <w:p w:rsidR="00DB3EC0" w:rsidRPr="00A90E53" w:rsidRDefault="00DB3EC0" w:rsidP="00BB219F">
            <w:pPr>
              <w:outlineLvl w:val="2"/>
            </w:pPr>
            <w:r w:rsidRPr="00A90E53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  <w:outlineLvl w:val="2"/>
            </w:pPr>
            <w:r w:rsidRPr="00A90E5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  <w:outlineLvl w:val="2"/>
            </w:pPr>
            <w:r w:rsidRPr="00A90E53">
              <w:t>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  <w:outlineLvl w:val="2"/>
            </w:pPr>
            <w:r w:rsidRPr="00A90E53">
              <w:t>10,35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</w:pPr>
            <w:r w:rsidRPr="00A90E53">
              <w:t>10,81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</w:pPr>
            <w:r w:rsidRPr="00A90E53">
              <w:t>11,35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</w:pPr>
            <w:r w:rsidRPr="00A90E53">
              <w:t>11,92</w:t>
            </w:r>
          </w:p>
        </w:tc>
      </w:tr>
      <w:tr w:rsidR="00DB3EC0" w:rsidRPr="00A90E53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tabs>
                <w:tab w:val="left" w:pos="657"/>
              </w:tabs>
              <w:ind w:left="34"/>
              <w:rPr>
                <w:i/>
              </w:rPr>
            </w:pPr>
            <w:r w:rsidRPr="00A90E53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  <w:outlineLvl w:val="2"/>
            </w:pPr>
            <w:r w:rsidRPr="00A90E5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  <w:outlineLvl w:val="2"/>
            </w:pPr>
            <w:r w:rsidRPr="00A90E53"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  <w:outlineLvl w:val="2"/>
            </w:pPr>
            <w:r w:rsidRPr="00A90E53">
              <w:t>0,94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</w:pPr>
            <w:r w:rsidRPr="00A90E53">
              <w:t>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</w:pPr>
            <w:r w:rsidRPr="00A90E53">
              <w:t>1,03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</w:pPr>
            <w:r w:rsidRPr="00A90E53">
              <w:t>1,08</w:t>
            </w:r>
          </w:p>
        </w:tc>
      </w:tr>
      <w:tr w:rsidR="00DB3EC0" w:rsidRPr="00A90E53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tabs>
                <w:tab w:val="left" w:pos="657"/>
              </w:tabs>
              <w:ind w:left="34"/>
              <w:rPr>
                <w:i/>
              </w:rPr>
            </w:pPr>
            <w:r w:rsidRPr="00A90E53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  <w:outlineLvl w:val="2"/>
            </w:pPr>
            <w:r w:rsidRPr="00A90E5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  <w:outlineLvl w:val="2"/>
            </w:pPr>
            <w:r w:rsidRPr="00A90E53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  <w:outlineLvl w:val="2"/>
            </w:pPr>
            <w:r w:rsidRPr="00A90E53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</w:pPr>
            <w:r w:rsidRPr="00A90E53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</w:pPr>
            <w:r w:rsidRPr="00A90E53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</w:pPr>
            <w:r w:rsidRPr="00A90E53">
              <w:t>5,42</w:t>
            </w:r>
          </w:p>
        </w:tc>
      </w:tr>
      <w:tr w:rsidR="00DB3EC0" w:rsidRPr="00A90E53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tabs>
                <w:tab w:val="left" w:pos="657"/>
              </w:tabs>
              <w:rPr>
                <w:i/>
              </w:rPr>
            </w:pPr>
            <w:r w:rsidRPr="00A90E53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  <w:outlineLvl w:val="2"/>
            </w:pPr>
            <w:r w:rsidRPr="00A90E5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  <w:outlineLvl w:val="2"/>
            </w:pPr>
            <w:r w:rsidRPr="00A90E53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  <w:outlineLvl w:val="2"/>
            </w:pPr>
            <w:r w:rsidRPr="00A90E53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</w:pPr>
            <w:r w:rsidRPr="00A90E53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</w:pPr>
            <w:r w:rsidRPr="00A90E53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90E53" w:rsidRDefault="00DB3EC0" w:rsidP="00BB219F">
            <w:pPr>
              <w:jc w:val="center"/>
            </w:pPr>
            <w:r w:rsidRPr="00A90E53">
              <w:t>5,42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  <w:outlineLvl w:val="2"/>
            </w:pPr>
            <w:r w:rsidRPr="006C655D">
              <w:t>1.6.1.4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shd w:val="clear" w:color="auto" w:fill="FFFFFF"/>
              <w:ind w:left="34"/>
              <w:outlineLvl w:val="1"/>
            </w:pPr>
            <w:hyperlink r:id="rId8" w:tgtFrame="_blank" w:history="1">
              <w:r w:rsidRPr="006C655D">
                <w:rPr>
                  <w:b/>
                  <w:bCs/>
                  <w:i/>
                </w:rPr>
                <w:t>День</w:t>
              </w:r>
              <w:r w:rsidRPr="006C655D">
                <w:rPr>
                  <w:b/>
                  <w:i/>
                </w:rPr>
                <w:t> </w:t>
              </w:r>
              <w:r w:rsidRPr="006C655D">
                <w:rPr>
                  <w:b/>
                  <w:bCs/>
                  <w:i/>
                </w:rPr>
                <w:t>вывода</w:t>
              </w:r>
              <w:r w:rsidRPr="006C655D">
                <w:rPr>
                  <w:b/>
                  <w:i/>
                </w:rPr>
                <w:t> </w:t>
              </w:r>
              <w:r w:rsidRPr="006C655D">
                <w:rPr>
                  <w:b/>
                  <w:bCs/>
                  <w:i/>
                </w:rPr>
                <w:t>войск</w:t>
              </w:r>
              <w:r w:rsidRPr="006C655D">
                <w:rPr>
                  <w:b/>
                  <w:i/>
                </w:rPr>
                <w:t> </w:t>
              </w:r>
              <w:r w:rsidRPr="006C655D">
                <w:rPr>
                  <w:b/>
                  <w:bCs/>
                  <w:i/>
                </w:rPr>
                <w:t>из</w:t>
              </w:r>
              <w:r w:rsidRPr="006C655D">
                <w:rPr>
                  <w:b/>
                  <w:i/>
                </w:rPr>
                <w:t xml:space="preserve">  </w:t>
              </w:r>
              <w:r w:rsidRPr="006C655D">
                <w:rPr>
                  <w:b/>
                  <w:bCs/>
                  <w:i/>
                </w:rPr>
                <w:t>Афганистана</w:t>
              </w:r>
            </w:hyperlink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outlineLvl w:val="2"/>
            </w:pPr>
            <w:r w:rsidRPr="006C655D">
              <w:t xml:space="preserve">Средства бюджета округа, в т.ч. предусмотренные: </w:t>
            </w:r>
          </w:p>
          <w:p w:rsidR="00DB3EC0" w:rsidRPr="006C655D" w:rsidRDefault="00DB3EC0" w:rsidP="00BB219F">
            <w:pPr>
              <w:outlineLvl w:val="2"/>
            </w:pPr>
            <w:r w:rsidRPr="006C655D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  <w:outlineLvl w:val="2"/>
            </w:pPr>
            <w:r w:rsidRPr="006C65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  <w:outlineLvl w:val="2"/>
            </w:pPr>
            <w:r w:rsidRPr="006C655D">
              <w:t>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  <w:outlineLvl w:val="2"/>
            </w:pPr>
            <w:r w:rsidRPr="006C655D">
              <w:t>50,16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</w:pPr>
            <w:r w:rsidRPr="006C655D">
              <w:t>52,42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</w:pPr>
            <w:r w:rsidRPr="006C655D">
              <w:t>55,04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</w:pPr>
            <w:r w:rsidRPr="006C655D">
              <w:t>57,79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shd w:val="clear" w:color="auto" w:fill="FFFFFF"/>
              <w:spacing w:line="360" w:lineRule="atLeast"/>
              <w:ind w:left="34"/>
              <w:outlineLvl w:val="1"/>
              <w:rPr>
                <w:b/>
                <w:i/>
              </w:rPr>
            </w:pPr>
            <w:r w:rsidRPr="006C655D">
              <w:t>Венок (70х110)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  <w:outlineLvl w:val="2"/>
            </w:pPr>
            <w:r w:rsidRPr="006C65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  <w:outlineLvl w:val="2"/>
            </w:pPr>
            <w:r w:rsidRPr="006C655D">
              <w:t>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  <w:outlineLvl w:val="2"/>
            </w:pPr>
            <w:r w:rsidRPr="006C655D">
              <w:t>50,16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</w:pPr>
            <w:r w:rsidRPr="006C655D">
              <w:t>52,42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</w:pPr>
            <w:r w:rsidRPr="006C655D">
              <w:t>55,04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</w:pPr>
            <w:r w:rsidRPr="006C655D">
              <w:t>57,79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  <w:outlineLvl w:val="2"/>
            </w:pPr>
            <w:r w:rsidRPr="006C655D">
              <w:t>1.6.1.5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tabs>
                <w:tab w:val="left" w:pos="657"/>
              </w:tabs>
              <w:ind w:left="34"/>
            </w:pPr>
            <w:r w:rsidRPr="006C655D">
              <w:rPr>
                <w:b/>
                <w:i/>
              </w:rPr>
              <w:t>День защитника Отечества</w:t>
            </w:r>
            <w:r w:rsidRPr="006C655D"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outlineLvl w:val="2"/>
            </w:pPr>
            <w:r w:rsidRPr="006C655D">
              <w:t xml:space="preserve">Средства бюджета округа, в т.ч. предусмотренные: </w:t>
            </w:r>
          </w:p>
          <w:p w:rsidR="00DB3EC0" w:rsidRPr="006C655D" w:rsidRDefault="00DB3EC0" w:rsidP="00BB219F">
            <w:pPr>
              <w:outlineLvl w:val="2"/>
            </w:pPr>
            <w:r w:rsidRPr="006C655D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  <w:outlineLvl w:val="2"/>
            </w:pPr>
            <w:r w:rsidRPr="006C65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  <w:outlineLvl w:val="2"/>
            </w:pPr>
            <w:r w:rsidRPr="006C655D">
              <w:t>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  <w:outlineLvl w:val="2"/>
            </w:pPr>
            <w:r w:rsidRPr="006C655D">
              <w:t>33,96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</w:pPr>
            <w:r w:rsidRPr="006C655D">
              <w:t>35,49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</w:pPr>
            <w:r w:rsidRPr="006C655D">
              <w:t>37,27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</w:pPr>
            <w:r w:rsidRPr="006C655D">
              <w:t>39,13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6C655D">
              <w:t>Бланки грамот, благодарственных писем</w:t>
            </w:r>
            <w:r w:rsidRPr="006C655D">
              <w:rPr>
                <w:b/>
                <w:i/>
              </w:rPr>
              <w:t xml:space="preserve">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  <w:outlineLvl w:val="2"/>
            </w:pPr>
            <w:r w:rsidRPr="006C65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  <w:outlineLvl w:val="2"/>
            </w:pPr>
            <w:r w:rsidRPr="006C655D">
              <w:t>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  <w:outlineLvl w:val="2"/>
            </w:pPr>
            <w:r w:rsidRPr="006C655D">
              <w:t>1,57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</w:pPr>
            <w:r w:rsidRPr="006C655D">
              <w:t>1,64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</w:pPr>
            <w:r w:rsidRPr="006C655D">
              <w:t>1,72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</w:pPr>
            <w:r w:rsidRPr="006C655D">
              <w:t>1,81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6C655D">
              <w:t>Рамки для грамот и благодарственных писем (формат А4)</w:t>
            </w:r>
            <w:r w:rsidRPr="006C655D">
              <w:rPr>
                <w:b/>
                <w:i/>
              </w:rPr>
              <w:t xml:space="preserve">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  <w:outlineLvl w:val="2"/>
            </w:pPr>
            <w:r w:rsidRPr="006C65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  <w:outlineLvl w:val="2"/>
            </w:pPr>
            <w:r w:rsidRPr="006C655D"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  <w:outlineLvl w:val="2"/>
            </w:pPr>
            <w:r w:rsidRPr="006C655D">
              <w:t>7,84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</w:pPr>
            <w:r w:rsidRPr="006C655D">
              <w:t>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</w:pPr>
            <w:r w:rsidRPr="006C655D">
              <w:t>8,60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</w:pPr>
            <w:r w:rsidRPr="006C655D">
              <w:t>9,03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6C655D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  <w:outlineLvl w:val="2"/>
            </w:pPr>
            <w:r w:rsidRPr="006C65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  <w:outlineLvl w:val="2"/>
            </w:pPr>
            <w:r w:rsidRPr="006C655D"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  <w:outlineLvl w:val="2"/>
            </w:pPr>
            <w:r w:rsidRPr="006C655D">
              <w:t>7,84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</w:pPr>
            <w:r w:rsidRPr="006C655D">
              <w:t>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</w:pPr>
            <w:r w:rsidRPr="006C655D">
              <w:t>8,60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</w:pPr>
            <w:r w:rsidRPr="006C655D">
              <w:t>9,03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6C655D">
              <w:t>Баннерная реклама формата 3х6 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  <w:outlineLvl w:val="2"/>
            </w:pPr>
            <w:r w:rsidRPr="006C65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  <w:outlineLvl w:val="2"/>
            </w:pPr>
            <w:r w:rsidRPr="006C655D">
              <w:t>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  <w:outlineLvl w:val="2"/>
            </w:pPr>
            <w:r w:rsidRPr="006C655D">
              <w:t>16,72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</w:pPr>
            <w:r w:rsidRPr="006C655D">
              <w:t>17,47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</w:pPr>
            <w:r w:rsidRPr="006C655D">
              <w:t>18,35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C655D" w:rsidRDefault="00DB3EC0" w:rsidP="00BB219F">
            <w:pPr>
              <w:jc w:val="center"/>
            </w:pPr>
            <w:r w:rsidRPr="006C655D">
              <w:t>19,26</w:t>
            </w:r>
          </w:p>
        </w:tc>
      </w:tr>
      <w:tr w:rsidR="00DB3EC0" w:rsidRPr="00433BBE" w:rsidTr="00BB219F">
        <w:trPr>
          <w:trHeight w:val="86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  <w:outlineLvl w:val="2"/>
            </w:pPr>
            <w:r w:rsidRPr="00433BBE">
              <w:t>1.6.1.6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ind w:left="34"/>
            </w:pPr>
            <w:r w:rsidRPr="00433BBE">
              <w:rPr>
                <w:b/>
                <w:i/>
              </w:rPr>
              <w:t>Конкурс «Женщина года» Минераловодского городского округа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outlineLvl w:val="2"/>
            </w:pPr>
            <w:r w:rsidRPr="00433BBE">
              <w:t xml:space="preserve">Средства бюджета округа, в т.ч. предусмотренные: </w:t>
            </w:r>
          </w:p>
          <w:p w:rsidR="00DB3EC0" w:rsidRPr="00433BBE" w:rsidRDefault="00DB3EC0" w:rsidP="00BB219F">
            <w:pPr>
              <w:outlineLvl w:val="2"/>
            </w:pPr>
            <w:r w:rsidRPr="00433BBE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  <w:outlineLvl w:val="2"/>
            </w:pPr>
            <w:r w:rsidRPr="00433BB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  <w:outlineLvl w:val="2"/>
            </w:pPr>
            <w:r w:rsidRPr="00433BBE">
              <w:t>226,80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  <w:outlineLvl w:val="2"/>
            </w:pPr>
            <w:r w:rsidRPr="00433BBE">
              <w:t>237,01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</w:pPr>
            <w:r w:rsidRPr="00433BBE">
              <w:t>247,67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</w:pPr>
            <w:r w:rsidRPr="00433BBE">
              <w:t>260,05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</w:pPr>
            <w:r w:rsidRPr="00433BBE">
              <w:t>273,06</w:t>
            </w:r>
          </w:p>
        </w:tc>
      </w:tr>
      <w:tr w:rsidR="00DB3EC0" w:rsidRPr="00433BBE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ind w:left="34"/>
            </w:pPr>
            <w:r w:rsidRPr="00433BBE">
              <w:t>Ценный подарок (сувенир)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  <w:outlineLvl w:val="2"/>
            </w:pPr>
            <w:r w:rsidRPr="00433BB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  <w:outlineLvl w:val="2"/>
            </w:pPr>
            <w:r w:rsidRPr="00433BBE"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  <w:outlineLvl w:val="2"/>
            </w:pPr>
            <w:r w:rsidRPr="00433BBE">
              <w:t>32,70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</w:pPr>
            <w:r w:rsidRPr="00433BBE">
              <w:t>65,52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</w:pPr>
            <w:r w:rsidRPr="00433BBE">
              <w:t>68,80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</w:pPr>
            <w:r w:rsidRPr="00433BBE">
              <w:t>72,24</w:t>
            </w:r>
          </w:p>
        </w:tc>
      </w:tr>
      <w:tr w:rsidR="00DB3EC0" w:rsidRPr="00433BBE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ind w:left="34"/>
            </w:pPr>
            <w:r w:rsidRPr="00433BBE">
              <w:t>Приз /статуэтка из стекла с металлической вставкой и гравировкой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  <w:outlineLvl w:val="2"/>
            </w:pPr>
            <w:r w:rsidRPr="00433BB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  <w:outlineLvl w:val="2"/>
            </w:pPr>
            <w:r w:rsidRPr="00433BBE"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  <w:outlineLvl w:val="2"/>
            </w:pPr>
            <w:r w:rsidRPr="00433BBE">
              <w:t>12,54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</w:pPr>
            <w:r w:rsidRPr="00433BBE">
              <w:t>13,10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</w:pPr>
            <w:r w:rsidRPr="00433BBE">
              <w:t>13,76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</w:pPr>
            <w:r w:rsidRPr="00433BBE">
              <w:t>14,45</w:t>
            </w:r>
          </w:p>
        </w:tc>
      </w:tr>
      <w:tr w:rsidR="00DB3EC0" w:rsidRPr="00433BBE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ind w:left="34"/>
            </w:pPr>
            <w:r w:rsidRPr="00433BBE">
              <w:t>Рамки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  <w:outlineLvl w:val="2"/>
            </w:pPr>
            <w:r w:rsidRPr="00433BB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  <w:outlineLvl w:val="2"/>
            </w:pPr>
            <w:r w:rsidRPr="00433BBE">
              <w:t>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  <w:outlineLvl w:val="2"/>
            </w:pPr>
            <w:r w:rsidRPr="00433BBE">
              <w:t>1,88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</w:pPr>
            <w:r w:rsidRPr="00433BBE">
              <w:t>1,97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</w:pPr>
            <w:r w:rsidRPr="00433BBE">
              <w:t>2,06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</w:pPr>
            <w:r w:rsidRPr="00433BBE">
              <w:t>2,17</w:t>
            </w:r>
          </w:p>
        </w:tc>
      </w:tr>
      <w:tr w:rsidR="00DB3EC0" w:rsidRPr="00433BBE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r w:rsidRPr="00433BBE">
              <w:t>Диплом-плакетка МДФ «Вишня» с металлической вставкой и гравировкой (размер 18х23 см)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  <w:outlineLvl w:val="2"/>
            </w:pPr>
            <w:r w:rsidRPr="00433BB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  <w:outlineLvl w:val="2"/>
            </w:pPr>
            <w:r w:rsidRPr="00433BBE"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  <w:outlineLvl w:val="2"/>
            </w:pPr>
            <w:r w:rsidRPr="00433BBE">
              <w:t>18,81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</w:pPr>
            <w:r w:rsidRPr="00433BBE">
              <w:t>19,66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</w:pPr>
            <w:r w:rsidRPr="00433BBE">
              <w:t>20,64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</w:pPr>
            <w:r w:rsidRPr="00433BBE">
              <w:t>21,67</w:t>
            </w:r>
          </w:p>
        </w:tc>
      </w:tr>
      <w:tr w:rsidR="00DB3EC0" w:rsidRPr="00433BBE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r w:rsidRPr="00433BBE">
              <w:t>Цветы (букет высота 50 см, диаметр 30-40 см, розы)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  <w:outlineLvl w:val="2"/>
            </w:pPr>
            <w:r w:rsidRPr="00433BB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  <w:outlineLvl w:val="2"/>
            </w:pPr>
            <w:r w:rsidRPr="00433BBE"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  <w:outlineLvl w:val="2"/>
            </w:pPr>
            <w:r w:rsidRPr="00433BBE">
              <w:t>31,35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</w:pPr>
            <w:r w:rsidRPr="00433BBE">
              <w:t>32,76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</w:pPr>
            <w:r w:rsidRPr="00433BBE">
              <w:t>34,40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</w:pPr>
            <w:r w:rsidRPr="00433BBE">
              <w:t>36,12</w:t>
            </w:r>
          </w:p>
        </w:tc>
      </w:tr>
      <w:tr w:rsidR="00DB3EC0" w:rsidRPr="00433BBE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r w:rsidRPr="00433BBE">
              <w:t>Баннерная реклама формата 3х6 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  <w:outlineLvl w:val="2"/>
            </w:pPr>
            <w:r w:rsidRPr="00433BB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  <w:outlineLvl w:val="2"/>
            </w:pPr>
            <w:r w:rsidRPr="00433BBE"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  <w:outlineLvl w:val="2"/>
            </w:pPr>
            <w:r w:rsidRPr="00433BBE">
              <w:t>83,60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</w:pPr>
            <w:r w:rsidRPr="00433BBE">
              <w:t>87,36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</w:pPr>
            <w:r w:rsidRPr="00433BBE">
              <w:t>91,73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</w:pPr>
            <w:r w:rsidRPr="00433BBE">
              <w:t>96,32</w:t>
            </w:r>
          </w:p>
        </w:tc>
      </w:tr>
      <w:tr w:rsidR="00DB3EC0" w:rsidRPr="00433BBE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r w:rsidRPr="00433BBE">
              <w:t>Лайтбоксы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  <w:outlineLvl w:val="2"/>
            </w:pPr>
            <w:r w:rsidRPr="00433BB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  <w:outlineLvl w:val="2"/>
            </w:pPr>
            <w:r w:rsidRPr="00433BBE"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  <w:outlineLvl w:val="2"/>
            </w:pPr>
            <w:r w:rsidRPr="00433BBE">
              <w:t>26,13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</w:pPr>
            <w:r w:rsidRPr="00433BBE">
              <w:t>27,30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</w:pPr>
            <w:r w:rsidRPr="00433BBE">
              <w:t>28,67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433BBE" w:rsidRDefault="00DB3EC0" w:rsidP="00BB219F">
            <w:pPr>
              <w:jc w:val="center"/>
            </w:pPr>
            <w:r w:rsidRPr="00433BBE">
              <w:t>30,10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C0" w:rsidRPr="00082220" w:rsidRDefault="00DB3EC0" w:rsidP="00BB219F">
            <w:pPr>
              <w:jc w:val="center"/>
              <w:outlineLvl w:val="2"/>
            </w:pPr>
            <w:r w:rsidRPr="00082220">
              <w:t>1.6.1.7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082220" w:rsidRDefault="00DB3EC0" w:rsidP="00BB219F">
            <w:pPr>
              <w:ind w:left="34"/>
              <w:rPr>
                <w:b/>
                <w:i/>
              </w:rPr>
            </w:pPr>
            <w:r w:rsidRPr="00082220">
              <w:rPr>
                <w:b/>
                <w:i/>
              </w:rPr>
              <w:t>Международный женский день 8 марта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082220" w:rsidRDefault="00DB3EC0" w:rsidP="00BB219F">
            <w:pPr>
              <w:outlineLvl w:val="2"/>
            </w:pPr>
            <w:r w:rsidRPr="00082220">
              <w:t xml:space="preserve">Средства бюджета округа, в т.ч. предусмотренные: </w:t>
            </w:r>
          </w:p>
          <w:p w:rsidR="00DB3EC0" w:rsidRPr="00082220" w:rsidRDefault="00DB3EC0" w:rsidP="00BB219F">
            <w:pPr>
              <w:outlineLvl w:val="2"/>
            </w:pPr>
            <w:r w:rsidRPr="00082220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082220" w:rsidRDefault="00DB3EC0" w:rsidP="00BB219F">
            <w:pPr>
              <w:jc w:val="center"/>
              <w:outlineLvl w:val="2"/>
            </w:pPr>
            <w:r w:rsidRPr="0008222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082220" w:rsidRDefault="00DB3EC0" w:rsidP="00BB219F">
            <w:pPr>
              <w:jc w:val="center"/>
              <w:outlineLvl w:val="2"/>
            </w:pPr>
            <w:r w:rsidRPr="00082220"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082220" w:rsidRDefault="00DB3EC0" w:rsidP="00BB219F">
            <w:pPr>
              <w:jc w:val="center"/>
              <w:outlineLvl w:val="2"/>
            </w:pPr>
            <w:r w:rsidRPr="00082220">
              <w:t>41,80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082220" w:rsidRDefault="00DB3EC0" w:rsidP="00BB219F">
            <w:pPr>
              <w:jc w:val="center"/>
            </w:pPr>
            <w:r w:rsidRPr="00082220">
              <w:t>43,68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082220" w:rsidRDefault="00DB3EC0" w:rsidP="00BB219F">
            <w:pPr>
              <w:jc w:val="center"/>
            </w:pPr>
            <w:r w:rsidRPr="00082220">
              <w:t>45,87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082220" w:rsidRDefault="00DB3EC0" w:rsidP="00BB219F">
            <w:pPr>
              <w:jc w:val="center"/>
            </w:pPr>
            <w:r w:rsidRPr="00082220">
              <w:t>48,16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082220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082220" w:rsidRDefault="00DB3EC0" w:rsidP="00BB219F">
            <w:pPr>
              <w:ind w:left="34"/>
            </w:pPr>
            <w:r w:rsidRPr="00082220">
              <w:t>Баннерная реклама формата 3х6 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082220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082220" w:rsidRDefault="00DB3EC0" w:rsidP="00BB219F">
            <w:pPr>
              <w:jc w:val="center"/>
              <w:outlineLvl w:val="2"/>
            </w:pPr>
            <w:r w:rsidRPr="0008222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082220" w:rsidRDefault="00DB3EC0" w:rsidP="00BB219F">
            <w:pPr>
              <w:jc w:val="center"/>
              <w:outlineLvl w:val="2"/>
            </w:pPr>
            <w:r w:rsidRPr="00082220"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082220" w:rsidRDefault="00DB3EC0" w:rsidP="00BB219F">
            <w:pPr>
              <w:jc w:val="center"/>
              <w:outlineLvl w:val="2"/>
            </w:pPr>
            <w:r w:rsidRPr="00082220">
              <w:t>41,80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082220" w:rsidRDefault="00DB3EC0" w:rsidP="00BB219F">
            <w:pPr>
              <w:jc w:val="center"/>
            </w:pPr>
            <w:r w:rsidRPr="00082220">
              <w:t>43,68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082220" w:rsidRDefault="00DB3EC0" w:rsidP="00BB219F">
            <w:pPr>
              <w:jc w:val="center"/>
            </w:pPr>
            <w:r w:rsidRPr="00082220">
              <w:t>45,87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082220" w:rsidRDefault="00DB3EC0" w:rsidP="00BB219F">
            <w:pPr>
              <w:jc w:val="center"/>
            </w:pPr>
            <w:r w:rsidRPr="00082220">
              <w:t>48,16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  <w:outlineLvl w:val="2"/>
            </w:pPr>
            <w:r w:rsidRPr="006275B8">
              <w:t>1.6.1.8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ind w:left="34"/>
            </w:pPr>
            <w:r w:rsidRPr="006275B8">
              <w:rPr>
                <w:b/>
                <w:i/>
              </w:rPr>
              <w:t>Митинг Памяти, посвященный 16-ой годовщине со дня террористического акта в г. Минеральные Воды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outlineLvl w:val="2"/>
            </w:pPr>
            <w:r w:rsidRPr="006275B8">
              <w:t xml:space="preserve">Средства бюджета округа, в т.ч. предусмотренные: </w:t>
            </w:r>
          </w:p>
          <w:p w:rsidR="00DB3EC0" w:rsidRPr="006275B8" w:rsidRDefault="00DB3EC0" w:rsidP="00BB219F">
            <w:pPr>
              <w:outlineLvl w:val="2"/>
            </w:pPr>
            <w:r w:rsidRPr="006275B8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  <w:outlineLvl w:val="2"/>
            </w:pPr>
            <w:r w:rsidRPr="006275B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  <w:outlineLvl w:val="2"/>
            </w:pPr>
            <w:r w:rsidRPr="006275B8">
              <w:t>15,75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  <w:outlineLvl w:val="2"/>
            </w:pPr>
            <w:r w:rsidRPr="006275B8">
              <w:t>16,46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</w:pPr>
            <w:r w:rsidRPr="006275B8">
              <w:t>17,20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</w:pPr>
            <w:r w:rsidRPr="006275B8">
              <w:t>18,06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</w:pPr>
            <w:r w:rsidRPr="006275B8">
              <w:t>18,96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rPr>
                <w:b/>
                <w:i/>
              </w:rPr>
            </w:pPr>
            <w:r w:rsidRPr="006275B8">
              <w:t>Свечи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  <w:outlineLvl w:val="2"/>
            </w:pPr>
            <w:r w:rsidRPr="006275B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  <w:outlineLvl w:val="2"/>
            </w:pPr>
            <w:r w:rsidRPr="006275B8"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  <w:outlineLvl w:val="2"/>
            </w:pPr>
            <w:r w:rsidRPr="006275B8">
              <w:t>0,78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</w:pPr>
            <w:r w:rsidRPr="006275B8">
              <w:t>0,82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</w:pPr>
            <w:r w:rsidRPr="006275B8">
              <w:t>0,85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</w:pPr>
            <w:r w:rsidRPr="006275B8">
              <w:t>0,90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rPr>
                <w:b/>
                <w:i/>
              </w:rPr>
            </w:pPr>
            <w:r w:rsidRPr="006275B8">
              <w:t>Корзина (гвоздики 100 шт.)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  <w:outlineLvl w:val="2"/>
            </w:pPr>
            <w:r w:rsidRPr="006275B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  <w:outlineLvl w:val="2"/>
            </w:pPr>
            <w:r w:rsidRPr="006275B8"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  <w:outlineLvl w:val="2"/>
            </w:pPr>
            <w:r w:rsidRPr="006275B8">
              <w:t>5,22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</w:pPr>
            <w:r w:rsidRPr="006275B8">
              <w:t>5,46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</w:pPr>
            <w:r w:rsidRPr="006275B8">
              <w:t>5,73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</w:pPr>
            <w:r w:rsidRPr="006275B8">
              <w:t>6,02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ind w:left="34"/>
              <w:rPr>
                <w:b/>
                <w:i/>
              </w:rPr>
            </w:pPr>
            <w:r w:rsidRPr="006275B8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  <w:outlineLvl w:val="2"/>
            </w:pPr>
            <w:r w:rsidRPr="006275B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  <w:outlineLvl w:val="2"/>
            </w:pPr>
            <w:r w:rsidRPr="006275B8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  <w:outlineLvl w:val="2"/>
            </w:pPr>
            <w:r w:rsidRPr="006275B8">
              <w:t>10,45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</w:pPr>
            <w:r w:rsidRPr="006275B8">
              <w:t>10,92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</w:pPr>
            <w:r w:rsidRPr="006275B8">
              <w:t>11,47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</w:pPr>
            <w:r w:rsidRPr="006275B8">
              <w:t>12,04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  <w:outlineLvl w:val="2"/>
            </w:pPr>
            <w:r w:rsidRPr="006275B8">
              <w:t>1.6.1.9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tabs>
                <w:tab w:val="left" w:pos="1096"/>
              </w:tabs>
              <w:ind w:left="34"/>
            </w:pPr>
            <w:r w:rsidRPr="006275B8">
              <w:rPr>
                <w:b/>
                <w:i/>
              </w:rPr>
              <w:t>День архивов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outlineLvl w:val="2"/>
            </w:pPr>
            <w:r w:rsidRPr="006275B8">
              <w:t xml:space="preserve">Средства бюджета округа, в т.ч. предусмотренные: </w:t>
            </w:r>
          </w:p>
          <w:p w:rsidR="00DB3EC0" w:rsidRPr="006275B8" w:rsidRDefault="00DB3EC0" w:rsidP="00BB219F">
            <w:pPr>
              <w:outlineLvl w:val="2"/>
            </w:pPr>
            <w:r w:rsidRPr="006275B8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  <w:outlineLvl w:val="2"/>
            </w:pPr>
            <w:r w:rsidRPr="006275B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  <w:outlineLvl w:val="2"/>
            </w:pPr>
            <w:r w:rsidRPr="006275B8">
              <w:t>4,95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  <w:outlineLvl w:val="2"/>
            </w:pPr>
            <w:r w:rsidRPr="006275B8">
              <w:t>5,17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</w:pPr>
            <w:r w:rsidRPr="006275B8">
              <w:t>5,41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</w:pPr>
            <w:r w:rsidRPr="006275B8">
              <w:t>5,68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</w:pPr>
            <w:r w:rsidRPr="006275B8">
              <w:t>5,96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tabs>
                <w:tab w:val="left" w:pos="657"/>
              </w:tabs>
            </w:pPr>
            <w:r w:rsidRPr="006275B8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  <w:outlineLvl w:val="2"/>
            </w:pPr>
            <w:r w:rsidRPr="006275B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  <w:outlineLvl w:val="2"/>
            </w:pPr>
            <w:r w:rsidRPr="006275B8">
              <w:t>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  <w:outlineLvl w:val="2"/>
            </w:pPr>
            <w:r w:rsidRPr="006275B8">
              <w:t>0,47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</w:pPr>
            <w:r w:rsidRPr="006275B8">
              <w:t>0,49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</w:pPr>
            <w:r w:rsidRPr="006275B8">
              <w:t>0,52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</w:pPr>
            <w:r w:rsidRPr="006275B8">
              <w:t>0,54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tabs>
                <w:tab w:val="left" w:pos="657"/>
              </w:tabs>
            </w:pPr>
            <w:r w:rsidRPr="006275B8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  <w:outlineLvl w:val="2"/>
            </w:pPr>
            <w:r w:rsidRPr="006275B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  <w:outlineLvl w:val="2"/>
            </w:pPr>
            <w:r w:rsidRPr="006275B8">
              <w:t>2,25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  <w:outlineLvl w:val="2"/>
            </w:pPr>
            <w:r w:rsidRPr="006275B8">
              <w:t>2,35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</w:pPr>
            <w:r w:rsidRPr="006275B8">
              <w:t>2,46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</w:pPr>
            <w:r w:rsidRPr="006275B8">
              <w:t>2,58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</w:pPr>
            <w:r w:rsidRPr="006275B8">
              <w:t>2,71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tabs>
                <w:tab w:val="left" w:pos="657"/>
              </w:tabs>
            </w:pPr>
            <w:r w:rsidRPr="006275B8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  <w:outlineLvl w:val="2"/>
            </w:pPr>
            <w:r w:rsidRPr="006275B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  <w:outlineLvl w:val="2"/>
            </w:pPr>
            <w:r w:rsidRPr="006275B8">
              <w:t>2,25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  <w:outlineLvl w:val="2"/>
            </w:pPr>
            <w:r w:rsidRPr="006275B8">
              <w:t>2,35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</w:pPr>
            <w:r w:rsidRPr="006275B8">
              <w:t>2,46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</w:pPr>
            <w:r w:rsidRPr="006275B8">
              <w:t>2,58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275B8" w:rsidRDefault="00DB3EC0" w:rsidP="00BB219F">
            <w:pPr>
              <w:jc w:val="center"/>
            </w:pPr>
            <w:r w:rsidRPr="006275B8">
              <w:t>2,71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C0" w:rsidRPr="00BA6883" w:rsidRDefault="00DB3EC0" w:rsidP="00BB219F">
            <w:pPr>
              <w:jc w:val="center"/>
              <w:outlineLvl w:val="2"/>
            </w:pPr>
            <w:r w:rsidRPr="00BA6883">
              <w:t>1.6.1.10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A6883" w:rsidRDefault="00DB3EC0" w:rsidP="00BB219F">
            <w:pPr>
              <w:tabs>
                <w:tab w:val="left" w:pos="657"/>
              </w:tabs>
            </w:pPr>
            <w:r w:rsidRPr="00BA6883">
              <w:rPr>
                <w:b/>
                <w:i/>
              </w:rPr>
              <w:t>День работника культуры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BA6883" w:rsidRDefault="00DB3EC0" w:rsidP="00BB219F">
            <w:pPr>
              <w:outlineLvl w:val="2"/>
            </w:pPr>
            <w:r w:rsidRPr="00BA6883">
              <w:t xml:space="preserve">Средства бюджета округа, в т.ч. предусмотренные: </w:t>
            </w:r>
          </w:p>
          <w:p w:rsidR="00DB3EC0" w:rsidRPr="00BA6883" w:rsidRDefault="00DB3EC0" w:rsidP="00BB219F">
            <w:pPr>
              <w:outlineLvl w:val="2"/>
            </w:pPr>
            <w:r w:rsidRPr="00BA6883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A6883" w:rsidRDefault="00DB3EC0" w:rsidP="00BB219F">
            <w:pPr>
              <w:jc w:val="center"/>
              <w:outlineLvl w:val="2"/>
            </w:pPr>
            <w:r w:rsidRPr="00BA688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A6883" w:rsidRDefault="00DB3EC0" w:rsidP="00BB219F">
            <w:pPr>
              <w:jc w:val="center"/>
              <w:outlineLvl w:val="2"/>
            </w:pPr>
            <w:r w:rsidRPr="00BA6883">
              <w:t>16,50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A6883" w:rsidRDefault="00DB3EC0" w:rsidP="00BB219F">
            <w:pPr>
              <w:jc w:val="center"/>
              <w:outlineLvl w:val="2"/>
            </w:pPr>
            <w:r w:rsidRPr="00BA6883">
              <w:t>17,24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A6883" w:rsidRDefault="00DB3EC0" w:rsidP="00BB219F">
            <w:pPr>
              <w:jc w:val="center"/>
            </w:pPr>
            <w:r w:rsidRPr="00BA6883">
              <w:t>18,02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A6883" w:rsidRDefault="00DB3EC0" w:rsidP="00BB219F">
            <w:pPr>
              <w:jc w:val="center"/>
            </w:pPr>
            <w:r w:rsidRPr="00BA6883">
              <w:t>18,92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A6883" w:rsidRDefault="00DB3EC0" w:rsidP="00BB219F">
            <w:pPr>
              <w:jc w:val="center"/>
            </w:pPr>
            <w:r w:rsidRPr="00BA6883">
              <w:t>19,87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BA6883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A6883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BA6883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BA6883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A6883" w:rsidRDefault="00DB3EC0" w:rsidP="00BB219F">
            <w:pPr>
              <w:jc w:val="center"/>
              <w:outlineLvl w:val="2"/>
            </w:pPr>
            <w:r w:rsidRPr="00BA688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A6883" w:rsidRDefault="00DB3EC0" w:rsidP="00BB219F">
            <w:pPr>
              <w:jc w:val="center"/>
              <w:outlineLvl w:val="2"/>
            </w:pPr>
            <w:r w:rsidRPr="00BA6883">
              <w:t>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A6883" w:rsidRDefault="00DB3EC0" w:rsidP="00BB219F">
            <w:pPr>
              <w:jc w:val="center"/>
              <w:outlineLvl w:val="2"/>
            </w:pPr>
            <w:r w:rsidRPr="00BA6883">
              <w:t>1,57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A6883" w:rsidRDefault="00DB3EC0" w:rsidP="00BB219F">
            <w:pPr>
              <w:jc w:val="center"/>
            </w:pPr>
            <w:r w:rsidRPr="00BA6883">
              <w:t>1,64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A6883" w:rsidRDefault="00DB3EC0" w:rsidP="00BB219F">
            <w:pPr>
              <w:jc w:val="center"/>
            </w:pPr>
            <w:r w:rsidRPr="00BA6883">
              <w:t>1,72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A6883" w:rsidRDefault="00DB3EC0" w:rsidP="00BB219F">
            <w:pPr>
              <w:jc w:val="center"/>
            </w:pPr>
            <w:r w:rsidRPr="00BA6883">
              <w:t>1,81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BA6883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A6883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BA6883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BA6883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A6883" w:rsidRDefault="00DB3EC0" w:rsidP="00BB219F">
            <w:pPr>
              <w:jc w:val="center"/>
              <w:outlineLvl w:val="2"/>
            </w:pPr>
            <w:r w:rsidRPr="00BA688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A6883" w:rsidRDefault="00DB3EC0" w:rsidP="00BB219F">
            <w:pPr>
              <w:jc w:val="center"/>
              <w:outlineLvl w:val="2"/>
            </w:pPr>
            <w:r w:rsidRPr="00BA6883"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A6883" w:rsidRDefault="00DB3EC0" w:rsidP="00BB219F">
            <w:pPr>
              <w:jc w:val="center"/>
              <w:outlineLvl w:val="2"/>
            </w:pPr>
            <w:r w:rsidRPr="00BA6883">
              <w:t>7,87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A6883" w:rsidRDefault="00DB3EC0" w:rsidP="00BB219F">
            <w:pPr>
              <w:jc w:val="center"/>
            </w:pPr>
            <w:r w:rsidRPr="00BA6883">
              <w:t>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A6883" w:rsidRDefault="00DB3EC0" w:rsidP="00BB219F">
            <w:pPr>
              <w:jc w:val="center"/>
            </w:pPr>
            <w:r w:rsidRPr="00BA6883">
              <w:t>8,60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A6883" w:rsidRDefault="00DB3EC0" w:rsidP="00BB219F">
            <w:pPr>
              <w:jc w:val="center"/>
            </w:pPr>
            <w:r w:rsidRPr="00BA6883">
              <w:t>9,03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A6883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A6883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BA6883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A6883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A6883" w:rsidRDefault="00DB3EC0" w:rsidP="00BB219F">
            <w:pPr>
              <w:jc w:val="center"/>
              <w:outlineLvl w:val="2"/>
            </w:pPr>
            <w:r w:rsidRPr="00BA688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A6883" w:rsidRDefault="00DB3EC0" w:rsidP="00BB219F">
            <w:pPr>
              <w:jc w:val="center"/>
              <w:outlineLvl w:val="2"/>
            </w:pPr>
            <w:r w:rsidRPr="00BA6883"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A6883" w:rsidRDefault="00DB3EC0" w:rsidP="00BB219F">
            <w:pPr>
              <w:jc w:val="center"/>
              <w:outlineLvl w:val="2"/>
            </w:pPr>
            <w:r w:rsidRPr="00BA6883">
              <w:t>7,87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A6883" w:rsidRDefault="00DB3EC0" w:rsidP="00BB219F">
            <w:pPr>
              <w:jc w:val="center"/>
            </w:pPr>
            <w:r w:rsidRPr="00BA6883">
              <w:t>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A6883" w:rsidRDefault="00DB3EC0" w:rsidP="00BB219F">
            <w:pPr>
              <w:jc w:val="center"/>
            </w:pPr>
            <w:r w:rsidRPr="00BA6883">
              <w:t>8,60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A6883" w:rsidRDefault="00DB3EC0" w:rsidP="00BB219F">
            <w:pPr>
              <w:jc w:val="center"/>
            </w:pPr>
            <w:r w:rsidRPr="00BA6883">
              <w:t>9,03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jc w:val="center"/>
              <w:outlineLvl w:val="2"/>
            </w:pPr>
            <w:r w:rsidRPr="009B2871">
              <w:t>1.6.1.11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tabs>
                <w:tab w:val="left" w:pos="1096"/>
              </w:tabs>
              <w:ind w:left="34"/>
            </w:pPr>
            <w:r w:rsidRPr="009B2871">
              <w:rPr>
                <w:b/>
                <w:i/>
              </w:rPr>
              <w:t>День работников бытового обслуживания населения и жилищно-коммунального хозяйства</w:t>
            </w:r>
            <w:r w:rsidRPr="009B2871"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outlineLvl w:val="2"/>
            </w:pPr>
            <w:r w:rsidRPr="009B2871">
              <w:t xml:space="preserve">Средства бюджета округа, в т.ч. предусмотренные: </w:t>
            </w:r>
          </w:p>
          <w:p w:rsidR="00DB3EC0" w:rsidRPr="009B2871" w:rsidRDefault="00DB3EC0" w:rsidP="00BB219F">
            <w:pPr>
              <w:outlineLvl w:val="2"/>
            </w:pPr>
            <w:r w:rsidRPr="009B2871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jc w:val="center"/>
              <w:outlineLvl w:val="2"/>
            </w:pPr>
            <w:r w:rsidRPr="009B287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jc w:val="center"/>
              <w:outlineLvl w:val="2"/>
            </w:pPr>
            <w:r w:rsidRPr="009B2871">
              <w:t>40,50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jc w:val="center"/>
              <w:outlineLvl w:val="2"/>
            </w:pPr>
            <w:r w:rsidRPr="009B2871">
              <w:t>42,32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jc w:val="center"/>
            </w:pPr>
            <w:r w:rsidRPr="009B2871">
              <w:t>44,23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jc w:val="center"/>
            </w:pPr>
            <w:r w:rsidRPr="009B2871">
              <w:t>46,44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jc w:val="center"/>
            </w:pPr>
            <w:r w:rsidRPr="009B2871">
              <w:t>48,76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9B2871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jc w:val="center"/>
              <w:outlineLvl w:val="2"/>
            </w:pPr>
            <w:r w:rsidRPr="009B287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jc w:val="center"/>
              <w:outlineLvl w:val="2"/>
            </w:pPr>
            <w:r w:rsidRPr="009B2871">
              <w:t>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jc w:val="center"/>
              <w:outlineLvl w:val="2"/>
            </w:pPr>
            <w:r w:rsidRPr="009B2871">
              <w:t>1,57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jc w:val="center"/>
            </w:pPr>
            <w:r w:rsidRPr="009B2871">
              <w:t>1,64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jc w:val="center"/>
            </w:pPr>
            <w:r w:rsidRPr="009B2871">
              <w:t>1,72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jc w:val="center"/>
            </w:pPr>
            <w:r w:rsidRPr="009B2871">
              <w:t>1,81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9B2871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jc w:val="center"/>
              <w:outlineLvl w:val="2"/>
            </w:pPr>
            <w:r w:rsidRPr="009B287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jc w:val="center"/>
              <w:outlineLvl w:val="2"/>
            </w:pPr>
            <w:r w:rsidRPr="009B2871"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jc w:val="center"/>
              <w:outlineLvl w:val="2"/>
            </w:pPr>
            <w:r w:rsidRPr="009B2871">
              <w:t>7,87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jc w:val="center"/>
            </w:pPr>
            <w:r w:rsidRPr="009B2871">
              <w:t>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jc w:val="center"/>
            </w:pPr>
            <w:r w:rsidRPr="009B2871">
              <w:t>8,60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jc w:val="center"/>
            </w:pPr>
            <w:r w:rsidRPr="009B2871">
              <w:t>9,03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9B2871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jc w:val="center"/>
              <w:outlineLvl w:val="2"/>
            </w:pPr>
            <w:r w:rsidRPr="009B287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jc w:val="center"/>
              <w:outlineLvl w:val="2"/>
            </w:pPr>
            <w:r w:rsidRPr="009B2871"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jc w:val="center"/>
              <w:outlineLvl w:val="2"/>
            </w:pPr>
            <w:r w:rsidRPr="009B2871">
              <w:t>7,87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jc w:val="center"/>
            </w:pPr>
            <w:r w:rsidRPr="009B2871">
              <w:t>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jc w:val="center"/>
            </w:pPr>
            <w:r w:rsidRPr="009B2871">
              <w:t>8,60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jc w:val="center"/>
            </w:pPr>
            <w:r w:rsidRPr="009B2871">
              <w:t>9,03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9B2871">
              <w:t>Баннерная реклама формата 3х6 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jc w:val="center"/>
              <w:outlineLvl w:val="2"/>
            </w:pPr>
            <w:r w:rsidRPr="009B287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jc w:val="center"/>
              <w:outlineLvl w:val="2"/>
            </w:pPr>
            <w:r w:rsidRPr="009B2871"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jc w:val="center"/>
              <w:outlineLvl w:val="2"/>
            </w:pPr>
            <w:r w:rsidRPr="009B2871">
              <w:t>25,08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jc w:val="center"/>
            </w:pPr>
            <w:r w:rsidRPr="009B2871">
              <w:t>26,21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jc w:val="center"/>
            </w:pPr>
            <w:r w:rsidRPr="009B2871">
              <w:t>27,52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B2871" w:rsidRDefault="00DB3EC0" w:rsidP="00BB219F">
            <w:pPr>
              <w:jc w:val="center"/>
            </w:pPr>
            <w:r w:rsidRPr="009B2871">
              <w:t>28,89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C0" w:rsidRPr="00F669AB" w:rsidRDefault="00DB3EC0" w:rsidP="00BB219F">
            <w:pPr>
              <w:jc w:val="center"/>
              <w:outlineLvl w:val="2"/>
            </w:pPr>
            <w:r w:rsidRPr="00F669AB">
              <w:t>1.6.1.12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669AB" w:rsidRDefault="00DB3EC0" w:rsidP="00BB219F">
            <w:r w:rsidRPr="00F669AB">
              <w:rPr>
                <w:b/>
                <w:i/>
              </w:rPr>
              <w:t>Торжественное собрание, посвященное 30-ой годовщине со дня Чернобыльской катастрофы</w:t>
            </w:r>
            <w:r w:rsidRPr="00F669AB"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F669AB" w:rsidRDefault="00DB3EC0" w:rsidP="00BB219F">
            <w:pPr>
              <w:outlineLvl w:val="2"/>
            </w:pPr>
            <w:r w:rsidRPr="00F669AB">
              <w:t xml:space="preserve">Средства бюджета округа, в т.ч. предусмотренные: </w:t>
            </w:r>
          </w:p>
          <w:p w:rsidR="00DB3EC0" w:rsidRPr="00F669AB" w:rsidRDefault="00DB3EC0" w:rsidP="00BB219F">
            <w:pPr>
              <w:outlineLvl w:val="2"/>
            </w:pPr>
            <w:r w:rsidRPr="00F669AB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669AB" w:rsidRDefault="00DB3EC0" w:rsidP="00BB219F">
            <w:pPr>
              <w:jc w:val="center"/>
              <w:outlineLvl w:val="2"/>
            </w:pPr>
            <w:r w:rsidRPr="00F669A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669AB" w:rsidRDefault="00DB3EC0" w:rsidP="00BB219F">
            <w:pPr>
              <w:jc w:val="center"/>
              <w:outlineLvl w:val="2"/>
            </w:pPr>
            <w:r w:rsidRPr="00F669AB"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669AB" w:rsidRDefault="00DB3EC0" w:rsidP="00BB219F">
            <w:pPr>
              <w:jc w:val="center"/>
              <w:outlineLvl w:val="2"/>
            </w:pPr>
            <w:r w:rsidRPr="00F669AB">
              <w:t>26,13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669AB" w:rsidRDefault="00DB3EC0" w:rsidP="00BB219F">
            <w:pPr>
              <w:jc w:val="center"/>
            </w:pPr>
            <w:r w:rsidRPr="00F669AB">
              <w:t>27,30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669AB" w:rsidRDefault="00DB3EC0" w:rsidP="00BB219F">
            <w:pPr>
              <w:jc w:val="center"/>
            </w:pPr>
            <w:r w:rsidRPr="00F669AB">
              <w:t>28,67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669AB" w:rsidRDefault="00DB3EC0" w:rsidP="00BB219F">
            <w:pPr>
              <w:jc w:val="center"/>
            </w:pPr>
            <w:r w:rsidRPr="00F669AB">
              <w:t>30,10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F669AB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669AB" w:rsidRDefault="00DB3EC0" w:rsidP="00BB219F">
            <w:pPr>
              <w:rPr>
                <w:b/>
                <w:i/>
              </w:rPr>
            </w:pPr>
            <w:r w:rsidRPr="00F669AB">
              <w:t>Венок (размер 90х140)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F669AB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669AB" w:rsidRDefault="00DB3EC0" w:rsidP="00BB219F">
            <w:pPr>
              <w:jc w:val="center"/>
              <w:outlineLvl w:val="2"/>
            </w:pPr>
            <w:r w:rsidRPr="00F669A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669AB" w:rsidRDefault="00DB3EC0" w:rsidP="00BB219F">
            <w:pPr>
              <w:jc w:val="center"/>
              <w:outlineLvl w:val="2"/>
            </w:pPr>
            <w:r w:rsidRPr="00F669AB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669AB" w:rsidRDefault="00DB3EC0" w:rsidP="00BB219F">
            <w:pPr>
              <w:jc w:val="center"/>
              <w:outlineLvl w:val="2"/>
            </w:pPr>
            <w:r w:rsidRPr="00F669AB">
              <w:t>10,45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669AB" w:rsidRDefault="00DB3EC0" w:rsidP="00BB219F">
            <w:pPr>
              <w:jc w:val="center"/>
            </w:pPr>
            <w:r w:rsidRPr="00F669AB">
              <w:t>10,92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669AB" w:rsidRDefault="00DB3EC0" w:rsidP="00BB219F">
            <w:pPr>
              <w:jc w:val="center"/>
            </w:pPr>
            <w:r w:rsidRPr="00F669AB">
              <w:t>11,47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669AB" w:rsidRDefault="00DB3EC0" w:rsidP="00BB219F">
            <w:pPr>
              <w:jc w:val="center"/>
            </w:pPr>
            <w:r w:rsidRPr="00F669AB">
              <w:t>12,04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F669AB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669AB" w:rsidRDefault="00DB3EC0" w:rsidP="00BB219F">
            <w:pPr>
              <w:rPr>
                <w:b/>
                <w:i/>
              </w:rPr>
            </w:pPr>
            <w:r w:rsidRPr="00F669AB">
              <w:t>Корзина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F669AB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669AB" w:rsidRDefault="00DB3EC0" w:rsidP="00BB219F">
            <w:pPr>
              <w:jc w:val="center"/>
              <w:outlineLvl w:val="2"/>
            </w:pPr>
            <w:r w:rsidRPr="00F669A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669AB" w:rsidRDefault="00DB3EC0" w:rsidP="00BB219F">
            <w:pPr>
              <w:jc w:val="center"/>
              <w:outlineLvl w:val="2"/>
            </w:pPr>
            <w:r w:rsidRPr="00F669AB"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669AB" w:rsidRDefault="00DB3EC0" w:rsidP="00BB219F">
            <w:pPr>
              <w:jc w:val="center"/>
              <w:outlineLvl w:val="2"/>
            </w:pPr>
            <w:r w:rsidRPr="00F669AB">
              <w:t>5,22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669AB" w:rsidRDefault="00DB3EC0" w:rsidP="00BB219F">
            <w:pPr>
              <w:jc w:val="center"/>
            </w:pPr>
            <w:r w:rsidRPr="00F669AB">
              <w:t>5,46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669AB" w:rsidRDefault="00DB3EC0" w:rsidP="00BB219F">
            <w:pPr>
              <w:jc w:val="center"/>
            </w:pPr>
            <w:r w:rsidRPr="00F669AB">
              <w:t>5,73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669AB" w:rsidRDefault="00DB3EC0" w:rsidP="00BB219F">
            <w:pPr>
              <w:jc w:val="center"/>
            </w:pPr>
            <w:r w:rsidRPr="00F669AB">
              <w:t>6,02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669AB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669AB" w:rsidRDefault="00DB3EC0" w:rsidP="00BB219F">
            <w:pPr>
              <w:rPr>
                <w:b/>
                <w:i/>
              </w:rPr>
            </w:pPr>
            <w:r w:rsidRPr="00F669AB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669AB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669AB" w:rsidRDefault="00DB3EC0" w:rsidP="00BB219F">
            <w:pPr>
              <w:jc w:val="center"/>
              <w:outlineLvl w:val="2"/>
            </w:pPr>
            <w:r w:rsidRPr="00F669A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669AB" w:rsidRDefault="00DB3EC0" w:rsidP="00BB219F">
            <w:pPr>
              <w:jc w:val="center"/>
              <w:outlineLvl w:val="2"/>
            </w:pPr>
            <w:r w:rsidRPr="00F669AB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669AB" w:rsidRDefault="00DB3EC0" w:rsidP="00BB219F">
            <w:pPr>
              <w:jc w:val="center"/>
              <w:outlineLvl w:val="2"/>
            </w:pPr>
            <w:r w:rsidRPr="00F669AB">
              <w:t>10,45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669AB" w:rsidRDefault="00DB3EC0" w:rsidP="00BB219F">
            <w:pPr>
              <w:jc w:val="center"/>
            </w:pPr>
            <w:r w:rsidRPr="00F669AB">
              <w:t>10,92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669AB" w:rsidRDefault="00DB3EC0" w:rsidP="00BB219F">
            <w:pPr>
              <w:jc w:val="center"/>
            </w:pPr>
            <w:r w:rsidRPr="00F669AB">
              <w:t>11,47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669AB" w:rsidRDefault="00DB3EC0" w:rsidP="00BB219F">
            <w:pPr>
              <w:jc w:val="center"/>
            </w:pPr>
            <w:r w:rsidRPr="00F669AB">
              <w:t>12,04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C0" w:rsidRPr="00C530EC" w:rsidRDefault="00DB3EC0" w:rsidP="00BB219F">
            <w:pPr>
              <w:jc w:val="center"/>
              <w:outlineLvl w:val="2"/>
            </w:pPr>
            <w:r w:rsidRPr="00C530EC">
              <w:t>1.6.1.13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530EC" w:rsidRDefault="00DB3EC0" w:rsidP="00BB219F">
            <w:pPr>
              <w:tabs>
                <w:tab w:val="left" w:pos="657"/>
              </w:tabs>
              <w:ind w:left="34"/>
              <w:rPr>
                <w:i/>
              </w:rPr>
            </w:pPr>
            <w:r w:rsidRPr="00C530EC">
              <w:rPr>
                <w:b/>
                <w:i/>
              </w:rPr>
              <w:t>День МСУ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C530EC" w:rsidRDefault="00DB3EC0" w:rsidP="00BB219F">
            <w:pPr>
              <w:outlineLvl w:val="2"/>
            </w:pPr>
            <w:r w:rsidRPr="00C530EC">
              <w:t xml:space="preserve">Средства бюджета округа, в т.ч. предусмотренные: </w:t>
            </w:r>
          </w:p>
          <w:p w:rsidR="00DB3EC0" w:rsidRPr="00C530EC" w:rsidRDefault="00DB3EC0" w:rsidP="00BB219F">
            <w:pPr>
              <w:outlineLvl w:val="2"/>
            </w:pPr>
            <w:r w:rsidRPr="00C530EC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530EC" w:rsidRDefault="00DB3EC0" w:rsidP="00BB219F">
            <w:pPr>
              <w:jc w:val="center"/>
              <w:outlineLvl w:val="2"/>
            </w:pPr>
            <w:r w:rsidRPr="00C530E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530EC" w:rsidRDefault="00DB3EC0" w:rsidP="00BB219F">
            <w:pPr>
              <w:jc w:val="center"/>
              <w:outlineLvl w:val="2"/>
            </w:pPr>
            <w:r w:rsidRPr="00C530EC">
              <w:t>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530EC" w:rsidRDefault="00DB3EC0" w:rsidP="00BB219F">
            <w:pPr>
              <w:jc w:val="center"/>
              <w:outlineLvl w:val="2"/>
            </w:pPr>
            <w:r w:rsidRPr="00C530EC">
              <w:t>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530EC" w:rsidRDefault="00DB3EC0" w:rsidP="00BB219F">
            <w:pPr>
              <w:jc w:val="center"/>
            </w:pPr>
            <w:r w:rsidRPr="00C530EC">
              <w:t>7,21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530EC" w:rsidRDefault="00DB3EC0" w:rsidP="00BB219F">
            <w:pPr>
              <w:jc w:val="center"/>
            </w:pPr>
            <w:r w:rsidRPr="00C530EC">
              <w:t>7,57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530EC" w:rsidRDefault="00DB3EC0" w:rsidP="00BB219F">
            <w:pPr>
              <w:jc w:val="center"/>
            </w:pPr>
            <w:r w:rsidRPr="00C530EC">
              <w:t>7,95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C530E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530EC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C530EC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C530EC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530EC" w:rsidRDefault="00DB3EC0" w:rsidP="00BB219F">
            <w:pPr>
              <w:jc w:val="center"/>
              <w:outlineLvl w:val="2"/>
            </w:pPr>
            <w:r w:rsidRPr="00C530E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530EC" w:rsidRDefault="00DB3EC0" w:rsidP="00BB219F">
            <w:pPr>
              <w:jc w:val="center"/>
              <w:outlineLvl w:val="2"/>
            </w:pPr>
            <w:r w:rsidRPr="00C530EC">
              <w:t>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530EC" w:rsidRDefault="00DB3EC0" w:rsidP="00BB219F">
            <w:pPr>
              <w:jc w:val="center"/>
              <w:outlineLvl w:val="2"/>
            </w:pPr>
            <w:r w:rsidRPr="00C530EC">
              <w:t>0,63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530EC" w:rsidRDefault="00DB3EC0" w:rsidP="00BB219F">
            <w:pPr>
              <w:jc w:val="center"/>
            </w:pPr>
            <w:r w:rsidRPr="00C530EC">
              <w:t>0,66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530EC" w:rsidRDefault="00DB3EC0" w:rsidP="00BB219F">
            <w:pPr>
              <w:jc w:val="center"/>
            </w:pPr>
            <w:r w:rsidRPr="00C530EC">
              <w:t>0,69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530EC" w:rsidRDefault="00DB3EC0" w:rsidP="00BB219F">
            <w:pPr>
              <w:jc w:val="center"/>
            </w:pPr>
            <w:r w:rsidRPr="00C530EC">
              <w:t>0,72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C530E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530EC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C530EC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C530EC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530EC" w:rsidRDefault="00DB3EC0" w:rsidP="00BB219F">
            <w:pPr>
              <w:jc w:val="center"/>
              <w:outlineLvl w:val="2"/>
            </w:pPr>
            <w:r w:rsidRPr="00C530E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530EC" w:rsidRDefault="00DB3EC0" w:rsidP="00BB219F">
            <w:pPr>
              <w:jc w:val="center"/>
              <w:outlineLvl w:val="2"/>
            </w:pPr>
            <w:r w:rsidRPr="00C530EC"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530EC" w:rsidRDefault="00DB3EC0" w:rsidP="00BB219F">
            <w:pPr>
              <w:jc w:val="center"/>
              <w:outlineLvl w:val="2"/>
            </w:pPr>
            <w:r w:rsidRPr="00C530EC">
              <w:t>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530EC" w:rsidRDefault="00DB3EC0" w:rsidP="00BB219F">
            <w:pPr>
              <w:jc w:val="center"/>
            </w:pPr>
            <w:r w:rsidRPr="00C530EC">
              <w:t>3,28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530EC" w:rsidRDefault="00DB3EC0" w:rsidP="00BB219F">
            <w:pPr>
              <w:jc w:val="center"/>
            </w:pPr>
            <w:r w:rsidRPr="00C530EC">
              <w:t>3,44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530EC" w:rsidRDefault="00DB3EC0" w:rsidP="00BB219F">
            <w:pPr>
              <w:jc w:val="center"/>
            </w:pPr>
            <w:r w:rsidRPr="00C530EC">
              <w:t>3,61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530EC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530EC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C530EC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530EC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530EC" w:rsidRDefault="00DB3EC0" w:rsidP="00BB219F">
            <w:pPr>
              <w:jc w:val="center"/>
              <w:outlineLvl w:val="2"/>
            </w:pPr>
            <w:r w:rsidRPr="00C530E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530EC" w:rsidRDefault="00DB3EC0" w:rsidP="00BB219F">
            <w:pPr>
              <w:jc w:val="center"/>
              <w:outlineLvl w:val="2"/>
            </w:pPr>
            <w:r w:rsidRPr="00C530EC"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530EC" w:rsidRDefault="00DB3EC0" w:rsidP="00BB219F">
            <w:pPr>
              <w:jc w:val="center"/>
              <w:outlineLvl w:val="2"/>
            </w:pPr>
            <w:r w:rsidRPr="00C530EC">
              <w:t>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530EC" w:rsidRDefault="00DB3EC0" w:rsidP="00BB219F">
            <w:pPr>
              <w:jc w:val="center"/>
            </w:pPr>
            <w:r w:rsidRPr="00C530EC">
              <w:t>3,28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530EC" w:rsidRDefault="00DB3EC0" w:rsidP="00BB219F">
            <w:pPr>
              <w:jc w:val="center"/>
            </w:pPr>
            <w:r w:rsidRPr="00C530EC">
              <w:t>3,44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530EC" w:rsidRDefault="00DB3EC0" w:rsidP="00BB219F">
            <w:pPr>
              <w:jc w:val="center"/>
            </w:pPr>
            <w:r w:rsidRPr="00C530EC">
              <w:t>3,61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  <w:outlineLvl w:val="2"/>
            </w:pPr>
            <w:r w:rsidRPr="005E7271">
              <w:t>1.6.1.14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ind w:left="34"/>
            </w:pPr>
            <w:r w:rsidRPr="005E7271">
              <w:rPr>
                <w:b/>
                <w:i/>
              </w:rPr>
              <w:t>1 мая - праздник Весны и Труда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outlineLvl w:val="2"/>
            </w:pPr>
            <w:r w:rsidRPr="005E7271">
              <w:t xml:space="preserve">Средства бюджета округа, в т.ч. предусмотренные: </w:t>
            </w:r>
          </w:p>
          <w:p w:rsidR="00DB3EC0" w:rsidRPr="005E7271" w:rsidRDefault="00DB3EC0" w:rsidP="00BB219F">
            <w:pPr>
              <w:outlineLvl w:val="2"/>
            </w:pPr>
            <w:r w:rsidRPr="005E7271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  <w:outlineLvl w:val="2"/>
            </w:pPr>
            <w:r w:rsidRPr="005E727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  <w:outlineLvl w:val="2"/>
            </w:pPr>
            <w:r w:rsidRPr="005E7271">
              <w:t>239,50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  <w:outlineLvl w:val="2"/>
            </w:pPr>
            <w:r w:rsidRPr="005E7271">
              <w:t>250,28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</w:pPr>
            <w:r w:rsidRPr="005E7271">
              <w:t>261,54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</w:pPr>
            <w:r w:rsidRPr="005E7271">
              <w:t>274,62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</w:pPr>
            <w:r w:rsidRPr="005E7271">
              <w:t>288,35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rPr>
                <w:b/>
                <w:i/>
              </w:rPr>
            </w:pPr>
            <w:r w:rsidRPr="005E7271">
              <w:t>Приглашение на трибуну (открытка+вкладыш+конверт)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  <w:outlineLvl w:val="2"/>
            </w:pPr>
            <w:r w:rsidRPr="005E727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  <w:outlineLvl w:val="2"/>
            </w:pPr>
            <w:r w:rsidRPr="005E7271"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  <w:outlineLvl w:val="2"/>
            </w:pPr>
            <w:r w:rsidRPr="005E7271">
              <w:t>7,31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</w:pPr>
            <w:r w:rsidRPr="005E7271">
              <w:t>7,64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</w:pPr>
            <w:r w:rsidRPr="005E7271">
              <w:t>8,03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</w:pPr>
            <w:r w:rsidRPr="005E7271">
              <w:t>8,43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rPr>
                <w:b/>
                <w:i/>
              </w:rPr>
            </w:pPr>
            <w:r w:rsidRPr="005E7271">
              <w:t>Флажки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  <w:outlineLvl w:val="2"/>
            </w:pPr>
            <w:r w:rsidRPr="005E727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  <w:outlineLvl w:val="2"/>
            </w:pPr>
            <w:r w:rsidRPr="005E7271"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  <w:outlineLvl w:val="2"/>
            </w:pPr>
            <w:r w:rsidRPr="005E7271">
              <w:t>5,22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</w:pPr>
            <w:r w:rsidRPr="005E7271">
              <w:t>5,46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</w:pPr>
            <w:r w:rsidRPr="005E7271">
              <w:t>5,73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</w:pPr>
            <w:r w:rsidRPr="005E7271">
              <w:t>6,02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rPr>
                <w:b/>
                <w:i/>
              </w:rPr>
            </w:pPr>
            <w:r w:rsidRPr="005E7271">
              <w:t>Шары гелиевые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  <w:outlineLvl w:val="2"/>
            </w:pPr>
            <w:r w:rsidRPr="005E727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  <w:outlineLvl w:val="2"/>
            </w:pPr>
            <w:r w:rsidRPr="005E7271">
              <w:t>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  <w:outlineLvl w:val="2"/>
            </w:pPr>
            <w:r w:rsidRPr="005E7271">
              <w:t>2,61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</w:pPr>
            <w:r w:rsidRPr="005E7271">
              <w:t>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</w:pPr>
            <w:r w:rsidRPr="005E7271">
              <w:t>2,87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</w:pPr>
            <w:r w:rsidRPr="005E7271">
              <w:t>3,01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pStyle w:val="ConsPlusNormal"/>
              <w:ind w:firstLine="0"/>
              <w:rPr>
                <w:b/>
                <w:i/>
              </w:rPr>
            </w:pPr>
            <w:r w:rsidRPr="005E7271">
              <w:rPr>
                <w:rFonts w:ascii="Times New Roman" w:hAnsi="Times New Roman" w:cs="Times New Roman"/>
                <w:sz w:val="24"/>
                <w:szCs w:val="24"/>
              </w:rPr>
              <w:t>Оформление колонны (флажки, флаги)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  <w:outlineLvl w:val="2"/>
            </w:pPr>
            <w:r w:rsidRPr="005E727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  <w:outlineLvl w:val="2"/>
            </w:pPr>
            <w:r w:rsidRPr="005E7271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  <w:outlineLvl w:val="2"/>
            </w:pPr>
            <w:r w:rsidRPr="005E7271">
              <w:t>10,45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</w:pPr>
            <w:r w:rsidRPr="005E7271">
              <w:t>10,92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</w:pPr>
            <w:r w:rsidRPr="005E7271">
              <w:t>11,47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</w:pPr>
            <w:r w:rsidRPr="005E7271">
              <w:t>12,04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rPr>
                <w:b/>
                <w:i/>
              </w:rPr>
            </w:pPr>
            <w:r w:rsidRPr="005E7271">
              <w:t>Подарки организациям за лучшее оформление колонны (подарочный/сувенирный набор)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  <w:outlineLvl w:val="2"/>
            </w:pPr>
            <w:r w:rsidRPr="005E727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  <w:outlineLvl w:val="2"/>
            </w:pPr>
            <w:r w:rsidRPr="005E7271"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  <w:outlineLvl w:val="2"/>
            </w:pPr>
            <w:r w:rsidRPr="005E7271">
              <w:t>156,75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</w:pPr>
            <w:r w:rsidRPr="005E7271">
              <w:t>163,80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</w:pPr>
            <w:r w:rsidRPr="005E7271">
              <w:t>172,00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</w:pPr>
            <w:r w:rsidRPr="005E7271">
              <w:t>180,60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rPr>
                <w:b/>
                <w:i/>
              </w:rPr>
            </w:pPr>
            <w:r w:rsidRPr="005E7271">
              <w:t>Баннерная реклама формата 3х6 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  <w:outlineLvl w:val="2"/>
            </w:pPr>
            <w:r w:rsidRPr="005E727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  <w:outlineLvl w:val="2"/>
            </w:pPr>
            <w:r w:rsidRPr="005E7271"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  <w:outlineLvl w:val="2"/>
            </w:pPr>
            <w:r w:rsidRPr="005E7271">
              <w:t>41,80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</w:pPr>
            <w:r w:rsidRPr="005E7271">
              <w:t>43,68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</w:pPr>
            <w:r w:rsidRPr="005E7271">
              <w:t>45,86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</w:pPr>
            <w:r w:rsidRPr="005E7271">
              <w:t>48,16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rPr>
                <w:b/>
                <w:i/>
              </w:rPr>
            </w:pPr>
            <w:r w:rsidRPr="005E7271">
              <w:t>Лайтбоксы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  <w:outlineLvl w:val="2"/>
            </w:pPr>
            <w:r w:rsidRPr="005E727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  <w:outlineLvl w:val="2"/>
            </w:pPr>
            <w:r w:rsidRPr="005E7271"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  <w:outlineLvl w:val="2"/>
            </w:pPr>
            <w:r w:rsidRPr="005E7271">
              <w:t>26,13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</w:pPr>
            <w:r w:rsidRPr="005E7271">
              <w:t>27,30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</w:pPr>
            <w:r w:rsidRPr="005E7271">
              <w:t>28,67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E7271" w:rsidRDefault="00DB3EC0" w:rsidP="00BB219F">
            <w:pPr>
              <w:jc w:val="center"/>
            </w:pPr>
            <w:r w:rsidRPr="005E7271">
              <w:t>30,10</w:t>
            </w:r>
          </w:p>
        </w:tc>
      </w:tr>
      <w:tr w:rsidR="00DB3EC0" w:rsidRPr="00E90170" w:rsidTr="00BB219F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C0" w:rsidRPr="00E90170" w:rsidRDefault="00DB3EC0" w:rsidP="00BB219F">
            <w:pPr>
              <w:jc w:val="center"/>
              <w:outlineLvl w:val="2"/>
            </w:pPr>
            <w:r w:rsidRPr="00E90170">
              <w:t>1.6.1.15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90170" w:rsidRDefault="00DB3EC0" w:rsidP="00BB219F">
            <w:r w:rsidRPr="00E90170">
              <w:rPr>
                <w:b/>
                <w:i/>
              </w:rPr>
              <w:t>Факельное шествие 8 мая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E90170" w:rsidRDefault="00DB3EC0" w:rsidP="00BB219F">
            <w:pPr>
              <w:outlineLvl w:val="2"/>
            </w:pPr>
            <w:r w:rsidRPr="00E90170">
              <w:t xml:space="preserve">Средства бюджета округа, в т.ч. предусмотренные: </w:t>
            </w:r>
          </w:p>
          <w:p w:rsidR="00DB3EC0" w:rsidRPr="00E90170" w:rsidRDefault="00DB3EC0" w:rsidP="00BB219F">
            <w:pPr>
              <w:outlineLvl w:val="2"/>
            </w:pPr>
            <w:r w:rsidRPr="00E90170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90170" w:rsidRDefault="00DB3EC0" w:rsidP="00BB219F">
            <w:pPr>
              <w:jc w:val="center"/>
              <w:outlineLvl w:val="2"/>
            </w:pPr>
            <w:r w:rsidRPr="00E9017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90170" w:rsidRDefault="00DB3EC0" w:rsidP="00BB219F">
            <w:pPr>
              <w:jc w:val="center"/>
              <w:outlineLvl w:val="2"/>
            </w:pPr>
            <w:r w:rsidRPr="00E90170">
              <w:t>41,50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90170" w:rsidRDefault="00DB3EC0" w:rsidP="00BB219F">
            <w:pPr>
              <w:jc w:val="center"/>
              <w:outlineLvl w:val="2"/>
            </w:pPr>
            <w:r w:rsidRPr="00E90170">
              <w:t>43,37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90170" w:rsidRDefault="00DB3EC0" w:rsidP="00BB219F">
            <w:pPr>
              <w:jc w:val="center"/>
            </w:pPr>
            <w:r w:rsidRPr="00E90170">
              <w:t>45,32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90170" w:rsidRDefault="00DB3EC0" w:rsidP="00BB219F">
            <w:pPr>
              <w:jc w:val="center"/>
            </w:pPr>
            <w:r w:rsidRPr="00E90170">
              <w:t>47,59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90170" w:rsidRDefault="00DB3EC0" w:rsidP="00BB219F">
            <w:pPr>
              <w:jc w:val="center"/>
            </w:pPr>
            <w:r w:rsidRPr="00E90170">
              <w:t>50,00</w:t>
            </w:r>
          </w:p>
        </w:tc>
      </w:tr>
      <w:tr w:rsidR="00DB3EC0" w:rsidRPr="00E90170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E90170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90170" w:rsidRDefault="00DB3EC0" w:rsidP="00BB219F">
            <w:pPr>
              <w:rPr>
                <w:b/>
                <w:i/>
              </w:rPr>
            </w:pPr>
            <w:r w:rsidRPr="00E90170">
              <w:t>Корзина (гвоздики 100 шт.)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E90170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90170" w:rsidRDefault="00DB3EC0" w:rsidP="00BB219F">
            <w:pPr>
              <w:jc w:val="center"/>
              <w:outlineLvl w:val="2"/>
            </w:pPr>
            <w:r w:rsidRPr="00E9017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90170" w:rsidRDefault="00DB3EC0" w:rsidP="00BB219F">
            <w:pPr>
              <w:jc w:val="center"/>
              <w:outlineLvl w:val="2"/>
            </w:pPr>
            <w:r w:rsidRPr="00E90170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90170" w:rsidRDefault="00DB3EC0" w:rsidP="00BB219F">
            <w:pPr>
              <w:jc w:val="center"/>
              <w:outlineLvl w:val="2"/>
            </w:pPr>
            <w:r w:rsidRPr="00E90170">
              <w:t>10,45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90170" w:rsidRDefault="00DB3EC0" w:rsidP="00BB219F">
            <w:pPr>
              <w:jc w:val="center"/>
            </w:pPr>
            <w:r w:rsidRPr="00E90170">
              <w:t>10,92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90170" w:rsidRDefault="00DB3EC0" w:rsidP="00BB219F">
            <w:pPr>
              <w:jc w:val="center"/>
            </w:pPr>
            <w:r w:rsidRPr="00E90170">
              <w:t>11,47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90170" w:rsidRDefault="00DB3EC0" w:rsidP="00BB219F">
            <w:pPr>
              <w:jc w:val="center"/>
            </w:pPr>
            <w:r w:rsidRPr="00E90170">
              <w:t>12,04</w:t>
            </w:r>
          </w:p>
        </w:tc>
      </w:tr>
      <w:tr w:rsidR="00DB3EC0" w:rsidRPr="00E90170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E90170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90170" w:rsidRDefault="00DB3EC0" w:rsidP="00BB219F">
            <w:pPr>
              <w:rPr>
                <w:b/>
                <w:i/>
              </w:rPr>
            </w:pPr>
            <w:r w:rsidRPr="00E90170">
              <w:t>Венки (размер 30х20)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E90170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90170" w:rsidRDefault="00DB3EC0" w:rsidP="00BB219F">
            <w:pPr>
              <w:jc w:val="center"/>
              <w:outlineLvl w:val="2"/>
            </w:pPr>
            <w:r w:rsidRPr="00E9017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90170" w:rsidRDefault="00DB3EC0" w:rsidP="00BB219F">
            <w:pPr>
              <w:jc w:val="center"/>
              <w:outlineLvl w:val="2"/>
            </w:pPr>
            <w:r w:rsidRPr="00E90170">
              <w:t>16,50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90170" w:rsidRDefault="00DB3EC0" w:rsidP="00BB219F">
            <w:pPr>
              <w:jc w:val="center"/>
              <w:outlineLvl w:val="2"/>
            </w:pPr>
            <w:r w:rsidRPr="00E90170">
              <w:t>17,24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90170" w:rsidRDefault="00DB3EC0" w:rsidP="00BB219F">
            <w:pPr>
              <w:jc w:val="center"/>
            </w:pPr>
            <w:r w:rsidRPr="00E90170">
              <w:t>18,02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90170" w:rsidRDefault="00DB3EC0" w:rsidP="00BB219F">
            <w:pPr>
              <w:jc w:val="center"/>
            </w:pPr>
            <w:r w:rsidRPr="00E90170">
              <w:t>18,92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90170" w:rsidRDefault="00DB3EC0" w:rsidP="00BB219F">
            <w:pPr>
              <w:jc w:val="center"/>
            </w:pPr>
            <w:r w:rsidRPr="00E90170">
              <w:t>19,87</w:t>
            </w:r>
          </w:p>
        </w:tc>
      </w:tr>
      <w:tr w:rsidR="00DB3EC0" w:rsidRPr="00E90170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90170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90170" w:rsidRDefault="00DB3EC0" w:rsidP="00BB219F">
            <w:pPr>
              <w:rPr>
                <w:b/>
                <w:i/>
              </w:rPr>
            </w:pPr>
            <w:r w:rsidRPr="00E90170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90170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90170" w:rsidRDefault="00DB3EC0" w:rsidP="00BB219F">
            <w:pPr>
              <w:jc w:val="center"/>
              <w:outlineLvl w:val="2"/>
            </w:pPr>
            <w:r w:rsidRPr="00E9017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90170" w:rsidRDefault="00DB3EC0" w:rsidP="00BB219F">
            <w:pPr>
              <w:jc w:val="center"/>
              <w:outlineLvl w:val="2"/>
            </w:pPr>
            <w:r w:rsidRPr="00E90170"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90170" w:rsidRDefault="00DB3EC0" w:rsidP="00BB219F">
            <w:pPr>
              <w:jc w:val="center"/>
              <w:outlineLvl w:val="2"/>
            </w:pPr>
            <w:r w:rsidRPr="00E90170">
              <w:t>15,68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90170" w:rsidRDefault="00DB3EC0" w:rsidP="00BB219F">
            <w:pPr>
              <w:jc w:val="center"/>
            </w:pPr>
            <w:r w:rsidRPr="00E90170">
              <w:t>16,38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90170" w:rsidRDefault="00DB3EC0" w:rsidP="00BB219F">
            <w:pPr>
              <w:jc w:val="center"/>
            </w:pPr>
            <w:r w:rsidRPr="00E90170">
              <w:t>17,20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90170" w:rsidRDefault="00DB3EC0" w:rsidP="00BB219F">
            <w:pPr>
              <w:jc w:val="center"/>
            </w:pPr>
            <w:r w:rsidRPr="00E90170">
              <w:t>18,06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  <w:r w:rsidRPr="00125D24">
              <w:t>1.6.1.16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rPr>
                <w:i/>
              </w:rPr>
            </w:pPr>
            <w:r w:rsidRPr="00125D24">
              <w:rPr>
                <w:b/>
                <w:i/>
              </w:rPr>
              <w:t>День Победы 9 Мая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outlineLvl w:val="2"/>
            </w:pPr>
            <w:r w:rsidRPr="00125D24">
              <w:t xml:space="preserve">Средства бюджета округа, в т.ч. предусмотренные: </w:t>
            </w:r>
          </w:p>
          <w:p w:rsidR="00DB3EC0" w:rsidRPr="00125D24" w:rsidRDefault="00DB3EC0" w:rsidP="00BB219F">
            <w:pPr>
              <w:outlineLvl w:val="2"/>
            </w:pPr>
            <w:r w:rsidRPr="00125D24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  <w:r w:rsidRPr="00125D2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  <w:r w:rsidRPr="00125D24">
              <w:t>773,66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  <w:r w:rsidRPr="00125D24">
              <w:t>808,47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</w:pPr>
            <w:r w:rsidRPr="00125D24">
              <w:t>844,86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</w:pPr>
            <w:r w:rsidRPr="00125D24">
              <w:t>887,10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</w:pPr>
            <w:r w:rsidRPr="00125D24">
              <w:t>931,45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r w:rsidRPr="00125D24">
              <w:t>Венки (размер 90х140)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  <w:r w:rsidRPr="00125D2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  <w:r w:rsidRPr="00125D24"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  <w:r w:rsidRPr="00125D24">
              <w:t>15,68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</w:pPr>
            <w:r w:rsidRPr="00125D24">
              <w:t>16,38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</w:pPr>
            <w:r w:rsidRPr="00125D24">
              <w:t>17,20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</w:pPr>
            <w:r w:rsidRPr="00125D24">
              <w:t>18,06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rPr>
                <w:b/>
              </w:rPr>
            </w:pPr>
            <w:r w:rsidRPr="00125D24">
              <w:t>Корзина (гвоздики 100 шт.)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  <w:r w:rsidRPr="00125D2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  <w:r w:rsidRPr="00125D24"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  <w:r w:rsidRPr="00125D24">
              <w:t>5,22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</w:pPr>
            <w:r w:rsidRPr="00125D24">
              <w:t>5,46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</w:pPr>
            <w:r w:rsidRPr="00125D24">
              <w:t>5,73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</w:pPr>
            <w:r w:rsidRPr="00125D24">
              <w:t>6,02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rPr>
                <w:b/>
              </w:rPr>
            </w:pPr>
            <w:r w:rsidRPr="00125D24">
              <w:t>Гирлянда большая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  <w:r w:rsidRPr="00125D2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  <w:r w:rsidRPr="00125D24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  <w:r w:rsidRPr="00125D24">
              <w:t>10,45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</w:pPr>
            <w:r w:rsidRPr="00125D24">
              <w:t>10,92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</w:pPr>
            <w:r w:rsidRPr="00125D24">
              <w:t>11,47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</w:pPr>
            <w:r w:rsidRPr="00125D24">
              <w:t>12,04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rPr>
                <w:b/>
              </w:rPr>
            </w:pPr>
            <w:r w:rsidRPr="00125D24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  <w:r w:rsidRPr="00125D2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  <w:r w:rsidRPr="00125D24"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  <w:r w:rsidRPr="00125D24">
              <w:t>26,13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</w:pPr>
            <w:r w:rsidRPr="00125D24">
              <w:t>27,30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</w:pPr>
            <w:r w:rsidRPr="00125D24">
              <w:t>28,67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</w:pPr>
            <w:r w:rsidRPr="00125D24">
              <w:t>30,10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rPr>
                <w:b/>
              </w:rPr>
            </w:pPr>
            <w:r w:rsidRPr="00125D24">
              <w:t>Бейджи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  <w:r w:rsidRPr="00125D2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  <w:r w:rsidRPr="00125D24">
              <w:t>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  <w:r w:rsidRPr="00125D24">
              <w:t>6,27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</w:pPr>
            <w:r w:rsidRPr="00125D24">
              <w:t>6,55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</w:pPr>
            <w:r w:rsidRPr="00125D24">
              <w:t>6,88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</w:pPr>
            <w:r w:rsidRPr="00125D24">
              <w:t>7,22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r w:rsidRPr="00125D24">
              <w:t>Поздравительные открытки (открытка+</w:t>
            </w:r>
          </w:p>
          <w:p w:rsidR="00DB3EC0" w:rsidRPr="00125D24" w:rsidRDefault="00DB3EC0" w:rsidP="00BB219F">
            <w:pPr>
              <w:rPr>
                <w:b/>
              </w:rPr>
            </w:pPr>
            <w:r w:rsidRPr="00125D24">
              <w:t>вкладыш+конверт)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  <w:r w:rsidRPr="00125D2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  <w:r w:rsidRPr="00125D24">
              <w:t>24,50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  <w:r w:rsidRPr="00125D24">
              <w:t>25,60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</w:pPr>
            <w:r w:rsidRPr="00125D24">
              <w:t>26,75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</w:pPr>
            <w:r w:rsidRPr="00125D24">
              <w:t>28,09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</w:pPr>
            <w:r w:rsidRPr="00125D24">
              <w:t>29,50</w:t>
            </w:r>
          </w:p>
        </w:tc>
      </w:tr>
      <w:tr w:rsidR="00DB3EC0" w:rsidRPr="0020087A" w:rsidTr="00BB219F">
        <w:trPr>
          <w:trHeight w:val="7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rPr>
                <w:b/>
              </w:rPr>
            </w:pPr>
            <w:r w:rsidRPr="00125D24">
              <w:t>Ценные подарки ветеранам на приеме у главы МГО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  <w:r w:rsidRPr="00125D2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  <w:r w:rsidRPr="00125D24"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  <w:r w:rsidRPr="00125D24">
              <w:t>418,00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</w:pPr>
            <w:r w:rsidRPr="00125D24">
              <w:t>436,81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</w:pPr>
            <w:r w:rsidRPr="00125D24">
              <w:t>458,65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</w:pPr>
            <w:r w:rsidRPr="00125D24">
              <w:t>481,58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rPr>
                <w:b/>
              </w:rPr>
            </w:pPr>
            <w:r w:rsidRPr="00125D24">
              <w:t>Баннерная реклама формата 3х6 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  <w:r w:rsidRPr="00125D2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  <w:r w:rsidRPr="00125D24"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  <w:r w:rsidRPr="00125D24">
              <w:t>167,20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</w:pPr>
            <w:r w:rsidRPr="00125D24">
              <w:t>174,72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</w:pPr>
            <w:r w:rsidRPr="00125D24">
              <w:t>183,46</w:t>
            </w:r>
          </w:p>
          <w:p w:rsidR="00DB3EC0" w:rsidRPr="00125D24" w:rsidRDefault="00DB3EC0" w:rsidP="00BB219F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</w:pPr>
            <w:r w:rsidRPr="00125D24">
              <w:t>192,63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rPr>
                <w:b/>
              </w:rPr>
            </w:pPr>
            <w:r w:rsidRPr="00125D24">
              <w:t>Лайтбоксы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  <w:r w:rsidRPr="00125D2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  <w:r w:rsidRPr="00125D24"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  <w:r w:rsidRPr="00125D24">
              <w:t>52,25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</w:pPr>
            <w:r w:rsidRPr="00125D24">
              <w:t>54,60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</w:pPr>
            <w:r w:rsidRPr="00125D24">
              <w:t>57,33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</w:pPr>
            <w:r w:rsidRPr="00125D24">
              <w:t>60,20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r w:rsidRPr="00125D24">
              <w:t xml:space="preserve">Флаера А4, 4х4, полноцвет, 115 гр.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  <w:r w:rsidRPr="00125D2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  <w:r w:rsidRPr="00125D24">
              <w:t>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  <w:r w:rsidRPr="00125D24">
              <w:t>6,06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</w:pPr>
            <w:r w:rsidRPr="00125D24">
              <w:t>6,33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</w:pPr>
            <w:r w:rsidRPr="00125D24">
              <w:t>6,65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</w:pPr>
            <w:r w:rsidRPr="00125D24">
              <w:t>6,98</w:t>
            </w:r>
          </w:p>
        </w:tc>
      </w:tr>
      <w:tr w:rsidR="00DB3EC0" w:rsidRPr="0020087A" w:rsidTr="00BB219F">
        <w:trPr>
          <w:trHeight w:val="2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rPr>
                <w:b/>
              </w:rPr>
            </w:pPr>
            <w:r w:rsidRPr="00125D24">
              <w:t>Афиша А3, 4х0, полноцвет, 279 гр.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  <w:r w:rsidRPr="00125D2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  <w:r w:rsidRPr="00125D24"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  <w:r w:rsidRPr="00125D24">
              <w:t>15,68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</w:pPr>
            <w:r w:rsidRPr="00125D24">
              <w:t>16,38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</w:pPr>
            <w:r w:rsidRPr="00125D24">
              <w:t>17,20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</w:pPr>
            <w:r w:rsidRPr="00125D24">
              <w:t>18,06</w:t>
            </w:r>
          </w:p>
        </w:tc>
      </w:tr>
      <w:tr w:rsidR="00DB3EC0" w:rsidRPr="0020087A" w:rsidTr="00BB219F">
        <w:trPr>
          <w:trHeight w:val="27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r w:rsidRPr="00125D24">
              <w:t>Организация "полевой" кухни для участников ВОВ и членов их семей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  <w:r w:rsidRPr="00125D2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  <w:r w:rsidRPr="00125D24">
              <w:t>57,36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  <w:outlineLvl w:val="2"/>
            </w:pPr>
            <w:r w:rsidRPr="00125D24">
              <w:t>59,94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</w:pPr>
            <w:r w:rsidRPr="00125D24">
              <w:t>62,64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</w:pPr>
            <w:r w:rsidRPr="00125D24">
              <w:t>65,78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125D24" w:rsidRDefault="00DB3EC0" w:rsidP="00BB219F">
            <w:pPr>
              <w:jc w:val="center"/>
            </w:pPr>
            <w:r w:rsidRPr="00125D24">
              <w:t>69,06</w:t>
            </w:r>
          </w:p>
        </w:tc>
      </w:tr>
      <w:tr w:rsidR="00DB3EC0" w:rsidRPr="00376060" w:rsidTr="00BB219F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jc w:val="center"/>
              <w:outlineLvl w:val="2"/>
            </w:pPr>
            <w:r w:rsidRPr="00376060">
              <w:t>1.6.1.17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rPr>
                <w:i/>
              </w:rPr>
            </w:pPr>
            <w:r w:rsidRPr="00376060">
              <w:rPr>
                <w:b/>
                <w:i/>
              </w:rPr>
              <w:t>Для территорий на 9 Мая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outlineLvl w:val="2"/>
            </w:pPr>
            <w:r w:rsidRPr="00376060">
              <w:t xml:space="preserve">Средства бюджета округа, в т.ч. предусмотренные: </w:t>
            </w:r>
          </w:p>
          <w:p w:rsidR="00DB3EC0" w:rsidRPr="00376060" w:rsidRDefault="00DB3EC0" w:rsidP="00BB219F">
            <w:pPr>
              <w:outlineLvl w:val="2"/>
            </w:pPr>
            <w:r w:rsidRPr="00376060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jc w:val="center"/>
              <w:outlineLvl w:val="2"/>
            </w:pPr>
            <w:r w:rsidRPr="0037606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jc w:val="center"/>
              <w:outlineLvl w:val="2"/>
            </w:pPr>
            <w:r w:rsidRPr="00376060">
              <w:t>245,00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jc w:val="center"/>
              <w:outlineLvl w:val="2"/>
            </w:pPr>
            <w:r w:rsidRPr="00376060">
              <w:t>256,03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jc w:val="center"/>
            </w:pPr>
            <w:r w:rsidRPr="00376060">
              <w:t>267,55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jc w:val="center"/>
            </w:pPr>
            <w:r w:rsidRPr="00376060">
              <w:t>280,92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jc w:val="center"/>
            </w:pPr>
            <w:r w:rsidRPr="00376060">
              <w:t>294,97</w:t>
            </w:r>
          </w:p>
        </w:tc>
      </w:tr>
      <w:tr w:rsidR="00DB3EC0" w:rsidRPr="00376060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rPr>
                <w:b/>
              </w:rPr>
            </w:pPr>
            <w:r w:rsidRPr="00376060">
              <w:t>Венок (80х120)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jc w:val="center"/>
              <w:outlineLvl w:val="2"/>
            </w:pPr>
            <w:r w:rsidRPr="0037606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jc w:val="center"/>
              <w:outlineLvl w:val="2"/>
            </w:pPr>
            <w:r w:rsidRPr="00376060"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jc w:val="center"/>
              <w:outlineLvl w:val="2"/>
            </w:pPr>
            <w:r w:rsidRPr="00376060">
              <w:t>78,38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jc w:val="center"/>
            </w:pPr>
            <w:r w:rsidRPr="00376060">
              <w:t>81,90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jc w:val="center"/>
            </w:pPr>
            <w:r w:rsidRPr="00376060">
              <w:t>86,00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jc w:val="center"/>
            </w:pPr>
            <w:r w:rsidRPr="00376060">
              <w:t>90,30</w:t>
            </w:r>
          </w:p>
        </w:tc>
      </w:tr>
      <w:tr w:rsidR="00DB3EC0" w:rsidRPr="00376060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rPr>
                <w:b/>
              </w:rPr>
            </w:pPr>
            <w:r w:rsidRPr="00376060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jc w:val="center"/>
              <w:outlineLvl w:val="2"/>
            </w:pPr>
            <w:r w:rsidRPr="0037606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jc w:val="center"/>
              <w:outlineLvl w:val="2"/>
            </w:pPr>
            <w:r w:rsidRPr="00376060">
              <w:t>25,</w:t>
            </w:r>
            <w:r>
              <w:t>5</w:t>
            </w:r>
            <w:r w:rsidRPr="0037606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jc w:val="center"/>
              <w:outlineLvl w:val="2"/>
            </w:pPr>
            <w:r w:rsidRPr="00376060">
              <w:t>26,13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jc w:val="center"/>
            </w:pPr>
            <w:r w:rsidRPr="00376060">
              <w:t>27,30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jc w:val="center"/>
            </w:pPr>
            <w:r w:rsidRPr="00376060">
              <w:t>28,67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jc w:val="center"/>
            </w:pPr>
            <w:r w:rsidRPr="00376060">
              <w:t>30,10</w:t>
            </w:r>
          </w:p>
        </w:tc>
      </w:tr>
      <w:tr w:rsidR="00DB3EC0" w:rsidRPr="00376060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rPr>
                <w:b/>
              </w:rPr>
            </w:pPr>
            <w:r w:rsidRPr="00376060">
              <w:t>Баннерная реклама формата 3х6 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jc w:val="center"/>
              <w:outlineLvl w:val="2"/>
            </w:pPr>
            <w:r w:rsidRPr="0037606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jc w:val="center"/>
              <w:outlineLvl w:val="2"/>
            </w:pPr>
            <w:r>
              <w:t>112</w:t>
            </w:r>
            <w:r w:rsidRPr="00376060"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jc w:val="center"/>
              <w:outlineLvl w:val="2"/>
            </w:pPr>
            <w:r w:rsidRPr="00376060">
              <w:t>117,04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jc w:val="center"/>
            </w:pPr>
            <w:r w:rsidRPr="00376060">
              <w:t>122,31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jc w:val="center"/>
            </w:pPr>
            <w:r w:rsidRPr="00376060">
              <w:t>128,42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jc w:val="center"/>
            </w:pPr>
            <w:r w:rsidRPr="00376060">
              <w:t>134,84</w:t>
            </w:r>
          </w:p>
        </w:tc>
      </w:tr>
      <w:tr w:rsidR="00DB3EC0" w:rsidRPr="00376060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rPr>
                <w:b/>
              </w:rPr>
            </w:pPr>
            <w:r w:rsidRPr="00376060">
              <w:t>Лайтбоксы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jc w:val="center"/>
              <w:outlineLvl w:val="2"/>
            </w:pPr>
            <w:r w:rsidRPr="0037606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jc w:val="center"/>
              <w:outlineLvl w:val="2"/>
            </w:pPr>
            <w:r>
              <w:t>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jc w:val="center"/>
              <w:outlineLvl w:val="2"/>
            </w:pPr>
            <w:r w:rsidRPr="00376060">
              <w:t>34,49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jc w:val="center"/>
            </w:pPr>
            <w:r w:rsidRPr="00376060">
              <w:t>36,04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jc w:val="center"/>
            </w:pPr>
            <w:r w:rsidRPr="00376060">
              <w:t>37,84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376060" w:rsidRDefault="00DB3EC0" w:rsidP="00BB219F">
            <w:pPr>
              <w:jc w:val="center"/>
            </w:pPr>
            <w:r w:rsidRPr="00376060">
              <w:t>39,73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C0" w:rsidRPr="00E80978" w:rsidRDefault="00DB3EC0" w:rsidP="00BB219F">
            <w:pPr>
              <w:jc w:val="center"/>
              <w:outlineLvl w:val="2"/>
            </w:pPr>
            <w:r w:rsidRPr="00E80978">
              <w:t>1.6.1.18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80978" w:rsidRDefault="00DB3EC0" w:rsidP="00BB219F">
            <w:pPr>
              <w:rPr>
                <w:i/>
              </w:rPr>
            </w:pPr>
            <w:r w:rsidRPr="00E80978">
              <w:rPr>
                <w:b/>
                <w:i/>
              </w:rPr>
              <w:t>Маршрут памяти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C0" w:rsidRPr="00E80978" w:rsidRDefault="00DB3EC0" w:rsidP="00BB219F">
            <w:pPr>
              <w:outlineLvl w:val="2"/>
            </w:pPr>
            <w:r w:rsidRPr="00E80978">
              <w:t xml:space="preserve">Средства бюджета округа, в т.ч. предусмотренные: </w:t>
            </w:r>
          </w:p>
          <w:p w:rsidR="00DB3EC0" w:rsidRPr="00E80978" w:rsidRDefault="00DB3EC0" w:rsidP="00BB219F">
            <w:pPr>
              <w:outlineLvl w:val="2"/>
            </w:pPr>
            <w:r w:rsidRPr="00E80978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80978" w:rsidRDefault="00DB3EC0" w:rsidP="00BB219F">
            <w:pPr>
              <w:jc w:val="center"/>
              <w:outlineLvl w:val="2"/>
            </w:pPr>
            <w:r w:rsidRPr="00E8097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80978" w:rsidRDefault="00DB3EC0" w:rsidP="00BB219F">
            <w:pPr>
              <w:jc w:val="center"/>
              <w:outlineLvl w:val="2"/>
            </w:pPr>
            <w:r w:rsidRPr="00E80978"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80978" w:rsidRDefault="00DB3EC0" w:rsidP="00BB219F">
            <w:pPr>
              <w:jc w:val="center"/>
              <w:outlineLvl w:val="2"/>
            </w:pPr>
            <w:r w:rsidRPr="00E80978">
              <w:t>41,80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80978" w:rsidRDefault="00DB3EC0" w:rsidP="00BB219F">
            <w:pPr>
              <w:jc w:val="center"/>
            </w:pPr>
            <w:r w:rsidRPr="00E80978">
              <w:t>43,68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80978" w:rsidRDefault="00DB3EC0" w:rsidP="00BB219F">
            <w:pPr>
              <w:jc w:val="center"/>
            </w:pPr>
            <w:r w:rsidRPr="00E80978">
              <w:t>45,86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80978" w:rsidRDefault="00DB3EC0" w:rsidP="00BB219F">
            <w:pPr>
              <w:jc w:val="center"/>
            </w:pPr>
            <w:r w:rsidRPr="00E80978">
              <w:t>48,16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E80978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80978" w:rsidRDefault="00DB3EC0" w:rsidP="00BB219F">
            <w:pPr>
              <w:rPr>
                <w:b/>
              </w:rPr>
            </w:pPr>
            <w:r w:rsidRPr="00E80978">
              <w:t>Венок (60х90)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E80978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80978" w:rsidRDefault="00DB3EC0" w:rsidP="00BB219F">
            <w:pPr>
              <w:jc w:val="center"/>
              <w:outlineLvl w:val="2"/>
            </w:pPr>
            <w:r w:rsidRPr="00E8097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80978" w:rsidRDefault="00DB3EC0" w:rsidP="00BB219F">
            <w:pPr>
              <w:jc w:val="center"/>
              <w:outlineLvl w:val="2"/>
            </w:pPr>
            <w:r w:rsidRPr="00E80978"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80978" w:rsidRDefault="00DB3EC0" w:rsidP="00BB219F">
            <w:pPr>
              <w:jc w:val="center"/>
              <w:outlineLvl w:val="2"/>
            </w:pPr>
            <w:r w:rsidRPr="00E80978">
              <w:t>15,68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80978" w:rsidRDefault="00DB3EC0" w:rsidP="00BB219F">
            <w:pPr>
              <w:jc w:val="center"/>
            </w:pPr>
            <w:r w:rsidRPr="00E80978">
              <w:t>16,38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80978" w:rsidRDefault="00DB3EC0" w:rsidP="00BB219F">
            <w:pPr>
              <w:jc w:val="center"/>
            </w:pPr>
            <w:r w:rsidRPr="00E80978">
              <w:t>17,20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80978" w:rsidRDefault="00DB3EC0" w:rsidP="00BB219F">
            <w:pPr>
              <w:jc w:val="center"/>
            </w:pPr>
            <w:r w:rsidRPr="00E80978">
              <w:t>18,06</w:t>
            </w:r>
          </w:p>
        </w:tc>
      </w:tr>
      <w:tr w:rsidR="00DB3EC0" w:rsidRPr="0020087A" w:rsidTr="00BB219F">
        <w:trPr>
          <w:trHeight w:val="5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80978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80978" w:rsidRDefault="00DB3EC0" w:rsidP="00BB219F">
            <w:pPr>
              <w:rPr>
                <w:b/>
              </w:rPr>
            </w:pPr>
            <w:r w:rsidRPr="00E80978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80978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E80978" w:rsidRDefault="00DB3EC0" w:rsidP="00BB219F">
            <w:pPr>
              <w:jc w:val="center"/>
              <w:outlineLvl w:val="2"/>
            </w:pPr>
            <w:r w:rsidRPr="00E8097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E80978" w:rsidRDefault="00DB3EC0" w:rsidP="00BB219F">
            <w:pPr>
              <w:jc w:val="center"/>
              <w:outlineLvl w:val="2"/>
            </w:pPr>
            <w:r w:rsidRPr="00E80978"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E80978" w:rsidRDefault="00DB3EC0" w:rsidP="00BB219F">
            <w:pPr>
              <w:jc w:val="center"/>
              <w:outlineLvl w:val="2"/>
            </w:pPr>
            <w:r w:rsidRPr="00E80978">
              <w:t>26,13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E80978" w:rsidRDefault="00DB3EC0" w:rsidP="00BB219F">
            <w:pPr>
              <w:jc w:val="center"/>
            </w:pPr>
            <w:r w:rsidRPr="00E80978">
              <w:t>27,30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E80978" w:rsidRDefault="00DB3EC0" w:rsidP="00BB219F">
            <w:pPr>
              <w:jc w:val="center"/>
            </w:pPr>
            <w:r w:rsidRPr="00E80978">
              <w:t>28,67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E80978" w:rsidRDefault="00DB3EC0" w:rsidP="00BB219F">
            <w:pPr>
              <w:jc w:val="center"/>
            </w:pPr>
            <w:r w:rsidRPr="00E80978">
              <w:t>30,10</w:t>
            </w:r>
          </w:p>
        </w:tc>
      </w:tr>
      <w:tr w:rsidR="00DB3EC0" w:rsidRPr="007C1A28" w:rsidTr="00BB219F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1.6.1.19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r w:rsidRPr="007C1A28">
              <w:rPr>
                <w:b/>
                <w:i/>
              </w:rPr>
              <w:t>Эх путь дорожка фронтовая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outlineLvl w:val="2"/>
            </w:pPr>
            <w:r w:rsidRPr="007C1A28">
              <w:t xml:space="preserve">Средства бюджета округа, в т.ч. предусмотренные: </w:t>
            </w:r>
          </w:p>
          <w:p w:rsidR="00DB3EC0" w:rsidRPr="007C1A28" w:rsidRDefault="00DB3EC0" w:rsidP="00BB219F">
            <w:pPr>
              <w:outlineLvl w:val="2"/>
            </w:pPr>
            <w:r w:rsidRPr="007C1A28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20,90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21,84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22,93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24,08</w:t>
            </w:r>
          </w:p>
        </w:tc>
      </w:tr>
      <w:tr w:rsidR="00DB3EC0" w:rsidRPr="007C1A28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rPr>
                <w:b/>
                <w:i/>
              </w:rPr>
            </w:pPr>
            <w:r w:rsidRPr="007C1A28">
              <w:t>Венок (80х120)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15,68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16,38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17,20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18,06</w:t>
            </w:r>
          </w:p>
        </w:tc>
      </w:tr>
      <w:tr w:rsidR="00DB3EC0" w:rsidRPr="007C1A28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rPr>
                <w:b/>
                <w:i/>
              </w:rPr>
            </w:pPr>
            <w:r w:rsidRPr="007C1A28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5,22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5,46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5,73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6,02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1.6.1.20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ind w:left="34"/>
            </w:pPr>
            <w:r w:rsidRPr="007C1A28">
              <w:rPr>
                <w:b/>
                <w:i/>
              </w:rPr>
              <w:t>День России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outlineLvl w:val="2"/>
            </w:pPr>
            <w:r w:rsidRPr="007C1A28">
              <w:t xml:space="preserve">Средства бюджета округа, в т.ч. предусмотренные: </w:t>
            </w:r>
          </w:p>
          <w:p w:rsidR="00DB3EC0" w:rsidRPr="007C1A28" w:rsidRDefault="00DB3EC0" w:rsidP="00BB219F">
            <w:pPr>
              <w:outlineLvl w:val="2"/>
            </w:pPr>
            <w:r w:rsidRPr="007C1A28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286,50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299,39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312,87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328,51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344,93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r w:rsidRPr="007C1A28">
              <w:t>Открытки (открытка+</w:t>
            </w:r>
          </w:p>
          <w:p w:rsidR="00DB3EC0" w:rsidRPr="007C1A28" w:rsidRDefault="00DB3EC0" w:rsidP="00BB219F">
            <w:pPr>
              <w:rPr>
                <w:b/>
                <w:i/>
              </w:rPr>
            </w:pPr>
            <w:r w:rsidRPr="007C1A28">
              <w:t>вкладыш+конверт)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14,63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15,29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16,05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16,86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rPr>
                <w:b/>
                <w:i/>
              </w:rPr>
            </w:pPr>
            <w:r w:rsidRPr="007C1A28">
              <w:t>Подарочный/сувенирный набор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229,90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240,25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252,26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264,87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rPr>
                <w:b/>
                <w:i/>
              </w:rPr>
            </w:pPr>
            <w:r w:rsidRPr="007C1A28">
              <w:t>Баннерная реклама формата 3х6 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41,80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43,68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45,86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48,16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rPr>
                <w:b/>
                <w:i/>
              </w:rPr>
            </w:pPr>
            <w:r w:rsidRPr="007C1A28">
              <w:t>Лайтбоксы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13,06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13,65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14,33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15,05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1.6.1.21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ind w:left="34"/>
            </w:pPr>
            <w:r w:rsidRPr="007C1A28">
              <w:rPr>
                <w:b/>
                <w:i/>
              </w:rPr>
              <w:t>День социального работника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outlineLvl w:val="2"/>
            </w:pPr>
            <w:r w:rsidRPr="007C1A28">
              <w:t xml:space="preserve">Средства бюджета округа, в т.ч. предусмотренные: </w:t>
            </w:r>
          </w:p>
          <w:p w:rsidR="00DB3EC0" w:rsidRPr="007C1A28" w:rsidRDefault="00DB3EC0" w:rsidP="00BB219F">
            <w:pPr>
              <w:outlineLvl w:val="2"/>
            </w:pPr>
            <w:r w:rsidRPr="007C1A28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51,60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53,92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56,35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59,17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62,12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7C1A28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2,19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2,29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2,41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2,53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7C1A28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10,50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10,97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11,47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12,04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12,64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7C1A28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10,50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10,97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11,47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12,04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12,64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rPr>
                <w:b/>
                <w:i/>
              </w:rPr>
            </w:pPr>
            <w:r w:rsidRPr="007C1A28">
              <w:t>Лайтбоксы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13,06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13,65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14,33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15,05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rPr>
                <w:b/>
                <w:i/>
              </w:rPr>
            </w:pPr>
            <w:r w:rsidRPr="007C1A28">
              <w:t>Баннерная реклама формата 3х6 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16,72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17,47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18,35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19,26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1.6.1.22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ind w:left="34"/>
            </w:pPr>
            <w:r w:rsidRPr="007C1A28">
              <w:rPr>
                <w:b/>
                <w:i/>
              </w:rPr>
              <w:t>День медицинского работника</w:t>
            </w:r>
            <w:r w:rsidRPr="007C1A28"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outlineLvl w:val="2"/>
            </w:pPr>
            <w:r w:rsidRPr="007C1A28">
              <w:t xml:space="preserve">Средства бюджета округа, в т.ч. предусмотренные: </w:t>
            </w:r>
          </w:p>
          <w:p w:rsidR="00DB3EC0" w:rsidRPr="007C1A28" w:rsidRDefault="00DB3EC0" w:rsidP="00BB219F">
            <w:pPr>
              <w:outlineLvl w:val="2"/>
            </w:pPr>
            <w:r w:rsidRPr="007C1A28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16,50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17,24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18,02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18,92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19,86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7C1A28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1,57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1,64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1,72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1,81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tabs>
                <w:tab w:val="left" w:pos="657"/>
              </w:tabs>
              <w:ind w:left="34"/>
              <w:rPr>
                <w:b/>
                <w:i/>
              </w:rPr>
            </w:pPr>
            <w:r w:rsidRPr="007C1A28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7,84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8,60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9,03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7C1A28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  <w:outlineLvl w:val="2"/>
            </w:pPr>
            <w:r w:rsidRPr="007C1A28">
              <w:t>7,84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8,60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7C1A28" w:rsidRDefault="00DB3EC0" w:rsidP="00BB219F">
            <w:pPr>
              <w:jc w:val="center"/>
            </w:pPr>
            <w:r w:rsidRPr="007C1A28">
              <w:t>9,03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jc w:val="center"/>
              <w:outlineLvl w:val="2"/>
            </w:pPr>
            <w:r w:rsidRPr="00C470C2">
              <w:t>1.6.1.23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ind w:left="34"/>
            </w:pPr>
            <w:r w:rsidRPr="00C470C2">
              <w:rPr>
                <w:b/>
                <w:i/>
              </w:rPr>
              <w:t>День молодёжи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outlineLvl w:val="2"/>
            </w:pPr>
            <w:r w:rsidRPr="00C470C2">
              <w:t xml:space="preserve">Средства бюджета округа, в т.ч. предусмотренные: </w:t>
            </w:r>
          </w:p>
          <w:p w:rsidR="00DB3EC0" w:rsidRPr="00C470C2" w:rsidRDefault="00DB3EC0" w:rsidP="00BB219F">
            <w:pPr>
              <w:outlineLvl w:val="2"/>
            </w:pPr>
            <w:r w:rsidRPr="00C470C2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jc w:val="center"/>
              <w:outlineLvl w:val="2"/>
            </w:pPr>
            <w:r w:rsidRPr="00C470C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jc w:val="center"/>
              <w:outlineLvl w:val="2"/>
            </w:pPr>
            <w:r w:rsidRPr="00C470C2">
              <w:t>126,30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jc w:val="center"/>
              <w:outlineLvl w:val="2"/>
            </w:pPr>
            <w:r w:rsidRPr="00C470C2">
              <w:t>131,98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jc w:val="center"/>
            </w:pPr>
            <w:r w:rsidRPr="00C470C2">
              <w:t>137,92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jc w:val="center"/>
            </w:pPr>
            <w:r w:rsidRPr="00C470C2">
              <w:t>144,82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jc w:val="center"/>
            </w:pPr>
            <w:r w:rsidRPr="00C470C2">
              <w:t>152,06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rPr>
                <w:b/>
                <w:i/>
              </w:rPr>
            </w:pPr>
            <w:r w:rsidRPr="00C470C2">
              <w:t>Баннерная реклама формата 3х6 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jc w:val="center"/>
              <w:outlineLvl w:val="2"/>
            </w:pPr>
            <w:r w:rsidRPr="00C470C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jc w:val="center"/>
              <w:outlineLvl w:val="2"/>
            </w:pPr>
            <w:r w:rsidRPr="00C470C2"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jc w:val="center"/>
              <w:outlineLvl w:val="2"/>
            </w:pPr>
            <w:r w:rsidRPr="00C470C2">
              <w:t>83,60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jc w:val="center"/>
            </w:pPr>
            <w:r w:rsidRPr="00C470C2">
              <w:t>87,36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jc w:val="center"/>
            </w:pPr>
            <w:r w:rsidRPr="00C470C2">
              <w:t>91,73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jc w:val="center"/>
            </w:pPr>
            <w:r w:rsidRPr="00C470C2">
              <w:t>96,32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rPr>
                <w:b/>
                <w:i/>
              </w:rPr>
            </w:pPr>
            <w:r w:rsidRPr="00C470C2">
              <w:t>Лайтбоксы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jc w:val="center"/>
              <w:outlineLvl w:val="2"/>
            </w:pPr>
            <w:r w:rsidRPr="00C470C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jc w:val="center"/>
              <w:outlineLvl w:val="2"/>
            </w:pPr>
            <w:r w:rsidRPr="00C470C2">
              <w:t>37,50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jc w:val="center"/>
              <w:outlineLvl w:val="2"/>
            </w:pPr>
            <w:r w:rsidRPr="00C470C2">
              <w:t>39,19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jc w:val="center"/>
            </w:pPr>
            <w:r w:rsidRPr="00C470C2">
              <w:t>40,95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jc w:val="center"/>
            </w:pPr>
            <w:r w:rsidRPr="00C470C2">
              <w:t>43,00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jc w:val="center"/>
            </w:pPr>
            <w:r w:rsidRPr="00C470C2">
              <w:t>45,15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rPr>
                <w:b/>
                <w:i/>
              </w:rPr>
            </w:pPr>
            <w:r w:rsidRPr="00C470C2">
              <w:t xml:space="preserve">Флаера А4, 4х4, полноцвет, 115 гр.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jc w:val="center"/>
              <w:outlineLvl w:val="2"/>
            </w:pPr>
            <w:r w:rsidRPr="00C470C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jc w:val="center"/>
              <w:outlineLvl w:val="2"/>
            </w:pPr>
            <w:r w:rsidRPr="00C470C2">
              <w:t>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jc w:val="center"/>
              <w:outlineLvl w:val="2"/>
            </w:pPr>
            <w:r w:rsidRPr="00C470C2">
              <w:t>6,06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jc w:val="center"/>
            </w:pPr>
            <w:r w:rsidRPr="00C470C2">
              <w:t>6,33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jc w:val="center"/>
            </w:pPr>
            <w:r w:rsidRPr="00C470C2">
              <w:t>6,65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jc w:val="center"/>
            </w:pPr>
            <w:r w:rsidRPr="00C470C2">
              <w:t>6,98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rPr>
                <w:b/>
                <w:i/>
              </w:rPr>
            </w:pPr>
            <w:r w:rsidRPr="00C470C2">
              <w:t>Афиша А3, 4х0, полноцвет, 279 гр.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jc w:val="center"/>
              <w:outlineLvl w:val="2"/>
            </w:pPr>
            <w:r w:rsidRPr="00C470C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jc w:val="center"/>
              <w:outlineLvl w:val="2"/>
            </w:pPr>
            <w:r w:rsidRPr="00C470C2"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jc w:val="center"/>
              <w:outlineLvl w:val="2"/>
            </w:pPr>
            <w:r w:rsidRPr="00C470C2">
              <w:t>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jc w:val="center"/>
            </w:pPr>
            <w:r w:rsidRPr="00C470C2">
              <w:t>3,28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jc w:val="center"/>
            </w:pPr>
            <w:r w:rsidRPr="00C470C2">
              <w:t>3,44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470C2" w:rsidRDefault="00DB3EC0" w:rsidP="00BB219F">
            <w:pPr>
              <w:jc w:val="center"/>
            </w:pPr>
            <w:r w:rsidRPr="00C470C2">
              <w:t>3,61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  <w:outlineLvl w:val="2"/>
            </w:pPr>
            <w:r w:rsidRPr="00605FC7">
              <w:t>1.6.1.24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r w:rsidRPr="00605FC7">
              <w:rPr>
                <w:b/>
                <w:i/>
              </w:rPr>
              <w:t>День работников торговли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outlineLvl w:val="2"/>
            </w:pPr>
            <w:r w:rsidRPr="00605FC7">
              <w:t xml:space="preserve">Средства бюджета округа, в т.ч. предусмотренные: </w:t>
            </w:r>
          </w:p>
          <w:p w:rsidR="00DB3EC0" w:rsidRPr="00605FC7" w:rsidRDefault="00DB3EC0" w:rsidP="00BB219F">
            <w:pPr>
              <w:outlineLvl w:val="2"/>
            </w:pPr>
            <w:r w:rsidRPr="00605FC7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  <w:outlineLvl w:val="2"/>
            </w:pPr>
            <w:r w:rsidRPr="00605FC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  <w:outlineLvl w:val="2"/>
            </w:pPr>
            <w:r w:rsidRPr="00605FC7">
              <w:t>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  <w:outlineLvl w:val="2"/>
            </w:pPr>
            <w:r w:rsidRPr="00605FC7">
              <w:t>10,34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</w:pPr>
            <w:r w:rsidRPr="00605FC7">
              <w:t>10,80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</w:pPr>
            <w:r w:rsidRPr="00605FC7">
              <w:t>11,35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</w:pPr>
            <w:r w:rsidRPr="00605FC7">
              <w:t>11,92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605FC7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  <w:outlineLvl w:val="2"/>
            </w:pPr>
            <w:r w:rsidRPr="00605FC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  <w:outlineLvl w:val="2"/>
            </w:pPr>
            <w:r w:rsidRPr="00605FC7"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  <w:outlineLvl w:val="2"/>
            </w:pPr>
            <w:r w:rsidRPr="00605FC7">
              <w:t>0,94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</w:pPr>
            <w:r w:rsidRPr="00605FC7">
              <w:t>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</w:pPr>
            <w:r w:rsidRPr="00605FC7">
              <w:t>1,03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</w:pPr>
            <w:r w:rsidRPr="00605FC7">
              <w:t>1,08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605FC7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  <w:outlineLvl w:val="2"/>
            </w:pPr>
            <w:r w:rsidRPr="00605FC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  <w:outlineLvl w:val="2"/>
            </w:pPr>
            <w:r w:rsidRPr="00605FC7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  <w:outlineLvl w:val="2"/>
            </w:pPr>
            <w:r w:rsidRPr="00605FC7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</w:pPr>
            <w:r w:rsidRPr="00605FC7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</w:pPr>
            <w:r w:rsidRPr="00605FC7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</w:pPr>
            <w:r w:rsidRPr="00605FC7">
              <w:t>5,42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605FC7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  <w:outlineLvl w:val="2"/>
            </w:pPr>
            <w:r w:rsidRPr="00605FC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  <w:outlineLvl w:val="2"/>
            </w:pPr>
            <w:r w:rsidRPr="00605FC7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  <w:outlineLvl w:val="2"/>
            </w:pPr>
            <w:r w:rsidRPr="00605FC7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</w:pPr>
            <w:r w:rsidRPr="00605FC7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</w:pPr>
            <w:r w:rsidRPr="00605FC7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</w:pPr>
            <w:r w:rsidRPr="00605FC7">
              <w:t>5,42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  <w:outlineLvl w:val="2"/>
            </w:pPr>
            <w:r w:rsidRPr="00605FC7">
              <w:t>1.6.1.25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ind w:left="34"/>
            </w:pPr>
            <w:r w:rsidRPr="00605FC7">
              <w:rPr>
                <w:b/>
                <w:i/>
              </w:rPr>
              <w:t>День военно-морского флота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outlineLvl w:val="2"/>
            </w:pPr>
            <w:r w:rsidRPr="00605FC7">
              <w:t xml:space="preserve">Средства бюджета округа, в т.ч. предусмотренные: </w:t>
            </w:r>
          </w:p>
          <w:p w:rsidR="00DB3EC0" w:rsidRPr="00605FC7" w:rsidRDefault="00DB3EC0" w:rsidP="00BB219F">
            <w:pPr>
              <w:outlineLvl w:val="2"/>
            </w:pPr>
            <w:r w:rsidRPr="00605FC7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  <w:outlineLvl w:val="2"/>
            </w:pPr>
            <w:r w:rsidRPr="00605FC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  <w:outlineLvl w:val="2"/>
            </w:pPr>
            <w:r w:rsidRPr="00605FC7">
              <w:t>58,60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  <w:outlineLvl w:val="2"/>
            </w:pPr>
            <w:r w:rsidRPr="00605FC7">
              <w:t>61,23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</w:pPr>
            <w:r w:rsidRPr="00605FC7">
              <w:t>63,99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</w:pPr>
            <w:r w:rsidRPr="00605FC7">
              <w:t>67,19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</w:pPr>
            <w:r w:rsidRPr="00605FC7">
              <w:t>70,55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605FC7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  <w:outlineLvl w:val="2"/>
            </w:pPr>
            <w:r w:rsidRPr="00605FC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  <w:outlineLvl w:val="2"/>
            </w:pPr>
            <w:r w:rsidRPr="00605FC7">
              <w:t>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  <w:outlineLvl w:val="2"/>
            </w:pPr>
            <w:r w:rsidRPr="00605FC7">
              <w:t>0,63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</w:pPr>
            <w:r w:rsidRPr="00605FC7">
              <w:t>0,65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</w:pPr>
            <w:r w:rsidRPr="00605FC7">
              <w:t>0,69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</w:pPr>
            <w:r w:rsidRPr="00605FC7">
              <w:t>0,72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tabs>
                <w:tab w:val="left" w:pos="657"/>
              </w:tabs>
            </w:pPr>
            <w:r w:rsidRPr="00605FC7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  <w:outlineLvl w:val="2"/>
            </w:pPr>
            <w:r w:rsidRPr="00605FC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  <w:outlineLvl w:val="2"/>
            </w:pPr>
            <w:r w:rsidRPr="00605FC7"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  <w:outlineLvl w:val="2"/>
            </w:pPr>
            <w:r w:rsidRPr="00605FC7">
              <w:t>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</w:pPr>
            <w:r w:rsidRPr="00605FC7">
              <w:t>3,28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</w:pPr>
            <w:r w:rsidRPr="00605FC7">
              <w:t>3,44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</w:pPr>
            <w:r w:rsidRPr="00605FC7">
              <w:t>3,61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605FC7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  <w:outlineLvl w:val="2"/>
            </w:pPr>
            <w:r w:rsidRPr="00605FC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  <w:outlineLvl w:val="2"/>
            </w:pPr>
            <w:r w:rsidRPr="00605FC7"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  <w:outlineLvl w:val="2"/>
            </w:pPr>
            <w:r w:rsidRPr="00605FC7">
              <w:t>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</w:pPr>
            <w:r w:rsidRPr="00605FC7">
              <w:t>3,28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</w:pPr>
            <w:r w:rsidRPr="00605FC7">
              <w:t>3,44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</w:pPr>
            <w:r w:rsidRPr="00605FC7">
              <w:t>3,61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605FC7">
              <w:t>Поздравительный памятный адрес в футляре с лазерной печатью на металле (Флок бордо, размер 22х30см)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  <w:outlineLvl w:val="2"/>
            </w:pPr>
            <w:r w:rsidRPr="00605FC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  <w:outlineLvl w:val="2"/>
            </w:pPr>
            <w:r w:rsidRPr="00605FC7">
              <w:t>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  <w:outlineLvl w:val="2"/>
            </w:pPr>
            <w:r w:rsidRPr="00605FC7">
              <w:t>6,27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</w:pPr>
            <w:r w:rsidRPr="00605FC7">
              <w:t>6,55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</w:pPr>
            <w:r w:rsidRPr="00605FC7">
              <w:t>6,88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</w:pPr>
            <w:r w:rsidRPr="00605FC7">
              <w:t>7,22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605FC7">
              <w:t>Цветы (букет высота 50 см, диаметр 30-40 см, розы)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  <w:outlineLvl w:val="2"/>
            </w:pPr>
            <w:r w:rsidRPr="00605FC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  <w:outlineLvl w:val="2"/>
            </w:pPr>
            <w:r w:rsidRPr="00605FC7"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  <w:outlineLvl w:val="2"/>
            </w:pPr>
            <w:r w:rsidRPr="00605FC7">
              <w:t>2,09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</w:pPr>
            <w:r w:rsidRPr="00605FC7">
              <w:t>2,18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</w:pPr>
            <w:r w:rsidRPr="00605FC7">
              <w:t>2,29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</w:pPr>
            <w:r w:rsidRPr="00605FC7">
              <w:t>2,41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605FC7">
              <w:t xml:space="preserve">Подарочный/сувенирный набор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  <w:outlineLvl w:val="2"/>
            </w:pPr>
            <w:r w:rsidRPr="00605FC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  <w:outlineLvl w:val="2"/>
            </w:pPr>
            <w:r w:rsidRPr="00605FC7">
              <w:t>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  <w:outlineLvl w:val="2"/>
            </w:pPr>
            <w:r w:rsidRPr="00605FC7">
              <w:t>45,98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</w:pPr>
            <w:r w:rsidRPr="00605FC7">
              <w:t>48,05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</w:pPr>
            <w:r w:rsidRPr="00605FC7">
              <w:t>50,45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605FC7" w:rsidRDefault="00DB3EC0" w:rsidP="00BB219F">
            <w:pPr>
              <w:jc w:val="center"/>
            </w:pPr>
            <w:r w:rsidRPr="00605FC7">
              <w:t>52,97</w:t>
            </w:r>
          </w:p>
        </w:tc>
      </w:tr>
      <w:tr w:rsidR="00DB3EC0" w:rsidRPr="002C46AB" w:rsidTr="00BB219F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  <w:outlineLvl w:val="2"/>
            </w:pPr>
            <w:r w:rsidRPr="002C46AB">
              <w:t>1.6.1.26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ind w:left="34"/>
            </w:pPr>
            <w:r w:rsidRPr="002C46AB">
              <w:rPr>
                <w:b/>
                <w:i/>
              </w:rPr>
              <w:t>День железнодорожника</w:t>
            </w:r>
            <w:r w:rsidRPr="002C46AB"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outlineLvl w:val="2"/>
            </w:pPr>
            <w:r w:rsidRPr="002C46AB">
              <w:t xml:space="preserve">Средства бюджета округа, в т.ч. предусмотренные: </w:t>
            </w:r>
          </w:p>
          <w:p w:rsidR="00DB3EC0" w:rsidRPr="002C46AB" w:rsidRDefault="00DB3EC0" w:rsidP="00BB219F">
            <w:pPr>
              <w:outlineLvl w:val="2"/>
            </w:pPr>
            <w:r w:rsidRPr="002C46AB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  <w:outlineLvl w:val="2"/>
            </w:pPr>
            <w:r w:rsidRPr="002C46A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  <w:outlineLvl w:val="2"/>
            </w:pPr>
            <w:r w:rsidRPr="002C46AB">
              <w:t>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  <w:outlineLvl w:val="2"/>
            </w:pPr>
            <w:r w:rsidRPr="002C46AB">
              <w:t>10,34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</w:pPr>
            <w:r w:rsidRPr="002C46AB">
              <w:t>10,80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</w:pPr>
            <w:r w:rsidRPr="002C46AB">
              <w:t>11,35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</w:pPr>
            <w:r w:rsidRPr="002C46AB">
              <w:t>11,92</w:t>
            </w:r>
          </w:p>
        </w:tc>
      </w:tr>
      <w:tr w:rsidR="00DB3EC0" w:rsidRPr="002C46AB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2C46AB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  <w:outlineLvl w:val="2"/>
            </w:pPr>
            <w:r w:rsidRPr="002C46A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  <w:outlineLvl w:val="2"/>
            </w:pPr>
            <w:r w:rsidRPr="002C46AB"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  <w:outlineLvl w:val="2"/>
            </w:pPr>
            <w:r w:rsidRPr="002C46AB">
              <w:t>0,94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</w:pPr>
            <w:r w:rsidRPr="002C46AB">
              <w:t>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</w:pPr>
            <w:r w:rsidRPr="002C46AB">
              <w:t>1,03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</w:pPr>
            <w:r w:rsidRPr="002C46AB">
              <w:t>1,08</w:t>
            </w:r>
          </w:p>
        </w:tc>
      </w:tr>
      <w:tr w:rsidR="00DB3EC0" w:rsidRPr="002C46AB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2C46AB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  <w:outlineLvl w:val="2"/>
            </w:pPr>
            <w:r w:rsidRPr="002C46A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  <w:outlineLvl w:val="2"/>
            </w:pPr>
            <w:r w:rsidRPr="002C46AB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  <w:outlineLvl w:val="2"/>
            </w:pPr>
            <w:r w:rsidRPr="002C46AB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</w:pPr>
            <w:r w:rsidRPr="002C46AB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</w:pPr>
            <w:r w:rsidRPr="002C46AB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</w:pPr>
            <w:r w:rsidRPr="002C46AB">
              <w:t>5,42</w:t>
            </w:r>
          </w:p>
        </w:tc>
      </w:tr>
      <w:tr w:rsidR="00DB3EC0" w:rsidRPr="002C46AB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2C46AB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  <w:outlineLvl w:val="2"/>
            </w:pPr>
            <w:r w:rsidRPr="002C46A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  <w:outlineLvl w:val="2"/>
            </w:pPr>
            <w:r w:rsidRPr="002C46AB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  <w:outlineLvl w:val="2"/>
            </w:pPr>
            <w:r w:rsidRPr="002C46AB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</w:pPr>
            <w:r w:rsidRPr="002C46AB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</w:pPr>
            <w:r w:rsidRPr="002C46AB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</w:pPr>
            <w:r w:rsidRPr="002C46AB">
              <w:t>5,42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  <w:outlineLvl w:val="2"/>
            </w:pPr>
            <w:r w:rsidRPr="002C46AB">
              <w:t>1.6.1.27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ind w:left="34"/>
            </w:pPr>
            <w:r w:rsidRPr="002C46AB">
              <w:rPr>
                <w:b/>
                <w:i/>
              </w:rPr>
              <w:t>День физкультурника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outlineLvl w:val="2"/>
            </w:pPr>
            <w:r w:rsidRPr="002C46AB">
              <w:t xml:space="preserve">Средства бюджета округа, в т.ч. предусмотренные: </w:t>
            </w:r>
          </w:p>
          <w:p w:rsidR="00DB3EC0" w:rsidRPr="002C46AB" w:rsidRDefault="00DB3EC0" w:rsidP="00BB219F">
            <w:pPr>
              <w:outlineLvl w:val="2"/>
            </w:pPr>
            <w:r w:rsidRPr="002C46AB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  <w:outlineLvl w:val="2"/>
            </w:pPr>
            <w:r w:rsidRPr="002C46A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  <w:outlineLvl w:val="2"/>
            </w:pPr>
            <w:r w:rsidRPr="002C46AB">
              <w:t>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  <w:outlineLvl w:val="2"/>
            </w:pPr>
            <w:r w:rsidRPr="002C46AB">
              <w:t>10,34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</w:pPr>
            <w:r w:rsidRPr="002C46AB">
              <w:t>10,80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</w:pPr>
            <w:r w:rsidRPr="002C46AB">
              <w:t>11,35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</w:pPr>
            <w:r w:rsidRPr="002C46AB">
              <w:t>11,92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2C46AB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  <w:outlineLvl w:val="2"/>
            </w:pPr>
            <w:r w:rsidRPr="002C46A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  <w:outlineLvl w:val="2"/>
            </w:pPr>
            <w:r w:rsidRPr="002C46AB"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  <w:outlineLvl w:val="2"/>
            </w:pPr>
            <w:r w:rsidRPr="002C46AB">
              <w:t>0,94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</w:pPr>
            <w:r w:rsidRPr="002C46AB">
              <w:t>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</w:pPr>
            <w:r w:rsidRPr="002C46AB">
              <w:t>1,03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</w:pPr>
            <w:r w:rsidRPr="002C46AB">
              <w:t>1,08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tabs>
                <w:tab w:val="left" w:pos="657"/>
              </w:tabs>
              <w:ind w:left="34"/>
              <w:rPr>
                <w:b/>
                <w:i/>
              </w:rPr>
            </w:pPr>
            <w:r w:rsidRPr="002C46AB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  <w:outlineLvl w:val="2"/>
            </w:pPr>
            <w:r w:rsidRPr="002C46A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  <w:outlineLvl w:val="2"/>
            </w:pPr>
            <w:r w:rsidRPr="002C46AB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  <w:outlineLvl w:val="2"/>
            </w:pPr>
            <w:r w:rsidRPr="002C46AB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</w:pPr>
            <w:r w:rsidRPr="002C46AB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</w:pPr>
            <w:r w:rsidRPr="002C46AB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</w:pPr>
            <w:r w:rsidRPr="002C46AB">
              <w:t>5,42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2C46AB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  <w:outlineLvl w:val="2"/>
            </w:pPr>
            <w:r w:rsidRPr="002C46A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  <w:outlineLvl w:val="2"/>
            </w:pPr>
            <w:r w:rsidRPr="002C46AB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  <w:outlineLvl w:val="2"/>
            </w:pPr>
            <w:r w:rsidRPr="002C46AB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</w:pPr>
            <w:r w:rsidRPr="002C46AB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</w:pPr>
            <w:r w:rsidRPr="002C46AB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C46AB" w:rsidRDefault="00DB3EC0" w:rsidP="00BB219F">
            <w:pPr>
              <w:jc w:val="center"/>
            </w:pPr>
            <w:r w:rsidRPr="002C46AB">
              <w:t>5,42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C0" w:rsidRPr="00AE38FE" w:rsidRDefault="00DB3EC0" w:rsidP="00BB219F">
            <w:pPr>
              <w:jc w:val="center"/>
              <w:outlineLvl w:val="2"/>
            </w:pPr>
            <w:r w:rsidRPr="00AE38FE">
              <w:t>1.6.1.28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E38FE" w:rsidRDefault="00DB3EC0" w:rsidP="00BB219F">
            <w:pPr>
              <w:ind w:left="34"/>
            </w:pPr>
            <w:r w:rsidRPr="00AE38FE">
              <w:rPr>
                <w:b/>
                <w:i/>
              </w:rPr>
              <w:t>День строителя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AE38FE" w:rsidRDefault="00DB3EC0" w:rsidP="00BB219F">
            <w:pPr>
              <w:outlineLvl w:val="2"/>
            </w:pPr>
            <w:r w:rsidRPr="00AE38FE">
              <w:t xml:space="preserve">Средства бюджета округа, в т.ч. предусмотренные: </w:t>
            </w:r>
          </w:p>
          <w:p w:rsidR="00DB3EC0" w:rsidRPr="00AE38FE" w:rsidRDefault="00DB3EC0" w:rsidP="00BB219F">
            <w:pPr>
              <w:outlineLvl w:val="2"/>
            </w:pPr>
            <w:r w:rsidRPr="00AE38FE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E38FE" w:rsidRDefault="00DB3EC0" w:rsidP="00BB219F">
            <w:pPr>
              <w:jc w:val="center"/>
              <w:outlineLvl w:val="2"/>
            </w:pPr>
            <w:r w:rsidRPr="00AE38F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E38FE" w:rsidRDefault="00DB3EC0" w:rsidP="00BB219F">
            <w:pPr>
              <w:jc w:val="center"/>
              <w:outlineLvl w:val="2"/>
            </w:pPr>
            <w:r w:rsidRPr="00AE38FE">
              <w:t>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E38FE" w:rsidRDefault="00DB3EC0" w:rsidP="00BB219F">
            <w:pPr>
              <w:jc w:val="center"/>
              <w:outlineLvl w:val="2"/>
            </w:pPr>
            <w:r w:rsidRPr="00AE38FE">
              <w:t>6,89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E38FE" w:rsidRDefault="00DB3EC0" w:rsidP="00BB219F">
            <w:pPr>
              <w:jc w:val="center"/>
            </w:pPr>
            <w:r w:rsidRPr="00AE38FE">
              <w:t>7,22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E38FE" w:rsidRDefault="00DB3EC0" w:rsidP="00BB219F">
            <w:pPr>
              <w:jc w:val="center"/>
            </w:pPr>
            <w:r w:rsidRPr="00AE38FE">
              <w:t>7,57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E38FE" w:rsidRDefault="00DB3EC0" w:rsidP="00BB219F">
            <w:pPr>
              <w:jc w:val="center"/>
            </w:pPr>
            <w:r w:rsidRPr="00AE38FE">
              <w:t>7,94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AE38FE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E38FE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AE38FE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AE38FE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E38FE" w:rsidRDefault="00DB3EC0" w:rsidP="00BB219F">
            <w:pPr>
              <w:jc w:val="center"/>
              <w:outlineLvl w:val="2"/>
            </w:pPr>
            <w:r w:rsidRPr="00AE38F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E38FE" w:rsidRDefault="00DB3EC0" w:rsidP="00BB219F">
            <w:pPr>
              <w:jc w:val="center"/>
              <w:outlineLvl w:val="2"/>
            </w:pPr>
            <w:r w:rsidRPr="00AE38FE">
              <w:t>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E38FE" w:rsidRDefault="00DB3EC0" w:rsidP="00BB219F">
            <w:pPr>
              <w:jc w:val="center"/>
              <w:outlineLvl w:val="2"/>
            </w:pPr>
            <w:r w:rsidRPr="00AE38FE">
              <w:t>0,63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E38FE" w:rsidRDefault="00DB3EC0" w:rsidP="00BB219F">
            <w:pPr>
              <w:jc w:val="center"/>
            </w:pPr>
            <w:r w:rsidRPr="00AE38FE">
              <w:t>0,65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E38FE" w:rsidRDefault="00DB3EC0" w:rsidP="00BB219F">
            <w:pPr>
              <w:jc w:val="center"/>
            </w:pPr>
            <w:r w:rsidRPr="00AE38FE">
              <w:t>0,69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E38FE" w:rsidRDefault="00DB3EC0" w:rsidP="00BB219F">
            <w:pPr>
              <w:jc w:val="center"/>
            </w:pPr>
            <w:r w:rsidRPr="00AE38FE">
              <w:t>0,72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AE38FE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E38FE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AE38FE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AE38FE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E38FE" w:rsidRDefault="00DB3EC0" w:rsidP="00BB219F">
            <w:pPr>
              <w:jc w:val="center"/>
              <w:outlineLvl w:val="2"/>
            </w:pPr>
            <w:r w:rsidRPr="00AE38F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E38FE" w:rsidRDefault="00DB3EC0" w:rsidP="00BB219F">
            <w:pPr>
              <w:jc w:val="center"/>
              <w:outlineLvl w:val="2"/>
            </w:pPr>
            <w:r w:rsidRPr="00AE38FE"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E38FE" w:rsidRDefault="00DB3EC0" w:rsidP="00BB219F">
            <w:pPr>
              <w:jc w:val="center"/>
              <w:outlineLvl w:val="2"/>
            </w:pPr>
            <w:r w:rsidRPr="00AE38FE">
              <w:t>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E38FE" w:rsidRDefault="00DB3EC0" w:rsidP="00BB219F">
            <w:pPr>
              <w:jc w:val="center"/>
            </w:pPr>
            <w:r w:rsidRPr="00AE38FE">
              <w:t>3,28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E38FE" w:rsidRDefault="00DB3EC0" w:rsidP="00BB219F">
            <w:pPr>
              <w:jc w:val="center"/>
            </w:pPr>
            <w:r w:rsidRPr="00AE38FE">
              <w:t>3,44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E38FE" w:rsidRDefault="00DB3EC0" w:rsidP="00BB219F">
            <w:pPr>
              <w:jc w:val="center"/>
            </w:pPr>
            <w:r w:rsidRPr="00AE38FE">
              <w:t>3,61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E38FE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E38FE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AE38FE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E38FE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E38FE" w:rsidRDefault="00DB3EC0" w:rsidP="00BB219F">
            <w:pPr>
              <w:jc w:val="center"/>
              <w:outlineLvl w:val="2"/>
            </w:pPr>
            <w:r w:rsidRPr="00AE38F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E38FE" w:rsidRDefault="00DB3EC0" w:rsidP="00BB219F">
            <w:pPr>
              <w:jc w:val="center"/>
              <w:outlineLvl w:val="2"/>
            </w:pPr>
            <w:r w:rsidRPr="00AE38FE"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E38FE" w:rsidRDefault="00DB3EC0" w:rsidP="00BB219F">
            <w:pPr>
              <w:jc w:val="center"/>
              <w:outlineLvl w:val="2"/>
            </w:pPr>
            <w:r w:rsidRPr="00AE38FE">
              <w:t>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E38FE" w:rsidRDefault="00DB3EC0" w:rsidP="00BB219F">
            <w:pPr>
              <w:jc w:val="center"/>
            </w:pPr>
            <w:r w:rsidRPr="00AE38FE">
              <w:t>3,28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E38FE" w:rsidRDefault="00DB3EC0" w:rsidP="00BB219F">
            <w:pPr>
              <w:jc w:val="center"/>
            </w:pPr>
            <w:r w:rsidRPr="00AE38FE">
              <w:t>3,44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AE38FE" w:rsidRDefault="00DB3EC0" w:rsidP="00BB219F">
            <w:pPr>
              <w:jc w:val="center"/>
            </w:pPr>
            <w:r w:rsidRPr="00AE38FE">
              <w:t>3,61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C0" w:rsidRPr="00E22572" w:rsidRDefault="00DB3EC0" w:rsidP="00BB219F">
            <w:pPr>
              <w:jc w:val="center"/>
              <w:outlineLvl w:val="2"/>
            </w:pPr>
            <w:r w:rsidRPr="00E22572">
              <w:t>1.6.1.29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2572" w:rsidRDefault="00DB3EC0" w:rsidP="00BB219F">
            <w:pPr>
              <w:ind w:left="34"/>
            </w:pPr>
            <w:r w:rsidRPr="00E22572">
              <w:rPr>
                <w:b/>
                <w:i/>
              </w:rPr>
              <w:t>День ветеринарного работника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E22572" w:rsidRDefault="00DB3EC0" w:rsidP="00BB219F">
            <w:pPr>
              <w:outlineLvl w:val="2"/>
            </w:pPr>
            <w:r w:rsidRPr="00E22572">
              <w:t xml:space="preserve">Средства бюджета округа, в т.ч. предусмотренные: </w:t>
            </w:r>
          </w:p>
          <w:p w:rsidR="00DB3EC0" w:rsidRPr="00E22572" w:rsidRDefault="00DB3EC0" w:rsidP="00BB219F">
            <w:pPr>
              <w:outlineLvl w:val="2"/>
            </w:pPr>
            <w:r w:rsidRPr="00E22572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2572" w:rsidRDefault="00DB3EC0" w:rsidP="00BB219F">
            <w:pPr>
              <w:jc w:val="center"/>
              <w:outlineLvl w:val="2"/>
            </w:pPr>
            <w:r w:rsidRPr="00E2257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2572" w:rsidRDefault="00DB3EC0" w:rsidP="00BB219F">
            <w:pPr>
              <w:jc w:val="center"/>
              <w:outlineLvl w:val="2"/>
            </w:pPr>
            <w:r w:rsidRPr="00E22572">
              <w:t>4,95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2572" w:rsidRDefault="00DB3EC0" w:rsidP="00BB219F">
            <w:pPr>
              <w:jc w:val="center"/>
              <w:outlineLvl w:val="2"/>
            </w:pPr>
            <w:r w:rsidRPr="00E22572">
              <w:t>5,17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2572" w:rsidRDefault="00DB3EC0" w:rsidP="00BB219F">
            <w:pPr>
              <w:jc w:val="center"/>
            </w:pPr>
            <w:r w:rsidRPr="00E22572">
              <w:t>5,41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2572" w:rsidRDefault="00DB3EC0" w:rsidP="00BB219F">
            <w:pPr>
              <w:jc w:val="center"/>
            </w:pPr>
            <w:r w:rsidRPr="00E22572">
              <w:t>5,68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2572" w:rsidRDefault="00DB3EC0" w:rsidP="00BB219F">
            <w:pPr>
              <w:jc w:val="center"/>
            </w:pPr>
            <w:r w:rsidRPr="00E22572">
              <w:t>5,96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E22572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2572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E22572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E22572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2572" w:rsidRDefault="00DB3EC0" w:rsidP="00BB219F">
            <w:pPr>
              <w:jc w:val="center"/>
              <w:outlineLvl w:val="2"/>
            </w:pPr>
            <w:r w:rsidRPr="00E2257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2572" w:rsidRDefault="00DB3EC0" w:rsidP="00BB219F">
            <w:pPr>
              <w:jc w:val="center"/>
              <w:outlineLvl w:val="2"/>
            </w:pPr>
            <w:r w:rsidRPr="00E22572">
              <w:t>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2572" w:rsidRDefault="00DB3EC0" w:rsidP="00BB219F">
            <w:pPr>
              <w:jc w:val="center"/>
              <w:outlineLvl w:val="2"/>
            </w:pPr>
            <w:r w:rsidRPr="00E22572">
              <w:t>0,47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2572" w:rsidRDefault="00DB3EC0" w:rsidP="00BB219F">
            <w:pPr>
              <w:jc w:val="center"/>
            </w:pPr>
            <w:r w:rsidRPr="00E22572">
              <w:t>0,49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2572" w:rsidRDefault="00DB3EC0" w:rsidP="00BB219F">
            <w:pPr>
              <w:jc w:val="center"/>
            </w:pPr>
            <w:r w:rsidRPr="00E22572">
              <w:t>0,52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2572" w:rsidRDefault="00DB3EC0" w:rsidP="00BB219F">
            <w:pPr>
              <w:jc w:val="center"/>
            </w:pPr>
            <w:r w:rsidRPr="00E22572">
              <w:t>0,54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E22572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2572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E22572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E22572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2572" w:rsidRDefault="00DB3EC0" w:rsidP="00BB219F">
            <w:pPr>
              <w:jc w:val="center"/>
              <w:outlineLvl w:val="2"/>
            </w:pPr>
            <w:r w:rsidRPr="00E2257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2572" w:rsidRDefault="00DB3EC0" w:rsidP="00BB219F">
            <w:pPr>
              <w:jc w:val="center"/>
              <w:outlineLvl w:val="2"/>
            </w:pPr>
            <w:r w:rsidRPr="00E22572">
              <w:t>2,25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2572" w:rsidRDefault="00DB3EC0" w:rsidP="00BB219F">
            <w:pPr>
              <w:jc w:val="center"/>
              <w:outlineLvl w:val="2"/>
            </w:pPr>
            <w:r w:rsidRPr="00E22572">
              <w:t>2,35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2572" w:rsidRDefault="00DB3EC0" w:rsidP="00BB219F">
            <w:pPr>
              <w:jc w:val="center"/>
            </w:pPr>
            <w:r w:rsidRPr="00E22572">
              <w:t>2,46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2572" w:rsidRDefault="00DB3EC0" w:rsidP="00BB219F">
            <w:pPr>
              <w:jc w:val="center"/>
            </w:pPr>
            <w:r w:rsidRPr="00E22572">
              <w:t>2,58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2572" w:rsidRDefault="00DB3EC0" w:rsidP="00BB219F">
            <w:pPr>
              <w:jc w:val="center"/>
            </w:pPr>
            <w:r w:rsidRPr="00E22572">
              <w:t>2,71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2572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2572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E22572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2572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2572" w:rsidRDefault="00DB3EC0" w:rsidP="00BB219F">
            <w:pPr>
              <w:jc w:val="center"/>
              <w:outlineLvl w:val="2"/>
            </w:pPr>
            <w:r w:rsidRPr="00E2257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2572" w:rsidRDefault="00DB3EC0" w:rsidP="00BB219F">
            <w:pPr>
              <w:jc w:val="center"/>
              <w:outlineLvl w:val="2"/>
            </w:pPr>
            <w:r w:rsidRPr="00E22572">
              <w:t>2,25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2572" w:rsidRDefault="00DB3EC0" w:rsidP="00BB219F">
            <w:pPr>
              <w:jc w:val="center"/>
              <w:outlineLvl w:val="2"/>
            </w:pPr>
            <w:r w:rsidRPr="00E22572">
              <w:t>2,35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2572" w:rsidRDefault="00DB3EC0" w:rsidP="00BB219F">
            <w:pPr>
              <w:jc w:val="center"/>
            </w:pPr>
            <w:r w:rsidRPr="00E22572">
              <w:t>2,46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2572" w:rsidRDefault="00DB3EC0" w:rsidP="00BB219F">
            <w:pPr>
              <w:jc w:val="center"/>
            </w:pPr>
            <w:r w:rsidRPr="00E22572">
              <w:t>2,58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2572" w:rsidRDefault="00DB3EC0" w:rsidP="00BB219F">
            <w:pPr>
              <w:jc w:val="center"/>
            </w:pPr>
            <w:r w:rsidRPr="00E22572">
              <w:t>2,71</w:t>
            </w:r>
          </w:p>
        </w:tc>
      </w:tr>
      <w:tr w:rsidR="00DB3EC0" w:rsidRPr="001656EF" w:rsidTr="00BB219F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  <w:outlineLvl w:val="2"/>
            </w:pPr>
            <w:r w:rsidRPr="001656EF">
              <w:t>1.6.1.30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ind w:left="34"/>
            </w:pPr>
            <w:r w:rsidRPr="001656EF">
              <w:rPr>
                <w:b/>
                <w:i/>
              </w:rPr>
              <w:t>День города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outlineLvl w:val="2"/>
            </w:pPr>
            <w:r w:rsidRPr="001656EF">
              <w:t xml:space="preserve">Средства бюджета округа, в т.ч. предусмотренные: </w:t>
            </w:r>
          </w:p>
          <w:p w:rsidR="00DB3EC0" w:rsidRPr="001656EF" w:rsidRDefault="00DB3EC0" w:rsidP="00BB219F">
            <w:pPr>
              <w:outlineLvl w:val="2"/>
            </w:pPr>
            <w:r w:rsidRPr="001656EF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  <w:outlineLvl w:val="2"/>
            </w:pPr>
            <w:r w:rsidRPr="001656E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  <w:outlineLvl w:val="2"/>
            </w:pPr>
            <w:r w:rsidRPr="001656EF">
              <w:t>1 133,80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  <w:outlineLvl w:val="2"/>
            </w:pPr>
            <w:r w:rsidRPr="001656EF">
              <w:t>1 184,83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</w:pPr>
            <w:r w:rsidRPr="001656EF">
              <w:t>1 238,13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</w:pPr>
            <w:r w:rsidRPr="001656EF">
              <w:t>1 300,04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</w:pPr>
            <w:r w:rsidRPr="001656EF">
              <w:t>1 365,05</w:t>
            </w:r>
          </w:p>
        </w:tc>
      </w:tr>
      <w:tr w:rsidR="00DB3EC0" w:rsidRPr="001656EF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r w:rsidRPr="001656EF">
              <w:t>Приглашения (открытка+</w:t>
            </w:r>
          </w:p>
          <w:p w:rsidR="00DB3EC0" w:rsidRPr="001656EF" w:rsidRDefault="00DB3EC0" w:rsidP="00BB219F">
            <w:pPr>
              <w:rPr>
                <w:b/>
                <w:i/>
              </w:rPr>
            </w:pPr>
            <w:r w:rsidRPr="001656EF">
              <w:t>вкладыш+конверт)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  <w:outlineLvl w:val="2"/>
            </w:pPr>
            <w:r w:rsidRPr="001656E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  <w:outlineLvl w:val="2"/>
            </w:pPr>
            <w:r w:rsidRPr="001656EF">
              <w:t>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  <w:outlineLvl w:val="2"/>
            </w:pPr>
            <w:r w:rsidRPr="001656EF">
              <w:t>14,63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</w:pPr>
            <w:r w:rsidRPr="001656EF">
              <w:t>15,29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</w:pPr>
            <w:r w:rsidRPr="001656EF">
              <w:t>16,05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</w:pPr>
            <w:r w:rsidRPr="001656EF">
              <w:t>16,86</w:t>
            </w:r>
          </w:p>
        </w:tc>
      </w:tr>
      <w:tr w:rsidR="00DB3EC0" w:rsidRPr="001656EF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rPr>
                <w:b/>
                <w:i/>
              </w:rPr>
            </w:pPr>
            <w:r w:rsidRPr="001656EF">
              <w:t>Папка адресная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  <w:outlineLvl w:val="2"/>
            </w:pPr>
            <w:r w:rsidRPr="001656E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  <w:outlineLvl w:val="2"/>
            </w:pPr>
            <w:r w:rsidRPr="001656EF">
              <w:t>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  <w:outlineLvl w:val="2"/>
            </w:pPr>
            <w:r w:rsidRPr="001656EF">
              <w:t>1,57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</w:pPr>
            <w:r w:rsidRPr="001656EF">
              <w:t>1,64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</w:pPr>
            <w:r w:rsidRPr="001656EF">
              <w:t>1,72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</w:pPr>
            <w:r w:rsidRPr="001656EF">
              <w:t>1,81</w:t>
            </w:r>
          </w:p>
        </w:tc>
      </w:tr>
      <w:tr w:rsidR="00DB3EC0" w:rsidRPr="001656EF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rPr>
                <w:b/>
                <w:i/>
              </w:rPr>
            </w:pPr>
            <w:r w:rsidRPr="001656EF">
              <w:t>Цветы (букет высота 50 см, диаметр 30-40 см, розы)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  <w:outlineLvl w:val="2"/>
            </w:pPr>
            <w:r w:rsidRPr="001656E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  <w:outlineLvl w:val="2"/>
            </w:pPr>
            <w:r w:rsidRPr="001656EF"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  <w:outlineLvl w:val="2"/>
            </w:pPr>
            <w:r w:rsidRPr="001656EF">
              <w:t>20,90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</w:pPr>
            <w:r w:rsidRPr="001656EF">
              <w:t>21,84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</w:pPr>
            <w:r w:rsidRPr="001656EF">
              <w:t>22,93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</w:pPr>
            <w:r w:rsidRPr="001656EF">
              <w:t>24,08</w:t>
            </w:r>
          </w:p>
        </w:tc>
      </w:tr>
      <w:tr w:rsidR="00DB3EC0" w:rsidRPr="001656EF" w:rsidTr="00BB219F">
        <w:trPr>
          <w:trHeight w:val="56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rPr>
                <w:b/>
                <w:i/>
              </w:rPr>
            </w:pPr>
            <w:r w:rsidRPr="001656EF">
              <w:t>Подарочный/сувенирный набор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  <w:outlineLvl w:val="2"/>
            </w:pPr>
            <w:r w:rsidRPr="001656E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  <w:outlineLvl w:val="2"/>
            </w:pPr>
            <w:r w:rsidRPr="001656EF">
              <w:t>880,00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  <w:outlineLvl w:val="2"/>
            </w:pPr>
            <w:r w:rsidRPr="001656EF">
              <w:t>919,60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</w:pPr>
            <w:r w:rsidRPr="001656EF">
              <w:t>960,98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</w:pPr>
            <w:r w:rsidRPr="001656EF">
              <w:t>1 009,03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</w:pPr>
            <w:r w:rsidRPr="001656EF">
              <w:t>1 059,48</w:t>
            </w:r>
          </w:p>
        </w:tc>
      </w:tr>
      <w:tr w:rsidR="00DB3EC0" w:rsidRPr="001656EF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rPr>
                <w:b/>
                <w:i/>
              </w:rPr>
            </w:pPr>
            <w:r w:rsidRPr="001656EF">
              <w:t>Баннерная реклама формата 3х6 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  <w:outlineLvl w:val="2"/>
            </w:pPr>
            <w:r w:rsidRPr="001656E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  <w:outlineLvl w:val="2"/>
            </w:pPr>
            <w:r w:rsidRPr="001656EF"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  <w:outlineLvl w:val="2"/>
            </w:pPr>
            <w:r w:rsidRPr="001656EF">
              <w:t>167,20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</w:pPr>
            <w:r w:rsidRPr="001656EF">
              <w:t>174,72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</w:pPr>
            <w:r w:rsidRPr="001656EF">
              <w:t>183,46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</w:pPr>
            <w:r w:rsidRPr="001656EF">
              <w:t>192,63</w:t>
            </w:r>
          </w:p>
        </w:tc>
      </w:tr>
      <w:tr w:rsidR="00DB3EC0" w:rsidRPr="001656EF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rPr>
                <w:b/>
                <w:i/>
              </w:rPr>
            </w:pPr>
            <w:r w:rsidRPr="001656EF">
              <w:t>Лайтбоксы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  <w:outlineLvl w:val="2"/>
            </w:pPr>
            <w:r w:rsidRPr="001656E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  <w:outlineLvl w:val="2"/>
            </w:pPr>
            <w:r w:rsidRPr="001656EF">
              <w:t>37,50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  <w:outlineLvl w:val="2"/>
            </w:pPr>
            <w:r w:rsidRPr="001656EF">
              <w:t>39,19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</w:pPr>
            <w:r w:rsidRPr="001656EF">
              <w:t>40,95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</w:pPr>
            <w:r w:rsidRPr="001656EF">
              <w:t>43,00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</w:pPr>
            <w:r w:rsidRPr="001656EF">
              <w:t>45,15</w:t>
            </w:r>
          </w:p>
        </w:tc>
      </w:tr>
      <w:tr w:rsidR="00DB3EC0" w:rsidRPr="001656EF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rPr>
                <w:b/>
                <w:i/>
              </w:rPr>
            </w:pPr>
            <w:r w:rsidRPr="001656EF">
              <w:t xml:space="preserve">Флаера А4, 4х4, полноцвет, 115 гр.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  <w:outlineLvl w:val="2"/>
            </w:pPr>
            <w:r w:rsidRPr="001656E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  <w:outlineLvl w:val="2"/>
            </w:pPr>
            <w:r w:rsidRPr="001656EF">
              <w:t>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  <w:outlineLvl w:val="2"/>
            </w:pPr>
            <w:r w:rsidRPr="001656EF">
              <w:t>6,06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</w:pPr>
            <w:r w:rsidRPr="001656EF">
              <w:t>6,33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</w:pPr>
            <w:r w:rsidRPr="001656EF">
              <w:t>6,65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</w:pPr>
            <w:r w:rsidRPr="001656EF">
              <w:t>6,98</w:t>
            </w:r>
          </w:p>
        </w:tc>
      </w:tr>
      <w:tr w:rsidR="00DB3EC0" w:rsidRPr="001656EF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rPr>
                <w:b/>
                <w:i/>
              </w:rPr>
            </w:pPr>
            <w:r w:rsidRPr="001656EF">
              <w:t>Афиша А3, 4х0, полноцвет, 279 гр.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  <w:outlineLvl w:val="2"/>
            </w:pPr>
            <w:r w:rsidRPr="001656E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  <w:outlineLvl w:val="2"/>
            </w:pPr>
            <w:r w:rsidRPr="001656EF"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  <w:outlineLvl w:val="2"/>
            </w:pPr>
            <w:r w:rsidRPr="001656EF">
              <w:t>15,68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</w:pPr>
            <w:r w:rsidRPr="001656EF">
              <w:t>16,38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</w:pPr>
            <w:r w:rsidRPr="001656EF">
              <w:t>17,20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56EF" w:rsidRDefault="00DB3EC0" w:rsidP="00BB219F">
            <w:pPr>
              <w:jc w:val="center"/>
            </w:pPr>
            <w:r w:rsidRPr="001656EF">
              <w:t>18,06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jc w:val="center"/>
              <w:outlineLvl w:val="2"/>
            </w:pPr>
            <w:r w:rsidRPr="0098641A">
              <w:t>1.6.1.31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r w:rsidRPr="0098641A">
              <w:rPr>
                <w:b/>
                <w:i/>
              </w:rPr>
              <w:t>День учителя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outlineLvl w:val="2"/>
            </w:pPr>
            <w:r w:rsidRPr="0098641A">
              <w:t xml:space="preserve">Средства бюджета округа, в т.ч. предусмотренные: </w:t>
            </w:r>
          </w:p>
          <w:p w:rsidR="00DB3EC0" w:rsidRPr="0098641A" w:rsidRDefault="00DB3EC0" w:rsidP="00BB219F">
            <w:pPr>
              <w:outlineLvl w:val="2"/>
            </w:pPr>
            <w:r w:rsidRPr="0098641A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jc w:val="center"/>
              <w:outlineLvl w:val="2"/>
            </w:pPr>
            <w:r w:rsidRPr="009864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jc w:val="center"/>
              <w:outlineLvl w:val="2"/>
            </w:pPr>
            <w:r w:rsidRPr="0098641A">
              <w:t>62,40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jc w:val="center"/>
              <w:outlineLvl w:val="2"/>
            </w:pPr>
            <w:r w:rsidRPr="0098641A">
              <w:t>65,20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jc w:val="center"/>
            </w:pPr>
            <w:r w:rsidRPr="0098641A">
              <w:t>68,13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jc w:val="center"/>
            </w:pPr>
            <w:r w:rsidRPr="0098641A">
              <w:t>71,55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jc w:val="center"/>
            </w:pPr>
            <w:r w:rsidRPr="0098641A">
              <w:t>75,13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98641A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jc w:val="center"/>
              <w:outlineLvl w:val="2"/>
            </w:pPr>
            <w:r w:rsidRPr="009864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jc w:val="center"/>
              <w:outlineLvl w:val="2"/>
            </w:pPr>
            <w:r w:rsidRPr="0098641A"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jc w:val="center"/>
              <w:outlineLvl w:val="2"/>
            </w:pPr>
            <w:r w:rsidRPr="0098641A">
              <w:t>0,94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jc w:val="center"/>
            </w:pPr>
            <w:r w:rsidRPr="0098641A">
              <w:t>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jc w:val="center"/>
            </w:pPr>
            <w:r w:rsidRPr="0098641A">
              <w:t>1,03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jc w:val="center"/>
            </w:pPr>
            <w:r w:rsidRPr="0098641A">
              <w:t>1,08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98641A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jc w:val="center"/>
              <w:outlineLvl w:val="2"/>
            </w:pPr>
            <w:r w:rsidRPr="009864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jc w:val="center"/>
              <w:outlineLvl w:val="2"/>
            </w:pPr>
            <w:r w:rsidRPr="0098641A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jc w:val="center"/>
              <w:outlineLvl w:val="2"/>
            </w:pPr>
            <w:r w:rsidRPr="0098641A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jc w:val="center"/>
            </w:pPr>
            <w:r w:rsidRPr="0098641A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jc w:val="center"/>
            </w:pPr>
            <w:r w:rsidRPr="0098641A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jc w:val="center"/>
            </w:pPr>
            <w:r w:rsidRPr="0098641A">
              <w:t>5,42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98641A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jc w:val="center"/>
              <w:outlineLvl w:val="2"/>
            </w:pPr>
            <w:r w:rsidRPr="009864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jc w:val="center"/>
              <w:outlineLvl w:val="2"/>
            </w:pPr>
            <w:r w:rsidRPr="0098641A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jc w:val="center"/>
              <w:outlineLvl w:val="2"/>
            </w:pPr>
            <w:r w:rsidRPr="0098641A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jc w:val="center"/>
            </w:pPr>
            <w:r w:rsidRPr="0098641A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jc w:val="center"/>
            </w:pPr>
            <w:r w:rsidRPr="0098641A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jc w:val="center"/>
            </w:pPr>
            <w:r w:rsidRPr="0098641A">
              <w:t>5,42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rPr>
                <w:b/>
                <w:i/>
              </w:rPr>
            </w:pPr>
            <w:r w:rsidRPr="0098641A">
              <w:t>Баннерная реклама формата 3х6 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jc w:val="center"/>
              <w:outlineLvl w:val="2"/>
            </w:pPr>
            <w:r w:rsidRPr="009864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jc w:val="center"/>
              <w:outlineLvl w:val="2"/>
            </w:pPr>
            <w:r w:rsidRPr="0098641A"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jc w:val="center"/>
              <w:outlineLvl w:val="2"/>
            </w:pPr>
            <w:r w:rsidRPr="0098641A">
              <w:t>41,80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jc w:val="center"/>
            </w:pPr>
            <w:r w:rsidRPr="0098641A">
              <w:t>43,68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jc w:val="center"/>
            </w:pPr>
            <w:r w:rsidRPr="0098641A">
              <w:t>45,87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jc w:val="center"/>
            </w:pPr>
            <w:r w:rsidRPr="0098641A">
              <w:t>48,16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rPr>
                <w:b/>
                <w:i/>
              </w:rPr>
            </w:pPr>
            <w:r w:rsidRPr="0098641A">
              <w:t>Лайтбоксы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jc w:val="center"/>
              <w:outlineLvl w:val="2"/>
            </w:pPr>
            <w:r w:rsidRPr="009864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jc w:val="center"/>
              <w:outlineLvl w:val="2"/>
            </w:pPr>
            <w:r w:rsidRPr="0098641A">
              <w:t>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jc w:val="center"/>
              <w:outlineLvl w:val="2"/>
            </w:pPr>
            <w:r w:rsidRPr="0098641A">
              <w:t>13,06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jc w:val="center"/>
            </w:pPr>
            <w:r w:rsidRPr="0098641A">
              <w:t>13,65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jc w:val="center"/>
            </w:pPr>
            <w:r w:rsidRPr="0098641A">
              <w:t>14,33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8641A" w:rsidRDefault="00DB3EC0" w:rsidP="00BB219F">
            <w:pPr>
              <w:jc w:val="center"/>
            </w:pPr>
            <w:r w:rsidRPr="0098641A">
              <w:t>15,05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  <w:outlineLvl w:val="2"/>
            </w:pPr>
            <w:r w:rsidRPr="0016749A">
              <w:t>1.6.1.32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ind w:left="34"/>
            </w:pPr>
            <w:r w:rsidRPr="0016749A">
              <w:rPr>
                <w:b/>
                <w:i/>
              </w:rPr>
              <w:t>День народного единства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outlineLvl w:val="2"/>
            </w:pPr>
            <w:r w:rsidRPr="0016749A">
              <w:t xml:space="preserve">Средства бюджета округа, в т.ч. предусмотренные: </w:t>
            </w:r>
          </w:p>
          <w:p w:rsidR="00DB3EC0" w:rsidRPr="0016749A" w:rsidRDefault="00DB3EC0" w:rsidP="00BB219F">
            <w:pPr>
              <w:outlineLvl w:val="2"/>
            </w:pPr>
            <w:r w:rsidRPr="0016749A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  <w:outlineLvl w:val="2"/>
            </w:pPr>
            <w:r w:rsidRPr="0016749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  <w:outlineLvl w:val="2"/>
            </w:pPr>
            <w:r w:rsidRPr="0016749A">
              <w:t>280,40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  <w:outlineLvl w:val="2"/>
            </w:pPr>
            <w:r w:rsidRPr="0016749A">
              <w:t>293,01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</w:pPr>
            <w:r w:rsidRPr="0016749A">
              <w:t>306,20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</w:pPr>
            <w:r w:rsidRPr="0016749A">
              <w:t>321,51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</w:pPr>
            <w:r w:rsidRPr="0016749A">
              <w:t>337,60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16749A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  <w:outlineLvl w:val="2"/>
            </w:pPr>
            <w:r w:rsidRPr="0016749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  <w:outlineLvl w:val="2"/>
            </w:pPr>
            <w:r w:rsidRPr="0016749A"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  <w:outlineLvl w:val="2"/>
            </w:pPr>
            <w:r w:rsidRPr="0016749A">
              <w:t>0,94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</w:pPr>
            <w:r w:rsidRPr="0016749A">
              <w:t>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</w:pPr>
            <w:r w:rsidRPr="0016749A">
              <w:t>1,03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</w:pPr>
            <w:r w:rsidRPr="0016749A">
              <w:t>1,08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16749A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  <w:outlineLvl w:val="2"/>
            </w:pPr>
            <w:r w:rsidRPr="0016749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  <w:outlineLvl w:val="2"/>
            </w:pPr>
            <w:r w:rsidRPr="0016749A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  <w:outlineLvl w:val="2"/>
            </w:pPr>
            <w:r w:rsidRPr="0016749A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</w:pPr>
            <w:r w:rsidRPr="0016749A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</w:pPr>
            <w:r w:rsidRPr="0016749A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</w:pPr>
            <w:r w:rsidRPr="0016749A">
              <w:t>5,42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16749A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  <w:outlineLvl w:val="2"/>
            </w:pPr>
            <w:r w:rsidRPr="0016749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  <w:outlineLvl w:val="2"/>
            </w:pPr>
            <w:r w:rsidRPr="0016749A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  <w:outlineLvl w:val="2"/>
            </w:pPr>
            <w:r w:rsidRPr="0016749A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</w:pPr>
            <w:r w:rsidRPr="0016749A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</w:pPr>
            <w:r w:rsidRPr="0016749A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</w:pPr>
            <w:r w:rsidRPr="0016749A">
              <w:t>5,42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r w:rsidRPr="0016749A">
              <w:t>Открытки (открытка+</w:t>
            </w:r>
          </w:p>
          <w:p w:rsidR="00DB3EC0" w:rsidRPr="0016749A" w:rsidRDefault="00DB3EC0" w:rsidP="00BB219F">
            <w:pPr>
              <w:rPr>
                <w:b/>
                <w:i/>
              </w:rPr>
            </w:pPr>
            <w:r w:rsidRPr="0016749A">
              <w:t>вкладыш+конверт)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  <w:outlineLvl w:val="2"/>
            </w:pPr>
            <w:r w:rsidRPr="0016749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  <w:outlineLvl w:val="2"/>
            </w:pPr>
            <w:r w:rsidRPr="0016749A">
              <w:t>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  <w:outlineLvl w:val="2"/>
            </w:pPr>
            <w:r w:rsidRPr="0016749A">
              <w:t>14,63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</w:pPr>
            <w:r w:rsidRPr="0016749A">
              <w:t>15,29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</w:pPr>
            <w:r w:rsidRPr="0016749A">
              <w:t>16,05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</w:pPr>
            <w:r w:rsidRPr="0016749A">
              <w:t>16,86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ind w:left="34"/>
              <w:rPr>
                <w:b/>
              </w:rPr>
            </w:pPr>
            <w:r w:rsidRPr="0016749A">
              <w:t>Подарочный/сувенирный набор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  <w:outlineLvl w:val="2"/>
            </w:pPr>
            <w:r w:rsidRPr="0016749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  <w:outlineLvl w:val="2"/>
            </w:pPr>
            <w:r w:rsidRPr="0016749A"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  <w:outlineLvl w:val="2"/>
            </w:pPr>
            <w:r w:rsidRPr="0016749A">
              <w:t>229,90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</w:pPr>
            <w:r w:rsidRPr="0016749A">
              <w:t>240,25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</w:pPr>
            <w:r w:rsidRPr="0016749A">
              <w:t>252,26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</w:pPr>
            <w:r w:rsidRPr="0016749A">
              <w:t>264,87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ind w:left="34"/>
              <w:rPr>
                <w:b/>
                <w:i/>
              </w:rPr>
            </w:pPr>
            <w:r w:rsidRPr="0016749A">
              <w:t>Баннерная реклама формата 3х6 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  <w:outlineLvl w:val="2"/>
            </w:pPr>
            <w:r w:rsidRPr="0016749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  <w:outlineLvl w:val="2"/>
            </w:pPr>
            <w:r w:rsidRPr="0016749A"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  <w:outlineLvl w:val="2"/>
            </w:pPr>
            <w:r w:rsidRPr="0016749A">
              <w:t>25,08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</w:pPr>
            <w:r w:rsidRPr="0016749A">
              <w:t>26,21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</w:pPr>
            <w:r w:rsidRPr="0016749A">
              <w:t>27,52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</w:pPr>
            <w:r w:rsidRPr="0016749A">
              <w:t>28,90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ind w:left="34"/>
              <w:rPr>
                <w:b/>
                <w:i/>
              </w:rPr>
            </w:pPr>
            <w:r w:rsidRPr="0016749A">
              <w:t>Лайтбоксы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  <w:outlineLvl w:val="2"/>
            </w:pPr>
            <w:r w:rsidRPr="0016749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  <w:outlineLvl w:val="2"/>
            </w:pPr>
            <w:r w:rsidRPr="0016749A">
              <w:t>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  <w:outlineLvl w:val="2"/>
            </w:pPr>
            <w:r w:rsidRPr="0016749A">
              <w:t>13,06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</w:pPr>
            <w:r w:rsidRPr="0016749A">
              <w:t>13,65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</w:pPr>
            <w:r w:rsidRPr="0016749A">
              <w:t>14,33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6749A" w:rsidRDefault="00DB3EC0" w:rsidP="00BB219F">
            <w:pPr>
              <w:jc w:val="center"/>
            </w:pPr>
            <w:r w:rsidRPr="0016749A">
              <w:t>15,05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C0" w:rsidRPr="00C30CA9" w:rsidRDefault="00DB3EC0" w:rsidP="00BB219F">
            <w:pPr>
              <w:jc w:val="center"/>
              <w:outlineLvl w:val="2"/>
            </w:pPr>
            <w:r w:rsidRPr="00C30CA9">
              <w:t>1.6.1.33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30CA9" w:rsidRDefault="00DB3EC0" w:rsidP="00BB219F">
            <w:pPr>
              <w:ind w:left="34"/>
            </w:pPr>
            <w:r w:rsidRPr="00C30CA9">
              <w:rPr>
                <w:b/>
                <w:i/>
              </w:rPr>
              <w:t>День матери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C30CA9" w:rsidRDefault="00DB3EC0" w:rsidP="00BB219F">
            <w:pPr>
              <w:outlineLvl w:val="2"/>
            </w:pPr>
            <w:r w:rsidRPr="00C30CA9">
              <w:t xml:space="preserve">Средства бюджета округа, в т.ч. предусмотренные: </w:t>
            </w:r>
          </w:p>
          <w:p w:rsidR="00DB3EC0" w:rsidRPr="00C30CA9" w:rsidRDefault="00DB3EC0" w:rsidP="00BB219F">
            <w:pPr>
              <w:outlineLvl w:val="2"/>
            </w:pPr>
            <w:r w:rsidRPr="00C30CA9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30CA9" w:rsidRDefault="00DB3EC0" w:rsidP="00BB219F">
            <w:pPr>
              <w:jc w:val="center"/>
              <w:outlineLvl w:val="2"/>
            </w:pPr>
            <w:r w:rsidRPr="00C30CA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30CA9" w:rsidRDefault="00DB3EC0" w:rsidP="00BB219F">
            <w:pPr>
              <w:jc w:val="center"/>
              <w:outlineLvl w:val="2"/>
            </w:pPr>
            <w:r w:rsidRPr="00C30CA9">
              <w:t>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30CA9" w:rsidRDefault="00DB3EC0" w:rsidP="00BB219F">
            <w:pPr>
              <w:jc w:val="center"/>
              <w:outlineLvl w:val="2"/>
            </w:pPr>
            <w:r w:rsidRPr="00C30CA9">
              <w:t>10,34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30CA9" w:rsidRDefault="00DB3EC0" w:rsidP="00BB219F">
            <w:pPr>
              <w:jc w:val="center"/>
            </w:pPr>
            <w:r w:rsidRPr="00C30CA9">
              <w:t>10,80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30CA9" w:rsidRDefault="00DB3EC0" w:rsidP="00BB219F">
            <w:pPr>
              <w:jc w:val="center"/>
            </w:pPr>
            <w:r w:rsidRPr="00C30CA9">
              <w:t>11,35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30CA9" w:rsidRDefault="00DB3EC0" w:rsidP="00BB219F">
            <w:pPr>
              <w:jc w:val="center"/>
            </w:pPr>
            <w:r w:rsidRPr="00C30CA9">
              <w:t>11,92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C30CA9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30CA9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C30CA9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C30CA9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30CA9" w:rsidRDefault="00DB3EC0" w:rsidP="00BB219F">
            <w:pPr>
              <w:jc w:val="center"/>
              <w:outlineLvl w:val="2"/>
            </w:pPr>
            <w:r w:rsidRPr="00C30CA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30CA9" w:rsidRDefault="00DB3EC0" w:rsidP="00BB219F">
            <w:pPr>
              <w:jc w:val="center"/>
              <w:outlineLvl w:val="2"/>
            </w:pPr>
            <w:r w:rsidRPr="00C30CA9"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30CA9" w:rsidRDefault="00DB3EC0" w:rsidP="00BB219F">
            <w:pPr>
              <w:jc w:val="center"/>
              <w:outlineLvl w:val="2"/>
            </w:pPr>
            <w:r w:rsidRPr="00C30CA9">
              <w:t>0,94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30CA9" w:rsidRDefault="00DB3EC0" w:rsidP="00BB219F">
            <w:pPr>
              <w:jc w:val="center"/>
            </w:pPr>
            <w:r w:rsidRPr="00C30CA9">
              <w:t>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30CA9" w:rsidRDefault="00DB3EC0" w:rsidP="00BB219F">
            <w:pPr>
              <w:jc w:val="center"/>
            </w:pPr>
            <w:r w:rsidRPr="00C30CA9">
              <w:t>1,03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30CA9" w:rsidRDefault="00DB3EC0" w:rsidP="00BB219F">
            <w:pPr>
              <w:jc w:val="center"/>
            </w:pPr>
            <w:r w:rsidRPr="00C30CA9">
              <w:t>1,08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C30CA9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30CA9" w:rsidRDefault="00DB3EC0" w:rsidP="00BB219F">
            <w:pPr>
              <w:tabs>
                <w:tab w:val="left" w:pos="657"/>
              </w:tabs>
              <w:ind w:left="34"/>
              <w:rPr>
                <w:b/>
                <w:i/>
              </w:rPr>
            </w:pPr>
            <w:r w:rsidRPr="00C30CA9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C30CA9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30CA9" w:rsidRDefault="00DB3EC0" w:rsidP="00BB219F">
            <w:pPr>
              <w:jc w:val="center"/>
              <w:outlineLvl w:val="2"/>
            </w:pPr>
            <w:r w:rsidRPr="00C30CA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30CA9" w:rsidRDefault="00DB3EC0" w:rsidP="00BB219F">
            <w:pPr>
              <w:jc w:val="center"/>
              <w:outlineLvl w:val="2"/>
            </w:pPr>
            <w:r w:rsidRPr="00C30CA9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30CA9" w:rsidRDefault="00DB3EC0" w:rsidP="00BB219F">
            <w:pPr>
              <w:jc w:val="center"/>
              <w:outlineLvl w:val="2"/>
            </w:pPr>
            <w:r w:rsidRPr="00C30CA9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30CA9" w:rsidRDefault="00DB3EC0" w:rsidP="00BB219F">
            <w:pPr>
              <w:jc w:val="center"/>
            </w:pPr>
            <w:r w:rsidRPr="00C30CA9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30CA9" w:rsidRDefault="00DB3EC0" w:rsidP="00BB219F">
            <w:pPr>
              <w:jc w:val="center"/>
            </w:pPr>
            <w:r w:rsidRPr="00C30CA9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30CA9" w:rsidRDefault="00DB3EC0" w:rsidP="00BB219F">
            <w:pPr>
              <w:jc w:val="center"/>
            </w:pPr>
            <w:r w:rsidRPr="00C30CA9">
              <w:t>5,42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30CA9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30CA9" w:rsidRDefault="00DB3EC0" w:rsidP="00BB219F">
            <w:pPr>
              <w:rPr>
                <w:b/>
                <w:i/>
              </w:rPr>
            </w:pPr>
            <w:r w:rsidRPr="00C30CA9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30CA9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30CA9" w:rsidRDefault="00DB3EC0" w:rsidP="00BB219F">
            <w:pPr>
              <w:jc w:val="center"/>
              <w:outlineLvl w:val="2"/>
            </w:pPr>
            <w:r w:rsidRPr="00C30CA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30CA9" w:rsidRDefault="00DB3EC0" w:rsidP="00BB219F">
            <w:pPr>
              <w:jc w:val="center"/>
              <w:outlineLvl w:val="2"/>
            </w:pPr>
            <w:r w:rsidRPr="00C30CA9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30CA9" w:rsidRDefault="00DB3EC0" w:rsidP="00BB219F">
            <w:pPr>
              <w:jc w:val="center"/>
              <w:outlineLvl w:val="2"/>
            </w:pPr>
            <w:r w:rsidRPr="00C30CA9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30CA9" w:rsidRDefault="00DB3EC0" w:rsidP="00BB219F">
            <w:pPr>
              <w:jc w:val="center"/>
            </w:pPr>
            <w:r w:rsidRPr="00C30CA9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30CA9" w:rsidRDefault="00DB3EC0" w:rsidP="00BB219F">
            <w:pPr>
              <w:jc w:val="center"/>
            </w:pPr>
            <w:r w:rsidRPr="00C30CA9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30CA9" w:rsidRDefault="00DB3EC0" w:rsidP="00BB219F">
            <w:pPr>
              <w:jc w:val="center"/>
            </w:pPr>
            <w:r w:rsidRPr="00C30CA9">
              <w:t>5,42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C0" w:rsidRPr="00BB5636" w:rsidRDefault="00DB3EC0" w:rsidP="00BB219F">
            <w:pPr>
              <w:jc w:val="center"/>
              <w:outlineLvl w:val="2"/>
            </w:pPr>
            <w:r w:rsidRPr="00BB5636">
              <w:t>1.6.1.34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B5636" w:rsidRDefault="00DB3EC0" w:rsidP="00BB219F">
            <w:pPr>
              <w:ind w:left="34"/>
            </w:pPr>
            <w:r w:rsidRPr="00BB5636">
              <w:rPr>
                <w:b/>
                <w:i/>
              </w:rPr>
              <w:t>День российской полиции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BB5636" w:rsidRDefault="00DB3EC0" w:rsidP="00BB219F">
            <w:pPr>
              <w:outlineLvl w:val="2"/>
            </w:pPr>
            <w:r w:rsidRPr="00BB5636">
              <w:t xml:space="preserve">Средства бюджета округа, в т.ч. предусмотренные: </w:t>
            </w:r>
          </w:p>
          <w:p w:rsidR="00DB3EC0" w:rsidRPr="00BB5636" w:rsidRDefault="00DB3EC0" w:rsidP="00BB219F">
            <w:pPr>
              <w:outlineLvl w:val="2"/>
            </w:pPr>
            <w:r w:rsidRPr="00BB5636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B5636" w:rsidRDefault="00DB3EC0" w:rsidP="00BB219F">
            <w:pPr>
              <w:jc w:val="center"/>
              <w:outlineLvl w:val="2"/>
            </w:pPr>
            <w:r w:rsidRPr="00BB563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B5636" w:rsidRDefault="00DB3EC0" w:rsidP="00BB219F">
            <w:pPr>
              <w:jc w:val="center"/>
              <w:outlineLvl w:val="2"/>
            </w:pPr>
            <w:r w:rsidRPr="00BB5636">
              <w:t>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B5636" w:rsidRDefault="00DB3EC0" w:rsidP="00BB219F">
            <w:pPr>
              <w:jc w:val="center"/>
              <w:outlineLvl w:val="2"/>
            </w:pPr>
            <w:r w:rsidRPr="00BB5636">
              <w:t>10,34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B5636" w:rsidRDefault="00DB3EC0" w:rsidP="00BB219F">
            <w:pPr>
              <w:jc w:val="center"/>
            </w:pPr>
            <w:r w:rsidRPr="00BB5636">
              <w:t>10,80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B5636" w:rsidRDefault="00DB3EC0" w:rsidP="00BB219F">
            <w:pPr>
              <w:jc w:val="center"/>
            </w:pPr>
            <w:r w:rsidRPr="00BB5636">
              <w:t>11,35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B5636" w:rsidRDefault="00DB3EC0" w:rsidP="00BB219F">
            <w:pPr>
              <w:jc w:val="center"/>
            </w:pPr>
            <w:r w:rsidRPr="00BB5636">
              <w:t>11,92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BB5636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B5636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BB5636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BB5636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B5636" w:rsidRDefault="00DB3EC0" w:rsidP="00BB219F">
            <w:pPr>
              <w:jc w:val="center"/>
              <w:outlineLvl w:val="2"/>
            </w:pPr>
            <w:r w:rsidRPr="00BB563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B5636" w:rsidRDefault="00DB3EC0" w:rsidP="00BB219F">
            <w:pPr>
              <w:jc w:val="center"/>
              <w:outlineLvl w:val="2"/>
            </w:pPr>
            <w:r w:rsidRPr="00BB5636"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B5636" w:rsidRDefault="00DB3EC0" w:rsidP="00BB219F">
            <w:pPr>
              <w:jc w:val="center"/>
              <w:outlineLvl w:val="2"/>
            </w:pPr>
            <w:r w:rsidRPr="00BB5636">
              <w:t>0,94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B5636" w:rsidRDefault="00DB3EC0" w:rsidP="00BB219F">
            <w:pPr>
              <w:jc w:val="center"/>
            </w:pPr>
            <w:r w:rsidRPr="00BB5636">
              <w:t>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B5636" w:rsidRDefault="00DB3EC0" w:rsidP="00BB219F">
            <w:pPr>
              <w:jc w:val="center"/>
            </w:pPr>
            <w:r w:rsidRPr="00BB5636">
              <w:t>1,03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B5636" w:rsidRDefault="00DB3EC0" w:rsidP="00BB219F">
            <w:pPr>
              <w:jc w:val="center"/>
            </w:pPr>
            <w:r w:rsidRPr="00BB5636">
              <w:t>1,08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BB5636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B5636" w:rsidRDefault="00DB3EC0" w:rsidP="00BB219F">
            <w:pPr>
              <w:tabs>
                <w:tab w:val="left" w:pos="657"/>
              </w:tabs>
              <w:ind w:left="34"/>
              <w:rPr>
                <w:b/>
                <w:i/>
              </w:rPr>
            </w:pPr>
            <w:r w:rsidRPr="00BB5636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BB5636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B5636" w:rsidRDefault="00DB3EC0" w:rsidP="00BB219F">
            <w:pPr>
              <w:jc w:val="center"/>
              <w:outlineLvl w:val="2"/>
            </w:pPr>
            <w:r w:rsidRPr="00BB563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B5636" w:rsidRDefault="00DB3EC0" w:rsidP="00BB219F">
            <w:pPr>
              <w:jc w:val="center"/>
              <w:outlineLvl w:val="2"/>
            </w:pPr>
            <w:r w:rsidRPr="00BB5636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B5636" w:rsidRDefault="00DB3EC0" w:rsidP="00BB219F">
            <w:pPr>
              <w:jc w:val="center"/>
              <w:outlineLvl w:val="2"/>
            </w:pPr>
            <w:r w:rsidRPr="00BB5636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B5636" w:rsidRDefault="00DB3EC0" w:rsidP="00BB219F">
            <w:pPr>
              <w:jc w:val="center"/>
            </w:pPr>
            <w:r w:rsidRPr="00BB5636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B5636" w:rsidRDefault="00DB3EC0" w:rsidP="00BB219F">
            <w:pPr>
              <w:jc w:val="center"/>
            </w:pPr>
            <w:r w:rsidRPr="00BB5636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B5636" w:rsidRDefault="00DB3EC0" w:rsidP="00BB219F">
            <w:pPr>
              <w:jc w:val="center"/>
            </w:pPr>
            <w:r w:rsidRPr="00BB5636">
              <w:t>5,42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B5636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B5636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BB5636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B5636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B5636" w:rsidRDefault="00DB3EC0" w:rsidP="00BB219F">
            <w:pPr>
              <w:jc w:val="center"/>
              <w:outlineLvl w:val="2"/>
            </w:pPr>
            <w:r w:rsidRPr="00BB563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B5636" w:rsidRDefault="00DB3EC0" w:rsidP="00BB219F">
            <w:pPr>
              <w:jc w:val="center"/>
              <w:outlineLvl w:val="2"/>
            </w:pPr>
            <w:r w:rsidRPr="00BB5636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B5636" w:rsidRDefault="00DB3EC0" w:rsidP="00BB219F">
            <w:pPr>
              <w:jc w:val="center"/>
              <w:outlineLvl w:val="2"/>
            </w:pPr>
            <w:r w:rsidRPr="00BB5636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B5636" w:rsidRDefault="00DB3EC0" w:rsidP="00BB219F">
            <w:pPr>
              <w:jc w:val="center"/>
            </w:pPr>
            <w:r w:rsidRPr="00BB5636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B5636" w:rsidRDefault="00DB3EC0" w:rsidP="00BB219F">
            <w:pPr>
              <w:jc w:val="center"/>
            </w:pPr>
            <w:r w:rsidRPr="00BB5636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BB5636" w:rsidRDefault="00DB3EC0" w:rsidP="00BB219F">
            <w:pPr>
              <w:jc w:val="center"/>
            </w:pPr>
            <w:r w:rsidRPr="00BB5636">
              <w:t>5,42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C0" w:rsidRPr="005630D6" w:rsidRDefault="00DB3EC0" w:rsidP="00BB219F">
            <w:pPr>
              <w:jc w:val="center"/>
              <w:outlineLvl w:val="2"/>
            </w:pPr>
            <w:r w:rsidRPr="005630D6">
              <w:t>1.6.1.35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630D6" w:rsidRDefault="00DB3EC0" w:rsidP="00BB219F">
            <w:pPr>
              <w:ind w:left="34"/>
            </w:pPr>
            <w:r w:rsidRPr="005630D6">
              <w:rPr>
                <w:b/>
                <w:i/>
              </w:rPr>
              <w:t>День работников налоговых органов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5630D6" w:rsidRDefault="00DB3EC0" w:rsidP="00BB219F">
            <w:pPr>
              <w:outlineLvl w:val="2"/>
            </w:pPr>
            <w:r w:rsidRPr="005630D6">
              <w:t xml:space="preserve">Средства бюджета округа, в т.ч. предусмотренные: </w:t>
            </w:r>
          </w:p>
          <w:p w:rsidR="00DB3EC0" w:rsidRPr="005630D6" w:rsidRDefault="00DB3EC0" w:rsidP="00BB219F">
            <w:pPr>
              <w:outlineLvl w:val="2"/>
            </w:pPr>
            <w:r w:rsidRPr="005630D6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630D6" w:rsidRDefault="00DB3EC0" w:rsidP="00BB219F">
            <w:pPr>
              <w:jc w:val="center"/>
              <w:outlineLvl w:val="2"/>
            </w:pPr>
            <w:r w:rsidRPr="005630D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630D6" w:rsidRDefault="00DB3EC0" w:rsidP="00BB219F">
            <w:pPr>
              <w:jc w:val="center"/>
              <w:outlineLvl w:val="2"/>
            </w:pPr>
            <w:r w:rsidRPr="005630D6">
              <w:t>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630D6" w:rsidRDefault="00DB3EC0" w:rsidP="00BB219F">
            <w:pPr>
              <w:jc w:val="center"/>
              <w:outlineLvl w:val="2"/>
            </w:pPr>
            <w:r w:rsidRPr="005630D6">
              <w:t>10,34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630D6" w:rsidRDefault="00DB3EC0" w:rsidP="00BB219F">
            <w:pPr>
              <w:jc w:val="center"/>
            </w:pPr>
            <w:r w:rsidRPr="005630D6">
              <w:t>10,80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630D6" w:rsidRDefault="00DB3EC0" w:rsidP="00BB219F">
            <w:pPr>
              <w:jc w:val="center"/>
            </w:pPr>
            <w:r w:rsidRPr="005630D6">
              <w:t>11,35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630D6" w:rsidRDefault="00DB3EC0" w:rsidP="00BB219F">
            <w:pPr>
              <w:jc w:val="center"/>
            </w:pPr>
            <w:r w:rsidRPr="005630D6">
              <w:t>11,92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5630D6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630D6" w:rsidRDefault="00DB3EC0" w:rsidP="00BB219F">
            <w:pPr>
              <w:tabs>
                <w:tab w:val="left" w:pos="657"/>
              </w:tabs>
              <w:ind w:left="34"/>
              <w:rPr>
                <w:b/>
                <w:i/>
              </w:rPr>
            </w:pPr>
            <w:r w:rsidRPr="005630D6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5630D6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630D6" w:rsidRDefault="00DB3EC0" w:rsidP="00BB219F">
            <w:pPr>
              <w:jc w:val="center"/>
              <w:outlineLvl w:val="2"/>
            </w:pPr>
            <w:r w:rsidRPr="005630D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630D6" w:rsidRDefault="00DB3EC0" w:rsidP="00BB219F">
            <w:pPr>
              <w:jc w:val="center"/>
              <w:outlineLvl w:val="2"/>
            </w:pPr>
            <w:r w:rsidRPr="005630D6"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630D6" w:rsidRDefault="00DB3EC0" w:rsidP="00BB219F">
            <w:pPr>
              <w:jc w:val="center"/>
              <w:outlineLvl w:val="2"/>
            </w:pPr>
            <w:r w:rsidRPr="005630D6">
              <w:t>0,94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630D6" w:rsidRDefault="00DB3EC0" w:rsidP="00BB219F">
            <w:pPr>
              <w:jc w:val="center"/>
            </w:pPr>
            <w:r w:rsidRPr="005630D6">
              <w:t>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630D6" w:rsidRDefault="00DB3EC0" w:rsidP="00BB219F">
            <w:pPr>
              <w:jc w:val="center"/>
            </w:pPr>
            <w:r w:rsidRPr="005630D6">
              <w:t>1,03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630D6" w:rsidRDefault="00DB3EC0" w:rsidP="00BB219F">
            <w:pPr>
              <w:jc w:val="center"/>
            </w:pPr>
            <w:r w:rsidRPr="005630D6">
              <w:t>1,08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5630D6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630D6" w:rsidRDefault="00DB3EC0" w:rsidP="00BB219F">
            <w:pPr>
              <w:tabs>
                <w:tab w:val="left" w:pos="657"/>
              </w:tabs>
              <w:ind w:left="34"/>
              <w:rPr>
                <w:b/>
                <w:i/>
              </w:rPr>
            </w:pPr>
            <w:r w:rsidRPr="005630D6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5630D6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630D6" w:rsidRDefault="00DB3EC0" w:rsidP="00BB219F">
            <w:pPr>
              <w:jc w:val="center"/>
              <w:outlineLvl w:val="2"/>
            </w:pPr>
            <w:r w:rsidRPr="005630D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630D6" w:rsidRDefault="00DB3EC0" w:rsidP="00BB219F">
            <w:pPr>
              <w:jc w:val="center"/>
              <w:outlineLvl w:val="2"/>
            </w:pPr>
            <w:r w:rsidRPr="005630D6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630D6" w:rsidRDefault="00DB3EC0" w:rsidP="00BB219F">
            <w:pPr>
              <w:jc w:val="center"/>
              <w:outlineLvl w:val="2"/>
            </w:pPr>
            <w:r w:rsidRPr="005630D6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630D6" w:rsidRDefault="00DB3EC0" w:rsidP="00BB219F">
            <w:pPr>
              <w:jc w:val="center"/>
            </w:pPr>
            <w:r w:rsidRPr="005630D6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630D6" w:rsidRDefault="00DB3EC0" w:rsidP="00BB219F">
            <w:pPr>
              <w:jc w:val="center"/>
            </w:pPr>
            <w:r w:rsidRPr="005630D6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630D6" w:rsidRDefault="00DB3EC0" w:rsidP="00BB219F">
            <w:pPr>
              <w:jc w:val="center"/>
            </w:pPr>
            <w:r w:rsidRPr="005630D6">
              <w:t>5,42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630D6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630D6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5630D6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630D6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630D6" w:rsidRDefault="00DB3EC0" w:rsidP="00BB219F">
            <w:pPr>
              <w:jc w:val="center"/>
              <w:outlineLvl w:val="2"/>
            </w:pPr>
            <w:r w:rsidRPr="005630D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630D6" w:rsidRDefault="00DB3EC0" w:rsidP="00BB219F">
            <w:pPr>
              <w:jc w:val="center"/>
              <w:outlineLvl w:val="2"/>
            </w:pPr>
            <w:r w:rsidRPr="005630D6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630D6" w:rsidRDefault="00DB3EC0" w:rsidP="00BB219F">
            <w:pPr>
              <w:jc w:val="center"/>
              <w:outlineLvl w:val="2"/>
            </w:pPr>
            <w:r w:rsidRPr="005630D6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630D6" w:rsidRDefault="00DB3EC0" w:rsidP="00BB219F">
            <w:pPr>
              <w:jc w:val="center"/>
            </w:pPr>
            <w:r w:rsidRPr="005630D6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630D6" w:rsidRDefault="00DB3EC0" w:rsidP="00BB219F">
            <w:pPr>
              <w:jc w:val="center"/>
            </w:pPr>
            <w:r w:rsidRPr="005630D6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5630D6" w:rsidRDefault="00DB3EC0" w:rsidP="00BB219F">
            <w:pPr>
              <w:jc w:val="center"/>
            </w:pPr>
            <w:r w:rsidRPr="005630D6">
              <w:t>5,42</w:t>
            </w:r>
          </w:p>
        </w:tc>
      </w:tr>
      <w:tr w:rsidR="00DB3EC0" w:rsidRPr="00E23F5D" w:rsidTr="00BB219F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C0" w:rsidRPr="00E23F5D" w:rsidRDefault="00DB3EC0" w:rsidP="00BB219F">
            <w:pPr>
              <w:jc w:val="center"/>
              <w:outlineLvl w:val="2"/>
            </w:pPr>
            <w:r w:rsidRPr="00E23F5D">
              <w:t>1.6.1.36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3F5D" w:rsidRDefault="00DB3EC0" w:rsidP="00BB219F">
            <w:pPr>
              <w:ind w:left="34"/>
            </w:pPr>
            <w:r w:rsidRPr="00E23F5D">
              <w:rPr>
                <w:b/>
              </w:rPr>
              <w:t>День спасателя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E23F5D" w:rsidRDefault="00DB3EC0" w:rsidP="00BB219F">
            <w:pPr>
              <w:outlineLvl w:val="2"/>
            </w:pPr>
            <w:r w:rsidRPr="00E23F5D">
              <w:t xml:space="preserve">Средства бюджета округа, в т.ч. предусмотренные: </w:t>
            </w:r>
          </w:p>
          <w:p w:rsidR="00DB3EC0" w:rsidRPr="00E23F5D" w:rsidRDefault="00DB3EC0" w:rsidP="00BB219F">
            <w:pPr>
              <w:outlineLvl w:val="2"/>
            </w:pPr>
            <w:r w:rsidRPr="00E23F5D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3F5D" w:rsidRDefault="00DB3EC0" w:rsidP="00BB219F">
            <w:pPr>
              <w:jc w:val="center"/>
              <w:outlineLvl w:val="2"/>
            </w:pPr>
            <w:r w:rsidRPr="00E23F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3F5D" w:rsidRDefault="00DB3EC0" w:rsidP="00BB219F">
            <w:pPr>
              <w:jc w:val="center"/>
              <w:outlineLvl w:val="2"/>
            </w:pPr>
            <w:r w:rsidRPr="00E23F5D">
              <w:t>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3F5D" w:rsidRDefault="00DB3EC0" w:rsidP="00BB219F">
            <w:pPr>
              <w:jc w:val="center"/>
              <w:outlineLvl w:val="2"/>
            </w:pPr>
            <w:r w:rsidRPr="00E23F5D">
              <w:t>10,34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3F5D" w:rsidRDefault="00DB3EC0" w:rsidP="00BB219F">
            <w:pPr>
              <w:jc w:val="center"/>
            </w:pPr>
            <w:r w:rsidRPr="00E23F5D">
              <w:t>10,80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3F5D" w:rsidRDefault="00DB3EC0" w:rsidP="00BB219F">
            <w:pPr>
              <w:jc w:val="center"/>
            </w:pPr>
            <w:r w:rsidRPr="00E23F5D">
              <w:t>11,35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3F5D" w:rsidRDefault="00DB3EC0" w:rsidP="00BB219F">
            <w:pPr>
              <w:jc w:val="center"/>
            </w:pPr>
            <w:r w:rsidRPr="00E23F5D">
              <w:t>11,92</w:t>
            </w:r>
          </w:p>
        </w:tc>
      </w:tr>
      <w:tr w:rsidR="00DB3EC0" w:rsidRPr="00E23F5D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E23F5D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3F5D" w:rsidRDefault="00DB3EC0" w:rsidP="00BB219F">
            <w:pPr>
              <w:tabs>
                <w:tab w:val="left" w:pos="657"/>
              </w:tabs>
              <w:ind w:left="34"/>
              <w:rPr>
                <w:b/>
              </w:rPr>
            </w:pPr>
            <w:r w:rsidRPr="00E23F5D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E23F5D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3F5D" w:rsidRDefault="00DB3EC0" w:rsidP="00BB219F">
            <w:pPr>
              <w:jc w:val="center"/>
              <w:outlineLvl w:val="2"/>
            </w:pPr>
            <w:r w:rsidRPr="00E23F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3F5D" w:rsidRDefault="00DB3EC0" w:rsidP="00BB219F">
            <w:pPr>
              <w:jc w:val="center"/>
              <w:outlineLvl w:val="2"/>
            </w:pPr>
            <w:r w:rsidRPr="00E23F5D"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3F5D" w:rsidRDefault="00DB3EC0" w:rsidP="00BB219F">
            <w:pPr>
              <w:jc w:val="center"/>
              <w:outlineLvl w:val="2"/>
            </w:pPr>
            <w:r w:rsidRPr="00E23F5D">
              <w:t>0,94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3F5D" w:rsidRDefault="00DB3EC0" w:rsidP="00BB219F">
            <w:pPr>
              <w:jc w:val="center"/>
            </w:pPr>
            <w:r w:rsidRPr="00E23F5D">
              <w:t>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3F5D" w:rsidRDefault="00DB3EC0" w:rsidP="00BB219F">
            <w:pPr>
              <w:jc w:val="center"/>
            </w:pPr>
            <w:r w:rsidRPr="00E23F5D">
              <w:t>1,03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3F5D" w:rsidRDefault="00DB3EC0" w:rsidP="00BB219F">
            <w:pPr>
              <w:jc w:val="center"/>
            </w:pPr>
            <w:r w:rsidRPr="00E23F5D">
              <w:t>1,08</w:t>
            </w:r>
          </w:p>
        </w:tc>
      </w:tr>
      <w:tr w:rsidR="00DB3EC0" w:rsidRPr="00E23F5D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E23F5D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3F5D" w:rsidRDefault="00DB3EC0" w:rsidP="00BB219F">
            <w:pPr>
              <w:tabs>
                <w:tab w:val="left" w:pos="657"/>
              </w:tabs>
              <w:ind w:left="34"/>
              <w:rPr>
                <w:b/>
              </w:rPr>
            </w:pPr>
            <w:r w:rsidRPr="00E23F5D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E23F5D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3F5D" w:rsidRDefault="00DB3EC0" w:rsidP="00BB219F">
            <w:pPr>
              <w:jc w:val="center"/>
              <w:outlineLvl w:val="2"/>
            </w:pPr>
            <w:r w:rsidRPr="00E23F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3F5D" w:rsidRDefault="00DB3EC0" w:rsidP="00BB219F">
            <w:pPr>
              <w:jc w:val="center"/>
              <w:outlineLvl w:val="2"/>
            </w:pPr>
            <w:r w:rsidRPr="00E23F5D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3F5D" w:rsidRDefault="00DB3EC0" w:rsidP="00BB219F">
            <w:pPr>
              <w:jc w:val="center"/>
              <w:outlineLvl w:val="2"/>
            </w:pPr>
            <w:r w:rsidRPr="00E23F5D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3F5D" w:rsidRDefault="00DB3EC0" w:rsidP="00BB219F">
            <w:pPr>
              <w:jc w:val="center"/>
            </w:pPr>
            <w:r w:rsidRPr="00E23F5D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3F5D" w:rsidRDefault="00DB3EC0" w:rsidP="00BB219F">
            <w:pPr>
              <w:jc w:val="center"/>
            </w:pPr>
            <w:r w:rsidRPr="00E23F5D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3F5D" w:rsidRDefault="00DB3EC0" w:rsidP="00BB219F">
            <w:pPr>
              <w:jc w:val="center"/>
            </w:pPr>
            <w:r w:rsidRPr="00E23F5D">
              <w:t>5,42</w:t>
            </w:r>
          </w:p>
        </w:tc>
      </w:tr>
      <w:tr w:rsidR="00DB3EC0" w:rsidRPr="00E23F5D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3F5D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3F5D" w:rsidRDefault="00DB3EC0" w:rsidP="00BB219F">
            <w:pPr>
              <w:tabs>
                <w:tab w:val="left" w:pos="657"/>
              </w:tabs>
              <w:rPr>
                <w:b/>
              </w:rPr>
            </w:pPr>
            <w:r w:rsidRPr="00E23F5D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3F5D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3F5D" w:rsidRDefault="00DB3EC0" w:rsidP="00BB219F">
            <w:pPr>
              <w:jc w:val="center"/>
              <w:outlineLvl w:val="2"/>
            </w:pPr>
            <w:r w:rsidRPr="00E23F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3F5D" w:rsidRDefault="00DB3EC0" w:rsidP="00BB219F">
            <w:pPr>
              <w:jc w:val="center"/>
              <w:outlineLvl w:val="2"/>
            </w:pPr>
            <w:r w:rsidRPr="00E23F5D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3F5D" w:rsidRDefault="00DB3EC0" w:rsidP="00BB219F">
            <w:pPr>
              <w:jc w:val="center"/>
              <w:outlineLvl w:val="2"/>
            </w:pPr>
            <w:r w:rsidRPr="00E23F5D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3F5D" w:rsidRDefault="00DB3EC0" w:rsidP="00BB219F">
            <w:pPr>
              <w:jc w:val="center"/>
            </w:pPr>
            <w:r w:rsidRPr="00E23F5D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3F5D" w:rsidRDefault="00DB3EC0" w:rsidP="00BB219F">
            <w:pPr>
              <w:jc w:val="center"/>
            </w:pPr>
            <w:r w:rsidRPr="00E23F5D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E23F5D" w:rsidRDefault="00DB3EC0" w:rsidP="00BB219F">
            <w:pPr>
              <w:jc w:val="center"/>
            </w:pPr>
            <w:r w:rsidRPr="00E23F5D">
              <w:t>5,42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C0" w:rsidRPr="00123855" w:rsidRDefault="00DB3EC0" w:rsidP="00BB219F">
            <w:pPr>
              <w:jc w:val="center"/>
              <w:outlineLvl w:val="2"/>
            </w:pPr>
            <w:r w:rsidRPr="00123855">
              <w:t>1.6.1.37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3855" w:rsidRDefault="00DB3EC0" w:rsidP="00BB219F">
            <w:pPr>
              <w:ind w:left="34"/>
            </w:pPr>
            <w:r w:rsidRPr="00123855">
              <w:rPr>
                <w:b/>
                <w:i/>
              </w:rPr>
              <w:t>Новый год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123855" w:rsidRDefault="00DB3EC0" w:rsidP="00BB219F">
            <w:pPr>
              <w:outlineLvl w:val="2"/>
            </w:pPr>
            <w:r w:rsidRPr="00123855">
              <w:t xml:space="preserve">Средства бюджета округа, в т.ч. предусмотренные: </w:t>
            </w:r>
          </w:p>
          <w:p w:rsidR="00DB3EC0" w:rsidRPr="00123855" w:rsidRDefault="00DB3EC0" w:rsidP="00BB219F">
            <w:pPr>
              <w:outlineLvl w:val="2"/>
            </w:pPr>
            <w:r w:rsidRPr="00123855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3855" w:rsidRDefault="00DB3EC0" w:rsidP="00BB219F">
            <w:pPr>
              <w:jc w:val="center"/>
              <w:outlineLvl w:val="2"/>
            </w:pPr>
            <w:r w:rsidRPr="0012385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3855" w:rsidRDefault="00DB3EC0" w:rsidP="00BB219F">
            <w:pPr>
              <w:jc w:val="center"/>
              <w:outlineLvl w:val="2"/>
            </w:pPr>
            <w:r w:rsidRPr="00123855">
              <w:t>169,50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3855" w:rsidRDefault="00DB3EC0" w:rsidP="00BB219F">
            <w:pPr>
              <w:jc w:val="center"/>
              <w:outlineLvl w:val="2"/>
            </w:pPr>
            <w:r w:rsidRPr="00123855">
              <w:t>177,13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3855" w:rsidRDefault="00DB3EC0" w:rsidP="00BB219F">
            <w:pPr>
              <w:jc w:val="center"/>
            </w:pPr>
            <w:r w:rsidRPr="00123855">
              <w:t>185,09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3855" w:rsidRDefault="00DB3EC0" w:rsidP="00BB219F">
            <w:pPr>
              <w:jc w:val="center"/>
            </w:pPr>
            <w:r w:rsidRPr="00123855">
              <w:t>194,36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3855" w:rsidRDefault="00DB3EC0" w:rsidP="00BB219F">
            <w:pPr>
              <w:jc w:val="center"/>
            </w:pPr>
            <w:r w:rsidRPr="00123855">
              <w:t>204,07</w:t>
            </w:r>
          </w:p>
        </w:tc>
      </w:tr>
      <w:tr w:rsidR="00DB3EC0" w:rsidRPr="0020087A" w:rsidTr="00BB219F">
        <w:trPr>
          <w:trHeight w:val="56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23855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3855" w:rsidRDefault="00DB3EC0" w:rsidP="00BB219F">
            <w:pPr>
              <w:ind w:left="34"/>
            </w:pPr>
            <w:r w:rsidRPr="00123855">
              <w:t>Открытки (открытка+</w:t>
            </w:r>
          </w:p>
          <w:p w:rsidR="00DB3EC0" w:rsidRPr="00123855" w:rsidRDefault="00DB3EC0" w:rsidP="00BB219F">
            <w:pPr>
              <w:ind w:left="34"/>
              <w:rPr>
                <w:b/>
                <w:i/>
              </w:rPr>
            </w:pPr>
            <w:r w:rsidRPr="00123855">
              <w:t>вкладыш+конверт)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23855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123855" w:rsidRDefault="00DB3EC0" w:rsidP="00BB219F">
            <w:pPr>
              <w:jc w:val="center"/>
              <w:outlineLvl w:val="2"/>
            </w:pPr>
            <w:r w:rsidRPr="0012385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123855" w:rsidRDefault="00DB3EC0" w:rsidP="00BB219F">
            <w:pPr>
              <w:jc w:val="center"/>
              <w:outlineLvl w:val="2"/>
            </w:pPr>
            <w:r w:rsidRPr="00123855">
              <w:t>24,50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123855" w:rsidRDefault="00DB3EC0" w:rsidP="00BB219F">
            <w:pPr>
              <w:jc w:val="center"/>
              <w:outlineLvl w:val="2"/>
            </w:pPr>
            <w:r w:rsidRPr="00123855">
              <w:t>25,60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123855" w:rsidRDefault="00DB3EC0" w:rsidP="00BB219F">
            <w:pPr>
              <w:jc w:val="center"/>
            </w:pPr>
            <w:r w:rsidRPr="00123855">
              <w:t>26,75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123855" w:rsidRDefault="00DB3EC0" w:rsidP="00BB219F">
            <w:pPr>
              <w:jc w:val="center"/>
            </w:pPr>
            <w:r w:rsidRPr="00123855">
              <w:t>28,09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123855" w:rsidRDefault="00DB3EC0" w:rsidP="00BB219F">
            <w:pPr>
              <w:jc w:val="center"/>
            </w:pPr>
            <w:r w:rsidRPr="00123855">
              <w:t>29,50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23855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3855" w:rsidRDefault="00DB3EC0" w:rsidP="00BB219F">
            <w:pPr>
              <w:ind w:left="34"/>
              <w:rPr>
                <w:b/>
                <w:i/>
              </w:rPr>
            </w:pPr>
            <w:r w:rsidRPr="00123855">
              <w:t>Баннерная реклама формата 3х6 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123855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3855" w:rsidRDefault="00DB3EC0" w:rsidP="00BB219F">
            <w:pPr>
              <w:jc w:val="center"/>
              <w:outlineLvl w:val="2"/>
            </w:pPr>
            <w:r w:rsidRPr="0012385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3855" w:rsidRDefault="00DB3EC0" w:rsidP="00BB219F">
            <w:pPr>
              <w:jc w:val="center"/>
              <w:outlineLvl w:val="2"/>
            </w:pPr>
            <w:r w:rsidRPr="00123855"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3855" w:rsidRDefault="00DB3EC0" w:rsidP="00BB219F">
            <w:pPr>
              <w:jc w:val="center"/>
              <w:outlineLvl w:val="2"/>
            </w:pPr>
            <w:r w:rsidRPr="00123855">
              <w:t>125,40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3855" w:rsidRDefault="00DB3EC0" w:rsidP="00BB219F">
            <w:pPr>
              <w:jc w:val="center"/>
            </w:pPr>
            <w:r w:rsidRPr="00123855">
              <w:t>131,04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3855" w:rsidRDefault="00DB3EC0" w:rsidP="00BB219F">
            <w:pPr>
              <w:jc w:val="center"/>
            </w:pPr>
            <w:r w:rsidRPr="00123855">
              <w:t>137,60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3855" w:rsidRDefault="00DB3EC0" w:rsidP="00BB219F">
            <w:pPr>
              <w:jc w:val="center"/>
            </w:pPr>
            <w:r w:rsidRPr="00123855">
              <w:t>144,47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3855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3855" w:rsidRDefault="00DB3EC0" w:rsidP="00BB219F">
            <w:pPr>
              <w:ind w:left="34"/>
              <w:rPr>
                <w:b/>
                <w:i/>
              </w:rPr>
            </w:pPr>
            <w:r w:rsidRPr="00123855">
              <w:t>Лайтбоксы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3855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3855" w:rsidRDefault="00DB3EC0" w:rsidP="00BB219F">
            <w:pPr>
              <w:jc w:val="center"/>
              <w:outlineLvl w:val="2"/>
            </w:pPr>
            <w:r w:rsidRPr="0012385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3855" w:rsidRDefault="00DB3EC0" w:rsidP="00BB219F">
            <w:pPr>
              <w:jc w:val="center"/>
              <w:outlineLvl w:val="2"/>
            </w:pPr>
            <w:r w:rsidRPr="00123855"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3855" w:rsidRDefault="00DB3EC0" w:rsidP="00BB219F">
            <w:pPr>
              <w:jc w:val="center"/>
              <w:outlineLvl w:val="2"/>
            </w:pPr>
            <w:r w:rsidRPr="00123855">
              <w:t>26,13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3855" w:rsidRDefault="00DB3EC0" w:rsidP="00BB219F">
            <w:pPr>
              <w:jc w:val="center"/>
            </w:pPr>
            <w:r w:rsidRPr="00123855">
              <w:t>27,30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3855" w:rsidRDefault="00DB3EC0" w:rsidP="00BB219F">
            <w:pPr>
              <w:jc w:val="center"/>
            </w:pPr>
            <w:r w:rsidRPr="00123855">
              <w:t>28,67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23855" w:rsidRDefault="00DB3EC0" w:rsidP="00BB219F">
            <w:pPr>
              <w:jc w:val="center"/>
            </w:pPr>
            <w:r w:rsidRPr="00123855">
              <w:t>30,10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C0" w:rsidRPr="00C83ADA" w:rsidRDefault="00DB3EC0" w:rsidP="00BB219F">
            <w:pPr>
              <w:jc w:val="center"/>
              <w:outlineLvl w:val="2"/>
            </w:pPr>
            <w:r w:rsidRPr="00C83ADA">
              <w:t>1.6.1.38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83ADA" w:rsidRDefault="00DB3EC0" w:rsidP="00BB219F">
            <w:pPr>
              <w:ind w:left="34"/>
              <w:rPr>
                <w:b/>
                <w:i/>
              </w:rPr>
            </w:pPr>
            <w:r w:rsidRPr="00C83ADA">
              <w:rPr>
                <w:b/>
                <w:i/>
              </w:rPr>
              <w:t xml:space="preserve">Чествование </w:t>
            </w:r>
          </w:p>
          <w:p w:rsidR="00DB3EC0" w:rsidRPr="00C83ADA" w:rsidRDefault="00DB3EC0" w:rsidP="00BB219F">
            <w:pPr>
              <w:ind w:left="34"/>
            </w:pPr>
            <w:r w:rsidRPr="00C83ADA">
              <w:rPr>
                <w:b/>
                <w:i/>
              </w:rPr>
              <w:t>ветеранов ВОВ в рамках мероприятий по вручению персональных поздравлений Президента РФ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C83ADA" w:rsidRDefault="00DB3EC0" w:rsidP="00BB219F">
            <w:pPr>
              <w:outlineLvl w:val="2"/>
            </w:pPr>
            <w:r w:rsidRPr="00C83ADA">
              <w:t xml:space="preserve">Средства бюджета округа, в т.ч. предусмотренные: </w:t>
            </w:r>
          </w:p>
          <w:p w:rsidR="00DB3EC0" w:rsidRPr="00C83ADA" w:rsidRDefault="00DB3EC0" w:rsidP="00BB219F">
            <w:pPr>
              <w:outlineLvl w:val="2"/>
            </w:pPr>
            <w:r w:rsidRPr="00C83ADA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83ADA" w:rsidRDefault="00DB3EC0" w:rsidP="00BB219F">
            <w:pPr>
              <w:jc w:val="center"/>
              <w:outlineLvl w:val="2"/>
            </w:pPr>
            <w:r w:rsidRPr="00C83AD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83ADA" w:rsidRDefault="00DB3EC0" w:rsidP="00BB219F">
            <w:pPr>
              <w:jc w:val="center"/>
              <w:outlineLvl w:val="2"/>
            </w:pPr>
            <w:r w:rsidRPr="00C83ADA">
              <w:t>430,00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83ADA" w:rsidRDefault="00DB3EC0" w:rsidP="00BB219F">
            <w:pPr>
              <w:jc w:val="center"/>
              <w:outlineLvl w:val="2"/>
            </w:pPr>
            <w:r w:rsidRPr="00C83ADA">
              <w:t>449,35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83ADA" w:rsidRDefault="00DB3EC0" w:rsidP="00BB219F">
            <w:pPr>
              <w:jc w:val="center"/>
            </w:pPr>
            <w:r w:rsidRPr="00C83ADA">
              <w:t>469,58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83ADA" w:rsidRDefault="00DB3EC0" w:rsidP="00BB219F">
            <w:pPr>
              <w:jc w:val="center"/>
            </w:pPr>
            <w:r w:rsidRPr="00C83ADA">
              <w:t>493,04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83ADA" w:rsidRDefault="00DB3EC0" w:rsidP="00BB219F">
            <w:pPr>
              <w:jc w:val="center"/>
            </w:pPr>
            <w:r w:rsidRPr="00C83ADA">
              <w:t>517,70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C83ADA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83ADA" w:rsidRDefault="00DB3EC0" w:rsidP="00BB219F">
            <w:pPr>
              <w:rPr>
                <w:b/>
                <w:i/>
              </w:rPr>
            </w:pPr>
            <w:r w:rsidRPr="00C83ADA">
              <w:t>Папка адресная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C83ADA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83ADA" w:rsidRDefault="00DB3EC0" w:rsidP="00BB219F">
            <w:pPr>
              <w:jc w:val="center"/>
              <w:outlineLvl w:val="2"/>
            </w:pPr>
            <w:r w:rsidRPr="00C83AD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83ADA" w:rsidRDefault="00DB3EC0" w:rsidP="00BB219F">
            <w:pPr>
              <w:jc w:val="center"/>
              <w:outlineLvl w:val="2"/>
            </w:pPr>
            <w:r w:rsidRPr="00C83ADA"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83ADA" w:rsidRDefault="00DB3EC0" w:rsidP="00BB219F">
            <w:pPr>
              <w:jc w:val="center"/>
              <w:outlineLvl w:val="2"/>
            </w:pPr>
            <w:r w:rsidRPr="00C83ADA">
              <w:t>31,35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83ADA" w:rsidRDefault="00DB3EC0" w:rsidP="00BB219F">
            <w:pPr>
              <w:jc w:val="center"/>
            </w:pPr>
            <w:r w:rsidRPr="00C83ADA">
              <w:t>32,76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83ADA" w:rsidRDefault="00DB3EC0" w:rsidP="00BB219F">
            <w:pPr>
              <w:jc w:val="center"/>
            </w:pPr>
            <w:r w:rsidRPr="00C83ADA">
              <w:t>34,40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83ADA" w:rsidRDefault="00DB3EC0" w:rsidP="00BB219F">
            <w:pPr>
              <w:jc w:val="center"/>
            </w:pPr>
            <w:r w:rsidRPr="00C83ADA">
              <w:t>36,12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C83ADA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83ADA" w:rsidRDefault="00DB3EC0" w:rsidP="00BB219F">
            <w:pPr>
              <w:ind w:left="34"/>
              <w:rPr>
                <w:b/>
                <w:i/>
              </w:rPr>
            </w:pPr>
            <w:r w:rsidRPr="00C83ADA">
              <w:t>Цветы (букет высота 50 см, диаметр 30-40 см, розы)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C83ADA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83ADA" w:rsidRDefault="00DB3EC0" w:rsidP="00BB219F">
            <w:pPr>
              <w:jc w:val="center"/>
              <w:outlineLvl w:val="2"/>
            </w:pPr>
            <w:r w:rsidRPr="00C83AD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83ADA" w:rsidRDefault="00DB3EC0" w:rsidP="00BB219F">
            <w:pPr>
              <w:jc w:val="center"/>
              <w:outlineLvl w:val="2"/>
            </w:pPr>
            <w:r w:rsidRPr="00C83ADA"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83ADA" w:rsidRDefault="00DB3EC0" w:rsidP="00BB219F">
            <w:pPr>
              <w:jc w:val="center"/>
              <w:outlineLvl w:val="2"/>
            </w:pPr>
            <w:r w:rsidRPr="00C83ADA">
              <w:t>209,00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83ADA" w:rsidRDefault="00DB3EC0" w:rsidP="00BB219F">
            <w:pPr>
              <w:jc w:val="center"/>
            </w:pPr>
            <w:r w:rsidRPr="00C83ADA">
              <w:t>218,41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83ADA" w:rsidRDefault="00DB3EC0" w:rsidP="00BB219F">
            <w:pPr>
              <w:jc w:val="center"/>
            </w:pPr>
            <w:r w:rsidRPr="00C83ADA">
              <w:t>229,32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83ADA" w:rsidRDefault="00DB3EC0" w:rsidP="00BB219F">
            <w:pPr>
              <w:jc w:val="center"/>
            </w:pPr>
            <w:r w:rsidRPr="00C83ADA">
              <w:t>240,79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83ADA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83ADA" w:rsidRDefault="00DB3EC0" w:rsidP="00BB219F">
            <w:pPr>
              <w:ind w:left="34"/>
              <w:rPr>
                <w:b/>
                <w:i/>
              </w:rPr>
            </w:pPr>
            <w:r w:rsidRPr="00C83ADA">
              <w:t>Ценный подарок (сувенир)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83ADA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83ADA" w:rsidRDefault="00DB3EC0" w:rsidP="00BB219F">
            <w:pPr>
              <w:jc w:val="center"/>
              <w:outlineLvl w:val="2"/>
            </w:pPr>
            <w:r w:rsidRPr="00C83AD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83ADA" w:rsidRDefault="00DB3EC0" w:rsidP="00BB219F">
            <w:pPr>
              <w:jc w:val="center"/>
              <w:outlineLvl w:val="2"/>
            </w:pPr>
            <w:r w:rsidRPr="00C83ADA"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83ADA" w:rsidRDefault="00DB3EC0" w:rsidP="00BB219F">
            <w:pPr>
              <w:jc w:val="center"/>
              <w:outlineLvl w:val="2"/>
            </w:pPr>
            <w:r w:rsidRPr="00C83ADA">
              <w:t>209,00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83ADA" w:rsidRDefault="00DB3EC0" w:rsidP="00BB219F">
            <w:pPr>
              <w:jc w:val="center"/>
            </w:pPr>
            <w:r w:rsidRPr="00C83ADA">
              <w:t>218,41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83ADA" w:rsidRDefault="00DB3EC0" w:rsidP="00BB219F">
            <w:pPr>
              <w:jc w:val="center"/>
            </w:pPr>
            <w:r w:rsidRPr="00C83ADA">
              <w:t>229,32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C83ADA" w:rsidRDefault="00DB3EC0" w:rsidP="00BB219F">
            <w:pPr>
              <w:jc w:val="center"/>
            </w:pPr>
            <w:r w:rsidRPr="00C83ADA">
              <w:t>240,79</w:t>
            </w:r>
          </w:p>
        </w:tc>
      </w:tr>
      <w:tr w:rsidR="00DB3EC0" w:rsidRPr="0081383A" w:rsidTr="00BB219F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  <w:r w:rsidRPr="0081383A">
              <w:t>1.6.1.39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ind w:left="34"/>
            </w:pPr>
            <w:r w:rsidRPr="0081383A">
              <w:rPr>
                <w:b/>
                <w:i/>
              </w:rPr>
              <w:t>Юбилеи предприятий и организаций МГО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outlineLvl w:val="2"/>
            </w:pPr>
            <w:r w:rsidRPr="0081383A">
              <w:t xml:space="preserve">Средства бюджета округа, в т.ч. предусмотренные: </w:t>
            </w:r>
          </w:p>
          <w:p w:rsidR="00DB3EC0" w:rsidRPr="0081383A" w:rsidRDefault="00DB3EC0" w:rsidP="00BB219F">
            <w:pPr>
              <w:outlineLvl w:val="2"/>
            </w:pPr>
            <w:r w:rsidRPr="0081383A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  <w:r w:rsidRPr="0081383A">
              <w:t>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  <w:r w:rsidRPr="0081383A">
              <w:t>100,32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</w:pPr>
            <w:r w:rsidRPr="0081383A">
              <w:t>104,84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</w:pPr>
            <w:r w:rsidRPr="0081383A">
              <w:t>110,08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</w:pPr>
            <w:r w:rsidRPr="0081383A">
              <w:t>115,57</w:t>
            </w:r>
          </w:p>
        </w:tc>
      </w:tr>
      <w:tr w:rsidR="00DB3EC0" w:rsidRPr="0081383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tabs>
                <w:tab w:val="left" w:pos="657"/>
              </w:tabs>
              <w:ind w:left="34"/>
              <w:rPr>
                <w:b/>
                <w:i/>
              </w:rPr>
            </w:pPr>
            <w:r w:rsidRPr="0081383A">
              <w:t>Поздравительный памятный адрес в футляре с лазерной печатью на металле (Флок бордо, размер 22х30см)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  <w:r w:rsidRPr="0081383A">
              <w:t>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  <w:r w:rsidRPr="0081383A">
              <w:t>75,24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</w:pPr>
            <w:r w:rsidRPr="0081383A">
              <w:t>78,63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</w:pPr>
            <w:r w:rsidRPr="0081383A">
              <w:t>82,56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</w:pPr>
            <w:r w:rsidRPr="0081383A">
              <w:t>86,68</w:t>
            </w:r>
          </w:p>
        </w:tc>
      </w:tr>
      <w:tr w:rsidR="00DB3EC0" w:rsidRPr="0081383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tabs>
                <w:tab w:val="left" w:pos="657"/>
              </w:tabs>
              <w:rPr>
                <w:b/>
                <w:i/>
              </w:rPr>
            </w:pPr>
            <w:r w:rsidRPr="0081383A">
              <w:t>Цветы (букет высота 50 см, диаметр 30-40 см, розы)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  <w:r w:rsidRPr="0081383A"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  <w:r w:rsidRPr="0081383A">
              <w:t>25,08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</w:pPr>
            <w:r w:rsidRPr="0081383A">
              <w:t>26,21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</w:pPr>
            <w:r w:rsidRPr="0081383A">
              <w:t>27,52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</w:pPr>
            <w:r w:rsidRPr="0081383A">
              <w:t>28,89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  <w:r w:rsidRPr="0081383A">
              <w:t>1.6.1.40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Присвоение звания «Почетный гражданин МГО»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outlineLvl w:val="2"/>
            </w:pPr>
            <w:r w:rsidRPr="0081383A">
              <w:t xml:space="preserve">Средства бюджета округа, в т.ч. предусмотренные: </w:t>
            </w:r>
          </w:p>
          <w:p w:rsidR="00DB3EC0" w:rsidRPr="0081383A" w:rsidRDefault="00DB3EC0" w:rsidP="00BB219F">
            <w:pPr>
              <w:outlineLvl w:val="2"/>
            </w:pPr>
            <w:r w:rsidRPr="0081383A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  <w:r w:rsidRPr="0081383A">
              <w:t>13,60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  <w:r w:rsidRPr="0081383A">
              <w:t>14,22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</w:pPr>
            <w:r w:rsidRPr="0081383A">
              <w:t>14,85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</w:pPr>
            <w:r w:rsidRPr="0081383A">
              <w:t>15,60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</w:pPr>
            <w:r w:rsidRPr="0081383A">
              <w:t>16,37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3A">
              <w:rPr>
                <w:rFonts w:ascii="Times New Roman" w:hAnsi="Times New Roman" w:cs="Times New Roman"/>
                <w:sz w:val="24"/>
                <w:szCs w:val="24"/>
              </w:rPr>
              <w:t>Удостоверение «Почетный гражданин»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  <w:r w:rsidRPr="0081383A">
              <w:t>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  <w:r w:rsidRPr="0081383A">
              <w:t>0,63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</w:pPr>
            <w:r w:rsidRPr="0081383A">
              <w:t>0,66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</w:pPr>
            <w:r w:rsidRPr="0081383A">
              <w:t>0,69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</w:pPr>
            <w:r w:rsidRPr="0081383A">
              <w:t>0,72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3A">
              <w:rPr>
                <w:rFonts w:ascii="Times New Roman" w:hAnsi="Times New Roman" w:cs="Times New Roman"/>
                <w:sz w:val="24"/>
                <w:szCs w:val="24"/>
              </w:rPr>
              <w:t>Свидетельство «Почетный гражданин»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  <w:r w:rsidRPr="0081383A"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  <w:r w:rsidRPr="0081383A">
              <w:t>2,09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</w:pPr>
            <w:r w:rsidRPr="0081383A">
              <w:t>2,18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</w:pPr>
            <w:r w:rsidRPr="0081383A">
              <w:t>2,29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</w:pPr>
            <w:r w:rsidRPr="0081383A">
              <w:t>2,41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3A">
              <w:rPr>
                <w:rFonts w:ascii="Times New Roman" w:hAnsi="Times New Roman" w:cs="Times New Roman"/>
                <w:sz w:val="24"/>
                <w:szCs w:val="24"/>
              </w:rPr>
              <w:t>Лента с надписью «Почетный гражданин»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  <w:r w:rsidRPr="0081383A"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  <w:r w:rsidRPr="0081383A">
              <w:t>1,05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</w:pPr>
            <w:r w:rsidRPr="0081383A">
              <w:t>1,09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</w:pPr>
            <w:r w:rsidRPr="0081383A">
              <w:t>1,15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</w:pPr>
            <w:r w:rsidRPr="0081383A">
              <w:t>1,20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3A">
              <w:rPr>
                <w:rFonts w:ascii="Times New Roman" w:hAnsi="Times New Roman" w:cs="Times New Roman"/>
                <w:sz w:val="24"/>
                <w:szCs w:val="24"/>
              </w:rPr>
              <w:t>Книга «Почетный гражданин»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  <w:r w:rsidRPr="0081383A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  <w:r w:rsidRPr="0081383A">
              <w:t>10,45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</w:pPr>
            <w:r w:rsidRPr="0081383A">
              <w:t>10,92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</w:pPr>
            <w:r w:rsidRPr="0081383A">
              <w:t>11,47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</w:pPr>
            <w:r w:rsidRPr="0081383A">
              <w:t>12,04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  <w:r w:rsidRPr="0081383A">
              <w:t>1.6.2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outlineLvl w:val="2"/>
            </w:pPr>
            <w:r w:rsidRPr="0081383A">
              <w:t>Основное мероприятие 2,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  <w:r w:rsidRPr="0081383A">
              <w:t>-</w:t>
            </w:r>
          </w:p>
        </w:tc>
      </w:tr>
      <w:tr w:rsidR="00DB3EC0" w:rsidRPr="0020087A" w:rsidTr="00BB219F">
        <w:trPr>
          <w:trHeight w:val="20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1383A">
              <w:rPr>
                <w:rFonts w:ascii="Times New Roman" w:hAnsi="Times New Roman" w:cs="Times New Roman"/>
                <w:sz w:val="24"/>
                <w:szCs w:val="24"/>
              </w:rPr>
              <w:t>Разработка муниципальных правовых актов Минераловодского городского округа по награждениям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outlineLvl w:val="2"/>
            </w:pPr>
            <w:r w:rsidRPr="0081383A">
              <w:t>Не требует финансового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81383A" w:rsidRDefault="00DB3EC0" w:rsidP="00BB219F">
            <w:pPr>
              <w:jc w:val="center"/>
              <w:outlineLvl w:val="2"/>
            </w:pPr>
            <w:r w:rsidRPr="0081383A">
              <w:t>-</w:t>
            </w:r>
          </w:p>
        </w:tc>
      </w:tr>
      <w:tr w:rsidR="00DB3EC0" w:rsidRPr="00187953" w:rsidTr="00BB219F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11076" w:rsidRDefault="00DB3EC0" w:rsidP="00BB219F">
            <w:pPr>
              <w:jc w:val="center"/>
              <w:outlineLvl w:val="2"/>
              <w:rPr>
                <w:b/>
              </w:rPr>
            </w:pPr>
            <w:r w:rsidRPr="00111076">
              <w:rPr>
                <w:b/>
              </w:rPr>
              <w:t>1.7.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11076" w:rsidRDefault="00DB3EC0" w:rsidP="00BB219F">
            <w:pPr>
              <w:outlineLvl w:val="2"/>
              <w:rPr>
                <w:b/>
              </w:rPr>
            </w:pPr>
            <w:r w:rsidRPr="00111076">
              <w:rPr>
                <w:b/>
              </w:rPr>
              <w:t>Подпрограмма 7,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12431" w:rsidRDefault="00DB3EC0" w:rsidP="00BB219F">
            <w:pPr>
              <w:outlineLvl w:val="2"/>
              <w:rPr>
                <w:b/>
                <w:color w:val="0033CC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F7AD2" w:rsidRDefault="00DB3EC0" w:rsidP="00BB219F">
            <w:pPr>
              <w:jc w:val="center"/>
              <w:rPr>
                <w:b/>
              </w:rPr>
            </w:pPr>
            <w:r w:rsidRPr="00FF7AD2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pPr>
              <w:jc w:val="center"/>
              <w:rPr>
                <w:b/>
              </w:rPr>
            </w:pPr>
            <w:r w:rsidRPr="00DA45F2">
              <w:rPr>
                <w:b/>
              </w:rPr>
              <w:t>24 499,73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pPr>
              <w:jc w:val="center"/>
              <w:rPr>
                <w:b/>
              </w:rPr>
            </w:pPr>
            <w:r w:rsidRPr="00DA45F2">
              <w:rPr>
                <w:b/>
              </w:rPr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r w:rsidRPr="00DA45F2">
              <w:rPr>
                <w:b/>
              </w:rPr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r w:rsidRPr="00DA45F2">
              <w:rPr>
                <w:b/>
              </w:rPr>
              <w:t>24 499,73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r w:rsidRPr="00DA45F2">
              <w:rPr>
                <w:b/>
              </w:rPr>
              <w:t>24 499,73</w:t>
            </w:r>
          </w:p>
        </w:tc>
      </w:tr>
      <w:tr w:rsidR="00DB3EC0" w:rsidRPr="00187953" w:rsidTr="00BB219F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111076" w:rsidRDefault="00DB3EC0" w:rsidP="00BB219F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1841C1" w:rsidRDefault="00DB3EC0" w:rsidP="00BB219F">
            <w:pPr>
              <w:outlineLvl w:val="2"/>
            </w:pPr>
            <w:r w:rsidRPr="001841C1">
              <w:t>«</w:t>
            </w:r>
            <w:r w:rsidRPr="001841C1">
              <w:rPr>
                <w:bCs/>
                <w:szCs w:val="28"/>
              </w:rPr>
              <w:t>Обеспечение реализации Программы и общепрограммные мероприятия</w:t>
            </w:r>
            <w:r w:rsidRPr="001841C1"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F7AD2" w:rsidRDefault="00DB3EC0" w:rsidP="00BB219F">
            <w:pPr>
              <w:outlineLvl w:val="2"/>
            </w:pPr>
            <w:r w:rsidRPr="00FF7AD2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F7AD2" w:rsidRDefault="00DB3EC0" w:rsidP="00BB219F">
            <w:pPr>
              <w:jc w:val="center"/>
            </w:pPr>
            <w:r w:rsidRPr="00FF7A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pPr>
              <w:jc w:val="center"/>
            </w:pPr>
            <w:r w:rsidRPr="00DA45F2">
              <w:t>24 499,73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pPr>
              <w:jc w:val="center"/>
            </w:pPr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r w:rsidRPr="00DA45F2">
              <w:t>24 499,73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r w:rsidRPr="00DA45F2">
              <w:t>24 499,73</w:t>
            </w:r>
          </w:p>
        </w:tc>
      </w:tr>
      <w:tr w:rsidR="00DB3EC0" w:rsidRPr="00187953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12431" w:rsidRDefault="00DB3EC0" w:rsidP="00BB219F">
            <w:pPr>
              <w:jc w:val="center"/>
              <w:outlineLvl w:val="2"/>
              <w:rPr>
                <w:color w:val="0033CC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12431" w:rsidRDefault="00DB3EC0" w:rsidP="00BB219F">
            <w:pPr>
              <w:outlineLvl w:val="2"/>
              <w:rPr>
                <w:color w:val="0033CC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F7AD2" w:rsidRDefault="00DB3EC0" w:rsidP="00BB219F">
            <w:pPr>
              <w:outlineLvl w:val="2"/>
            </w:pPr>
            <w:r w:rsidRPr="00FF7AD2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F7AD2" w:rsidRDefault="00DB3EC0" w:rsidP="00BB219F">
            <w:pPr>
              <w:jc w:val="center"/>
            </w:pPr>
            <w:r w:rsidRPr="00FF7A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pPr>
              <w:jc w:val="center"/>
            </w:pPr>
            <w:r w:rsidRPr="00DA45F2">
              <w:t>24 499,73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pPr>
              <w:jc w:val="center"/>
            </w:pPr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r w:rsidRPr="00DA45F2">
              <w:t>24 499,73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r w:rsidRPr="00DA45F2">
              <w:t>24 499,73</w:t>
            </w:r>
          </w:p>
        </w:tc>
      </w:tr>
      <w:tr w:rsidR="00DB3EC0" w:rsidRPr="00187953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12431" w:rsidRDefault="00DB3EC0" w:rsidP="00BB219F">
            <w:pPr>
              <w:jc w:val="center"/>
              <w:outlineLvl w:val="2"/>
              <w:rPr>
                <w:color w:val="0033CC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12431" w:rsidRDefault="00DB3EC0" w:rsidP="00BB219F">
            <w:pPr>
              <w:outlineLvl w:val="2"/>
              <w:rPr>
                <w:color w:val="0033CC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F7AD2" w:rsidRDefault="00DB3EC0" w:rsidP="00BB219F">
            <w:pPr>
              <w:outlineLvl w:val="2"/>
            </w:pPr>
            <w:r w:rsidRPr="00FF7AD2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F7AD2" w:rsidRDefault="00DB3EC0" w:rsidP="00BB219F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pPr>
              <w:jc w:val="center"/>
              <w:outlineLvl w:val="2"/>
            </w:pPr>
          </w:p>
        </w:tc>
      </w:tr>
      <w:tr w:rsidR="00DB3EC0" w:rsidRPr="00187953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12431" w:rsidRDefault="00DB3EC0" w:rsidP="00BB219F">
            <w:pPr>
              <w:jc w:val="center"/>
              <w:outlineLvl w:val="2"/>
              <w:rPr>
                <w:color w:val="0033CC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12431" w:rsidRDefault="00DB3EC0" w:rsidP="00BB219F">
            <w:pPr>
              <w:outlineLvl w:val="2"/>
              <w:rPr>
                <w:color w:val="0033CC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F7AD2" w:rsidRDefault="00DB3EC0" w:rsidP="00BB219F">
            <w:pPr>
              <w:outlineLvl w:val="2"/>
            </w:pPr>
            <w:r>
              <w:t>со</w:t>
            </w:r>
            <w:r w:rsidRPr="00FF7AD2">
              <w:t xml:space="preserve">исполнителю </w:t>
            </w:r>
            <w:r>
              <w:t>–</w:t>
            </w:r>
            <w:r w:rsidRPr="00FF7AD2">
              <w:t xml:space="preserve"> </w:t>
            </w:r>
            <w: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F7AD2" w:rsidRDefault="00DB3EC0" w:rsidP="00BB219F">
            <w:pPr>
              <w:jc w:val="center"/>
            </w:pPr>
            <w:r w:rsidRPr="00FF7A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pPr>
              <w:jc w:val="center"/>
            </w:pPr>
            <w:r w:rsidRPr="00DA45F2">
              <w:t>24 499,73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pPr>
              <w:jc w:val="center"/>
            </w:pPr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r w:rsidRPr="00DA45F2">
              <w:t>24 499,73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r w:rsidRPr="00DA45F2">
              <w:t>24 499,73</w:t>
            </w:r>
          </w:p>
        </w:tc>
      </w:tr>
      <w:tr w:rsidR="00DB3EC0" w:rsidRPr="00187953" w:rsidTr="00BB219F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11076" w:rsidRDefault="00DB3EC0" w:rsidP="00BB219F">
            <w:pPr>
              <w:jc w:val="center"/>
              <w:outlineLvl w:val="2"/>
            </w:pPr>
            <w:r w:rsidRPr="00111076">
              <w:t>1.7.1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111076" w:rsidRDefault="00DB3EC0" w:rsidP="00BB219F">
            <w:pPr>
              <w:outlineLvl w:val="2"/>
            </w:pPr>
            <w:r w:rsidRPr="00111076">
              <w:t>Основное мероприятие 1,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F7AD2" w:rsidRDefault="00DB3EC0" w:rsidP="00BB219F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F7AD2" w:rsidRDefault="00DB3EC0" w:rsidP="00BB219F">
            <w:pPr>
              <w:jc w:val="center"/>
              <w:outlineLvl w:val="2"/>
            </w:pPr>
            <w:r w:rsidRPr="00FF7A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24D04" w:rsidRDefault="00DB3EC0" w:rsidP="00BB219F">
            <w:pPr>
              <w:jc w:val="center"/>
            </w:pPr>
            <w:r w:rsidRPr="00924D04">
              <w:t>24 499,73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24D04" w:rsidRDefault="00DB3EC0" w:rsidP="00BB219F">
            <w:pPr>
              <w:jc w:val="center"/>
            </w:pPr>
            <w:r w:rsidRPr="00924D04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24D04" w:rsidRDefault="00DB3EC0" w:rsidP="00BB219F">
            <w:r w:rsidRPr="00924D04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24D04" w:rsidRDefault="00DB3EC0" w:rsidP="00BB219F">
            <w:r w:rsidRPr="00924D04">
              <w:t>24 499,73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924D04" w:rsidRDefault="00DB3EC0" w:rsidP="00BB219F">
            <w:r w:rsidRPr="00924D04">
              <w:t>24 499,73</w:t>
            </w:r>
          </w:p>
        </w:tc>
      </w:tr>
      <w:tr w:rsidR="00DB3EC0" w:rsidRPr="00187953" w:rsidTr="00BB219F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212431" w:rsidRDefault="00DB3EC0" w:rsidP="00BB219F">
            <w:pPr>
              <w:jc w:val="center"/>
              <w:outlineLvl w:val="2"/>
              <w:rPr>
                <w:color w:val="0033CC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C0" w:rsidRPr="00111076" w:rsidRDefault="00DB3EC0" w:rsidP="00BB219F">
            <w:pPr>
              <w:outlineLvl w:val="2"/>
              <w:rPr>
                <w:color w:val="0033CC"/>
              </w:rPr>
            </w:pPr>
            <w:r w:rsidRPr="00111076">
              <w:t>Финансовое обеспечение деятельности органов местного самоуправления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F7AD2" w:rsidRDefault="00DB3EC0" w:rsidP="00BB219F">
            <w:pPr>
              <w:outlineLvl w:val="2"/>
            </w:pPr>
            <w:r w:rsidRPr="00FF7AD2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F7AD2" w:rsidRDefault="00DB3EC0" w:rsidP="00BB219F">
            <w:pPr>
              <w:jc w:val="center"/>
              <w:outlineLvl w:val="2"/>
            </w:pPr>
            <w:r w:rsidRPr="00FF7A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pPr>
              <w:jc w:val="center"/>
            </w:pPr>
            <w:r w:rsidRPr="00DA45F2">
              <w:t>24 499,73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pPr>
              <w:jc w:val="center"/>
            </w:pPr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r w:rsidRPr="00DA45F2">
              <w:t>24 499,73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r w:rsidRPr="00DA45F2">
              <w:t>24 499,73</w:t>
            </w:r>
          </w:p>
        </w:tc>
      </w:tr>
      <w:tr w:rsidR="00DB3EC0" w:rsidRPr="00187953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12431" w:rsidRDefault="00DB3EC0" w:rsidP="00BB219F">
            <w:pPr>
              <w:jc w:val="center"/>
              <w:outlineLvl w:val="2"/>
              <w:rPr>
                <w:color w:val="0033CC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12431" w:rsidRDefault="00DB3EC0" w:rsidP="00BB219F">
            <w:pPr>
              <w:outlineLvl w:val="2"/>
              <w:rPr>
                <w:color w:val="0033CC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F7AD2" w:rsidRDefault="00DB3EC0" w:rsidP="00BB219F">
            <w:pPr>
              <w:outlineLvl w:val="2"/>
            </w:pPr>
            <w:r w:rsidRPr="00FF7AD2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F7AD2" w:rsidRDefault="00DB3EC0" w:rsidP="00BB219F">
            <w:pPr>
              <w:jc w:val="center"/>
              <w:outlineLvl w:val="2"/>
            </w:pPr>
            <w:r w:rsidRPr="00FF7A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pPr>
              <w:jc w:val="center"/>
            </w:pPr>
            <w:r w:rsidRPr="00DA45F2">
              <w:t>24 499,73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pPr>
              <w:jc w:val="center"/>
            </w:pPr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r w:rsidRPr="00DA45F2">
              <w:t>24 499,73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r w:rsidRPr="00DA45F2">
              <w:t>24 499,73</w:t>
            </w:r>
          </w:p>
        </w:tc>
      </w:tr>
      <w:tr w:rsidR="00DB3EC0" w:rsidRPr="00187953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12431" w:rsidRDefault="00DB3EC0" w:rsidP="00BB219F">
            <w:pPr>
              <w:jc w:val="center"/>
              <w:outlineLvl w:val="2"/>
              <w:rPr>
                <w:color w:val="0033CC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C0" w:rsidRPr="00212431" w:rsidRDefault="00DB3EC0" w:rsidP="00BB219F">
            <w:pPr>
              <w:outlineLvl w:val="2"/>
              <w:rPr>
                <w:color w:val="0033CC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F7AD2" w:rsidRDefault="00DB3EC0" w:rsidP="00BB219F">
            <w:pPr>
              <w:outlineLvl w:val="2"/>
            </w:pPr>
            <w:r w:rsidRPr="00FF7AD2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F7AD2" w:rsidRDefault="00DB3EC0" w:rsidP="00BB219F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pPr>
              <w:jc w:val="center"/>
              <w:outlineLvl w:val="2"/>
            </w:pPr>
          </w:p>
        </w:tc>
      </w:tr>
      <w:tr w:rsidR="00DB3EC0" w:rsidRPr="00187953" w:rsidTr="00BB219F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12431" w:rsidRDefault="00DB3EC0" w:rsidP="00BB219F">
            <w:pPr>
              <w:jc w:val="center"/>
              <w:outlineLvl w:val="2"/>
              <w:rPr>
                <w:color w:val="0033CC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212431" w:rsidRDefault="00DB3EC0" w:rsidP="00BB219F">
            <w:pPr>
              <w:outlineLvl w:val="2"/>
              <w:rPr>
                <w:color w:val="0033CC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F7AD2" w:rsidRDefault="00DB3EC0" w:rsidP="00BB219F">
            <w:pPr>
              <w:outlineLvl w:val="2"/>
            </w:pPr>
            <w:r>
              <w:t>со</w:t>
            </w:r>
            <w:r w:rsidRPr="00FF7AD2">
              <w:t xml:space="preserve">исполнителю </w:t>
            </w:r>
            <w:r>
              <w:t>–</w:t>
            </w:r>
            <w:r w:rsidRPr="00FF7AD2">
              <w:t xml:space="preserve"> </w:t>
            </w:r>
            <w: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FF7AD2" w:rsidRDefault="00DB3EC0" w:rsidP="00BB219F">
            <w:pPr>
              <w:jc w:val="center"/>
              <w:outlineLvl w:val="2"/>
            </w:pPr>
            <w:r w:rsidRPr="00FF7A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pPr>
              <w:jc w:val="center"/>
            </w:pPr>
            <w:r w:rsidRPr="00DA45F2">
              <w:t>24 499,73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pPr>
              <w:jc w:val="center"/>
            </w:pPr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r w:rsidRPr="00DA45F2">
              <w:t>24 499,73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DA45F2" w:rsidRDefault="00DB3EC0" w:rsidP="00BB219F">
            <w:r w:rsidRPr="00DA45F2">
              <w:t>24 499,73</w:t>
            </w:r>
          </w:p>
        </w:tc>
      </w:tr>
    </w:tbl>
    <w:p w:rsidR="00DB3EC0" w:rsidRPr="00456A79" w:rsidRDefault="00DB3EC0" w:rsidP="00CE1399">
      <w:pPr>
        <w:jc w:val="both"/>
        <w:outlineLvl w:val="2"/>
        <w:rPr>
          <w:color w:val="FF0000"/>
        </w:rPr>
        <w:sectPr w:rsidR="00DB3EC0" w:rsidRPr="00456A79" w:rsidSect="00E67470">
          <w:pgSz w:w="16838" w:h="11906" w:orient="landscape" w:code="9"/>
          <w:pgMar w:top="1276" w:right="1134" w:bottom="851" w:left="1134" w:header="709" w:footer="709" w:gutter="0"/>
          <w:cols w:space="708"/>
          <w:docGrid w:linePitch="360"/>
        </w:sectPr>
      </w:pPr>
    </w:p>
    <w:p w:rsidR="00DB3EC0" w:rsidRPr="00162349" w:rsidRDefault="00DB3EC0" w:rsidP="00CE1399">
      <w:pPr>
        <w:jc w:val="right"/>
        <w:outlineLvl w:val="2"/>
        <w:rPr>
          <w:sz w:val="28"/>
          <w:szCs w:val="28"/>
        </w:rPr>
      </w:pPr>
      <w:r w:rsidRPr="00162349">
        <w:rPr>
          <w:sz w:val="28"/>
          <w:szCs w:val="28"/>
        </w:rPr>
        <w:t>Таблица 4</w:t>
      </w:r>
    </w:p>
    <w:p w:rsidR="00DB3EC0" w:rsidRPr="00162349" w:rsidRDefault="00DB3EC0" w:rsidP="00CE1399">
      <w:pPr>
        <w:jc w:val="right"/>
        <w:outlineLvl w:val="2"/>
        <w:rPr>
          <w:sz w:val="16"/>
          <w:szCs w:val="16"/>
        </w:rPr>
      </w:pPr>
    </w:p>
    <w:p w:rsidR="00DB3EC0" w:rsidRPr="00162349" w:rsidRDefault="00DB3EC0" w:rsidP="00CE1399">
      <w:pPr>
        <w:spacing w:line="240" w:lineRule="exact"/>
        <w:jc w:val="center"/>
        <w:outlineLvl w:val="2"/>
        <w:rPr>
          <w:caps/>
          <w:sz w:val="28"/>
          <w:szCs w:val="28"/>
        </w:rPr>
      </w:pPr>
      <w:r w:rsidRPr="00162349">
        <w:rPr>
          <w:caps/>
          <w:sz w:val="28"/>
          <w:szCs w:val="28"/>
        </w:rPr>
        <w:t xml:space="preserve">Сведения </w:t>
      </w:r>
    </w:p>
    <w:p w:rsidR="00DB3EC0" w:rsidRPr="00162349" w:rsidRDefault="00DB3EC0" w:rsidP="00CE1399">
      <w:pPr>
        <w:spacing w:line="240" w:lineRule="exact"/>
        <w:jc w:val="center"/>
        <w:outlineLvl w:val="2"/>
        <w:rPr>
          <w:sz w:val="28"/>
          <w:szCs w:val="28"/>
        </w:rPr>
      </w:pPr>
      <w:r w:rsidRPr="00162349">
        <w:rPr>
          <w:sz w:val="28"/>
          <w:szCs w:val="28"/>
        </w:rPr>
        <w:t>об основных мерах правового регулирования в сфере реализации муниципальной программы Минераловодского городского округа «Совершенствование организации деятельности органов местного самоуправления»</w:t>
      </w:r>
    </w:p>
    <w:p w:rsidR="00DB3EC0" w:rsidRPr="00073876" w:rsidRDefault="00DB3EC0" w:rsidP="00CE1399">
      <w:pPr>
        <w:outlineLvl w:val="2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6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0"/>
        <w:gridCol w:w="4080"/>
        <w:gridCol w:w="3600"/>
        <w:gridCol w:w="3120"/>
        <w:gridCol w:w="3000"/>
      </w:tblGrid>
      <w:tr w:rsidR="00DB3EC0" w:rsidRPr="00073876" w:rsidTr="00BB219F">
        <w:trPr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073876" w:rsidRDefault="00DB3EC0" w:rsidP="00BB219F">
            <w:pPr>
              <w:pStyle w:val="ConsPlusCell"/>
              <w:widowControl/>
              <w:jc w:val="center"/>
            </w:pPr>
            <w:r w:rsidRPr="00073876">
              <w:t>№ п/п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073876" w:rsidRDefault="00DB3EC0" w:rsidP="00BB219F">
            <w:pPr>
              <w:pStyle w:val="ConsPlusCell"/>
              <w:widowControl/>
              <w:jc w:val="center"/>
            </w:pPr>
            <w:r w:rsidRPr="00073876">
              <w:t>Вид нормативного правового акта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C0" w:rsidRPr="00073876" w:rsidRDefault="00DB3EC0" w:rsidP="00BB219F">
            <w:pPr>
              <w:pStyle w:val="ConsPlusCell"/>
              <w:widowControl/>
              <w:jc w:val="center"/>
            </w:pPr>
            <w:r w:rsidRPr="00073876">
              <w:t>Основные положения нормативного правового акта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073876" w:rsidRDefault="00DB3EC0" w:rsidP="00BB219F">
            <w:pPr>
              <w:pStyle w:val="ConsPlusCell"/>
              <w:widowControl/>
              <w:jc w:val="center"/>
            </w:pPr>
            <w:r w:rsidRPr="00073876">
              <w:t>Ответственный исполнитель, соисполнитель Программы, подпрограммы Программы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073876" w:rsidRDefault="00DB3EC0" w:rsidP="00BB219F">
            <w:pPr>
              <w:pStyle w:val="ConsPlusCell"/>
              <w:widowControl/>
              <w:jc w:val="center"/>
            </w:pPr>
            <w:r w:rsidRPr="00073876">
              <w:t>Ожидаемые сроки принятия нормативного правового акта</w:t>
            </w:r>
          </w:p>
        </w:tc>
      </w:tr>
      <w:tr w:rsidR="00DB3EC0" w:rsidRPr="00073876" w:rsidTr="00BB219F">
        <w:trPr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073876" w:rsidRDefault="00DB3EC0" w:rsidP="00BB219F">
            <w:pPr>
              <w:pStyle w:val="ConsPlusCell"/>
              <w:widowControl/>
              <w:jc w:val="center"/>
            </w:pPr>
            <w:r w:rsidRPr="00073876"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073876" w:rsidRDefault="00DB3EC0" w:rsidP="00BB219F">
            <w:pPr>
              <w:pStyle w:val="ConsPlusCell"/>
              <w:widowControl/>
              <w:jc w:val="center"/>
            </w:pPr>
            <w:r w:rsidRPr="00073876"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073876" w:rsidRDefault="00DB3EC0" w:rsidP="00BB219F">
            <w:pPr>
              <w:pStyle w:val="ConsPlusCell"/>
              <w:widowControl/>
              <w:jc w:val="center"/>
            </w:pPr>
            <w:r w:rsidRPr="00073876"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073876" w:rsidRDefault="00DB3EC0" w:rsidP="00BB219F">
            <w:pPr>
              <w:pStyle w:val="ConsPlusCell"/>
              <w:widowControl/>
              <w:jc w:val="center"/>
            </w:pPr>
            <w:r w:rsidRPr="00073876"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C0" w:rsidRPr="00073876" w:rsidRDefault="00DB3EC0" w:rsidP="00BB219F">
            <w:pPr>
              <w:pStyle w:val="ConsPlusCell"/>
              <w:widowControl/>
              <w:jc w:val="center"/>
            </w:pPr>
            <w:r w:rsidRPr="00073876">
              <w:t>5</w:t>
            </w:r>
          </w:p>
        </w:tc>
      </w:tr>
      <w:tr w:rsidR="00DB3EC0" w:rsidRPr="00073876" w:rsidTr="00BB219F">
        <w:trPr>
          <w:trHeight w:val="240"/>
        </w:trPr>
        <w:tc>
          <w:tcPr>
            <w:tcW w:w="14640" w:type="dxa"/>
            <w:gridSpan w:val="5"/>
            <w:tcBorders>
              <w:top w:val="single" w:sz="4" w:space="0" w:color="auto"/>
            </w:tcBorders>
          </w:tcPr>
          <w:p w:rsidR="00DB3EC0" w:rsidRPr="00073876" w:rsidRDefault="00DB3EC0" w:rsidP="00BB219F">
            <w:pPr>
              <w:pStyle w:val="ConsPlusCell"/>
              <w:widowControl/>
              <w:rPr>
                <w:b/>
              </w:rPr>
            </w:pPr>
          </w:p>
          <w:p w:rsidR="00DB3EC0" w:rsidRPr="00073876" w:rsidRDefault="00DB3EC0" w:rsidP="00BB219F">
            <w:pPr>
              <w:pStyle w:val="ConsPlusCell"/>
              <w:widowControl/>
              <w:jc w:val="center"/>
              <w:rPr>
                <w:b/>
              </w:rPr>
            </w:pPr>
            <w:r w:rsidRPr="00073876">
              <w:rPr>
                <w:b/>
              </w:rPr>
              <w:t>Подпрограмма 1.«Развитие муниципальной службы»</w:t>
            </w:r>
          </w:p>
          <w:p w:rsidR="00DB3EC0" w:rsidRPr="00073876" w:rsidRDefault="00DB3EC0" w:rsidP="00BB219F">
            <w:pPr>
              <w:pStyle w:val="ConsPlusCell"/>
              <w:widowControl/>
              <w:rPr>
                <w:b/>
              </w:rPr>
            </w:pPr>
          </w:p>
        </w:tc>
      </w:tr>
      <w:tr w:rsidR="00DB3EC0" w:rsidRPr="00073876" w:rsidTr="00BB219F">
        <w:trPr>
          <w:trHeight w:val="240"/>
        </w:trPr>
        <w:tc>
          <w:tcPr>
            <w:tcW w:w="840" w:type="dxa"/>
          </w:tcPr>
          <w:p w:rsidR="00DB3EC0" w:rsidRPr="00073876" w:rsidRDefault="00DB3EC0" w:rsidP="00BB219F">
            <w:pPr>
              <w:pStyle w:val="ConsPlusCell"/>
              <w:widowControl/>
              <w:jc w:val="center"/>
            </w:pPr>
            <w:r w:rsidRPr="00073876">
              <w:t>1.</w:t>
            </w:r>
          </w:p>
        </w:tc>
        <w:tc>
          <w:tcPr>
            <w:tcW w:w="4080" w:type="dxa"/>
          </w:tcPr>
          <w:p w:rsidR="00DB3EC0" w:rsidRPr="00073876" w:rsidRDefault="00DB3EC0" w:rsidP="00BB219F">
            <w:pPr>
              <w:pStyle w:val="ConsPlusCell"/>
              <w:widowControl/>
            </w:pPr>
            <w:r w:rsidRPr="00073876">
              <w:t xml:space="preserve">Постановление администрации Минераловодского городского округа  </w:t>
            </w:r>
          </w:p>
        </w:tc>
        <w:tc>
          <w:tcPr>
            <w:tcW w:w="3600" w:type="dxa"/>
          </w:tcPr>
          <w:p w:rsidR="00DB3EC0" w:rsidRPr="00073876" w:rsidRDefault="00DB3EC0" w:rsidP="00BB219F">
            <w:pPr>
              <w:pStyle w:val="ConsPlusCell"/>
              <w:widowControl/>
            </w:pPr>
            <w:r w:rsidRPr="00073876">
              <w:t>Положение о формировании, ведении, подготовке и использовании кадрового резерва для замещения вакантных должностей муниципальной службы администрации Минераловодского городского округа</w:t>
            </w:r>
          </w:p>
          <w:p w:rsidR="00DB3EC0" w:rsidRPr="00073876" w:rsidRDefault="00DB3EC0" w:rsidP="00BB219F">
            <w:pPr>
              <w:pStyle w:val="ConsPlusCell"/>
              <w:widowControl/>
            </w:pPr>
          </w:p>
        </w:tc>
        <w:tc>
          <w:tcPr>
            <w:tcW w:w="3120" w:type="dxa"/>
          </w:tcPr>
          <w:p w:rsidR="00DB3EC0" w:rsidRPr="00073876" w:rsidRDefault="00DB3EC0" w:rsidP="00BB219F">
            <w:pPr>
              <w:pStyle w:val="ConsPlusCell"/>
              <w:widowControl/>
            </w:pPr>
            <w:r w:rsidRPr="00073876">
              <w:t>Администрация Минераловодского городского округа, отраслевые (функциональные) органы администрации Минераловодского городского округа</w:t>
            </w:r>
          </w:p>
        </w:tc>
        <w:tc>
          <w:tcPr>
            <w:tcW w:w="3000" w:type="dxa"/>
          </w:tcPr>
          <w:p w:rsidR="00DB3EC0" w:rsidRPr="00073876" w:rsidRDefault="00DB3EC0" w:rsidP="00BB219F">
            <w:pPr>
              <w:pStyle w:val="ConsPlusCell"/>
              <w:widowControl/>
            </w:pPr>
            <w:r w:rsidRPr="00073876">
              <w:t>4 квартал 2015г.</w:t>
            </w:r>
          </w:p>
        </w:tc>
      </w:tr>
      <w:tr w:rsidR="00DB3EC0" w:rsidRPr="00073876" w:rsidTr="00BB219F">
        <w:trPr>
          <w:trHeight w:val="240"/>
        </w:trPr>
        <w:tc>
          <w:tcPr>
            <w:tcW w:w="840" w:type="dxa"/>
          </w:tcPr>
          <w:p w:rsidR="00DB3EC0" w:rsidRPr="00073876" w:rsidRDefault="00DB3EC0" w:rsidP="00BB219F">
            <w:pPr>
              <w:pStyle w:val="ConsPlusCell"/>
              <w:widowControl/>
              <w:jc w:val="center"/>
            </w:pPr>
            <w:r w:rsidRPr="00073876">
              <w:t>2.</w:t>
            </w:r>
          </w:p>
        </w:tc>
        <w:tc>
          <w:tcPr>
            <w:tcW w:w="4080" w:type="dxa"/>
          </w:tcPr>
          <w:p w:rsidR="00DB3EC0" w:rsidRPr="00073876" w:rsidRDefault="00DB3EC0" w:rsidP="00BB219F">
            <w:pPr>
              <w:pStyle w:val="ConsPlusCell"/>
              <w:widowControl/>
            </w:pPr>
            <w:r w:rsidRPr="00073876">
              <w:t>Решение Совета депутатов Минераловодского городского округа</w:t>
            </w:r>
          </w:p>
        </w:tc>
        <w:tc>
          <w:tcPr>
            <w:tcW w:w="3600" w:type="dxa"/>
          </w:tcPr>
          <w:p w:rsidR="00DB3EC0" w:rsidRPr="00073876" w:rsidRDefault="00DB3EC0" w:rsidP="00BB219F">
            <w:pPr>
              <w:pStyle w:val="ConsPlusCell"/>
              <w:widowControl/>
            </w:pPr>
            <w:r w:rsidRPr="00073876">
              <w:t>Положение о проведении аттестации муниципальных служащих муниципальной службы в Минераловодском городском округе</w:t>
            </w:r>
          </w:p>
          <w:p w:rsidR="00DB3EC0" w:rsidRPr="00073876" w:rsidRDefault="00DB3EC0" w:rsidP="00BB219F">
            <w:pPr>
              <w:pStyle w:val="ConsPlusCell"/>
              <w:widowControl/>
            </w:pPr>
          </w:p>
        </w:tc>
        <w:tc>
          <w:tcPr>
            <w:tcW w:w="3120" w:type="dxa"/>
          </w:tcPr>
          <w:p w:rsidR="00DB3EC0" w:rsidRPr="00073876" w:rsidRDefault="00DB3EC0" w:rsidP="00BB219F">
            <w:pPr>
              <w:pStyle w:val="ConsPlusCell"/>
              <w:widowControl/>
            </w:pPr>
            <w:r w:rsidRPr="00073876"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DB3EC0" w:rsidRPr="00073876" w:rsidRDefault="00DB3EC0" w:rsidP="00BB219F">
            <w:pPr>
              <w:pStyle w:val="ConsPlusCell"/>
              <w:widowControl/>
            </w:pPr>
            <w:r w:rsidRPr="00073876">
              <w:t>4</w:t>
            </w:r>
            <w:r w:rsidRPr="00073876">
              <w:rPr>
                <w:lang w:val="en-US"/>
              </w:rPr>
              <w:t xml:space="preserve"> </w:t>
            </w:r>
            <w:r w:rsidRPr="00073876">
              <w:t>квартал 2016г.</w:t>
            </w:r>
          </w:p>
        </w:tc>
      </w:tr>
      <w:tr w:rsidR="00DB3EC0" w:rsidRPr="00456A79" w:rsidTr="00BB219F">
        <w:trPr>
          <w:trHeight w:val="240"/>
        </w:trPr>
        <w:tc>
          <w:tcPr>
            <w:tcW w:w="14640" w:type="dxa"/>
            <w:gridSpan w:val="5"/>
          </w:tcPr>
          <w:p w:rsidR="00DB3EC0" w:rsidRPr="002B1002" w:rsidRDefault="00DB3EC0" w:rsidP="00BB219F">
            <w:pPr>
              <w:pStyle w:val="ConsPlusTitle"/>
              <w:jc w:val="center"/>
            </w:pPr>
            <w:r w:rsidRPr="002B1002">
              <w:t>Подпрограмма 3.«Противодействие коррупции в органах местного самоуправления Минераловодского городского округа»</w:t>
            </w:r>
          </w:p>
          <w:p w:rsidR="00DB3EC0" w:rsidRPr="00456A79" w:rsidRDefault="00DB3EC0" w:rsidP="00BB219F">
            <w:pPr>
              <w:pStyle w:val="ConsPlusTitle"/>
              <w:rPr>
                <w:color w:val="FF0000"/>
              </w:rPr>
            </w:pPr>
          </w:p>
        </w:tc>
      </w:tr>
      <w:tr w:rsidR="00DB3EC0" w:rsidRPr="00456A79" w:rsidTr="00BB219F">
        <w:trPr>
          <w:trHeight w:val="240"/>
        </w:trPr>
        <w:tc>
          <w:tcPr>
            <w:tcW w:w="840" w:type="dxa"/>
          </w:tcPr>
          <w:p w:rsidR="00DB3EC0" w:rsidRPr="00E705DF" w:rsidRDefault="00DB3EC0" w:rsidP="00BB219F">
            <w:pPr>
              <w:pStyle w:val="ConsPlusCell"/>
              <w:widowControl/>
              <w:jc w:val="center"/>
            </w:pPr>
            <w:r w:rsidRPr="00E705DF">
              <w:t>3.</w:t>
            </w:r>
          </w:p>
        </w:tc>
        <w:tc>
          <w:tcPr>
            <w:tcW w:w="4080" w:type="dxa"/>
          </w:tcPr>
          <w:p w:rsidR="00DB3EC0" w:rsidRPr="00E705DF" w:rsidRDefault="00DB3EC0" w:rsidP="00BB21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05D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Минераловодского городского округа</w:t>
            </w:r>
          </w:p>
        </w:tc>
        <w:tc>
          <w:tcPr>
            <w:tcW w:w="3600" w:type="dxa"/>
          </w:tcPr>
          <w:p w:rsidR="00DB3EC0" w:rsidRPr="00E705DF" w:rsidRDefault="00DB3EC0" w:rsidP="00BB219F">
            <w:pPr>
              <w:shd w:val="clear" w:color="auto" w:fill="FFFFFF"/>
            </w:pPr>
            <w:r w:rsidRPr="00E705DF">
              <w:t>Об утверждении Порядка размещения сведений о доходах, расходах, об имуществе и обязательствах имущественного характера муниципальных служащих и членов их семей на официальных сайтах в информационно-телекоммуникационной сети «Интернет» и предоставления этих сведений средствам массовой информации для опубликования</w:t>
            </w:r>
          </w:p>
          <w:p w:rsidR="00DB3EC0" w:rsidRPr="00E705DF" w:rsidRDefault="00DB3EC0" w:rsidP="00BB219F">
            <w:pPr>
              <w:shd w:val="clear" w:color="auto" w:fill="FFFFFF"/>
            </w:pPr>
          </w:p>
        </w:tc>
        <w:tc>
          <w:tcPr>
            <w:tcW w:w="3120" w:type="dxa"/>
          </w:tcPr>
          <w:p w:rsidR="00DB3EC0" w:rsidRPr="00E705DF" w:rsidRDefault="00DB3EC0" w:rsidP="00BB219F">
            <w:r w:rsidRPr="00E705DF"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DB3EC0" w:rsidRPr="00E705DF" w:rsidRDefault="00DB3EC0" w:rsidP="00BB219F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E705DF">
              <w:rPr>
                <w:rFonts w:ascii="Times New Roman" w:hAnsi="Times New Roman" w:cs="Times New Roman"/>
              </w:rPr>
              <w:t>1 квартал 2016 года</w:t>
            </w:r>
          </w:p>
        </w:tc>
      </w:tr>
      <w:tr w:rsidR="00DB3EC0" w:rsidRPr="00456A79" w:rsidTr="00BB219F">
        <w:trPr>
          <w:trHeight w:val="240"/>
        </w:trPr>
        <w:tc>
          <w:tcPr>
            <w:tcW w:w="840" w:type="dxa"/>
          </w:tcPr>
          <w:p w:rsidR="00DB3EC0" w:rsidRPr="00E705DF" w:rsidRDefault="00DB3EC0" w:rsidP="00BB219F">
            <w:pPr>
              <w:pStyle w:val="ConsPlusCell"/>
              <w:widowControl/>
              <w:jc w:val="center"/>
            </w:pPr>
            <w:r w:rsidRPr="00E705DF">
              <w:t>4.</w:t>
            </w:r>
          </w:p>
        </w:tc>
        <w:tc>
          <w:tcPr>
            <w:tcW w:w="4080" w:type="dxa"/>
          </w:tcPr>
          <w:p w:rsidR="00DB3EC0" w:rsidRPr="00E705DF" w:rsidRDefault="00DB3EC0" w:rsidP="00BB219F">
            <w:r w:rsidRPr="00E705DF">
              <w:t>Распоряжение администрации Минераловодского городского округа</w:t>
            </w:r>
          </w:p>
          <w:p w:rsidR="00DB3EC0" w:rsidRPr="00E705DF" w:rsidRDefault="00DB3EC0" w:rsidP="00BB21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DB3EC0" w:rsidRPr="00E705DF" w:rsidRDefault="00DB3EC0" w:rsidP="00BB219F">
            <w:r w:rsidRPr="00E705DF">
              <w:t xml:space="preserve">О назначении ответственного за регистрацию уведомлений представителя нанимателя (работодателя) о фактах обращения с целью склонения муниципального служащего к совершению коррупционных правонарушений и организацию проверки этих сведений  </w:t>
            </w:r>
          </w:p>
          <w:p w:rsidR="00DB3EC0" w:rsidRPr="00E705DF" w:rsidRDefault="00DB3EC0" w:rsidP="00BB219F">
            <w:pPr>
              <w:pStyle w:val="a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DB3EC0" w:rsidRPr="00E705DF" w:rsidRDefault="00DB3EC0" w:rsidP="00BB219F">
            <w:r w:rsidRPr="00E705DF"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DB3EC0" w:rsidRPr="00E705DF" w:rsidRDefault="00DB3EC0" w:rsidP="00BB219F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E705DF">
              <w:rPr>
                <w:rFonts w:ascii="Times New Roman" w:hAnsi="Times New Roman" w:cs="Times New Roman"/>
              </w:rPr>
              <w:t>1 квартал 2016 года</w:t>
            </w:r>
          </w:p>
        </w:tc>
      </w:tr>
      <w:tr w:rsidR="00DB3EC0" w:rsidRPr="00456A79" w:rsidTr="00BB219F">
        <w:trPr>
          <w:trHeight w:val="240"/>
        </w:trPr>
        <w:tc>
          <w:tcPr>
            <w:tcW w:w="840" w:type="dxa"/>
          </w:tcPr>
          <w:p w:rsidR="00DB3EC0" w:rsidRPr="00E705DF" w:rsidRDefault="00DB3EC0" w:rsidP="00BB219F">
            <w:pPr>
              <w:pStyle w:val="ConsPlusCell"/>
              <w:widowControl/>
              <w:jc w:val="center"/>
            </w:pPr>
            <w:r w:rsidRPr="00E705DF">
              <w:t>5.</w:t>
            </w:r>
          </w:p>
        </w:tc>
        <w:tc>
          <w:tcPr>
            <w:tcW w:w="4080" w:type="dxa"/>
          </w:tcPr>
          <w:p w:rsidR="00DB3EC0" w:rsidRPr="00E705DF" w:rsidRDefault="00DB3EC0" w:rsidP="00BB219F">
            <w:r w:rsidRPr="00E705DF">
              <w:t>Распоряжение администрации Минераловодского городского округа</w:t>
            </w:r>
          </w:p>
          <w:p w:rsidR="00DB3EC0" w:rsidRPr="00E705DF" w:rsidRDefault="00DB3EC0" w:rsidP="00BB21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DB3EC0" w:rsidRPr="00E705DF" w:rsidRDefault="00DB3EC0" w:rsidP="00BB219F">
            <w:pPr>
              <w:shd w:val="clear" w:color="auto" w:fill="FFFFFF"/>
            </w:pPr>
            <w:r w:rsidRPr="00E705DF">
              <w:t>Порядок применения взысканий за коррупционные правонарушения</w:t>
            </w:r>
            <w:bookmarkStart w:id="0" w:name="_GoBack"/>
            <w:bookmarkEnd w:id="0"/>
          </w:p>
          <w:p w:rsidR="00DB3EC0" w:rsidRPr="00E705DF" w:rsidRDefault="00DB3EC0" w:rsidP="00BB219F">
            <w:pPr>
              <w:shd w:val="clear" w:color="auto" w:fill="FFFFFF"/>
            </w:pPr>
          </w:p>
        </w:tc>
        <w:tc>
          <w:tcPr>
            <w:tcW w:w="3120" w:type="dxa"/>
          </w:tcPr>
          <w:p w:rsidR="00DB3EC0" w:rsidRPr="00E705DF" w:rsidRDefault="00DB3EC0" w:rsidP="00BB219F">
            <w:r w:rsidRPr="00E705DF"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DB3EC0" w:rsidRPr="00E705DF" w:rsidRDefault="00DB3EC0" w:rsidP="00BB219F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E705DF">
              <w:rPr>
                <w:rFonts w:ascii="Times New Roman" w:hAnsi="Times New Roman" w:cs="Times New Roman"/>
              </w:rPr>
              <w:t>2 квартал 2016</w:t>
            </w:r>
          </w:p>
        </w:tc>
      </w:tr>
      <w:tr w:rsidR="00DB3EC0" w:rsidRPr="00456A79" w:rsidTr="00BB219F">
        <w:trPr>
          <w:trHeight w:val="240"/>
        </w:trPr>
        <w:tc>
          <w:tcPr>
            <w:tcW w:w="840" w:type="dxa"/>
          </w:tcPr>
          <w:p w:rsidR="00DB3EC0" w:rsidRPr="00E705DF" w:rsidRDefault="00DB3EC0" w:rsidP="00BB219F">
            <w:pPr>
              <w:pStyle w:val="ConsPlusCell"/>
              <w:widowControl/>
              <w:jc w:val="center"/>
            </w:pPr>
            <w:r w:rsidRPr="00E705DF">
              <w:t>6.</w:t>
            </w:r>
          </w:p>
        </w:tc>
        <w:tc>
          <w:tcPr>
            <w:tcW w:w="4080" w:type="dxa"/>
          </w:tcPr>
          <w:p w:rsidR="00DB3EC0" w:rsidRPr="00E705DF" w:rsidRDefault="00DB3EC0" w:rsidP="00BB219F">
            <w:r w:rsidRPr="00E705DF">
              <w:t>Распоряжение администрации Минераловодского городского округа</w:t>
            </w:r>
          </w:p>
          <w:p w:rsidR="00DB3EC0" w:rsidRPr="00E705DF" w:rsidRDefault="00DB3EC0" w:rsidP="00BB21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DB3EC0" w:rsidRPr="00E705DF" w:rsidRDefault="00DB3EC0" w:rsidP="00BB219F">
            <w:pPr>
              <w:shd w:val="clear" w:color="auto" w:fill="FFFFFF"/>
            </w:pPr>
            <w:r w:rsidRPr="00E705DF">
              <w:t>Об утверждении Перечня должностей, замещение которых влечет за собой размещение сведений о доходах, расходах, об имуществе и обязательствах имущественного характера муниципальных служащих администрации Минераловодского городского округа и руководителей муниципальных учреждений города Минеральные Воды, а также их супруги (супруга) и несовершеннолетних детей на официальном сайте Минеральные Воды в информационно-телекоммуникационной сети «Интернет»</w:t>
            </w:r>
          </w:p>
          <w:p w:rsidR="00DB3EC0" w:rsidRPr="00E705DF" w:rsidRDefault="00DB3EC0" w:rsidP="00BB219F">
            <w:pPr>
              <w:shd w:val="clear" w:color="auto" w:fill="FFFFFF"/>
            </w:pPr>
          </w:p>
        </w:tc>
        <w:tc>
          <w:tcPr>
            <w:tcW w:w="3120" w:type="dxa"/>
          </w:tcPr>
          <w:p w:rsidR="00DB3EC0" w:rsidRPr="00E705DF" w:rsidRDefault="00DB3EC0" w:rsidP="00BB219F">
            <w:r w:rsidRPr="00E705DF"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DB3EC0" w:rsidRPr="00E705DF" w:rsidRDefault="00DB3EC0" w:rsidP="00BB219F">
            <w:r w:rsidRPr="00E705DF">
              <w:t>1 квартал 2016 года</w:t>
            </w:r>
          </w:p>
        </w:tc>
      </w:tr>
      <w:tr w:rsidR="00DB3EC0" w:rsidRPr="00456A79" w:rsidTr="00BB219F">
        <w:trPr>
          <w:trHeight w:val="240"/>
        </w:trPr>
        <w:tc>
          <w:tcPr>
            <w:tcW w:w="840" w:type="dxa"/>
          </w:tcPr>
          <w:p w:rsidR="00DB3EC0" w:rsidRPr="00E705DF" w:rsidRDefault="00DB3EC0" w:rsidP="00BB219F">
            <w:pPr>
              <w:pStyle w:val="ConsPlusCell"/>
              <w:widowControl/>
              <w:jc w:val="center"/>
            </w:pPr>
            <w:r w:rsidRPr="00E705DF">
              <w:t>7.</w:t>
            </w:r>
          </w:p>
        </w:tc>
        <w:tc>
          <w:tcPr>
            <w:tcW w:w="4080" w:type="dxa"/>
          </w:tcPr>
          <w:p w:rsidR="00DB3EC0" w:rsidRPr="00E705DF" w:rsidRDefault="00DB3EC0" w:rsidP="00BB219F">
            <w:r w:rsidRPr="00E705DF">
              <w:t>Распоряжение администрации Минераловодского городского округа</w:t>
            </w:r>
          </w:p>
          <w:p w:rsidR="00DB3EC0" w:rsidRPr="00E705DF" w:rsidRDefault="00DB3EC0" w:rsidP="00BB21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DB3EC0" w:rsidRPr="00E705DF" w:rsidRDefault="00DB3EC0" w:rsidP="00BB219F">
            <w:pPr>
              <w:shd w:val="clear" w:color="auto" w:fill="FFFFFF"/>
            </w:pPr>
            <w:r w:rsidRPr="00E705DF">
              <w:t>Об утверждении положения о порядке сообщения лицами, замещающими муниципальные должности и должности службы в органах местного самоуправления администрации Минераловодского городского округа, о получении подарка в связи с их должностным положением или исполнением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  <w:p w:rsidR="00DB3EC0" w:rsidRPr="00E705DF" w:rsidRDefault="00DB3EC0" w:rsidP="00BB219F">
            <w:pPr>
              <w:shd w:val="clear" w:color="auto" w:fill="FFFFFF"/>
            </w:pPr>
          </w:p>
        </w:tc>
        <w:tc>
          <w:tcPr>
            <w:tcW w:w="3120" w:type="dxa"/>
          </w:tcPr>
          <w:p w:rsidR="00DB3EC0" w:rsidRPr="00E705DF" w:rsidRDefault="00DB3EC0" w:rsidP="00BB219F">
            <w:r w:rsidRPr="00E705DF">
              <w:t xml:space="preserve"> Администрация Минераловодского городского округа</w:t>
            </w:r>
          </w:p>
        </w:tc>
        <w:tc>
          <w:tcPr>
            <w:tcW w:w="3000" w:type="dxa"/>
          </w:tcPr>
          <w:p w:rsidR="00DB3EC0" w:rsidRPr="00E705DF" w:rsidRDefault="00DB3EC0" w:rsidP="00BB219F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E705DF">
              <w:rPr>
                <w:rFonts w:ascii="Times New Roman" w:hAnsi="Times New Roman" w:cs="Times New Roman"/>
              </w:rPr>
              <w:t>3 квартал 2016 года</w:t>
            </w:r>
          </w:p>
        </w:tc>
      </w:tr>
      <w:tr w:rsidR="00DB3EC0" w:rsidRPr="00456A79" w:rsidTr="00BB219F">
        <w:trPr>
          <w:trHeight w:val="240"/>
        </w:trPr>
        <w:tc>
          <w:tcPr>
            <w:tcW w:w="840" w:type="dxa"/>
          </w:tcPr>
          <w:p w:rsidR="00DB3EC0" w:rsidRPr="00E705DF" w:rsidRDefault="00DB3EC0" w:rsidP="00BB219F">
            <w:pPr>
              <w:pStyle w:val="ConsPlusCell"/>
              <w:widowControl/>
              <w:jc w:val="center"/>
            </w:pPr>
            <w:r w:rsidRPr="00E705DF">
              <w:t>8.</w:t>
            </w:r>
          </w:p>
        </w:tc>
        <w:tc>
          <w:tcPr>
            <w:tcW w:w="4080" w:type="dxa"/>
          </w:tcPr>
          <w:p w:rsidR="00DB3EC0" w:rsidRPr="00E705DF" w:rsidRDefault="00DB3EC0" w:rsidP="00BB219F">
            <w:r w:rsidRPr="00E705DF">
              <w:t>Распоряжение администрации Минераловодского городского округа</w:t>
            </w:r>
          </w:p>
          <w:p w:rsidR="00DB3EC0" w:rsidRPr="00E705DF" w:rsidRDefault="00DB3EC0" w:rsidP="00BB21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DB3EC0" w:rsidRPr="00E705DF" w:rsidRDefault="00DB3EC0" w:rsidP="00BB219F">
            <w:pPr>
              <w:shd w:val="clear" w:color="auto" w:fill="FFFFFF"/>
            </w:pPr>
            <w:r w:rsidRPr="00E705DF">
              <w:t>Об утверждении Порядка предоставления муниципальными служащими, лиц, замещающих муниципальные должности сведений о своих доходах, расходах, об имуществе и обязательствах имущественного характера</w:t>
            </w:r>
          </w:p>
          <w:p w:rsidR="00DB3EC0" w:rsidRPr="00E705DF" w:rsidRDefault="00DB3EC0" w:rsidP="00BB219F">
            <w:pPr>
              <w:shd w:val="clear" w:color="auto" w:fill="FFFFFF"/>
            </w:pPr>
          </w:p>
        </w:tc>
        <w:tc>
          <w:tcPr>
            <w:tcW w:w="3120" w:type="dxa"/>
          </w:tcPr>
          <w:p w:rsidR="00DB3EC0" w:rsidRPr="00E705DF" w:rsidRDefault="00DB3EC0" w:rsidP="00BB219F">
            <w:r w:rsidRPr="00E705DF"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DB3EC0" w:rsidRPr="00E705DF" w:rsidRDefault="00DB3EC0" w:rsidP="00BB219F">
            <w:r w:rsidRPr="00E705DF">
              <w:t>3 квартал 2016 года</w:t>
            </w:r>
          </w:p>
        </w:tc>
      </w:tr>
      <w:tr w:rsidR="00DB3EC0" w:rsidRPr="00456A79" w:rsidTr="00BB219F">
        <w:trPr>
          <w:trHeight w:val="240"/>
        </w:trPr>
        <w:tc>
          <w:tcPr>
            <w:tcW w:w="840" w:type="dxa"/>
          </w:tcPr>
          <w:p w:rsidR="00DB3EC0" w:rsidRPr="00E705DF" w:rsidRDefault="00DB3EC0" w:rsidP="00BB219F">
            <w:pPr>
              <w:pStyle w:val="ConsPlusCell"/>
              <w:widowControl/>
              <w:jc w:val="center"/>
            </w:pPr>
            <w:r w:rsidRPr="00E705DF">
              <w:t>9.</w:t>
            </w:r>
          </w:p>
        </w:tc>
        <w:tc>
          <w:tcPr>
            <w:tcW w:w="4080" w:type="dxa"/>
          </w:tcPr>
          <w:p w:rsidR="00DB3EC0" w:rsidRPr="00E705DF" w:rsidRDefault="00DB3EC0" w:rsidP="00BB219F">
            <w:r w:rsidRPr="00E705DF">
              <w:t>Распоряжение администрации Минераловодского городского округа</w:t>
            </w:r>
          </w:p>
          <w:p w:rsidR="00DB3EC0" w:rsidRPr="00E705DF" w:rsidRDefault="00DB3EC0" w:rsidP="00BB21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DB3EC0" w:rsidRPr="00E705DF" w:rsidRDefault="00DB3EC0" w:rsidP="00BB219F">
            <w:pPr>
              <w:shd w:val="clear" w:color="auto" w:fill="FFFFFF"/>
            </w:pPr>
            <w:r w:rsidRPr="00E705DF">
              <w:t>Об утверждении Положения о порядке проверки достоверности и полноты сведений, предоставленных лицом, поступающим на   должность руководителя муниципального учреждения</w:t>
            </w:r>
          </w:p>
          <w:p w:rsidR="00DB3EC0" w:rsidRPr="00E705DF" w:rsidRDefault="00DB3EC0" w:rsidP="00BB219F">
            <w:pPr>
              <w:shd w:val="clear" w:color="auto" w:fill="FFFFFF"/>
            </w:pPr>
          </w:p>
        </w:tc>
        <w:tc>
          <w:tcPr>
            <w:tcW w:w="3120" w:type="dxa"/>
          </w:tcPr>
          <w:p w:rsidR="00DB3EC0" w:rsidRPr="00E705DF" w:rsidRDefault="00DB3EC0" w:rsidP="00BB219F">
            <w:r w:rsidRPr="00E705DF"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DB3EC0" w:rsidRPr="00E705DF" w:rsidRDefault="00DB3EC0" w:rsidP="00BB219F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E705DF">
              <w:rPr>
                <w:rFonts w:ascii="Times New Roman" w:hAnsi="Times New Roman" w:cs="Times New Roman"/>
              </w:rPr>
              <w:t>2 квартал 2016 года</w:t>
            </w:r>
          </w:p>
        </w:tc>
      </w:tr>
      <w:tr w:rsidR="00DB3EC0" w:rsidRPr="00456A79" w:rsidTr="00BB219F">
        <w:trPr>
          <w:trHeight w:val="240"/>
        </w:trPr>
        <w:tc>
          <w:tcPr>
            <w:tcW w:w="840" w:type="dxa"/>
          </w:tcPr>
          <w:p w:rsidR="00DB3EC0" w:rsidRPr="00E705DF" w:rsidRDefault="00DB3EC0" w:rsidP="00BB219F">
            <w:pPr>
              <w:pStyle w:val="ConsPlusCell"/>
              <w:widowControl/>
              <w:jc w:val="center"/>
            </w:pPr>
            <w:r w:rsidRPr="00E705DF">
              <w:t>10.</w:t>
            </w:r>
          </w:p>
        </w:tc>
        <w:tc>
          <w:tcPr>
            <w:tcW w:w="4080" w:type="dxa"/>
          </w:tcPr>
          <w:p w:rsidR="00DB3EC0" w:rsidRPr="00E705DF" w:rsidRDefault="00DB3EC0" w:rsidP="00BB219F">
            <w:r w:rsidRPr="00E705DF">
              <w:t>Распоряжение администрации Минераловодского городского округа</w:t>
            </w:r>
          </w:p>
          <w:p w:rsidR="00DB3EC0" w:rsidRPr="00E705DF" w:rsidRDefault="00DB3EC0" w:rsidP="00BB21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DB3EC0" w:rsidRPr="00E705DF" w:rsidRDefault="00DB3EC0" w:rsidP="00BB219F">
            <w:pPr>
              <w:shd w:val="clear" w:color="auto" w:fill="FFFFFF"/>
            </w:pPr>
            <w:r w:rsidRPr="00E705DF">
              <w:t>О соблюдении лицами, поступающими на работу на должность руководителя муниципального учреждения, и руководителями муниципальных учреждений части четвертой статьи 275 Трудового кодекса РФ</w:t>
            </w:r>
          </w:p>
          <w:p w:rsidR="00DB3EC0" w:rsidRPr="00E705DF" w:rsidRDefault="00DB3EC0" w:rsidP="00BB219F">
            <w:pPr>
              <w:shd w:val="clear" w:color="auto" w:fill="FFFFFF"/>
            </w:pPr>
          </w:p>
        </w:tc>
        <w:tc>
          <w:tcPr>
            <w:tcW w:w="3120" w:type="dxa"/>
          </w:tcPr>
          <w:p w:rsidR="00DB3EC0" w:rsidRPr="00E705DF" w:rsidRDefault="00DB3EC0" w:rsidP="00BB219F">
            <w:r w:rsidRPr="00E705DF"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DB3EC0" w:rsidRPr="00E705DF" w:rsidRDefault="00DB3EC0" w:rsidP="00BB219F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E705DF">
              <w:rPr>
                <w:rFonts w:ascii="Times New Roman" w:hAnsi="Times New Roman" w:cs="Times New Roman"/>
              </w:rPr>
              <w:t>4 квартал 2016 года</w:t>
            </w:r>
          </w:p>
        </w:tc>
      </w:tr>
      <w:tr w:rsidR="00DB3EC0" w:rsidRPr="00162349" w:rsidTr="00BB219F">
        <w:trPr>
          <w:trHeight w:val="240"/>
        </w:trPr>
        <w:tc>
          <w:tcPr>
            <w:tcW w:w="14640" w:type="dxa"/>
            <w:gridSpan w:val="5"/>
          </w:tcPr>
          <w:p w:rsidR="00DB3EC0" w:rsidRDefault="00DB3EC0" w:rsidP="00BB219F">
            <w:pPr>
              <w:pStyle w:val="ConsPlusCell"/>
              <w:widowControl/>
              <w:jc w:val="center"/>
              <w:rPr>
                <w:b/>
              </w:rPr>
            </w:pPr>
            <w:r w:rsidRPr="00162349">
              <w:rPr>
                <w:b/>
              </w:rPr>
              <w:t xml:space="preserve">Подпрограмма 5. «Снижение административных барьеров, оптимизация и повышение качества предоставления </w:t>
            </w:r>
          </w:p>
          <w:p w:rsidR="00DB3EC0" w:rsidRPr="00162349" w:rsidRDefault="00DB3EC0" w:rsidP="00BB219F">
            <w:pPr>
              <w:pStyle w:val="ConsPlusCell"/>
              <w:widowControl/>
              <w:jc w:val="center"/>
              <w:rPr>
                <w:b/>
              </w:rPr>
            </w:pPr>
            <w:r w:rsidRPr="00162349">
              <w:rPr>
                <w:b/>
              </w:rPr>
              <w:t>государственных и муниципальных услуг в Минераловодском городском округе»</w:t>
            </w:r>
          </w:p>
          <w:p w:rsidR="00DB3EC0" w:rsidRPr="00162349" w:rsidRDefault="00DB3EC0" w:rsidP="00BB219F">
            <w:pPr>
              <w:pStyle w:val="ConsPlusCell"/>
              <w:widowControl/>
              <w:rPr>
                <w:b/>
              </w:rPr>
            </w:pPr>
          </w:p>
        </w:tc>
      </w:tr>
      <w:tr w:rsidR="00DB3EC0" w:rsidRPr="00162349" w:rsidTr="00BB219F">
        <w:trPr>
          <w:trHeight w:val="240"/>
        </w:trPr>
        <w:tc>
          <w:tcPr>
            <w:tcW w:w="840" w:type="dxa"/>
          </w:tcPr>
          <w:p w:rsidR="00DB3EC0" w:rsidRPr="00162349" w:rsidRDefault="00DB3EC0" w:rsidP="00BB21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62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0" w:type="dxa"/>
          </w:tcPr>
          <w:p w:rsidR="00DB3EC0" w:rsidRPr="00162349" w:rsidRDefault="00DB3EC0" w:rsidP="00BB21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6234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Соглашение </w:t>
            </w:r>
            <w:r w:rsidRPr="00162349">
              <w:rPr>
                <w:rFonts w:ascii="Times New Roman" w:hAnsi="Times New Roman" w:cs="Times New Roman"/>
                <w:bCs/>
                <w:sz w:val="24"/>
                <w:szCs w:val="24"/>
              </w:rPr>
              <w:t>«О</w:t>
            </w:r>
            <w:r w:rsidRPr="00162349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взаимодействии между государственным казенным учреждением Ставропольского края «Многофункциональный центр предоставления государственных и муниципальных услуг в Ставропольском крае» и администрацией Минераловодского городского округа»</w:t>
            </w:r>
          </w:p>
          <w:p w:rsidR="00DB3EC0" w:rsidRPr="00162349" w:rsidRDefault="00DB3EC0" w:rsidP="00BB219F"/>
        </w:tc>
        <w:tc>
          <w:tcPr>
            <w:tcW w:w="3600" w:type="dxa"/>
          </w:tcPr>
          <w:p w:rsidR="00DB3EC0" w:rsidRPr="00162349" w:rsidRDefault="00DB3EC0" w:rsidP="00BB219F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162349">
              <w:rPr>
                <w:rFonts w:ascii="Times New Roman" w:hAnsi="Times New Roman" w:cs="Times New Roman"/>
              </w:rPr>
              <w:t>Порядок взаимодействия уполномоченного МФЦ и администрации Минераловодского городского округа</w:t>
            </w:r>
          </w:p>
          <w:p w:rsidR="00DB3EC0" w:rsidRPr="00162349" w:rsidRDefault="00DB3EC0" w:rsidP="00BB219F"/>
          <w:p w:rsidR="00DB3EC0" w:rsidRPr="00162349" w:rsidRDefault="00DB3EC0" w:rsidP="00BB219F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162349">
              <w:rPr>
                <w:rFonts w:ascii="Times New Roman" w:hAnsi="Times New Roman" w:cs="Times New Roman"/>
              </w:rPr>
              <w:t>Перечень государственных и муниципальных услуг, предоставляемых  в многофункциональном центре</w:t>
            </w:r>
          </w:p>
          <w:p w:rsidR="00DB3EC0" w:rsidRPr="00162349" w:rsidRDefault="00DB3EC0" w:rsidP="00BB219F">
            <w:pPr>
              <w:keepNext/>
              <w:keepLines/>
            </w:pPr>
          </w:p>
        </w:tc>
        <w:tc>
          <w:tcPr>
            <w:tcW w:w="3120" w:type="dxa"/>
          </w:tcPr>
          <w:p w:rsidR="00DB3EC0" w:rsidRPr="00162349" w:rsidRDefault="00DB3EC0" w:rsidP="00BB219F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162349">
              <w:rPr>
                <w:rFonts w:ascii="Times New Roman" w:hAnsi="Times New Roman" w:cs="Times New Roman"/>
              </w:rPr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DB3EC0" w:rsidRPr="00162349" w:rsidRDefault="00DB3EC0" w:rsidP="00BB219F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162349">
              <w:rPr>
                <w:rFonts w:ascii="Times New Roman" w:hAnsi="Times New Roman" w:cs="Times New Roman"/>
              </w:rPr>
              <w:t>2 квартал 2016 года</w:t>
            </w:r>
          </w:p>
        </w:tc>
      </w:tr>
      <w:tr w:rsidR="00DB3EC0" w:rsidRPr="00162349" w:rsidTr="00BB219F">
        <w:trPr>
          <w:trHeight w:val="240"/>
        </w:trPr>
        <w:tc>
          <w:tcPr>
            <w:tcW w:w="840" w:type="dxa"/>
          </w:tcPr>
          <w:p w:rsidR="00DB3EC0" w:rsidRPr="00162349" w:rsidRDefault="00DB3EC0" w:rsidP="00BB21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62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0" w:type="dxa"/>
          </w:tcPr>
          <w:p w:rsidR="00DB3EC0" w:rsidRPr="00162349" w:rsidRDefault="00DB3EC0" w:rsidP="00BB219F">
            <w:r w:rsidRPr="00162349">
              <w:t xml:space="preserve">Постановления администрации Минераловодского городского округа </w:t>
            </w:r>
          </w:p>
        </w:tc>
        <w:tc>
          <w:tcPr>
            <w:tcW w:w="3600" w:type="dxa"/>
          </w:tcPr>
          <w:p w:rsidR="00DB3EC0" w:rsidRPr="00162349" w:rsidRDefault="00DB3EC0" w:rsidP="00BB219F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162349">
              <w:rPr>
                <w:rFonts w:ascii="Times New Roman" w:hAnsi="Times New Roman" w:cs="Times New Roman"/>
              </w:rPr>
              <w:t>Административные регламенты</w:t>
            </w:r>
          </w:p>
        </w:tc>
        <w:tc>
          <w:tcPr>
            <w:tcW w:w="3120" w:type="dxa"/>
          </w:tcPr>
          <w:p w:rsidR="00DB3EC0" w:rsidRPr="00162349" w:rsidRDefault="00DB3EC0" w:rsidP="00BB219F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162349">
              <w:rPr>
                <w:rFonts w:ascii="Times New Roman" w:hAnsi="Times New Roman" w:cs="Times New Roman"/>
              </w:rPr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DB3EC0" w:rsidRPr="00162349" w:rsidRDefault="00DB3EC0" w:rsidP="00BB219F">
            <w:pPr>
              <w:pStyle w:val="ConsPlusTitle"/>
              <w:rPr>
                <w:b w:val="0"/>
              </w:rPr>
            </w:pPr>
            <w:r w:rsidRPr="00162349">
              <w:rPr>
                <w:b w:val="0"/>
              </w:rPr>
              <w:t>2016 год</w:t>
            </w:r>
          </w:p>
        </w:tc>
      </w:tr>
      <w:tr w:rsidR="00DB3EC0" w:rsidRPr="00162349" w:rsidTr="00BB219F">
        <w:trPr>
          <w:trHeight w:val="240"/>
        </w:trPr>
        <w:tc>
          <w:tcPr>
            <w:tcW w:w="840" w:type="dxa"/>
          </w:tcPr>
          <w:p w:rsidR="00DB3EC0" w:rsidRDefault="00DB3EC0" w:rsidP="00BB21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DB3EC0" w:rsidRPr="00162349" w:rsidRDefault="00DB3EC0" w:rsidP="00BB219F"/>
        </w:tc>
        <w:tc>
          <w:tcPr>
            <w:tcW w:w="3600" w:type="dxa"/>
          </w:tcPr>
          <w:p w:rsidR="00DB3EC0" w:rsidRPr="00162349" w:rsidRDefault="00DB3EC0" w:rsidP="00BB219F">
            <w:pPr>
              <w:pStyle w:val="a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DB3EC0" w:rsidRPr="00162349" w:rsidRDefault="00DB3EC0" w:rsidP="00BB219F">
            <w:pPr>
              <w:pStyle w:val="a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DB3EC0" w:rsidRPr="00162349" w:rsidRDefault="00DB3EC0" w:rsidP="00BB219F">
            <w:pPr>
              <w:pStyle w:val="ConsPlusTitle"/>
              <w:rPr>
                <w:b w:val="0"/>
              </w:rPr>
            </w:pPr>
          </w:p>
        </w:tc>
      </w:tr>
      <w:tr w:rsidR="00DB3EC0" w:rsidRPr="00162349" w:rsidTr="00BB219F">
        <w:trPr>
          <w:trHeight w:val="240"/>
        </w:trPr>
        <w:tc>
          <w:tcPr>
            <w:tcW w:w="14640" w:type="dxa"/>
            <w:gridSpan w:val="5"/>
          </w:tcPr>
          <w:p w:rsidR="00DB3EC0" w:rsidRPr="00162349" w:rsidRDefault="00DB3EC0" w:rsidP="00BB219F">
            <w:pPr>
              <w:pStyle w:val="ConsPlusTitle"/>
              <w:jc w:val="center"/>
              <w:rPr>
                <w:b w:val="0"/>
              </w:rPr>
            </w:pPr>
            <w:r w:rsidRPr="0017755A">
              <w:t>Подпрограмма 6. «Организация и проведение окружных мероприятий»</w:t>
            </w:r>
          </w:p>
        </w:tc>
      </w:tr>
      <w:tr w:rsidR="00DB3EC0" w:rsidRPr="00162349" w:rsidTr="00BB219F">
        <w:trPr>
          <w:trHeight w:val="240"/>
        </w:trPr>
        <w:tc>
          <w:tcPr>
            <w:tcW w:w="840" w:type="dxa"/>
          </w:tcPr>
          <w:p w:rsidR="00DB3EC0" w:rsidRDefault="00DB3EC0" w:rsidP="00BB21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DB3EC0" w:rsidRPr="00162349" w:rsidRDefault="00DB3EC0" w:rsidP="00BB219F"/>
        </w:tc>
        <w:tc>
          <w:tcPr>
            <w:tcW w:w="3600" w:type="dxa"/>
          </w:tcPr>
          <w:p w:rsidR="00DB3EC0" w:rsidRPr="00162349" w:rsidRDefault="00DB3EC0" w:rsidP="00BB219F">
            <w:pPr>
              <w:pStyle w:val="a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DB3EC0" w:rsidRPr="00162349" w:rsidRDefault="00DB3EC0" w:rsidP="00BB219F">
            <w:pPr>
              <w:pStyle w:val="a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DB3EC0" w:rsidRPr="00162349" w:rsidRDefault="00DB3EC0" w:rsidP="00BB219F">
            <w:pPr>
              <w:pStyle w:val="ConsPlusTitle"/>
              <w:rPr>
                <w:b w:val="0"/>
              </w:rPr>
            </w:pPr>
          </w:p>
        </w:tc>
      </w:tr>
      <w:tr w:rsidR="00DB3EC0" w:rsidRPr="00162349" w:rsidTr="00BB219F">
        <w:trPr>
          <w:trHeight w:val="240"/>
        </w:trPr>
        <w:tc>
          <w:tcPr>
            <w:tcW w:w="840" w:type="dxa"/>
          </w:tcPr>
          <w:p w:rsidR="00DB3EC0" w:rsidRDefault="00DB3EC0" w:rsidP="00BB21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80" w:type="dxa"/>
          </w:tcPr>
          <w:p w:rsidR="00DB3EC0" w:rsidRPr="00162349" w:rsidRDefault="00DB3EC0" w:rsidP="00BB219F">
            <w:r w:rsidRPr="00162349">
              <w:t xml:space="preserve">Постановления </w:t>
            </w:r>
            <w:r>
              <w:t xml:space="preserve">Главы </w:t>
            </w:r>
            <w:r w:rsidRPr="00162349">
              <w:t>Минераловодского городского округа</w:t>
            </w:r>
          </w:p>
        </w:tc>
        <w:tc>
          <w:tcPr>
            <w:tcW w:w="3600" w:type="dxa"/>
          </w:tcPr>
          <w:p w:rsidR="00DB3EC0" w:rsidRDefault="00DB3EC0" w:rsidP="00BB219F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награждении и поощрении почетными грамотами и благодарственными письмами</w:t>
            </w:r>
          </w:p>
          <w:p w:rsidR="00DB3EC0" w:rsidRPr="00F40154" w:rsidRDefault="00DB3EC0" w:rsidP="00BB219F"/>
        </w:tc>
        <w:tc>
          <w:tcPr>
            <w:tcW w:w="3120" w:type="dxa"/>
          </w:tcPr>
          <w:p w:rsidR="00DB3EC0" w:rsidRPr="00162349" w:rsidRDefault="00DB3EC0" w:rsidP="00BB219F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073876">
              <w:rPr>
                <w:rFonts w:ascii="Times New Roman" w:hAnsi="Times New Roman" w:cs="Times New Roman"/>
              </w:rPr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DB3EC0" w:rsidRPr="00162349" w:rsidRDefault="00DB3EC0" w:rsidP="00BB219F">
            <w:pPr>
              <w:pStyle w:val="ConsPlusTitle"/>
              <w:rPr>
                <w:b w:val="0"/>
              </w:rPr>
            </w:pPr>
            <w:r>
              <w:rPr>
                <w:b w:val="0"/>
              </w:rPr>
              <w:t>2017-2021 годы</w:t>
            </w:r>
          </w:p>
        </w:tc>
      </w:tr>
      <w:tr w:rsidR="00DB3EC0" w:rsidRPr="00162349" w:rsidTr="00BB219F">
        <w:trPr>
          <w:trHeight w:val="240"/>
        </w:trPr>
        <w:tc>
          <w:tcPr>
            <w:tcW w:w="840" w:type="dxa"/>
          </w:tcPr>
          <w:p w:rsidR="00DB3EC0" w:rsidRDefault="00DB3EC0" w:rsidP="00BB21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80" w:type="dxa"/>
          </w:tcPr>
          <w:p w:rsidR="00DB3EC0" w:rsidRPr="00162349" w:rsidRDefault="00DB3EC0" w:rsidP="00BB219F">
            <w:r>
              <w:t>Постановления администрации Минераловодского городского округа</w:t>
            </w:r>
          </w:p>
        </w:tc>
        <w:tc>
          <w:tcPr>
            <w:tcW w:w="3600" w:type="dxa"/>
          </w:tcPr>
          <w:p w:rsidR="00DB3EC0" w:rsidRPr="00B800CD" w:rsidRDefault="00DB3EC0" w:rsidP="00BB219F">
            <w:r>
              <w:t xml:space="preserve">О </w:t>
            </w:r>
            <w:r w:rsidRPr="00B800CD">
              <w:t>проведении праздничных и иных мероприятий на территории Минераловодского городского округа</w:t>
            </w:r>
          </w:p>
          <w:p w:rsidR="00DB3EC0" w:rsidRPr="00162349" w:rsidRDefault="00DB3EC0" w:rsidP="00BB219F">
            <w:pPr>
              <w:pStyle w:val="a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DB3EC0" w:rsidRPr="00162349" w:rsidRDefault="00DB3EC0" w:rsidP="00BB219F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073876">
              <w:rPr>
                <w:rFonts w:ascii="Times New Roman" w:hAnsi="Times New Roman" w:cs="Times New Roman"/>
              </w:rPr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DB3EC0" w:rsidRPr="00162349" w:rsidRDefault="00DB3EC0" w:rsidP="00BB219F">
            <w:pPr>
              <w:pStyle w:val="ConsPlusTitle"/>
              <w:rPr>
                <w:b w:val="0"/>
              </w:rPr>
            </w:pPr>
            <w:r>
              <w:rPr>
                <w:b w:val="0"/>
              </w:rPr>
              <w:t>2017-2021 годы</w:t>
            </w:r>
          </w:p>
        </w:tc>
      </w:tr>
      <w:tr w:rsidR="00DB3EC0" w:rsidRPr="00162349" w:rsidTr="00BB219F">
        <w:trPr>
          <w:trHeight w:val="240"/>
        </w:trPr>
        <w:tc>
          <w:tcPr>
            <w:tcW w:w="840" w:type="dxa"/>
          </w:tcPr>
          <w:p w:rsidR="00DB3EC0" w:rsidRDefault="00DB3EC0" w:rsidP="00BB21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DB3EC0" w:rsidRPr="00162349" w:rsidRDefault="00DB3EC0" w:rsidP="00BB219F"/>
        </w:tc>
        <w:tc>
          <w:tcPr>
            <w:tcW w:w="3600" w:type="dxa"/>
          </w:tcPr>
          <w:p w:rsidR="00DB3EC0" w:rsidRPr="00162349" w:rsidRDefault="00DB3EC0" w:rsidP="00BB219F">
            <w:pPr>
              <w:pStyle w:val="a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DB3EC0" w:rsidRPr="00162349" w:rsidRDefault="00DB3EC0" w:rsidP="00BB219F">
            <w:pPr>
              <w:pStyle w:val="a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DB3EC0" w:rsidRPr="00162349" w:rsidRDefault="00DB3EC0" w:rsidP="00BB219F">
            <w:pPr>
              <w:pStyle w:val="ConsPlusTitle"/>
              <w:rPr>
                <w:b w:val="0"/>
              </w:rPr>
            </w:pPr>
          </w:p>
        </w:tc>
      </w:tr>
      <w:tr w:rsidR="00DB3EC0" w:rsidRPr="00162349" w:rsidTr="00BB219F">
        <w:trPr>
          <w:trHeight w:val="240"/>
        </w:trPr>
        <w:tc>
          <w:tcPr>
            <w:tcW w:w="840" w:type="dxa"/>
          </w:tcPr>
          <w:p w:rsidR="00DB3EC0" w:rsidRDefault="00DB3EC0" w:rsidP="00BB21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DB3EC0" w:rsidRPr="00162349" w:rsidRDefault="00DB3EC0" w:rsidP="00BB219F"/>
        </w:tc>
        <w:tc>
          <w:tcPr>
            <w:tcW w:w="3600" w:type="dxa"/>
          </w:tcPr>
          <w:p w:rsidR="00DB3EC0" w:rsidRPr="00162349" w:rsidRDefault="00DB3EC0" w:rsidP="00BB219F">
            <w:pPr>
              <w:pStyle w:val="a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DB3EC0" w:rsidRPr="00162349" w:rsidRDefault="00DB3EC0" w:rsidP="00BB219F">
            <w:pPr>
              <w:pStyle w:val="a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DB3EC0" w:rsidRPr="00162349" w:rsidRDefault="00DB3EC0" w:rsidP="00BB219F">
            <w:pPr>
              <w:pStyle w:val="ConsPlusTitle"/>
              <w:rPr>
                <w:b w:val="0"/>
              </w:rPr>
            </w:pPr>
          </w:p>
        </w:tc>
      </w:tr>
    </w:tbl>
    <w:p w:rsidR="00DB3EC0" w:rsidRPr="00162349" w:rsidRDefault="00DB3EC0" w:rsidP="00CE1399">
      <w:pPr>
        <w:pStyle w:val="Heading1"/>
        <w:spacing w:line="240" w:lineRule="exact"/>
        <w:rPr>
          <w:b w:val="0"/>
          <w:sz w:val="28"/>
          <w:szCs w:val="28"/>
        </w:rPr>
        <w:sectPr w:rsidR="00DB3EC0" w:rsidRPr="00162349" w:rsidSect="006A7270">
          <w:headerReference w:type="even" r:id="rId9"/>
          <w:headerReference w:type="default" r:id="rId10"/>
          <w:pgSz w:w="16838" w:h="11905" w:orient="landscape" w:code="9"/>
          <w:pgMar w:top="1276" w:right="820" w:bottom="567" w:left="1134" w:header="720" w:footer="720" w:gutter="0"/>
          <w:cols w:space="720"/>
          <w:titlePg/>
        </w:sectPr>
      </w:pPr>
      <w:r w:rsidRPr="00162349">
        <w:rPr>
          <w:b w:val="0"/>
          <w:sz w:val="28"/>
          <w:szCs w:val="28"/>
        </w:rPr>
        <w:br w:type="textWrapping" w:clear="all"/>
      </w:r>
    </w:p>
    <w:p w:rsidR="00DB3EC0" w:rsidRPr="00456A79" w:rsidRDefault="00DB3EC0" w:rsidP="00CE1399">
      <w:pPr>
        <w:pStyle w:val="Heading1"/>
        <w:spacing w:line="240" w:lineRule="exact"/>
        <w:rPr>
          <w:color w:val="FF0000"/>
          <w:sz w:val="28"/>
          <w:szCs w:val="28"/>
        </w:rPr>
      </w:pPr>
    </w:p>
    <w:p w:rsidR="00DB3EC0" w:rsidRPr="00456A79" w:rsidRDefault="00DB3EC0" w:rsidP="00CE1399">
      <w:pPr>
        <w:tabs>
          <w:tab w:val="left" w:pos="3915"/>
        </w:tabs>
        <w:rPr>
          <w:color w:val="FF0000"/>
          <w:sz w:val="28"/>
          <w:szCs w:val="28"/>
        </w:rPr>
      </w:pPr>
    </w:p>
    <w:p w:rsidR="00DB3EC0" w:rsidRPr="00CE1399" w:rsidRDefault="00DB3EC0" w:rsidP="006179D1">
      <w:pPr>
        <w:tabs>
          <w:tab w:val="left" w:pos="7380"/>
        </w:tabs>
        <w:rPr>
          <w:sz w:val="28"/>
          <w:szCs w:val="28"/>
        </w:rPr>
      </w:pPr>
    </w:p>
    <w:sectPr w:rsidR="00DB3EC0" w:rsidRPr="00CE1399" w:rsidSect="00FC678C">
      <w:pgSz w:w="11906" w:h="16838"/>
      <w:pgMar w:top="1135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EC0" w:rsidRDefault="00DB3EC0" w:rsidP="00DB3EC0">
      <w:r>
        <w:separator/>
      </w:r>
    </w:p>
  </w:endnote>
  <w:endnote w:type="continuationSeparator" w:id="1">
    <w:p w:rsidR="00DB3EC0" w:rsidRDefault="00DB3EC0" w:rsidP="00DB3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EC0" w:rsidRDefault="00DB3EC0" w:rsidP="00DB3EC0">
      <w:r>
        <w:separator/>
      </w:r>
    </w:p>
  </w:footnote>
  <w:footnote w:type="continuationSeparator" w:id="1">
    <w:p w:rsidR="00DB3EC0" w:rsidRDefault="00DB3EC0" w:rsidP="00DB3E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EC0" w:rsidRDefault="00DB3EC0">
    <w:pPr>
      <w:pStyle w:val="Header"/>
      <w:jc w:val="center"/>
    </w:pPr>
  </w:p>
  <w:p w:rsidR="00DB3EC0" w:rsidRDefault="00DB3E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EC0" w:rsidRDefault="00DB3EC0" w:rsidP="007E1A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3EC0" w:rsidRDefault="00DB3EC0" w:rsidP="007D620A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EC0" w:rsidRDefault="00DB3EC0">
    <w:pPr>
      <w:pStyle w:val="Header"/>
      <w:jc w:val="center"/>
    </w:pPr>
    <w:fldSimple w:instr=" PAGE   \* MERGEFORMAT ">
      <w:r>
        <w:rPr>
          <w:noProof/>
        </w:rPr>
        <w:t>47</w:t>
      </w:r>
    </w:fldSimple>
  </w:p>
  <w:p w:rsidR="00DB3EC0" w:rsidRDefault="00DB3EC0" w:rsidP="00DF4C2C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B6C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9A858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C5C2E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53240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C9E8D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FEB9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9ACF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94E5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20C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7149A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1B5864"/>
    <w:multiLevelType w:val="multilevel"/>
    <w:tmpl w:val="D3C4C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1">
    <w:nsid w:val="03212C34"/>
    <w:multiLevelType w:val="hybridMultilevel"/>
    <w:tmpl w:val="E31082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05761C94"/>
    <w:multiLevelType w:val="hybridMultilevel"/>
    <w:tmpl w:val="E77AB2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7183A10"/>
    <w:multiLevelType w:val="hybridMultilevel"/>
    <w:tmpl w:val="C0400FC4"/>
    <w:lvl w:ilvl="0" w:tplc="96D60C2E">
      <w:start w:val="2015"/>
      <w:numFmt w:val="decimal"/>
      <w:lvlText w:val="%1"/>
      <w:lvlJc w:val="left"/>
      <w:pPr>
        <w:ind w:left="1309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9EC34BB"/>
    <w:multiLevelType w:val="multilevel"/>
    <w:tmpl w:val="D3C4C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5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6">
    <w:nsid w:val="4D4E629F"/>
    <w:multiLevelType w:val="hybridMultilevel"/>
    <w:tmpl w:val="EA288982"/>
    <w:lvl w:ilvl="0" w:tplc="7338A30E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4C8502F"/>
    <w:multiLevelType w:val="multilevel"/>
    <w:tmpl w:val="D3C4C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8">
    <w:nsid w:val="58C07CE6"/>
    <w:multiLevelType w:val="hybridMultilevel"/>
    <w:tmpl w:val="A7029E3A"/>
    <w:lvl w:ilvl="0" w:tplc="88083BF4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9084A7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F5662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9BCA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0E01C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458A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F2AE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E367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8427C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677C5888"/>
    <w:multiLevelType w:val="hybridMultilevel"/>
    <w:tmpl w:val="BB926840"/>
    <w:lvl w:ilvl="0" w:tplc="5FD86720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20"/>
  </w:num>
  <w:num w:numId="15">
    <w:abstractNumId w:val="19"/>
  </w:num>
  <w:num w:numId="16">
    <w:abstractNumId w:val="12"/>
  </w:num>
  <w:num w:numId="17">
    <w:abstractNumId w:val="16"/>
  </w:num>
  <w:num w:numId="18">
    <w:abstractNumId w:val="11"/>
  </w:num>
  <w:num w:numId="19">
    <w:abstractNumId w:val="14"/>
  </w:num>
  <w:num w:numId="20">
    <w:abstractNumId w:val="10"/>
  </w:num>
  <w:num w:numId="21">
    <w:abstractNumId w:val="13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7AF"/>
    <w:rsid w:val="00000524"/>
    <w:rsid w:val="00003F2E"/>
    <w:rsid w:val="00014F61"/>
    <w:rsid w:val="00017BAE"/>
    <w:rsid w:val="000205B8"/>
    <w:rsid w:val="00032E01"/>
    <w:rsid w:val="000540C4"/>
    <w:rsid w:val="00064406"/>
    <w:rsid w:val="00067589"/>
    <w:rsid w:val="00073876"/>
    <w:rsid w:val="00074EB1"/>
    <w:rsid w:val="00082220"/>
    <w:rsid w:val="00092BD1"/>
    <w:rsid w:val="000A4DE2"/>
    <w:rsid w:val="000B3562"/>
    <w:rsid w:val="000C6850"/>
    <w:rsid w:val="000D1F45"/>
    <w:rsid w:val="000D337B"/>
    <w:rsid w:val="000D5EE0"/>
    <w:rsid w:val="000F484F"/>
    <w:rsid w:val="001104E0"/>
    <w:rsid w:val="00111076"/>
    <w:rsid w:val="00120C85"/>
    <w:rsid w:val="00123855"/>
    <w:rsid w:val="00125D24"/>
    <w:rsid w:val="00136A6A"/>
    <w:rsid w:val="001435BA"/>
    <w:rsid w:val="001436C8"/>
    <w:rsid w:val="00162349"/>
    <w:rsid w:val="001656EF"/>
    <w:rsid w:val="0016749A"/>
    <w:rsid w:val="0017755A"/>
    <w:rsid w:val="001841C1"/>
    <w:rsid w:val="00187953"/>
    <w:rsid w:val="0019213C"/>
    <w:rsid w:val="001B7A73"/>
    <w:rsid w:val="001C241D"/>
    <w:rsid w:val="001C39E3"/>
    <w:rsid w:val="001C4F20"/>
    <w:rsid w:val="0020087A"/>
    <w:rsid w:val="00212431"/>
    <w:rsid w:val="00220421"/>
    <w:rsid w:val="0022406A"/>
    <w:rsid w:val="002265C9"/>
    <w:rsid w:val="00283F2D"/>
    <w:rsid w:val="002B1002"/>
    <w:rsid w:val="002B194B"/>
    <w:rsid w:val="002C46AB"/>
    <w:rsid w:val="002C50A7"/>
    <w:rsid w:val="002F5EEB"/>
    <w:rsid w:val="0030244A"/>
    <w:rsid w:val="00305126"/>
    <w:rsid w:val="00324425"/>
    <w:rsid w:val="00376060"/>
    <w:rsid w:val="00382D91"/>
    <w:rsid w:val="00397B0C"/>
    <w:rsid w:val="003C77E1"/>
    <w:rsid w:val="003D06B7"/>
    <w:rsid w:val="003D4770"/>
    <w:rsid w:val="003D5C51"/>
    <w:rsid w:val="0041565B"/>
    <w:rsid w:val="00433BBE"/>
    <w:rsid w:val="004530FA"/>
    <w:rsid w:val="00456A79"/>
    <w:rsid w:val="00470933"/>
    <w:rsid w:val="00472824"/>
    <w:rsid w:val="004A198F"/>
    <w:rsid w:val="004A35D2"/>
    <w:rsid w:val="004B3BAE"/>
    <w:rsid w:val="004D76B8"/>
    <w:rsid w:val="004E203A"/>
    <w:rsid w:val="004F033E"/>
    <w:rsid w:val="004F571E"/>
    <w:rsid w:val="0050561F"/>
    <w:rsid w:val="005121B3"/>
    <w:rsid w:val="00514F54"/>
    <w:rsid w:val="00542E7E"/>
    <w:rsid w:val="00543071"/>
    <w:rsid w:val="00557792"/>
    <w:rsid w:val="005630D6"/>
    <w:rsid w:val="00564C3E"/>
    <w:rsid w:val="00573F46"/>
    <w:rsid w:val="00580B9B"/>
    <w:rsid w:val="00584201"/>
    <w:rsid w:val="005842BA"/>
    <w:rsid w:val="00590B58"/>
    <w:rsid w:val="005B130E"/>
    <w:rsid w:val="005C3691"/>
    <w:rsid w:val="005E7271"/>
    <w:rsid w:val="006008B0"/>
    <w:rsid w:val="00603AD2"/>
    <w:rsid w:val="00603B7D"/>
    <w:rsid w:val="00605FC7"/>
    <w:rsid w:val="006179D1"/>
    <w:rsid w:val="00626B68"/>
    <w:rsid w:val="006275B8"/>
    <w:rsid w:val="00646326"/>
    <w:rsid w:val="00653DC3"/>
    <w:rsid w:val="00653F28"/>
    <w:rsid w:val="006608BE"/>
    <w:rsid w:val="006945FB"/>
    <w:rsid w:val="006A7270"/>
    <w:rsid w:val="006C655D"/>
    <w:rsid w:val="006D292D"/>
    <w:rsid w:val="006F7437"/>
    <w:rsid w:val="0070364E"/>
    <w:rsid w:val="007124CC"/>
    <w:rsid w:val="00737D10"/>
    <w:rsid w:val="00761F75"/>
    <w:rsid w:val="007660E9"/>
    <w:rsid w:val="00790307"/>
    <w:rsid w:val="007A07C3"/>
    <w:rsid w:val="007A1CDD"/>
    <w:rsid w:val="007A4C2A"/>
    <w:rsid w:val="007A7C74"/>
    <w:rsid w:val="007C1A28"/>
    <w:rsid w:val="007D44BE"/>
    <w:rsid w:val="007D620A"/>
    <w:rsid w:val="007D77AF"/>
    <w:rsid w:val="007E026B"/>
    <w:rsid w:val="007E1A74"/>
    <w:rsid w:val="007E2678"/>
    <w:rsid w:val="007F6AF4"/>
    <w:rsid w:val="00805F67"/>
    <w:rsid w:val="008073DF"/>
    <w:rsid w:val="0081383A"/>
    <w:rsid w:val="00816EA9"/>
    <w:rsid w:val="008274EB"/>
    <w:rsid w:val="00843EA7"/>
    <w:rsid w:val="008674B2"/>
    <w:rsid w:val="00877C8D"/>
    <w:rsid w:val="008A087F"/>
    <w:rsid w:val="008A7831"/>
    <w:rsid w:val="008C1896"/>
    <w:rsid w:val="008F34A2"/>
    <w:rsid w:val="008F3F43"/>
    <w:rsid w:val="009028BC"/>
    <w:rsid w:val="009148FC"/>
    <w:rsid w:val="009156EE"/>
    <w:rsid w:val="00924D04"/>
    <w:rsid w:val="00930A2B"/>
    <w:rsid w:val="0096431F"/>
    <w:rsid w:val="009776E5"/>
    <w:rsid w:val="0098641A"/>
    <w:rsid w:val="00990B14"/>
    <w:rsid w:val="009B2871"/>
    <w:rsid w:val="009B3B2B"/>
    <w:rsid w:val="009C1777"/>
    <w:rsid w:val="009C5C02"/>
    <w:rsid w:val="009D71C3"/>
    <w:rsid w:val="009D73DB"/>
    <w:rsid w:val="009E55DF"/>
    <w:rsid w:val="00A133FE"/>
    <w:rsid w:val="00A16F10"/>
    <w:rsid w:val="00A21600"/>
    <w:rsid w:val="00A40988"/>
    <w:rsid w:val="00A44D48"/>
    <w:rsid w:val="00A90E53"/>
    <w:rsid w:val="00AB13BA"/>
    <w:rsid w:val="00AB5B34"/>
    <w:rsid w:val="00AD48BF"/>
    <w:rsid w:val="00AE38FE"/>
    <w:rsid w:val="00B30EC0"/>
    <w:rsid w:val="00B371AB"/>
    <w:rsid w:val="00B4136F"/>
    <w:rsid w:val="00B5612C"/>
    <w:rsid w:val="00B67875"/>
    <w:rsid w:val="00B770E8"/>
    <w:rsid w:val="00B800CD"/>
    <w:rsid w:val="00B96E61"/>
    <w:rsid w:val="00BA071A"/>
    <w:rsid w:val="00BA6883"/>
    <w:rsid w:val="00BB219F"/>
    <w:rsid w:val="00BB5636"/>
    <w:rsid w:val="00BB5CBC"/>
    <w:rsid w:val="00BB6FF4"/>
    <w:rsid w:val="00BC275C"/>
    <w:rsid w:val="00BD4B0E"/>
    <w:rsid w:val="00BD4D7A"/>
    <w:rsid w:val="00BD5530"/>
    <w:rsid w:val="00BE2610"/>
    <w:rsid w:val="00BF1B03"/>
    <w:rsid w:val="00C14A76"/>
    <w:rsid w:val="00C15989"/>
    <w:rsid w:val="00C21A99"/>
    <w:rsid w:val="00C30CA9"/>
    <w:rsid w:val="00C34102"/>
    <w:rsid w:val="00C470C2"/>
    <w:rsid w:val="00C517FA"/>
    <w:rsid w:val="00C530EC"/>
    <w:rsid w:val="00C74EB3"/>
    <w:rsid w:val="00C76E8A"/>
    <w:rsid w:val="00C83ADA"/>
    <w:rsid w:val="00C97D0C"/>
    <w:rsid w:val="00CA2986"/>
    <w:rsid w:val="00CA38E2"/>
    <w:rsid w:val="00CB36C3"/>
    <w:rsid w:val="00CB7233"/>
    <w:rsid w:val="00CD4D31"/>
    <w:rsid w:val="00CE0DBB"/>
    <w:rsid w:val="00CE1399"/>
    <w:rsid w:val="00CE261B"/>
    <w:rsid w:val="00CF51BA"/>
    <w:rsid w:val="00CF5BD0"/>
    <w:rsid w:val="00D0356D"/>
    <w:rsid w:val="00D058B1"/>
    <w:rsid w:val="00D22782"/>
    <w:rsid w:val="00D34F53"/>
    <w:rsid w:val="00D37619"/>
    <w:rsid w:val="00D449CE"/>
    <w:rsid w:val="00D71891"/>
    <w:rsid w:val="00D7191A"/>
    <w:rsid w:val="00D71A8A"/>
    <w:rsid w:val="00D965BC"/>
    <w:rsid w:val="00DA45F2"/>
    <w:rsid w:val="00DB3EC0"/>
    <w:rsid w:val="00DD4CD0"/>
    <w:rsid w:val="00DF2508"/>
    <w:rsid w:val="00DF3309"/>
    <w:rsid w:val="00DF365B"/>
    <w:rsid w:val="00DF4C2C"/>
    <w:rsid w:val="00DF52D4"/>
    <w:rsid w:val="00E0302A"/>
    <w:rsid w:val="00E20109"/>
    <w:rsid w:val="00E207B0"/>
    <w:rsid w:val="00E22572"/>
    <w:rsid w:val="00E23F5D"/>
    <w:rsid w:val="00E4216A"/>
    <w:rsid w:val="00E51466"/>
    <w:rsid w:val="00E5501A"/>
    <w:rsid w:val="00E626DE"/>
    <w:rsid w:val="00E6535B"/>
    <w:rsid w:val="00E67470"/>
    <w:rsid w:val="00E67545"/>
    <w:rsid w:val="00E705DF"/>
    <w:rsid w:val="00E71D0A"/>
    <w:rsid w:val="00E80978"/>
    <w:rsid w:val="00E827E4"/>
    <w:rsid w:val="00E90170"/>
    <w:rsid w:val="00EA7610"/>
    <w:rsid w:val="00EB15CE"/>
    <w:rsid w:val="00EB4098"/>
    <w:rsid w:val="00EB4725"/>
    <w:rsid w:val="00ED2DC1"/>
    <w:rsid w:val="00ED7281"/>
    <w:rsid w:val="00EE4505"/>
    <w:rsid w:val="00EF0D81"/>
    <w:rsid w:val="00EF1E66"/>
    <w:rsid w:val="00EF30B4"/>
    <w:rsid w:val="00F00680"/>
    <w:rsid w:val="00F17064"/>
    <w:rsid w:val="00F40154"/>
    <w:rsid w:val="00F51C9E"/>
    <w:rsid w:val="00F57601"/>
    <w:rsid w:val="00F630A5"/>
    <w:rsid w:val="00F64A5E"/>
    <w:rsid w:val="00F669AB"/>
    <w:rsid w:val="00F94345"/>
    <w:rsid w:val="00FB25F7"/>
    <w:rsid w:val="00FC5AF9"/>
    <w:rsid w:val="00FC678C"/>
    <w:rsid w:val="00FD158B"/>
    <w:rsid w:val="00FD177E"/>
    <w:rsid w:val="00FD26D4"/>
    <w:rsid w:val="00FE4D11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7A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E1399"/>
    <w:pPr>
      <w:keepNext/>
      <w:overflowPunct/>
      <w:autoSpaceDE/>
      <w:autoSpaceDN/>
      <w:adjustRightInd/>
      <w:jc w:val="center"/>
      <w:outlineLvl w:val="0"/>
    </w:pPr>
    <w:rPr>
      <w:rFonts w:eastAsia="Calibri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1399"/>
    <w:rPr>
      <w:rFonts w:cs="Times New Roman"/>
      <w:b/>
      <w:sz w:val="32"/>
      <w:lang w:val="ru-RU" w:eastAsia="ru-RU" w:bidi="ar-SA"/>
    </w:rPr>
  </w:style>
  <w:style w:type="paragraph" w:styleId="HTMLPreformatted">
    <w:name w:val="HTML Preformatted"/>
    <w:basedOn w:val="Normal"/>
    <w:link w:val="HTMLPreformattedChar"/>
    <w:uiPriority w:val="99"/>
    <w:semiHidden/>
    <w:rsid w:val="007D77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D77AF"/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D77A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540C4"/>
    <w:pPr>
      <w:overflowPunct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42E7E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16EA9"/>
    <w:pPr>
      <w:overflowPunct/>
      <w:autoSpaceDE/>
      <w:autoSpaceDN/>
      <w:adjustRightInd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16EA9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0D1F45"/>
    <w:rPr>
      <w:rFonts w:cs="Times New Roman"/>
      <w:color w:val="0000FF"/>
      <w:u w:val="single"/>
    </w:rPr>
  </w:style>
  <w:style w:type="paragraph" w:styleId="NormalWeb">
    <w:name w:val="Normal (Web)"/>
    <w:aliases w:val="Обычный (Web)"/>
    <w:basedOn w:val="Normal"/>
    <w:uiPriority w:val="99"/>
    <w:semiHidden/>
    <w:rsid w:val="000D1F4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D1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1F45"/>
    <w:rPr>
      <w:rFonts w:ascii="Tahoma" w:hAnsi="Tahoma" w:cs="Tahoma"/>
      <w:sz w:val="16"/>
      <w:szCs w:val="16"/>
    </w:rPr>
  </w:style>
  <w:style w:type="paragraph" w:customStyle="1" w:styleId="1">
    <w:name w:val="Текст1"/>
    <w:basedOn w:val="Normal"/>
    <w:uiPriority w:val="99"/>
    <w:rsid w:val="004A198F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">
    <w:name w:val="Знак Знак"/>
    <w:basedOn w:val="DefaultParagraphFont"/>
    <w:uiPriority w:val="99"/>
    <w:locked/>
    <w:rsid w:val="00CE1399"/>
    <w:rPr>
      <w:rFonts w:ascii="Courier New" w:hAnsi="Courier New" w:cs="Courier New"/>
      <w:lang w:val="ru-RU" w:eastAsia="ru-RU" w:bidi="ar-SA"/>
    </w:rPr>
  </w:style>
  <w:style w:type="paragraph" w:customStyle="1" w:styleId="ConsPlusCell">
    <w:name w:val="ConsPlusCell"/>
    <w:uiPriority w:val="99"/>
    <w:rsid w:val="00CE13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CE13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0">
    <w:name w:val="Знак"/>
    <w:basedOn w:val="Normal"/>
    <w:uiPriority w:val="99"/>
    <w:rsid w:val="00CE1399"/>
    <w:pPr>
      <w:overflowPunct/>
      <w:autoSpaceDE/>
      <w:autoSpaceDN/>
      <w:adjustRightInd/>
    </w:pPr>
    <w:rPr>
      <w:rFonts w:ascii="Verdana" w:eastAsia="Calibri" w:hAnsi="Verdana" w:cs="Verdana"/>
      <w:lang w:val="en-US" w:eastAsia="en-US"/>
    </w:rPr>
  </w:style>
  <w:style w:type="paragraph" w:customStyle="1" w:styleId="ConsPlusTitle">
    <w:name w:val="ConsPlusTitle"/>
    <w:uiPriority w:val="99"/>
    <w:rsid w:val="00CE13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0">
    <w:name w:val="Знак Знак Знак1 Знак Знак Знак Знак"/>
    <w:basedOn w:val="Normal"/>
    <w:uiPriority w:val="99"/>
    <w:rsid w:val="00CE1399"/>
    <w:pPr>
      <w:overflowPunct/>
      <w:autoSpaceDE/>
      <w:autoSpaceDN/>
      <w:adjustRightInd/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styleId="Header">
    <w:name w:val="header"/>
    <w:basedOn w:val="Normal"/>
    <w:link w:val="HeaderChar"/>
    <w:uiPriority w:val="99"/>
    <w:rsid w:val="00CE1399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E1399"/>
    <w:rPr>
      <w:rFonts w:cs="Times New Roman"/>
      <w:sz w:val="24"/>
      <w:szCs w:val="24"/>
      <w:lang w:val="ru-RU" w:eastAsia="ru-RU" w:bidi="ar-SA"/>
    </w:rPr>
  </w:style>
  <w:style w:type="character" w:styleId="PageNumber">
    <w:name w:val="page number"/>
    <w:basedOn w:val="DefaultParagraphFont"/>
    <w:uiPriority w:val="99"/>
    <w:rsid w:val="00CE139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E1399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E1399"/>
    <w:rPr>
      <w:rFonts w:cs="Times New Roman"/>
      <w:sz w:val="24"/>
      <w:szCs w:val="24"/>
      <w:lang w:val="ru-RU" w:eastAsia="ru-RU" w:bidi="ar-SA"/>
    </w:rPr>
  </w:style>
  <w:style w:type="character" w:customStyle="1" w:styleId="link">
    <w:name w:val="link"/>
    <w:uiPriority w:val="99"/>
    <w:rsid w:val="00CE1399"/>
    <w:rPr>
      <w:color w:val="008000"/>
      <w:u w:val="none"/>
      <w:effect w:val="none"/>
    </w:rPr>
  </w:style>
  <w:style w:type="paragraph" w:customStyle="1" w:styleId="ConsNonformat">
    <w:name w:val="ConsNonformat"/>
    <w:uiPriority w:val="99"/>
    <w:rsid w:val="00CE1399"/>
    <w:rPr>
      <w:rFonts w:ascii="Courier New" w:hAnsi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CE1399"/>
    <w:pPr>
      <w:overflowPunct/>
      <w:autoSpaceDE/>
      <w:autoSpaceDN/>
      <w:adjustRightInd/>
      <w:spacing w:line="240" w:lineRule="exact"/>
      <w:ind w:left="4320" w:hanging="4320"/>
    </w:pPr>
    <w:rPr>
      <w:rFonts w:eastAsia="Calibri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E1399"/>
    <w:rPr>
      <w:rFonts w:cs="Times New Roman"/>
      <w:sz w:val="28"/>
      <w:lang w:val="ru-RU" w:eastAsia="ru-RU" w:bidi="ar-SA"/>
    </w:rPr>
  </w:style>
  <w:style w:type="paragraph" w:styleId="Caption">
    <w:name w:val="caption"/>
    <w:basedOn w:val="Normal"/>
    <w:uiPriority w:val="99"/>
    <w:qFormat/>
    <w:locked/>
    <w:rsid w:val="00CE1399"/>
    <w:pPr>
      <w:overflowPunct/>
      <w:autoSpaceDE/>
      <w:autoSpaceDN/>
      <w:adjustRightInd/>
      <w:jc w:val="center"/>
    </w:pPr>
    <w:rPr>
      <w:rFonts w:eastAsia="Calibri"/>
      <w:b/>
      <w:sz w:val="32"/>
    </w:rPr>
  </w:style>
  <w:style w:type="paragraph" w:customStyle="1" w:styleId="a1">
    <w:name w:val="Знак Знак Знак Знак Знак Знак Знак Знак Знак Знак Знак Знак Знак Знак Знак Знак"/>
    <w:basedOn w:val="Normal"/>
    <w:uiPriority w:val="99"/>
    <w:rsid w:val="00CE1399"/>
    <w:pPr>
      <w:overflowPunct/>
      <w:autoSpaceDE/>
      <w:autoSpaceDN/>
      <w:adjustRightInd/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31">
    <w:name w:val="Основной текст с отступом 31"/>
    <w:basedOn w:val="Normal"/>
    <w:uiPriority w:val="99"/>
    <w:rsid w:val="00CE1399"/>
    <w:pPr>
      <w:widowControl w:val="0"/>
      <w:overflowPunct/>
      <w:autoSpaceDE/>
      <w:autoSpaceDN/>
      <w:adjustRightInd/>
      <w:ind w:left="-142"/>
      <w:jc w:val="both"/>
    </w:pPr>
    <w:rPr>
      <w:rFonts w:eastAsia="Calibri"/>
      <w:sz w:val="28"/>
    </w:rPr>
  </w:style>
  <w:style w:type="table" w:styleId="TableGrid">
    <w:name w:val="Table Grid"/>
    <w:basedOn w:val="TableNormal"/>
    <w:uiPriority w:val="99"/>
    <w:locked/>
    <w:rsid w:val="00CE139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"/>
    <w:basedOn w:val="Normal"/>
    <w:uiPriority w:val="99"/>
    <w:rsid w:val="00CE1399"/>
    <w:pPr>
      <w:overflowPunct/>
      <w:autoSpaceDE/>
      <w:autoSpaceDN/>
      <w:adjustRightInd/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customStyle="1" w:styleId="a2">
    <w:name w:val="Нормальный (таблица)"/>
    <w:basedOn w:val="Normal"/>
    <w:next w:val="Normal"/>
    <w:uiPriority w:val="99"/>
    <w:rsid w:val="00CE1399"/>
    <w:pPr>
      <w:widowControl w:val="0"/>
      <w:overflowPunct/>
      <w:jc w:val="both"/>
    </w:pPr>
    <w:rPr>
      <w:rFonts w:ascii="Arial" w:eastAsia="Calibri" w:hAnsi="Arial" w:cs="Arial"/>
      <w:sz w:val="24"/>
      <w:szCs w:val="24"/>
    </w:rPr>
  </w:style>
  <w:style w:type="character" w:customStyle="1" w:styleId="a3">
    <w:name w:val="Гипертекстовая ссылка"/>
    <w:uiPriority w:val="99"/>
    <w:rsid w:val="00CE1399"/>
    <w:rPr>
      <w:color w:val="106BBE"/>
      <w:sz w:val="26"/>
    </w:rPr>
  </w:style>
  <w:style w:type="character" w:customStyle="1" w:styleId="a4">
    <w:name w:val="Цветовое выделение"/>
    <w:uiPriority w:val="99"/>
    <w:rsid w:val="00CE1399"/>
    <w:rPr>
      <w:b/>
      <w:color w:val="000080"/>
    </w:rPr>
  </w:style>
  <w:style w:type="paragraph" w:customStyle="1" w:styleId="BodyText21">
    <w:name w:val="Body Text 21"/>
    <w:basedOn w:val="Normal"/>
    <w:uiPriority w:val="99"/>
    <w:rsid w:val="00CE1399"/>
    <w:pPr>
      <w:widowControl w:val="0"/>
      <w:overflowPunct/>
      <w:autoSpaceDE/>
      <w:autoSpaceDN/>
      <w:adjustRightInd/>
      <w:jc w:val="center"/>
    </w:pPr>
    <w:rPr>
      <w:rFonts w:eastAsia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7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137.nErVmoDWs70yHqQttIc9gx700nsw9yhJck3VYIrBpeyTDCrL4_G_BT47J-Vc98zMWeAevcaltbcRpykxR_-e4oX7h27Fo2YDf0wOWM102aItinMYmR5fSph0gf3EXXT2.0f9f53ce673685768d19ff47d3600e8975e430a9&amp;uuid=&amp;state=PEtFfuTeVD5kpHnK9lio9XRXFZbT4Ua2FWo80joDQ0PY982vMS6LPA&amp;data=UlNrNmk5WktYejR0eWJFYk1LdmtxcDEyLWxqTVRoRWpnMExqZ0x1aXJHMG0zWllKUE8wV2YwdDdtdnQ2WkR0bWQxS0M0dXppV25xTzlGSjNOdlpzZHVVbGh3R1V3azJvaHc2VlpwM1NhYy1ZbVpNZ0xUZ3I2M251ZXpPYzhnTElkU3lDOF9NTklOWFVDTmY0ZGZpMDUxZXpSN3ZReExueEZnWGgzLVJQX2JReWJmSmtNMl9OYk5JZ0ozY0pUSk5IUzg5LU1CSXJFVC1uLTRMY19tWi1uRG40ZFlZbEttWkQ&amp;b64e=2&amp;sign=b9a78036fe2efb2fff1d7b8b6c8e56a2&amp;keyno=0&amp;cst=AiuY0DBWFJ5Hyx_fyvalFK2slojZ2l3S470FeJyMoxqJPisNDGWBTrxsaMx6cC4UBcyYJSeB1cWUab5SpDSwqHi9vaHFF1uC-9hjhVqgTAcnaPe9flmDFDK7371Grf0Dacvqi3L7A73R5qhCTBcBOCNpAlp7dzcnaNNAXYci9rXTx2Bc2Ss2BkcHLoXbcuB6rPWvnQ6zgRFv5DE1NMRp5UvA2ge9v7eq52c_5Ke4VHo&amp;ref=orjY4mGPRjk5boDnW0uvlrrd71vZw9kpKhQG8blQWB-wmGagXRNLltzX7p7gIq1atEER_2hmDtikeUcU_qXjnVVTORF0M7L-MsIaw95kPvMcd00lSt423D_1OpuS0_qJjdTNY7uD5SOvJd87rLhBoBzLo6VnP5H6S7IGWL11AGZvsOyT0qEibP-S3QarbSJLCoLoQxu5r_fWqJ3tr1AYxc6BBextOg7FYj5nqhE7vNdnuUl4qVq9j3Bi54ucV4CmGZ0wkSYKIenPAwbryWNxIAd_k6VuvnoE4zIE3yIKzm3MYsJkTW8H1OOpVewes2n-I61yMy1pnK0&amp;l10n=ru&amp;cts=1470312871531&amp;mc=3.902174814211728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201</TotalTime>
  <Pages>48</Pages>
  <Words>12854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А.М.А</cp:lastModifiedBy>
  <cp:revision>114</cp:revision>
  <cp:lastPrinted>2016-10-17T08:09:00Z</cp:lastPrinted>
  <dcterms:created xsi:type="dcterms:W3CDTF">2016-01-27T09:28:00Z</dcterms:created>
  <dcterms:modified xsi:type="dcterms:W3CDTF">2017-07-24T07:06:00Z</dcterms:modified>
</cp:coreProperties>
</file>