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FE" w:rsidRDefault="003D09FE" w:rsidP="003D09FE">
      <w:pPr>
        <w:tabs>
          <w:tab w:val="left" w:pos="7725"/>
        </w:tabs>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ab/>
      </w:r>
    </w:p>
    <w:p w:rsidR="003D09FE" w:rsidRDefault="003D09FE" w:rsidP="003D09FE">
      <w:pPr>
        <w:spacing w:after="0" w:line="240" w:lineRule="auto"/>
        <w:ind w:right="-1"/>
        <w:jc w:val="center"/>
        <w:rPr>
          <w:rFonts w:ascii="Times New Roman" w:hAnsi="Times New Roman" w:cs="Times New Roman"/>
          <w:b/>
          <w:sz w:val="28"/>
          <w:szCs w:val="28"/>
        </w:rPr>
      </w:pPr>
      <w:r>
        <w:rPr>
          <w:rFonts w:ascii="Times New Roman" w:hAnsi="Times New Roman" w:cs="Times New Roman"/>
          <w:b/>
          <w:sz w:val="24"/>
          <w:szCs w:val="24"/>
        </w:rPr>
        <w:t>АДМИНИСТРАЦИЯ МИНЕРАЛОВОДСКОГО</w:t>
      </w:r>
    </w:p>
    <w:p w:rsidR="003D09FE" w:rsidRDefault="003D09FE" w:rsidP="003D09F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ГОРОДСКОГО ОКРУГА СТАВРОПОЛЬСКОГО КРАЯ</w:t>
      </w:r>
    </w:p>
    <w:p w:rsidR="003D09FE" w:rsidRDefault="003D09FE" w:rsidP="003D09FE">
      <w:pPr>
        <w:spacing w:after="0" w:line="240" w:lineRule="auto"/>
        <w:ind w:right="-1"/>
        <w:jc w:val="center"/>
        <w:rPr>
          <w:rFonts w:ascii="Times New Roman" w:hAnsi="Times New Roman" w:cs="Times New Roman"/>
          <w:b/>
        </w:rPr>
      </w:pPr>
    </w:p>
    <w:p w:rsidR="003D09FE" w:rsidRDefault="003D09FE" w:rsidP="003D09FE">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D09FE" w:rsidRDefault="003D09FE" w:rsidP="003D09FE">
      <w:pPr>
        <w:spacing w:after="0" w:line="240" w:lineRule="auto"/>
        <w:ind w:right="-1"/>
        <w:jc w:val="center"/>
        <w:rPr>
          <w:rFonts w:ascii="Times New Roman" w:hAnsi="Times New Roman" w:cs="Times New Roman"/>
          <w:b/>
        </w:rPr>
      </w:pPr>
    </w:p>
    <w:p w:rsidR="003D09FE" w:rsidRDefault="003D09FE" w:rsidP="003D09FE">
      <w:pPr>
        <w:spacing w:after="0" w:line="240" w:lineRule="auto"/>
        <w:ind w:right="-1"/>
        <w:jc w:val="center"/>
        <w:rPr>
          <w:rFonts w:ascii="Times New Roman" w:hAnsi="Times New Roman" w:cs="Times New Roman"/>
          <w:b/>
        </w:rPr>
      </w:pPr>
    </w:p>
    <w:p w:rsidR="003D09FE" w:rsidRDefault="00343455" w:rsidP="003D09FE">
      <w:pPr>
        <w:spacing w:after="0" w:line="240" w:lineRule="auto"/>
        <w:ind w:right="-1" w:firstLine="567"/>
        <w:rPr>
          <w:rFonts w:ascii="Times New Roman" w:hAnsi="Times New Roman" w:cs="Times New Roman"/>
          <w:sz w:val="28"/>
          <w:szCs w:val="28"/>
        </w:rPr>
      </w:pPr>
      <w:bookmarkStart w:id="0" w:name="_GoBack"/>
      <w:bookmarkEnd w:id="0"/>
      <w:r>
        <w:rPr>
          <w:rFonts w:ascii="Times New Roman" w:hAnsi="Times New Roman" w:cs="Times New Roman"/>
          <w:sz w:val="28"/>
          <w:szCs w:val="28"/>
        </w:rPr>
        <w:t>от 12.05</w:t>
      </w:r>
      <w:r w:rsidR="003D09FE" w:rsidRPr="00343455">
        <w:rPr>
          <w:rFonts w:ascii="Times New Roman" w:hAnsi="Times New Roman" w:cs="Times New Roman"/>
          <w:sz w:val="28"/>
          <w:szCs w:val="28"/>
        </w:rPr>
        <w:t>.2020</w:t>
      </w:r>
      <w:r w:rsidR="003D09FE">
        <w:rPr>
          <w:rFonts w:ascii="Times New Roman" w:hAnsi="Times New Roman" w:cs="Times New Roman"/>
          <w:sz w:val="28"/>
          <w:szCs w:val="28"/>
        </w:rPr>
        <w:t xml:space="preserve">                г. Минеральные Воды                     № </w:t>
      </w:r>
      <w:r>
        <w:rPr>
          <w:rFonts w:ascii="Times New Roman" w:hAnsi="Times New Roman" w:cs="Times New Roman"/>
          <w:sz w:val="28"/>
          <w:szCs w:val="28"/>
        </w:rPr>
        <w:t>883</w:t>
      </w:r>
    </w:p>
    <w:p w:rsidR="003D09FE" w:rsidRDefault="003D09FE" w:rsidP="003D09FE">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Проект</w:t>
      </w:r>
    </w:p>
    <w:p w:rsidR="007036DC" w:rsidRPr="003D09FE" w:rsidRDefault="008C4D8B" w:rsidP="003D09FE">
      <w:pPr>
        <w:tabs>
          <w:tab w:val="left" w:pos="7725"/>
        </w:tabs>
        <w:spacing w:after="0" w:line="240" w:lineRule="auto"/>
        <w:ind w:right="-1"/>
        <w:jc w:val="center"/>
        <w:rPr>
          <w:rFonts w:ascii="Times New Roman" w:hAnsi="Times New Roman" w:cs="Times New Roman"/>
          <w:b/>
          <w:color w:val="FFFFFF" w:themeColor="background1"/>
          <w:sz w:val="28"/>
          <w:szCs w:val="28"/>
        </w:rPr>
      </w:pPr>
      <w:r w:rsidRPr="007036DC">
        <w:rPr>
          <w:rFonts w:ascii="Times New Roman" w:hAnsi="Times New Roman" w:cs="Times New Roman"/>
          <w:b/>
          <w:color w:val="FFFFFF" w:themeColor="background1"/>
          <w:sz w:val="24"/>
          <w:szCs w:val="24"/>
        </w:rPr>
        <w:t>АДМИНИСТРАЦИ</w:t>
      </w:r>
      <w:r w:rsidR="00A70899" w:rsidRPr="00EE3007">
        <w:rPr>
          <w:rFonts w:ascii="Times New Roman" w:hAnsi="Times New Roman" w:cs="Times New Roman"/>
          <w:b/>
          <w:bCs/>
          <w:color w:val="FFFFFF" w:themeColor="background1"/>
          <w:sz w:val="28"/>
          <w:szCs w:val="28"/>
        </w:rPr>
        <w:t>С</w:t>
      </w:r>
      <w:r w:rsidRPr="00EE3007">
        <w:rPr>
          <w:rFonts w:ascii="Times New Roman" w:hAnsi="Times New Roman" w:cs="Times New Roman"/>
          <w:b/>
          <w:bCs/>
          <w:color w:val="FFFFFF" w:themeColor="background1"/>
          <w:sz w:val="28"/>
          <w:szCs w:val="28"/>
        </w:rPr>
        <w:t xml:space="preserve">КОГО </w:t>
      </w:r>
      <w:r w:rsidR="003D09FE">
        <w:rPr>
          <w:rFonts w:ascii="Times New Roman" w:hAnsi="Times New Roman" w:cs="Times New Roman"/>
          <w:b/>
          <w:color w:val="FFFFFF" w:themeColor="background1"/>
          <w:sz w:val="28"/>
          <w:szCs w:val="28"/>
        </w:rPr>
        <w:t>ЕРАЛ</w:t>
      </w:r>
    </w:p>
    <w:p w:rsidR="007036DC" w:rsidRDefault="007036DC" w:rsidP="00EE3007">
      <w:pPr>
        <w:tabs>
          <w:tab w:val="left" w:pos="284"/>
        </w:tabs>
        <w:spacing w:after="0" w:line="240" w:lineRule="auto"/>
        <w:jc w:val="center"/>
        <w:rPr>
          <w:rFonts w:ascii="Times New Roman" w:hAnsi="Times New Roman" w:cs="Times New Roman"/>
          <w:sz w:val="28"/>
          <w:szCs w:val="28"/>
        </w:rPr>
      </w:pPr>
    </w:p>
    <w:p w:rsidR="00B31B15" w:rsidRPr="00EE3007" w:rsidRDefault="00B31B15" w:rsidP="00EE3007">
      <w:pPr>
        <w:tabs>
          <w:tab w:val="left" w:pos="284"/>
        </w:tabs>
        <w:spacing w:after="0" w:line="240" w:lineRule="auto"/>
        <w:jc w:val="center"/>
        <w:rPr>
          <w:rFonts w:ascii="Times New Roman" w:hAnsi="Times New Roman" w:cs="Times New Roman"/>
          <w:sz w:val="28"/>
          <w:szCs w:val="28"/>
        </w:rPr>
      </w:pPr>
      <w:r w:rsidRPr="00EE3007">
        <w:rPr>
          <w:rFonts w:ascii="Times New Roman" w:hAnsi="Times New Roman" w:cs="Times New Roman"/>
          <w:sz w:val="28"/>
          <w:szCs w:val="28"/>
        </w:rPr>
        <w:t xml:space="preserve">О внесении изменений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19.11.2019 № 2515  </w:t>
      </w:r>
    </w:p>
    <w:p w:rsidR="005F39BF" w:rsidRPr="00EE3007" w:rsidRDefault="005F39BF" w:rsidP="00EE3007">
      <w:pPr>
        <w:spacing w:after="0" w:line="240" w:lineRule="auto"/>
        <w:ind w:firstLine="567"/>
        <w:jc w:val="center"/>
        <w:rPr>
          <w:rFonts w:ascii="Times New Roman" w:hAnsi="Times New Roman" w:cs="Times New Roman"/>
          <w:color w:val="000000" w:themeColor="text1"/>
          <w:sz w:val="28"/>
          <w:szCs w:val="28"/>
        </w:rPr>
      </w:pPr>
    </w:p>
    <w:p w:rsidR="00012666" w:rsidRPr="00EE3007" w:rsidRDefault="00012666" w:rsidP="00EE3007">
      <w:pPr>
        <w:spacing w:after="0" w:line="240" w:lineRule="auto"/>
        <w:ind w:firstLine="709"/>
        <w:jc w:val="both"/>
        <w:rPr>
          <w:rFonts w:ascii="Times New Roman" w:hAnsi="Times New Roman" w:cs="Times New Roman"/>
          <w:color w:val="000000"/>
          <w:sz w:val="28"/>
          <w:szCs w:val="28"/>
        </w:rPr>
      </w:pPr>
      <w:r w:rsidRPr="00EE3007">
        <w:rPr>
          <w:rFonts w:ascii="Times New Roman" w:hAnsi="Times New Roman" w:cs="Times New Roman"/>
          <w:sz w:val="28"/>
          <w:szCs w:val="28"/>
        </w:rPr>
        <w:t>В соответствии со статьёй 179 Бюджетного кодекса Российской Федерации от 31.07.1998 № 145-ФЗ, Федеральными законами Российской Федерации от 06.10.2003 № 131-ФЗ «Об общих принципах организации местного самоуправления в Российской Федерации», от 28.06.2014</w:t>
      </w:r>
      <w:r w:rsidR="00A6632C" w:rsidRPr="00EE3007">
        <w:rPr>
          <w:rFonts w:ascii="Times New Roman" w:hAnsi="Times New Roman" w:cs="Times New Roman"/>
          <w:sz w:val="28"/>
          <w:szCs w:val="28"/>
        </w:rPr>
        <w:t xml:space="preserve">                </w:t>
      </w:r>
      <w:r w:rsidRPr="00EE3007">
        <w:rPr>
          <w:rFonts w:ascii="Times New Roman" w:hAnsi="Times New Roman" w:cs="Times New Roman"/>
          <w:sz w:val="28"/>
          <w:szCs w:val="28"/>
        </w:rPr>
        <w:t xml:space="preserve"> № 172-ФЗ «О стратегическом планировании в Российской Федерации», постановлениями администрации Минераловодского городского округа Ставропольского края от 15.02.2017</w:t>
      </w:r>
      <w:r w:rsidR="00AD276C" w:rsidRPr="00EE3007">
        <w:rPr>
          <w:rFonts w:ascii="Times New Roman" w:hAnsi="Times New Roman" w:cs="Times New Roman"/>
          <w:sz w:val="28"/>
          <w:szCs w:val="28"/>
        </w:rPr>
        <w:t xml:space="preserve"> </w:t>
      </w:r>
      <w:r w:rsidRPr="00EE3007">
        <w:rPr>
          <w:rFonts w:ascii="Times New Roman" w:hAnsi="Times New Roman" w:cs="Times New Roman"/>
          <w:sz w:val="28"/>
          <w:szCs w:val="28"/>
        </w:rPr>
        <w:t>№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rsidR="00D5249F" w:rsidRPr="00EE3007">
        <w:rPr>
          <w:rFonts w:ascii="Times New Roman" w:hAnsi="Times New Roman" w:cs="Times New Roman"/>
          <w:sz w:val="28"/>
          <w:szCs w:val="28"/>
        </w:rPr>
        <w:t xml:space="preserve"> от 15.02.2017</w:t>
      </w:r>
      <w:r w:rsidR="00AD276C" w:rsidRPr="00EE3007">
        <w:rPr>
          <w:rFonts w:ascii="Times New Roman" w:hAnsi="Times New Roman" w:cs="Times New Roman"/>
          <w:sz w:val="28"/>
          <w:szCs w:val="28"/>
        </w:rPr>
        <w:t xml:space="preserve"> </w:t>
      </w:r>
      <w:r w:rsidR="00D5249F" w:rsidRPr="00EE3007">
        <w:rPr>
          <w:rFonts w:ascii="Times New Roman" w:hAnsi="Times New Roman" w:cs="Times New Roman"/>
          <w:sz w:val="28"/>
          <w:szCs w:val="28"/>
        </w:rPr>
        <w:t xml:space="preserve">№ 312 «Об утверждении Методических указаний по разработке </w:t>
      </w:r>
      <w:r w:rsidR="00A6632C" w:rsidRPr="00EE3007">
        <w:rPr>
          <w:rFonts w:ascii="Times New Roman" w:hAnsi="Times New Roman" w:cs="Times New Roman"/>
          <w:sz w:val="28"/>
          <w:szCs w:val="28"/>
        </w:rPr>
        <w:t xml:space="preserve">                     </w:t>
      </w:r>
      <w:r w:rsidR="00D5249F" w:rsidRPr="00EE3007">
        <w:rPr>
          <w:rFonts w:ascii="Times New Roman" w:hAnsi="Times New Roman" w:cs="Times New Roman"/>
          <w:sz w:val="28"/>
          <w:szCs w:val="28"/>
        </w:rPr>
        <w:t>и реализации муниципальных программ Минераловодского городского округа Ставропольского края»,</w:t>
      </w:r>
      <w:r w:rsidRPr="00EE3007">
        <w:rPr>
          <w:rFonts w:ascii="Times New Roman" w:hAnsi="Times New Roman" w:cs="Times New Roman"/>
          <w:sz w:val="28"/>
          <w:szCs w:val="28"/>
        </w:rPr>
        <w:t xml:space="preserve"> от 11.07.2019 № 1490 «О внесении изменений в постановление администрации Минераловодского городского округа Ставропольского края от 07.07.2017 № 1711»</w:t>
      </w:r>
      <w:r w:rsidR="00D06746" w:rsidRPr="00EE3007">
        <w:rPr>
          <w:rFonts w:ascii="Times New Roman" w:hAnsi="Times New Roman" w:cs="Times New Roman"/>
          <w:sz w:val="28"/>
          <w:szCs w:val="28"/>
        </w:rPr>
        <w:t xml:space="preserve">, </w:t>
      </w:r>
      <w:r w:rsidR="00D06746" w:rsidRPr="00EE3007">
        <w:rPr>
          <w:rFonts w:ascii="Times New Roman" w:hAnsi="Times New Roman" w:cs="Times New Roman"/>
          <w:color w:val="000000"/>
          <w:sz w:val="28"/>
          <w:szCs w:val="28"/>
        </w:rPr>
        <w:t>администрация Минераловодского городского округа</w:t>
      </w:r>
    </w:p>
    <w:p w:rsidR="007E09F2" w:rsidRPr="007036DC" w:rsidRDefault="007E09F2" w:rsidP="00EE3007">
      <w:pPr>
        <w:spacing w:after="0" w:line="240" w:lineRule="auto"/>
        <w:ind w:right="-1"/>
        <w:jc w:val="both"/>
        <w:rPr>
          <w:rFonts w:ascii="Times New Roman" w:hAnsi="Times New Roman" w:cs="Times New Roman"/>
          <w:color w:val="000000" w:themeColor="text1"/>
          <w:sz w:val="20"/>
          <w:szCs w:val="20"/>
        </w:rPr>
      </w:pPr>
    </w:p>
    <w:p w:rsidR="00012666" w:rsidRPr="00EE3007" w:rsidRDefault="00012666" w:rsidP="00EE3007">
      <w:pPr>
        <w:spacing w:after="0" w:line="240" w:lineRule="auto"/>
        <w:ind w:right="-1"/>
        <w:jc w:val="both"/>
        <w:rPr>
          <w:rFonts w:ascii="Times New Roman" w:hAnsi="Times New Roman" w:cs="Times New Roman"/>
          <w:color w:val="000000" w:themeColor="text1"/>
          <w:sz w:val="28"/>
          <w:szCs w:val="28"/>
        </w:rPr>
      </w:pPr>
      <w:r w:rsidRPr="00EE3007">
        <w:rPr>
          <w:rFonts w:ascii="Times New Roman" w:hAnsi="Times New Roman" w:cs="Times New Roman"/>
          <w:color w:val="000000" w:themeColor="text1"/>
          <w:sz w:val="28"/>
          <w:szCs w:val="28"/>
        </w:rPr>
        <w:t>ПОСТАНОВЛЯЕТ:</w:t>
      </w:r>
    </w:p>
    <w:p w:rsidR="00012666" w:rsidRPr="007036DC" w:rsidRDefault="00012666" w:rsidP="00EE3007">
      <w:pPr>
        <w:spacing w:after="0" w:line="240" w:lineRule="auto"/>
        <w:ind w:right="-1"/>
        <w:jc w:val="both"/>
        <w:rPr>
          <w:rFonts w:ascii="Times New Roman" w:hAnsi="Times New Roman" w:cs="Times New Roman"/>
          <w:color w:val="000000" w:themeColor="text1"/>
          <w:sz w:val="20"/>
          <w:szCs w:val="20"/>
        </w:rPr>
      </w:pPr>
    </w:p>
    <w:p w:rsidR="00012666" w:rsidRPr="00EE3007" w:rsidRDefault="00012666" w:rsidP="00EE3007">
      <w:pPr>
        <w:pStyle w:val="a3"/>
        <w:widowControl w:val="0"/>
        <w:numPr>
          <w:ilvl w:val="0"/>
          <w:numId w:val="1"/>
        </w:numPr>
        <w:spacing w:after="0" w:line="240" w:lineRule="auto"/>
        <w:ind w:left="0" w:firstLine="709"/>
        <w:contextualSpacing w:val="0"/>
        <w:jc w:val="both"/>
        <w:rPr>
          <w:rFonts w:eastAsiaTheme="minorEastAsia"/>
          <w:color w:val="000000" w:themeColor="text1"/>
          <w:spacing w:val="0"/>
          <w:lang w:eastAsia="ru-RU"/>
        </w:rPr>
      </w:pPr>
      <w:r w:rsidRPr="00EE3007">
        <w:rPr>
          <w:spacing w:val="0"/>
        </w:rPr>
        <w:t xml:space="preserve">Утвердить </w:t>
      </w:r>
      <w:r w:rsidR="00764314" w:rsidRPr="00EE3007">
        <w:rPr>
          <w:rFonts w:eastAsiaTheme="minorEastAsia"/>
          <w:color w:val="000000" w:themeColor="text1"/>
          <w:spacing w:val="0"/>
          <w:lang w:eastAsia="ru-RU"/>
        </w:rPr>
        <w:t xml:space="preserve">прилагаемые изменения, которые </w:t>
      </w:r>
      <w:r w:rsidR="00AE6615" w:rsidRPr="00EE3007">
        <w:rPr>
          <w:rFonts w:eastAsiaTheme="minorEastAsia"/>
          <w:color w:val="000000" w:themeColor="text1"/>
          <w:spacing w:val="0"/>
          <w:lang w:eastAsia="ru-RU"/>
        </w:rPr>
        <w:t xml:space="preserve">вносятся </w:t>
      </w:r>
      <w:r w:rsidR="000D1E98" w:rsidRPr="00EE3007">
        <w:rPr>
          <w:rFonts w:eastAsiaTheme="minorEastAsia"/>
          <w:color w:val="000000" w:themeColor="text1"/>
          <w:spacing w:val="0"/>
          <w:lang w:eastAsia="ru-RU"/>
        </w:rPr>
        <w:t xml:space="preserve">                              </w:t>
      </w:r>
      <w:r w:rsidR="00AE6615" w:rsidRPr="00EE3007">
        <w:rPr>
          <w:rFonts w:eastAsiaTheme="minorEastAsia"/>
          <w:color w:val="000000" w:themeColor="text1"/>
          <w:spacing w:val="0"/>
          <w:lang w:eastAsia="ru-RU"/>
        </w:rPr>
        <w:t>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w:t>
      </w:r>
      <w:r w:rsidR="00764314" w:rsidRPr="00EE3007">
        <w:rPr>
          <w:rFonts w:eastAsiaTheme="minorEastAsia"/>
          <w:color w:val="000000" w:themeColor="text1"/>
          <w:spacing w:val="0"/>
          <w:lang w:eastAsia="ru-RU"/>
        </w:rPr>
        <w:t>.11.2019</w:t>
      </w:r>
      <w:r w:rsidR="00AE6615" w:rsidRPr="00EE3007">
        <w:rPr>
          <w:rFonts w:eastAsiaTheme="minorEastAsia"/>
          <w:color w:val="000000" w:themeColor="text1"/>
          <w:spacing w:val="0"/>
          <w:lang w:eastAsia="ru-RU"/>
        </w:rPr>
        <w:t xml:space="preserve">   </w:t>
      </w:r>
      <w:r w:rsidR="00764314" w:rsidRPr="00EE3007">
        <w:rPr>
          <w:rFonts w:eastAsiaTheme="minorEastAsia"/>
          <w:color w:val="000000" w:themeColor="text1"/>
          <w:spacing w:val="0"/>
          <w:lang w:eastAsia="ru-RU"/>
        </w:rPr>
        <w:t>№ 2515</w:t>
      </w:r>
      <w:r w:rsidR="00AE6615" w:rsidRPr="00EE3007">
        <w:rPr>
          <w:rFonts w:eastAsiaTheme="minorEastAsia"/>
          <w:color w:val="000000" w:themeColor="text1"/>
          <w:spacing w:val="0"/>
          <w:lang w:eastAsia="ru-RU"/>
        </w:rPr>
        <w:t xml:space="preserve"> «Об утверждении муниципальной программы Минераловодского городского округа Ставропольского края «Социальная политика»</w:t>
      </w:r>
      <w:r w:rsidR="000D1E98" w:rsidRPr="00EE3007">
        <w:rPr>
          <w:rFonts w:eastAsiaTheme="minorEastAsia"/>
          <w:color w:val="000000" w:themeColor="text1"/>
          <w:spacing w:val="0"/>
          <w:lang w:eastAsia="ru-RU"/>
        </w:rPr>
        <w:t xml:space="preserve">                  (с изменениями, внесёнными постановлени</w:t>
      </w:r>
      <w:r w:rsidR="00436ECE">
        <w:rPr>
          <w:rFonts w:eastAsiaTheme="minorEastAsia"/>
          <w:color w:val="000000" w:themeColor="text1"/>
          <w:spacing w:val="0"/>
          <w:lang w:eastAsia="ru-RU"/>
        </w:rPr>
        <w:t>е</w:t>
      </w:r>
      <w:r w:rsidR="000D1E98" w:rsidRPr="00EE3007">
        <w:rPr>
          <w:rFonts w:eastAsiaTheme="minorEastAsia"/>
          <w:color w:val="000000" w:themeColor="text1"/>
          <w:spacing w:val="0"/>
          <w:lang w:eastAsia="ru-RU"/>
        </w:rPr>
        <w:t xml:space="preserve">м администрации </w:t>
      </w:r>
      <w:r w:rsidR="000D1E98" w:rsidRPr="00EE3007">
        <w:rPr>
          <w:color w:val="000000" w:themeColor="text1"/>
          <w:spacing w:val="0"/>
        </w:rPr>
        <w:t>Минераловодского городского округа Ставропольского края от 16.01.2020  № 57).</w:t>
      </w:r>
    </w:p>
    <w:p w:rsidR="000D1E98" w:rsidRPr="007036DC" w:rsidRDefault="000D1E98" w:rsidP="00EE3007">
      <w:pPr>
        <w:pStyle w:val="a3"/>
        <w:widowControl w:val="0"/>
        <w:spacing w:after="0" w:line="240" w:lineRule="auto"/>
        <w:ind w:left="709"/>
        <w:contextualSpacing w:val="0"/>
        <w:jc w:val="both"/>
        <w:rPr>
          <w:rFonts w:eastAsiaTheme="minorEastAsia"/>
          <w:color w:val="000000" w:themeColor="text1"/>
          <w:spacing w:val="0"/>
          <w:sz w:val="20"/>
          <w:szCs w:val="20"/>
          <w:lang w:eastAsia="ru-RU"/>
        </w:rPr>
      </w:pPr>
    </w:p>
    <w:p w:rsidR="00012666" w:rsidRPr="00EE3007" w:rsidRDefault="00D676B3" w:rsidP="00EE3007">
      <w:pPr>
        <w:pStyle w:val="a3"/>
        <w:widowControl w:val="0"/>
        <w:numPr>
          <w:ilvl w:val="0"/>
          <w:numId w:val="1"/>
        </w:numPr>
        <w:spacing w:after="0" w:line="240" w:lineRule="auto"/>
        <w:ind w:left="0" w:firstLine="709"/>
        <w:jc w:val="both"/>
        <w:rPr>
          <w:rFonts w:eastAsiaTheme="minorEastAsia"/>
          <w:color w:val="000000" w:themeColor="text1"/>
          <w:spacing w:val="0"/>
          <w:lang w:eastAsia="ru-RU"/>
        </w:rPr>
      </w:pPr>
      <w:r w:rsidRPr="00EE3007">
        <w:rPr>
          <w:spacing w:val="0"/>
        </w:rPr>
        <w:t>Признать утратившим силу постановление</w:t>
      </w:r>
      <w:r w:rsidR="00012666" w:rsidRPr="00EE3007">
        <w:rPr>
          <w:spacing w:val="0"/>
        </w:rPr>
        <w:t xml:space="preserve"> администрации Минераловодского городского округа Ставропольского края</w:t>
      </w:r>
      <w:r w:rsidRPr="00EE3007">
        <w:rPr>
          <w:spacing w:val="0"/>
        </w:rPr>
        <w:t xml:space="preserve"> </w:t>
      </w:r>
      <w:r w:rsidR="00A7167E" w:rsidRPr="00EE3007">
        <w:rPr>
          <w:spacing w:val="0"/>
        </w:rPr>
        <w:t>от 30.12.2019</w:t>
      </w:r>
      <w:r w:rsidR="000D1E98" w:rsidRPr="00EE3007">
        <w:rPr>
          <w:spacing w:val="0"/>
        </w:rPr>
        <w:t xml:space="preserve">   </w:t>
      </w:r>
      <w:r w:rsidR="00A7167E" w:rsidRPr="00EE3007">
        <w:rPr>
          <w:spacing w:val="0"/>
        </w:rPr>
        <w:t xml:space="preserve"> № 29</w:t>
      </w:r>
      <w:r w:rsidR="00BC7237" w:rsidRPr="00EE3007">
        <w:rPr>
          <w:spacing w:val="0"/>
        </w:rPr>
        <w:t>3</w:t>
      </w:r>
      <w:r w:rsidR="00A7167E" w:rsidRPr="00EE3007">
        <w:rPr>
          <w:spacing w:val="0"/>
        </w:rPr>
        <w:t>4</w:t>
      </w:r>
      <w:r w:rsidR="00BC7237" w:rsidRPr="00EE3007">
        <w:rPr>
          <w:spacing w:val="0"/>
        </w:rPr>
        <w:t xml:space="preserve"> «О внесении изменений в муниципальную программу </w:t>
      </w:r>
      <w:r w:rsidR="00BC7237" w:rsidRPr="00EE3007">
        <w:rPr>
          <w:spacing w:val="0"/>
        </w:rPr>
        <w:lastRenderedPageBreak/>
        <w:t>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22.12.2015 № 202».</w:t>
      </w:r>
    </w:p>
    <w:p w:rsidR="000D1E98" w:rsidRPr="007036DC" w:rsidRDefault="000D1E98" w:rsidP="00EE3007">
      <w:pPr>
        <w:pStyle w:val="a3"/>
        <w:widowControl w:val="0"/>
        <w:spacing w:after="0" w:line="240" w:lineRule="auto"/>
        <w:ind w:left="709"/>
        <w:jc w:val="both"/>
        <w:rPr>
          <w:rFonts w:eastAsiaTheme="minorEastAsia"/>
          <w:color w:val="000000" w:themeColor="text1"/>
          <w:spacing w:val="0"/>
          <w:sz w:val="20"/>
          <w:szCs w:val="20"/>
          <w:lang w:eastAsia="ru-RU"/>
        </w:rPr>
      </w:pPr>
    </w:p>
    <w:p w:rsidR="00012666" w:rsidRPr="00EE3007" w:rsidRDefault="00012666" w:rsidP="00EE3007">
      <w:pPr>
        <w:pStyle w:val="a3"/>
        <w:numPr>
          <w:ilvl w:val="0"/>
          <w:numId w:val="1"/>
        </w:numPr>
        <w:spacing w:after="0" w:line="240" w:lineRule="auto"/>
        <w:ind w:left="0" w:firstLine="709"/>
        <w:contextualSpacing w:val="0"/>
        <w:jc w:val="both"/>
        <w:rPr>
          <w:spacing w:val="0"/>
        </w:rPr>
      </w:pPr>
      <w:r w:rsidRPr="00EE3007">
        <w:rPr>
          <w:spacing w:val="0"/>
        </w:rPr>
        <w:t>Контроль</w:t>
      </w:r>
      <w:r w:rsidRPr="00EE3007">
        <w:rPr>
          <w:color w:val="000000" w:themeColor="text1"/>
          <w:spacing w:val="0"/>
        </w:rPr>
        <w:t xml:space="preserve"> за выполнением настоящего постановления возложить на заместителя главы администрации Минераловодского городского округа Шевченко А. Ф.</w:t>
      </w:r>
    </w:p>
    <w:p w:rsidR="000D1E98" w:rsidRPr="007036DC" w:rsidRDefault="000D1E98" w:rsidP="00EE3007">
      <w:pPr>
        <w:pStyle w:val="a3"/>
        <w:spacing w:line="240" w:lineRule="auto"/>
        <w:rPr>
          <w:spacing w:val="0"/>
          <w:sz w:val="20"/>
          <w:szCs w:val="20"/>
        </w:rPr>
      </w:pPr>
    </w:p>
    <w:p w:rsidR="00012666" w:rsidRPr="00EE3007" w:rsidRDefault="00012666" w:rsidP="00EE3007">
      <w:pPr>
        <w:pStyle w:val="a3"/>
        <w:numPr>
          <w:ilvl w:val="0"/>
          <w:numId w:val="1"/>
        </w:numPr>
        <w:spacing w:after="0" w:line="240" w:lineRule="auto"/>
        <w:ind w:left="0" w:right="-1" w:firstLine="709"/>
        <w:contextualSpacing w:val="0"/>
        <w:jc w:val="both"/>
        <w:rPr>
          <w:color w:val="000000" w:themeColor="text1"/>
          <w:spacing w:val="0"/>
        </w:rPr>
      </w:pPr>
      <w:r w:rsidRPr="00EE3007">
        <w:rPr>
          <w:color w:val="000000" w:themeColor="text1"/>
          <w:spacing w:val="0"/>
        </w:rPr>
        <w:t>Настоящее постановление вступает в силу</w:t>
      </w:r>
      <w:r w:rsidR="00BC7237" w:rsidRPr="00EE3007">
        <w:rPr>
          <w:color w:val="000000" w:themeColor="text1"/>
          <w:spacing w:val="0"/>
        </w:rPr>
        <w:t xml:space="preserve"> после его официального опубликования (обнародования)</w:t>
      </w:r>
      <w:r w:rsidR="00780CFF" w:rsidRPr="00EE3007">
        <w:rPr>
          <w:color w:val="000000" w:themeColor="text1"/>
          <w:spacing w:val="0"/>
        </w:rPr>
        <w:t>.</w:t>
      </w:r>
      <w:r w:rsidRPr="00EE3007">
        <w:rPr>
          <w:spacing w:val="0"/>
        </w:rPr>
        <w:t xml:space="preserve"> </w:t>
      </w:r>
    </w:p>
    <w:p w:rsidR="00755DBA" w:rsidRPr="00EE3007" w:rsidRDefault="00755DBA" w:rsidP="00EE3007">
      <w:pPr>
        <w:tabs>
          <w:tab w:val="left" w:pos="567"/>
          <w:tab w:val="left" w:pos="851"/>
        </w:tabs>
        <w:spacing w:after="0" w:line="240" w:lineRule="auto"/>
        <w:ind w:right="-1"/>
        <w:jc w:val="both"/>
        <w:rPr>
          <w:rFonts w:ascii="Times New Roman" w:hAnsi="Times New Roman" w:cs="Times New Roman"/>
          <w:color w:val="000000" w:themeColor="text1"/>
          <w:sz w:val="28"/>
          <w:szCs w:val="28"/>
        </w:rPr>
      </w:pPr>
    </w:p>
    <w:p w:rsidR="008D6E03" w:rsidRPr="00EE3007" w:rsidRDefault="008D6E03" w:rsidP="00EE3007">
      <w:pPr>
        <w:tabs>
          <w:tab w:val="left" w:pos="567"/>
          <w:tab w:val="left" w:pos="851"/>
        </w:tabs>
        <w:spacing w:after="0" w:line="240" w:lineRule="auto"/>
        <w:ind w:right="-1"/>
        <w:jc w:val="both"/>
        <w:rPr>
          <w:rFonts w:ascii="Times New Roman" w:hAnsi="Times New Roman" w:cs="Times New Roman"/>
          <w:color w:val="000000" w:themeColor="text1"/>
          <w:sz w:val="28"/>
          <w:szCs w:val="28"/>
        </w:rPr>
      </w:pPr>
    </w:p>
    <w:p w:rsidR="000D1E98" w:rsidRPr="00EE3007" w:rsidRDefault="000D1E98" w:rsidP="00EE3007">
      <w:pPr>
        <w:tabs>
          <w:tab w:val="left" w:pos="567"/>
          <w:tab w:val="left" w:pos="851"/>
        </w:tabs>
        <w:spacing w:after="0" w:line="240" w:lineRule="auto"/>
        <w:ind w:right="-1"/>
        <w:jc w:val="both"/>
        <w:rPr>
          <w:rFonts w:ascii="Times New Roman" w:hAnsi="Times New Roman" w:cs="Times New Roman"/>
          <w:color w:val="000000" w:themeColor="text1"/>
          <w:sz w:val="28"/>
          <w:szCs w:val="28"/>
        </w:rPr>
      </w:pPr>
    </w:p>
    <w:p w:rsidR="00BA40E0" w:rsidRPr="00EE3007" w:rsidRDefault="00BA40E0" w:rsidP="00EE3007">
      <w:pPr>
        <w:tabs>
          <w:tab w:val="left" w:pos="567"/>
          <w:tab w:val="left" w:pos="851"/>
        </w:tabs>
        <w:spacing w:after="0" w:line="240" w:lineRule="auto"/>
        <w:ind w:right="-1"/>
        <w:jc w:val="both"/>
        <w:rPr>
          <w:rFonts w:ascii="Times New Roman" w:hAnsi="Times New Roman" w:cs="Times New Roman"/>
          <w:color w:val="000000" w:themeColor="text1"/>
          <w:sz w:val="28"/>
          <w:szCs w:val="28"/>
        </w:rPr>
      </w:pPr>
      <w:r w:rsidRPr="00EE3007">
        <w:rPr>
          <w:rFonts w:ascii="Times New Roman" w:hAnsi="Times New Roman" w:cs="Times New Roman"/>
          <w:color w:val="000000"/>
          <w:sz w:val="28"/>
          <w:szCs w:val="28"/>
          <w:lang w:eastAsia="ar-SA"/>
        </w:rPr>
        <w:t>Г</w:t>
      </w:r>
      <w:r w:rsidR="00E97243" w:rsidRPr="00EE3007">
        <w:rPr>
          <w:rFonts w:ascii="Times New Roman" w:hAnsi="Times New Roman" w:cs="Times New Roman"/>
          <w:color w:val="000000"/>
          <w:sz w:val="28"/>
          <w:szCs w:val="28"/>
          <w:lang w:eastAsia="ar-SA"/>
        </w:rPr>
        <w:t>лав</w:t>
      </w:r>
      <w:r w:rsidRPr="00EE3007">
        <w:rPr>
          <w:rFonts w:ascii="Times New Roman" w:hAnsi="Times New Roman" w:cs="Times New Roman"/>
          <w:color w:val="000000"/>
          <w:sz w:val="28"/>
          <w:szCs w:val="28"/>
          <w:lang w:eastAsia="ar-SA"/>
        </w:rPr>
        <w:t xml:space="preserve">а </w:t>
      </w:r>
      <w:r w:rsidR="00E97243" w:rsidRPr="00EE3007">
        <w:rPr>
          <w:rFonts w:ascii="Times New Roman" w:hAnsi="Times New Roman" w:cs="Times New Roman"/>
          <w:color w:val="000000"/>
          <w:sz w:val="28"/>
          <w:szCs w:val="28"/>
          <w:lang w:eastAsia="ar-SA"/>
        </w:rPr>
        <w:t xml:space="preserve">Минераловодского </w:t>
      </w:r>
    </w:p>
    <w:p w:rsidR="002F5F2C" w:rsidRPr="00EE3007" w:rsidRDefault="00E97243" w:rsidP="00EE3007">
      <w:pPr>
        <w:shd w:val="clear" w:color="auto" w:fill="FFFFFF"/>
        <w:tabs>
          <w:tab w:val="left" w:pos="567"/>
          <w:tab w:val="left" w:pos="851"/>
          <w:tab w:val="left" w:pos="1139"/>
        </w:tabs>
        <w:autoSpaceDE w:val="0"/>
        <w:spacing w:after="0" w:line="240" w:lineRule="auto"/>
        <w:jc w:val="both"/>
        <w:rPr>
          <w:rFonts w:ascii="Times New Roman" w:hAnsi="Times New Roman" w:cs="Times New Roman"/>
          <w:color w:val="000000"/>
          <w:sz w:val="28"/>
          <w:szCs w:val="28"/>
          <w:lang w:eastAsia="ar-SA"/>
        </w:rPr>
      </w:pPr>
      <w:r w:rsidRPr="00EE3007">
        <w:rPr>
          <w:rFonts w:ascii="Times New Roman" w:hAnsi="Times New Roman" w:cs="Times New Roman"/>
          <w:color w:val="000000"/>
          <w:sz w:val="28"/>
          <w:szCs w:val="28"/>
          <w:lang w:eastAsia="ar-SA"/>
        </w:rPr>
        <w:t xml:space="preserve">городского округа </w:t>
      </w:r>
      <w:r w:rsidR="00BA40E0" w:rsidRPr="00EE3007">
        <w:rPr>
          <w:rFonts w:ascii="Times New Roman" w:hAnsi="Times New Roman" w:cs="Times New Roman"/>
          <w:color w:val="000000"/>
          <w:sz w:val="28"/>
          <w:szCs w:val="28"/>
          <w:lang w:eastAsia="ar-SA"/>
        </w:rPr>
        <w:t xml:space="preserve">                                         </w:t>
      </w:r>
      <w:r w:rsidR="00B9739D" w:rsidRPr="00EE3007">
        <w:rPr>
          <w:rFonts w:ascii="Times New Roman" w:hAnsi="Times New Roman" w:cs="Times New Roman"/>
          <w:color w:val="000000"/>
          <w:sz w:val="28"/>
          <w:szCs w:val="28"/>
          <w:lang w:eastAsia="ar-SA"/>
        </w:rPr>
        <w:t xml:space="preserve">    </w:t>
      </w:r>
      <w:r w:rsidR="00BA40E0" w:rsidRPr="00EE3007">
        <w:rPr>
          <w:rFonts w:ascii="Times New Roman" w:hAnsi="Times New Roman" w:cs="Times New Roman"/>
          <w:color w:val="000000"/>
          <w:sz w:val="28"/>
          <w:szCs w:val="28"/>
          <w:lang w:eastAsia="ar-SA"/>
        </w:rPr>
        <w:t xml:space="preserve">        </w:t>
      </w:r>
      <w:r w:rsidR="000D1E98" w:rsidRPr="00EE3007">
        <w:rPr>
          <w:rFonts w:ascii="Times New Roman" w:hAnsi="Times New Roman" w:cs="Times New Roman"/>
          <w:color w:val="000000"/>
          <w:sz w:val="28"/>
          <w:szCs w:val="28"/>
          <w:lang w:eastAsia="ar-SA"/>
        </w:rPr>
        <w:t xml:space="preserve"> </w:t>
      </w:r>
      <w:r w:rsidR="00BA40E0" w:rsidRPr="00EE3007">
        <w:rPr>
          <w:rFonts w:ascii="Times New Roman" w:hAnsi="Times New Roman" w:cs="Times New Roman"/>
          <w:color w:val="000000"/>
          <w:sz w:val="28"/>
          <w:szCs w:val="28"/>
          <w:lang w:eastAsia="ar-SA"/>
        </w:rPr>
        <w:t xml:space="preserve">      </w:t>
      </w:r>
      <w:r w:rsidR="000D5374" w:rsidRPr="00EE3007">
        <w:rPr>
          <w:rFonts w:ascii="Times New Roman" w:hAnsi="Times New Roman" w:cs="Times New Roman"/>
          <w:color w:val="000000"/>
          <w:sz w:val="28"/>
          <w:szCs w:val="28"/>
          <w:lang w:eastAsia="ar-SA"/>
        </w:rPr>
        <w:t xml:space="preserve">                 </w:t>
      </w:r>
      <w:r w:rsidR="00BC333F" w:rsidRPr="00EE3007">
        <w:rPr>
          <w:rFonts w:ascii="Times New Roman" w:hAnsi="Times New Roman" w:cs="Times New Roman"/>
          <w:color w:val="000000"/>
          <w:sz w:val="28"/>
          <w:szCs w:val="28"/>
          <w:lang w:eastAsia="ar-SA"/>
        </w:rPr>
        <w:t>С. Ю. Перцев</w:t>
      </w:r>
    </w:p>
    <w:tbl>
      <w:tblPr>
        <w:tblW w:w="9464" w:type="dxa"/>
        <w:tblLook w:val="04A0"/>
      </w:tblPr>
      <w:tblGrid>
        <w:gridCol w:w="6345"/>
        <w:gridCol w:w="3119"/>
      </w:tblGrid>
      <w:tr w:rsidR="003C34F5" w:rsidRPr="007036DC" w:rsidTr="00EE3007">
        <w:tc>
          <w:tcPr>
            <w:tcW w:w="6345" w:type="dxa"/>
          </w:tcPr>
          <w:p w:rsidR="003C34F5" w:rsidRPr="007036DC" w:rsidRDefault="003C34F5" w:rsidP="00E61509">
            <w:pPr>
              <w:rPr>
                <w:rFonts w:ascii="Times New Roman" w:hAnsi="Times New Roman" w:cs="Times New Roman"/>
                <w:color w:val="000000"/>
                <w:sz w:val="20"/>
                <w:szCs w:val="20"/>
              </w:rPr>
            </w:pPr>
          </w:p>
        </w:tc>
        <w:tc>
          <w:tcPr>
            <w:tcW w:w="3119" w:type="dxa"/>
          </w:tcPr>
          <w:p w:rsidR="003C34F5" w:rsidRPr="007036DC" w:rsidRDefault="003C34F5" w:rsidP="00EE3007">
            <w:pPr>
              <w:tabs>
                <w:tab w:val="left" w:pos="567"/>
                <w:tab w:val="left" w:pos="851"/>
                <w:tab w:val="left" w:pos="1139"/>
              </w:tabs>
              <w:autoSpaceDE w:val="0"/>
              <w:spacing w:after="0" w:line="240" w:lineRule="auto"/>
              <w:jc w:val="both"/>
              <w:rPr>
                <w:rFonts w:ascii="Times New Roman" w:hAnsi="Times New Roman" w:cs="Times New Roman"/>
                <w:color w:val="000000"/>
                <w:sz w:val="20"/>
                <w:szCs w:val="20"/>
              </w:rPr>
            </w:pPr>
          </w:p>
        </w:tc>
      </w:tr>
    </w:tbl>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E61509" w:rsidRDefault="00E61509" w:rsidP="005508DA">
      <w:pPr>
        <w:spacing w:after="0" w:line="240" w:lineRule="auto"/>
        <w:ind w:left="4678"/>
        <w:rPr>
          <w:rFonts w:ascii="Times New Roman" w:hAnsi="Times New Roman" w:cs="Times New Roman"/>
          <w:color w:val="000000" w:themeColor="text1"/>
          <w:sz w:val="28"/>
          <w:szCs w:val="28"/>
        </w:rPr>
      </w:pPr>
    </w:p>
    <w:p w:rsidR="005508DA" w:rsidRDefault="005508DA" w:rsidP="005508DA">
      <w:pPr>
        <w:spacing w:after="0" w:line="240" w:lineRule="auto"/>
        <w:ind w:left="467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УТВЕРЖДЕНЫ</w:t>
      </w:r>
    </w:p>
    <w:p w:rsidR="005508DA" w:rsidRDefault="005508DA" w:rsidP="005508DA">
      <w:pPr>
        <w:spacing w:after="0" w:line="240" w:lineRule="auto"/>
        <w:ind w:left="4678"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постановлением администрации Минераловодского городского округа</w:t>
      </w:r>
    </w:p>
    <w:p w:rsidR="005508DA" w:rsidRDefault="0016277C" w:rsidP="00A6632C">
      <w:pPr>
        <w:spacing w:after="0" w:line="240" w:lineRule="auto"/>
        <w:ind w:left="4678"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w:t>
      </w:r>
      <w:r w:rsidR="00463818">
        <w:rPr>
          <w:rFonts w:ascii="Times New Roman" w:hAnsi="Times New Roman" w:cs="Times New Roman"/>
          <w:color w:val="000000" w:themeColor="text1"/>
          <w:sz w:val="28"/>
          <w:szCs w:val="28"/>
        </w:rPr>
        <w:t xml:space="preserve">  </w:t>
      </w:r>
      <w:r w:rsidR="00254C39">
        <w:rPr>
          <w:rFonts w:ascii="Times New Roman" w:hAnsi="Times New Roman" w:cs="Times New Roman"/>
          <w:color w:val="000000" w:themeColor="text1"/>
          <w:sz w:val="28"/>
          <w:szCs w:val="28"/>
        </w:rPr>
        <w:t>12.05.2020</w:t>
      </w:r>
      <w:r w:rsidR="004638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463818">
        <w:rPr>
          <w:rFonts w:ascii="Times New Roman" w:hAnsi="Times New Roman" w:cs="Times New Roman"/>
          <w:color w:val="000000" w:themeColor="text1"/>
          <w:sz w:val="28"/>
          <w:szCs w:val="28"/>
        </w:rPr>
        <w:t xml:space="preserve"> </w:t>
      </w:r>
      <w:r w:rsidR="00254C39">
        <w:rPr>
          <w:rFonts w:ascii="Times New Roman" w:hAnsi="Times New Roman" w:cs="Times New Roman"/>
          <w:color w:val="000000" w:themeColor="text1"/>
          <w:sz w:val="28"/>
          <w:szCs w:val="28"/>
        </w:rPr>
        <w:t xml:space="preserve"> </w:t>
      </w:r>
      <w:r w:rsidR="00463818">
        <w:rPr>
          <w:rFonts w:ascii="Times New Roman" w:hAnsi="Times New Roman" w:cs="Times New Roman"/>
          <w:color w:val="000000" w:themeColor="text1"/>
          <w:sz w:val="28"/>
          <w:szCs w:val="28"/>
        </w:rPr>
        <w:t xml:space="preserve">№ </w:t>
      </w:r>
      <w:r w:rsidR="00254C39">
        <w:rPr>
          <w:rFonts w:ascii="Times New Roman" w:hAnsi="Times New Roman" w:cs="Times New Roman"/>
          <w:color w:val="000000" w:themeColor="text1"/>
          <w:sz w:val="28"/>
          <w:szCs w:val="28"/>
        </w:rPr>
        <w:t>883</w:t>
      </w:r>
    </w:p>
    <w:p w:rsidR="005508DA" w:rsidRDefault="005508DA"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A6632C" w:rsidRDefault="00A6632C"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A6632C" w:rsidRDefault="00A6632C"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5508DA" w:rsidRDefault="005508DA" w:rsidP="005508DA">
      <w:pPr>
        <w:spacing w:after="0" w:line="240" w:lineRule="auto"/>
        <w:ind w:right="-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ИЗМЕНЕНИЯ,</w:t>
      </w:r>
    </w:p>
    <w:p w:rsidR="005508DA" w:rsidRDefault="005508DA" w:rsidP="005508DA">
      <w:pPr>
        <w:spacing w:after="0" w:line="240" w:lineRule="auto"/>
        <w:ind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19.11.2019 № 2515</w:t>
      </w:r>
      <w:r w:rsidR="00597812">
        <w:rPr>
          <w:rFonts w:ascii="Times New Roman" w:hAnsi="Times New Roman" w:cs="Times New Roman"/>
          <w:color w:val="000000" w:themeColor="text1"/>
          <w:sz w:val="28"/>
          <w:szCs w:val="28"/>
        </w:rPr>
        <w:t xml:space="preserve"> </w:t>
      </w:r>
      <w:r w:rsidR="00597812" w:rsidRPr="00597812">
        <w:rPr>
          <w:rFonts w:ascii="Times New Roman" w:hAnsi="Times New Roman" w:cs="Times New Roman"/>
          <w:color w:val="000000" w:themeColor="text1"/>
          <w:sz w:val="28"/>
          <w:szCs w:val="28"/>
        </w:rPr>
        <w:t>«Об утверждении муниципальной программы Минераловодского городского округа Ставропольского края «Социальная политика»</w:t>
      </w:r>
      <w:r>
        <w:rPr>
          <w:rFonts w:ascii="Times New Roman" w:hAnsi="Times New Roman" w:cs="Times New Roman"/>
          <w:color w:val="000000" w:themeColor="text1"/>
          <w:sz w:val="28"/>
          <w:szCs w:val="28"/>
        </w:rPr>
        <w:t xml:space="preserve"> </w:t>
      </w:r>
      <w:r w:rsidR="00EE3007" w:rsidRPr="00EE3007">
        <w:rPr>
          <w:rFonts w:ascii="Times New Roman" w:hAnsi="Times New Roman" w:cs="Times New Roman"/>
          <w:color w:val="000000" w:themeColor="text1"/>
          <w:sz w:val="28"/>
          <w:szCs w:val="28"/>
        </w:rPr>
        <w:t>(с изменениями, внесёнными постановлени</w:t>
      </w:r>
      <w:r w:rsidR="00436ECE">
        <w:rPr>
          <w:rFonts w:ascii="Times New Roman" w:hAnsi="Times New Roman" w:cs="Times New Roman"/>
          <w:color w:val="000000" w:themeColor="text1"/>
          <w:sz w:val="28"/>
          <w:szCs w:val="28"/>
        </w:rPr>
        <w:t>ем</w:t>
      </w:r>
      <w:r w:rsidR="00EE3007" w:rsidRPr="00EE3007">
        <w:rPr>
          <w:rFonts w:ascii="Times New Roman" w:hAnsi="Times New Roman" w:cs="Times New Roman"/>
          <w:color w:val="000000" w:themeColor="text1"/>
          <w:sz w:val="28"/>
          <w:szCs w:val="28"/>
        </w:rPr>
        <w:t xml:space="preserve"> администрации Минераловодского городского округа Ставропольского края от 16.01.2020 </w:t>
      </w:r>
      <w:r w:rsidR="00597812">
        <w:rPr>
          <w:rFonts w:ascii="Times New Roman" w:hAnsi="Times New Roman" w:cs="Times New Roman"/>
          <w:color w:val="000000" w:themeColor="text1"/>
          <w:sz w:val="28"/>
          <w:szCs w:val="28"/>
        </w:rPr>
        <w:t xml:space="preserve">    </w:t>
      </w:r>
      <w:r w:rsidR="00EE3007" w:rsidRPr="00EE3007">
        <w:rPr>
          <w:rFonts w:ascii="Times New Roman" w:hAnsi="Times New Roman" w:cs="Times New Roman"/>
          <w:color w:val="000000" w:themeColor="text1"/>
          <w:sz w:val="28"/>
          <w:szCs w:val="28"/>
        </w:rPr>
        <w:t>№ 57)</w:t>
      </w:r>
      <w:r>
        <w:rPr>
          <w:rFonts w:ascii="Times New Roman" w:hAnsi="Times New Roman" w:cs="Times New Roman"/>
          <w:color w:val="000000" w:themeColor="text1"/>
          <w:sz w:val="28"/>
          <w:szCs w:val="28"/>
        </w:rPr>
        <w:t xml:space="preserve"> (далее – Программа)</w:t>
      </w:r>
    </w:p>
    <w:p w:rsidR="005508DA" w:rsidRDefault="005508DA" w:rsidP="005508DA">
      <w:pPr>
        <w:spacing w:after="0" w:line="240" w:lineRule="auto"/>
        <w:jc w:val="center"/>
        <w:rPr>
          <w:rFonts w:ascii="Times New Roman" w:hAnsi="Times New Roman" w:cs="Times New Roman"/>
          <w:color w:val="000000" w:themeColor="text1"/>
          <w:sz w:val="28"/>
          <w:szCs w:val="28"/>
        </w:rPr>
      </w:pPr>
    </w:p>
    <w:p w:rsidR="005508DA" w:rsidRDefault="005508DA" w:rsidP="005508DA">
      <w:pPr>
        <w:pStyle w:val="a3"/>
        <w:numPr>
          <w:ilvl w:val="0"/>
          <w:numId w:val="36"/>
        </w:numPr>
        <w:tabs>
          <w:tab w:val="left" w:pos="709"/>
          <w:tab w:val="left" w:pos="1418"/>
        </w:tabs>
        <w:spacing w:after="0" w:line="240" w:lineRule="auto"/>
        <w:ind w:left="0" w:firstLine="709"/>
        <w:jc w:val="both"/>
        <w:rPr>
          <w:color w:val="000000" w:themeColor="text1"/>
          <w:spacing w:val="0"/>
        </w:rPr>
      </w:pPr>
      <w:r>
        <w:rPr>
          <w:color w:val="000000" w:themeColor="text1"/>
        </w:rPr>
        <w:t xml:space="preserve">В </w:t>
      </w:r>
      <w:r>
        <w:rPr>
          <w:color w:val="000000" w:themeColor="text1"/>
          <w:spacing w:val="0"/>
        </w:rPr>
        <w:t xml:space="preserve">паспорте Программы содержание раздела «Объёмы и источники финансового обеспечения Программы» изложить в следующей редакции: </w:t>
      </w:r>
    </w:p>
    <w:p w:rsidR="005508DA" w:rsidRPr="007171C6" w:rsidRDefault="005508DA" w:rsidP="005508DA">
      <w:pPr>
        <w:pStyle w:val="a3"/>
        <w:spacing w:after="0" w:line="240" w:lineRule="auto"/>
        <w:ind w:left="709" w:right="-1"/>
        <w:jc w:val="both"/>
        <w:rPr>
          <w:color w:val="000000" w:themeColor="text1"/>
          <w:spacing w:val="0"/>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финансового обеспечения Программы составит </w:t>
      </w:r>
      <w:r w:rsidR="00876479">
        <w:rPr>
          <w:rFonts w:ascii="Times New Roman" w:hAnsi="Times New Roman" w:cs="Times New Roman"/>
          <w:color w:val="000000" w:themeColor="text1"/>
          <w:sz w:val="28"/>
          <w:szCs w:val="28"/>
        </w:rPr>
        <w:t>5207253,78</w:t>
      </w:r>
      <w:r w:rsidR="00FA05A6">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5508DA" w:rsidRDefault="005508DA" w:rsidP="005508DA">
      <w:pPr>
        <w:pStyle w:val="a3"/>
        <w:spacing w:after="0" w:line="240" w:lineRule="auto"/>
        <w:ind w:left="792"/>
        <w:jc w:val="both"/>
        <w:rPr>
          <w:color w:val="000000" w:themeColor="text1"/>
          <w:spacing w:val="0"/>
          <w:sz w:val="10"/>
          <w:szCs w:val="16"/>
        </w:rPr>
      </w:pPr>
    </w:p>
    <w:p w:rsidR="005508DA" w:rsidRDefault="005508DA" w:rsidP="005508DA">
      <w:pPr>
        <w:pStyle w:val="a3"/>
        <w:spacing w:after="0" w:line="240" w:lineRule="auto"/>
        <w:ind w:left="0"/>
        <w:jc w:val="both"/>
        <w:rPr>
          <w:color w:val="000000" w:themeColor="text1"/>
          <w:spacing w:val="0"/>
        </w:rPr>
      </w:pPr>
      <w:r>
        <w:rPr>
          <w:color w:val="000000" w:themeColor="text1"/>
          <w:spacing w:val="0"/>
        </w:rPr>
        <w:t xml:space="preserve">Бюджет Минераловодского городского округа </w:t>
      </w:r>
      <w:r w:rsidR="00876479">
        <w:rPr>
          <w:color w:val="000000" w:themeColor="text1"/>
        </w:rPr>
        <w:t>5207253,78</w:t>
      </w:r>
      <w:r w:rsidR="00691A6B">
        <w:rPr>
          <w:color w:val="000000" w:themeColor="text1"/>
        </w:rPr>
        <w:t>5</w:t>
      </w:r>
      <w:r>
        <w:rPr>
          <w:color w:val="000000" w:themeColor="text1"/>
        </w:rPr>
        <w:t xml:space="preserve"> </w:t>
      </w:r>
      <w:r>
        <w:rPr>
          <w:color w:val="000000" w:themeColor="text1"/>
          <w:spacing w:val="0"/>
        </w:rPr>
        <w:t>тыс. рублей, в том числе по годам:</w:t>
      </w:r>
    </w:p>
    <w:p w:rsidR="007171C6" w:rsidRPr="007171C6" w:rsidRDefault="007171C6" w:rsidP="005508DA">
      <w:pPr>
        <w:pStyle w:val="a3"/>
        <w:spacing w:after="0" w:line="240" w:lineRule="auto"/>
        <w:ind w:left="0"/>
        <w:jc w:val="both"/>
        <w:rPr>
          <w:color w:val="000000" w:themeColor="text1"/>
          <w:spacing w:val="0"/>
          <w:sz w:val="10"/>
          <w:szCs w:val="10"/>
        </w:rPr>
      </w:pPr>
    </w:p>
    <w:p w:rsidR="005508DA" w:rsidRDefault="00876479"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977</w:t>
      </w:r>
      <w:r w:rsidR="00FA05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78</w:t>
      </w:r>
      <w:r w:rsidR="00F601E1">
        <w:rPr>
          <w:rFonts w:ascii="Times New Roman" w:hAnsi="Times New Roman" w:cs="Times New Roman"/>
          <w:color w:val="000000" w:themeColor="text1"/>
          <w:sz w:val="28"/>
          <w:szCs w:val="28"/>
        </w:rPr>
        <w:t>1</w:t>
      </w:r>
      <w:r w:rsidR="00FA05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04</w:t>
      </w:r>
      <w:r w:rsidR="00F601E1">
        <w:rPr>
          <w:rFonts w:ascii="Times New Roman" w:hAnsi="Times New Roman" w:cs="Times New Roman"/>
          <w:color w:val="000000" w:themeColor="text1"/>
          <w:sz w:val="28"/>
          <w:szCs w:val="28"/>
        </w:rPr>
        <w:t>2</w:t>
      </w:r>
      <w:r w:rsidR="005508DA">
        <w:rPr>
          <w:rFonts w:ascii="Times New Roman" w:hAnsi="Times New Roman" w:cs="Times New Roman"/>
          <w:color w:val="000000" w:themeColor="text1"/>
          <w:sz w:val="28"/>
          <w:szCs w:val="28"/>
        </w:rPr>
        <w:t xml:space="preserve"> тыс. рублей;</w:t>
      </w:r>
    </w:p>
    <w:p w:rsidR="005508DA" w:rsidRDefault="00F601E1"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 809 </w:t>
      </w:r>
      <w:r w:rsidR="00FA05A6">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70,426</w:t>
      </w:r>
      <w:r w:rsidR="005508DA">
        <w:rPr>
          <w:rFonts w:ascii="Times New Roman" w:hAnsi="Times New Roman" w:cs="Times New Roman"/>
          <w:color w:val="000000" w:themeColor="text1"/>
          <w:sz w:val="28"/>
          <w:szCs w:val="28"/>
        </w:rPr>
        <w:t xml:space="preserve"> тыс. рублей;</w:t>
      </w:r>
    </w:p>
    <w:p w:rsidR="005508DA" w:rsidRDefault="00FA05A6"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829 4</w:t>
      </w:r>
      <w:r w:rsidR="00F601E1">
        <w:rPr>
          <w:rFonts w:ascii="Times New Roman" w:hAnsi="Times New Roman" w:cs="Times New Roman"/>
          <w:color w:val="000000" w:themeColor="text1"/>
          <w:sz w:val="28"/>
          <w:szCs w:val="28"/>
        </w:rPr>
        <w:t>25,574</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2023 году </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 xml:space="preserve">– 863 </w:t>
      </w:r>
      <w:r w:rsidR="005508DA">
        <w:rPr>
          <w:rFonts w:ascii="Times New Roman" w:hAnsi="Times New Roman" w:cs="Times New Roman"/>
          <w:color w:val="000000" w:themeColor="text1"/>
          <w:sz w:val="28"/>
          <w:szCs w:val="28"/>
        </w:rPr>
        <w:t>92</w:t>
      </w:r>
      <w:r>
        <w:rPr>
          <w:rFonts w:ascii="Times New Roman" w:hAnsi="Times New Roman" w:cs="Times New Roman"/>
          <w:color w:val="000000" w:themeColor="text1"/>
          <w:sz w:val="28"/>
          <w:szCs w:val="28"/>
        </w:rPr>
        <w:t>6,581</w:t>
      </w:r>
      <w:r w:rsidR="005508DA">
        <w:rPr>
          <w:rFonts w:ascii="Times New Roman" w:hAnsi="Times New Roman" w:cs="Times New Roman"/>
          <w:color w:val="000000" w:themeColor="text1"/>
          <w:sz w:val="28"/>
          <w:szCs w:val="28"/>
        </w:rPr>
        <w:t xml:space="preserve"> тыс. рублей;</w:t>
      </w:r>
    </w:p>
    <w:p w:rsidR="005508DA" w:rsidRDefault="005508DA" w:rsidP="005508DA">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2024 году – </w:t>
      </w:r>
      <w:r w:rsidR="000B7ED7">
        <w:rPr>
          <w:rFonts w:ascii="Times New Roman" w:eastAsia="Times New Roman" w:hAnsi="Times New Roman" w:cs="Times New Roman"/>
          <w:bCs/>
          <w:color w:val="000000" w:themeColor="text1"/>
          <w:sz w:val="28"/>
          <w:szCs w:val="28"/>
        </w:rPr>
        <w:t>863 363,581</w:t>
      </w:r>
      <w:r>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тыс. рублей;</w:t>
      </w:r>
      <w:r>
        <w:rPr>
          <w:rFonts w:ascii="Calibri" w:hAnsi="Calibri" w:cs="Calibri"/>
          <w:b/>
          <w:bCs/>
          <w:color w:val="000000"/>
        </w:rPr>
        <w:t xml:space="preserve"> </w:t>
      </w:r>
    </w:p>
    <w:p w:rsidR="005508DA" w:rsidRDefault="005508DA"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2025 году – </w:t>
      </w:r>
      <w:r w:rsidR="000B7ED7">
        <w:rPr>
          <w:rFonts w:ascii="Times New Roman" w:eastAsia="Times New Roman" w:hAnsi="Times New Roman" w:cs="Times New Roman"/>
          <w:bCs/>
          <w:color w:val="000000" w:themeColor="text1"/>
          <w:sz w:val="28"/>
          <w:szCs w:val="28"/>
        </w:rPr>
        <w:t>863 686,581</w:t>
      </w:r>
      <w:r>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тыс. рублей;</w:t>
      </w:r>
    </w:p>
    <w:p w:rsidR="005508DA" w:rsidRDefault="005508DA" w:rsidP="005508DA">
      <w:pPr>
        <w:pStyle w:val="a3"/>
        <w:spacing w:after="0" w:line="240" w:lineRule="auto"/>
        <w:ind w:left="0"/>
        <w:jc w:val="both"/>
        <w:rPr>
          <w:color w:val="000000" w:themeColor="text1"/>
          <w:spacing w:val="0"/>
          <w:sz w:val="10"/>
          <w:szCs w:val="16"/>
        </w:rPr>
      </w:pPr>
      <w:r>
        <w:rPr>
          <w:color w:val="000000" w:themeColor="text1"/>
          <w:spacing w:val="0"/>
        </w:rPr>
        <w:t xml:space="preserve"> </w:t>
      </w:r>
    </w:p>
    <w:p w:rsidR="005508DA" w:rsidRDefault="008454C7" w:rsidP="005508DA">
      <w:pPr>
        <w:pStyle w:val="a3"/>
        <w:spacing w:after="0" w:line="240" w:lineRule="auto"/>
        <w:ind w:left="0"/>
        <w:jc w:val="both"/>
        <w:rPr>
          <w:color w:val="000000" w:themeColor="text1"/>
          <w:spacing w:val="0"/>
        </w:rPr>
      </w:pPr>
      <w:r>
        <w:rPr>
          <w:color w:val="000000" w:themeColor="text1"/>
          <w:spacing w:val="0"/>
        </w:rPr>
        <w:t>федеральный бюджет – 1849070</w:t>
      </w:r>
      <w:r w:rsidR="00B25A29">
        <w:rPr>
          <w:color w:val="000000" w:themeColor="text1"/>
          <w:spacing w:val="0"/>
        </w:rPr>
        <w:t>,28</w:t>
      </w:r>
      <w:r>
        <w:rPr>
          <w:color w:val="000000" w:themeColor="text1"/>
          <w:spacing w:val="0"/>
        </w:rPr>
        <w:t>5</w:t>
      </w:r>
      <w:r w:rsidR="00FA05A6">
        <w:rPr>
          <w:color w:val="000000" w:themeColor="text1"/>
          <w:spacing w:val="0"/>
        </w:rPr>
        <w:t xml:space="preserve"> </w:t>
      </w:r>
      <w:r w:rsidR="005508DA">
        <w:rPr>
          <w:color w:val="000000" w:themeColor="text1"/>
          <w:spacing w:val="0"/>
        </w:rPr>
        <w:t xml:space="preserve"> тыс. рублей, в том числе по годам:</w:t>
      </w:r>
    </w:p>
    <w:p w:rsidR="005508DA" w:rsidRDefault="008454C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251 116,2</w:t>
      </w:r>
      <w:r w:rsidR="00B25A29">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9</w:t>
      </w:r>
      <w:r w:rsidR="005508DA">
        <w:rPr>
          <w:rFonts w:ascii="Times New Roman" w:hAnsi="Times New Roman" w:cs="Times New Roman"/>
          <w:color w:val="000000" w:themeColor="text1"/>
          <w:sz w:val="28"/>
          <w:szCs w:val="28"/>
        </w:rPr>
        <w:t xml:space="preserve"> тыс. рублей;</w:t>
      </w:r>
    </w:p>
    <w:p w:rsidR="005508DA" w:rsidRDefault="008454C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246 265,060</w:t>
      </w:r>
      <w:r w:rsidR="005508DA">
        <w:rPr>
          <w:rFonts w:ascii="Times New Roman" w:hAnsi="Times New Roman" w:cs="Times New Roman"/>
          <w:color w:val="000000" w:themeColor="text1"/>
          <w:sz w:val="28"/>
          <w:szCs w:val="28"/>
        </w:rPr>
        <w:t xml:space="preserve"> тыс. рублей;</w:t>
      </w:r>
    </w:p>
    <w:p w:rsidR="005508DA" w:rsidRDefault="008454C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248 108,356</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 году – 367 860,220</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 367 860,220</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 году – 367 860,220</w:t>
      </w:r>
      <w:r w:rsidR="005508DA">
        <w:rPr>
          <w:rFonts w:ascii="Times New Roman" w:hAnsi="Times New Roman" w:cs="Times New Roman"/>
          <w:color w:val="000000" w:themeColor="text1"/>
          <w:sz w:val="28"/>
          <w:szCs w:val="28"/>
        </w:rPr>
        <w:t xml:space="preserve"> тыс. рублей;</w:t>
      </w:r>
    </w:p>
    <w:p w:rsidR="005508DA" w:rsidRDefault="005508DA" w:rsidP="005508DA">
      <w:pPr>
        <w:pStyle w:val="a3"/>
        <w:spacing w:after="0" w:line="240" w:lineRule="auto"/>
        <w:ind w:left="0"/>
        <w:jc w:val="both"/>
        <w:rPr>
          <w:color w:val="000000" w:themeColor="text1"/>
          <w:spacing w:val="0"/>
          <w:sz w:val="10"/>
          <w:szCs w:val="16"/>
        </w:rPr>
      </w:pPr>
    </w:p>
    <w:p w:rsidR="005508DA" w:rsidRDefault="000B7ED7" w:rsidP="005508DA">
      <w:pPr>
        <w:pStyle w:val="a3"/>
        <w:spacing w:after="0" w:line="240" w:lineRule="auto"/>
        <w:ind w:left="0"/>
        <w:jc w:val="both"/>
        <w:rPr>
          <w:color w:val="000000" w:themeColor="text1"/>
          <w:spacing w:val="0"/>
        </w:rPr>
      </w:pPr>
      <w:r>
        <w:rPr>
          <w:color w:val="000000" w:themeColor="text1"/>
          <w:spacing w:val="0"/>
        </w:rPr>
        <w:t>кр</w:t>
      </w:r>
      <w:r w:rsidR="00876479">
        <w:rPr>
          <w:color w:val="000000" w:themeColor="text1"/>
          <w:spacing w:val="0"/>
        </w:rPr>
        <w:t>аевой бюджет – 3312068,75</w:t>
      </w:r>
      <w:r w:rsidR="000F0BE4">
        <w:rPr>
          <w:color w:val="000000" w:themeColor="text1"/>
          <w:spacing w:val="0"/>
        </w:rPr>
        <w:t>1</w:t>
      </w:r>
      <w:r w:rsidR="006D2E65">
        <w:rPr>
          <w:color w:val="000000" w:themeColor="text1"/>
          <w:spacing w:val="0"/>
        </w:rPr>
        <w:t xml:space="preserve"> </w:t>
      </w:r>
      <w:r w:rsidR="005508DA">
        <w:rPr>
          <w:color w:val="000000" w:themeColor="text1"/>
          <w:spacing w:val="0"/>
        </w:rPr>
        <w:t xml:space="preserve"> тыс. рублей, в том числе по годам:</w:t>
      </w:r>
    </w:p>
    <w:p w:rsidR="005508DA" w:rsidRDefault="00876479"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718</w:t>
      </w:r>
      <w:r w:rsidR="006D2E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257,88</w:t>
      </w:r>
      <w:r w:rsidR="000F0BE4">
        <w:rPr>
          <w:rFonts w:ascii="Times New Roman" w:hAnsi="Times New Roman" w:cs="Times New Roman"/>
          <w:color w:val="000000" w:themeColor="text1"/>
          <w:sz w:val="28"/>
          <w:szCs w:val="28"/>
        </w:rPr>
        <w:t>5</w:t>
      </w:r>
      <w:r w:rsidR="005508DA">
        <w:rPr>
          <w:rFonts w:ascii="Times New Roman" w:hAnsi="Times New Roman" w:cs="Times New Roman"/>
          <w:color w:val="000000" w:themeColor="text1"/>
          <w:sz w:val="28"/>
          <w:szCs w:val="28"/>
        </w:rPr>
        <w:t xml:space="preserve"> тыс. рублей;</w:t>
      </w:r>
    </w:p>
    <w:p w:rsidR="005508DA" w:rsidRDefault="000F0BE4"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555 844,463</w:t>
      </w:r>
      <w:r w:rsidR="005508DA">
        <w:rPr>
          <w:rFonts w:ascii="Times New Roman" w:hAnsi="Times New Roman" w:cs="Times New Roman"/>
          <w:color w:val="000000" w:themeColor="text1"/>
          <w:sz w:val="28"/>
          <w:szCs w:val="28"/>
        </w:rPr>
        <w:t xml:space="preserve"> тыс. рублей;</w:t>
      </w:r>
    </w:p>
    <w:p w:rsidR="005508DA" w:rsidRDefault="000F0BE4"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574 325,281</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487 880,374</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 487 8</w:t>
      </w:r>
      <w:r w:rsidR="005508DA">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0,374</w:t>
      </w:r>
      <w:r w:rsidR="005508DA">
        <w:rPr>
          <w:rFonts w:ascii="Times New Roman" w:hAnsi="Times New Roman" w:cs="Times New Roman"/>
          <w:color w:val="000000" w:themeColor="text1"/>
          <w:sz w:val="28"/>
          <w:szCs w:val="28"/>
        </w:rPr>
        <w:t xml:space="preserve"> тыс. рублей;</w:t>
      </w:r>
    </w:p>
    <w:p w:rsidR="005508DA" w:rsidRDefault="005508DA" w:rsidP="005508DA">
      <w:pPr>
        <w:pStyle w:val="a3"/>
        <w:spacing w:after="0" w:line="240" w:lineRule="auto"/>
        <w:ind w:left="0"/>
        <w:jc w:val="both"/>
        <w:rPr>
          <w:color w:val="000000" w:themeColor="text1"/>
          <w:spacing w:val="0"/>
        </w:rPr>
      </w:pPr>
      <w:r w:rsidRPr="00E610D5">
        <w:rPr>
          <w:color w:val="000000" w:themeColor="text1"/>
          <w:spacing w:val="0"/>
        </w:rPr>
        <w:lastRenderedPageBreak/>
        <w:t>в 2025 году –</w:t>
      </w:r>
      <w:r w:rsidR="00EB28C1" w:rsidRPr="00E610D5">
        <w:rPr>
          <w:color w:val="000000" w:themeColor="text1"/>
          <w:spacing w:val="0"/>
        </w:rPr>
        <w:t xml:space="preserve"> 487 880,374 </w:t>
      </w:r>
      <w:r w:rsidRPr="00E610D5">
        <w:rPr>
          <w:color w:val="000000" w:themeColor="text1"/>
          <w:spacing w:val="0"/>
        </w:rPr>
        <w:t>тыс. рублей</w:t>
      </w:r>
      <w:r>
        <w:rPr>
          <w:color w:val="000000" w:themeColor="text1"/>
          <w:spacing w:val="0"/>
        </w:rPr>
        <w:t>;</w:t>
      </w:r>
    </w:p>
    <w:p w:rsidR="005508DA" w:rsidRDefault="005508DA" w:rsidP="005508DA">
      <w:pPr>
        <w:pStyle w:val="a3"/>
        <w:spacing w:after="0" w:line="240" w:lineRule="auto"/>
        <w:ind w:left="0"/>
        <w:jc w:val="both"/>
        <w:rPr>
          <w:color w:val="000000" w:themeColor="text1"/>
          <w:spacing w:val="0"/>
          <w:sz w:val="10"/>
          <w:szCs w:val="10"/>
        </w:rPr>
      </w:pPr>
    </w:p>
    <w:p w:rsidR="005508DA" w:rsidRDefault="00F749A6" w:rsidP="005508DA">
      <w:pPr>
        <w:pStyle w:val="a3"/>
        <w:spacing w:after="0" w:line="240" w:lineRule="auto"/>
        <w:ind w:left="0"/>
        <w:jc w:val="both"/>
        <w:rPr>
          <w:color w:val="000000" w:themeColor="text1"/>
          <w:spacing w:val="0"/>
        </w:rPr>
      </w:pPr>
      <w:r>
        <w:rPr>
          <w:color w:val="000000" w:themeColor="text1"/>
          <w:spacing w:val="0"/>
        </w:rPr>
        <w:t xml:space="preserve">бюджет округа – </w:t>
      </w:r>
      <w:r w:rsidR="00691A6B">
        <w:rPr>
          <w:color w:val="000000" w:themeColor="text1"/>
          <w:spacing w:val="0"/>
        </w:rPr>
        <w:t>46114</w:t>
      </w:r>
      <w:r w:rsidR="00EB28C1">
        <w:rPr>
          <w:color w:val="000000" w:themeColor="text1"/>
          <w:spacing w:val="0"/>
        </w:rPr>
        <w:t>,74</w:t>
      </w:r>
      <w:r w:rsidR="00AE38E3">
        <w:rPr>
          <w:color w:val="000000" w:themeColor="text1"/>
          <w:spacing w:val="0"/>
        </w:rPr>
        <w:t>9</w:t>
      </w:r>
      <w:r w:rsidR="005508DA">
        <w:rPr>
          <w:color w:val="000000" w:themeColor="text1"/>
          <w:spacing w:val="0"/>
        </w:rPr>
        <w:t xml:space="preserve">  тыс. рублей, в том числе по годам:</w:t>
      </w:r>
    </w:p>
    <w:p w:rsidR="005508DA" w:rsidRDefault="00E2175E"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8</w:t>
      </w:r>
      <w:r w:rsidR="00691A6B">
        <w:rPr>
          <w:rFonts w:ascii="Times New Roman" w:hAnsi="Times New Roman" w:cs="Times New Roman"/>
          <w:color w:val="000000" w:themeColor="text1"/>
          <w:sz w:val="28"/>
          <w:szCs w:val="28"/>
        </w:rPr>
        <w:t>406</w:t>
      </w:r>
      <w:r w:rsidR="00EB28C1">
        <w:rPr>
          <w:rFonts w:ascii="Times New Roman" w:hAnsi="Times New Roman" w:cs="Times New Roman"/>
          <w:color w:val="000000" w:themeColor="text1"/>
          <w:sz w:val="28"/>
          <w:szCs w:val="28"/>
        </w:rPr>
        <w:t>,9</w:t>
      </w:r>
      <w:r w:rsidR="005508DA">
        <w:rPr>
          <w:rFonts w:ascii="Times New Roman" w:hAnsi="Times New Roman" w:cs="Times New Roman"/>
          <w:color w:val="000000" w:themeColor="text1"/>
          <w:sz w:val="28"/>
          <w:szCs w:val="28"/>
        </w:rPr>
        <w:t>4</w:t>
      </w:r>
      <w:r w:rsidR="00EB28C1">
        <w:rPr>
          <w:rFonts w:ascii="Times New Roman" w:hAnsi="Times New Roman" w:cs="Times New Roman"/>
          <w:color w:val="000000" w:themeColor="text1"/>
          <w:sz w:val="28"/>
          <w:szCs w:val="28"/>
        </w:rPr>
        <w:t>8</w:t>
      </w:r>
      <w:r w:rsidR="005508DA">
        <w:rPr>
          <w:rFonts w:ascii="Times New Roman" w:hAnsi="Times New Roman" w:cs="Times New Roman"/>
          <w:color w:val="000000" w:themeColor="text1"/>
          <w:sz w:val="28"/>
          <w:szCs w:val="28"/>
        </w:rPr>
        <w:t xml:space="preserve"> тыс. рублей;</w:t>
      </w:r>
    </w:p>
    <w:p w:rsidR="005508DA" w:rsidRDefault="00AE38E3"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6960,903</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6991,937</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8185,987</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2024 году – 7622,</w:t>
      </w:r>
      <w:r w:rsidR="005508DA">
        <w:rPr>
          <w:rFonts w:ascii="Times New Roman" w:hAnsi="Times New Roman" w:cs="Times New Roman"/>
          <w:color w:val="000000" w:themeColor="text1"/>
          <w:sz w:val="28"/>
          <w:szCs w:val="28"/>
        </w:rPr>
        <w:t>98</w:t>
      </w:r>
      <w:r>
        <w:rPr>
          <w:rFonts w:ascii="Times New Roman" w:hAnsi="Times New Roman" w:cs="Times New Roman"/>
          <w:color w:val="000000" w:themeColor="text1"/>
          <w:sz w:val="28"/>
          <w:szCs w:val="28"/>
        </w:rPr>
        <w:t>7</w:t>
      </w:r>
      <w:r w:rsidR="005508DA">
        <w:rPr>
          <w:rFonts w:ascii="Times New Roman" w:hAnsi="Times New Roman" w:cs="Times New Roman"/>
          <w:color w:val="000000" w:themeColor="text1"/>
          <w:sz w:val="28"/>
          <w:szCs w:val="28"/>
        </w:rPr>
        <w:t xml:space="preserve"> тыс. рублей;</w:t>
      </w:r>
    </w:p>
    <w:p w:rsidR="005508DA" w:rsidRDefault="00555ACC"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2025 году – 7945,</w:t>
      </w:r>
      <w:r w:rsidR="005508DA">
        <w:rPr>
          <w:rFonts w:ascii="Times New Roman" w:hAnsi="Times New Roman" w:cs="Times New Roman"/>
          <w:color w:val="000000" w:themeColor="text1"/>
          <w:sz w:val="28"/>
          <w:szCs w:val="28"/>
        </w:rPr>
        <w:t>98</w:t>
      </w:r>
      <w:r>
        <w:rPr>
          <w:rFonts w:ascii="Times New Roman" w:hAnsi="Times New Roman" w:cs="Times New Roman"/>
          <w:color w:val="000000" w:themeColor="text1"/>
          <w:sz w:val="28"/>
          <w:szCs w:val="28"/>
        </w:rPr>
        <w:t>7</w:t>
      </w:r>
      <w:r w:rsidR="005508DA">
        <w:rPr>
          <w:rFonts w:ascii="Times New Roman" w:hAnsi="Times New Roman" w:cs="Times New Roman"/>
          <w:color w:val="000000" w:themeColor="text1"/>
          <w:sz w:val="28"/>
          <w:szCs w:val="28"/>
        </w:rPr>
        <w:t xml:space="preserve"> тыс. рублей.</w:t>
      </w:r>
    </w:p>
    <w:p w:rsidR="005508DA" w:rsidRDefault="005508DA" w:rsidP="005508DA">
      <w:pPr>
        <w:spacing w:after="0" w:line="240" w:lineRule="auto"/>
        <w:jc w:val="both"/>
        <w:rPr>
          <w:rFonts w:ascii="Times New Roman" w:hAnsi="Times New Roman" w:cs="Times New Roman"/>
          <w:color w:val="000000" w:themeColor="text1"/>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Прогнозируемое поступление средств в местный бюджет - 0,000 тыс. рублей, в том числе по годам:</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2020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2021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2022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2023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2024 году – 0,000 тыс. рублей;</w:t>
      </w:r>
    </w:p>
    <w:p w:rsidR="005508DA" w:rsidRDefault="005508DA" w:rsidP="005508DA">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5508DA" w:rsidRDefault="005508DA" w:rsidP="005508DA">
      <w:pPr>
        <w:pStyle w:val="a3"/>
        <w:spacing w:after="0" w:line="240" w:lineRule="auto"/>
        <w:ind w:left="0" w:right="-1"/>
        <w:jc w:val="both"/>
        <w:rPr>
          <w:color w:val="000000" w:themeColor="text1"/>
          <w:spacing w:val="0"/>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Выпадающие доходы местного бюджета - 0,000 тыс. рублей, в том числе по годам:</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2020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2021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2022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2023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2024 году – 0,000 тыс. рублей;</w:t>
      </w:r>
    </w:p>
    <w:p w:rsidR="005508DA" w:rsidRDefault="005508DA" w:rsidP="005508DA">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5508DA" w:rsidRDefault="005508DA" w:rsidP="005508DA">
      <w:pPr>
        <w:spacing w:after="0" w:line="240" w:lineRule="auto"/>
        <w:jc w:val="both"/>
        <w:rPr>
          <w:rFonts w:ascii="Times New Roman" w:hAnsi="Times New Roman" w:cs="Times New Roman"/>
          <w:color w:val="000000" w:themeColor="text1"/>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Средства участников Программы - 0,000 тыс. рублей, в том числе по годам:</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2020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2021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2022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2023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2024 году – 0,000 тыс. рублей;</w:t>
      </w:r>
    </w:p>
    <w:p w:rsidR="005508DA" w:rsidRDefault="005508DA" w:rsidP="005508DA">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5508DA" w:rsidRPr="00FB5AF8" w:rsidRDefault="005508DA" w:rsidP="00FB5AF8">
      <w:pPr>
        <w:pStyle w:val="a3"/>
        <w:spacing w:after="0" w:line="240" w:lineRule="auto"/>
        <w:ind w:left="0" w:right="-1"/>
        <w:jc w:val="both"/>
        <w:rPr>
          <w:color w:val="000000" w:themeColor="text1"/>
          <w:spacing w:val="0"/>
        </w:rPr>
      </w:pPr>
      <w:r>
        <w:rPr>
          <w:spacing w:val="0"/>
        </w:rPr>
        <w:t xml:space="preserve">        </w:t>
      </w:r>
    </w:p>
    <w:p w:rsidR="00291EE8" w:rsidRDefault="00190796" w:rsidP="00291EE8">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F376F1">
        <w:rPr>
          <w:rFonts w:ascii="Times New Roman" w:hAnsi="Times New Roman" w:cs="Times New Roman"/>
          <w:color w:val="000000" w:themeColor="text1"/>
          <w:sz w:val="28"/>
          <w:szCs w:val="28"/>
        </w:rPr>
        <w:t xml:space="preserve">. Содержание п. 1.7. </w:t>
      </w:r>
      <w:r w:rsidR="00291EE8" w:rsidRPr="00291EE8">
        <w:rPr>
          <w:rFonts w:ascii="Times New Roman" w:hAnsi="Times New Roman" w:cs="Times New Roman"/>
          <w:color w:val="000000" w:themeColor="text1"/>
          <w:sz w:val="28"/>
          <w:szCs w:val="28"/>
        </w:rPr>
        <w:t>«Информация о финансовом</w:t>
      </w:r>
      <w:r w:rsidR="00F376F1">
        <w:rPr>
          <w:rFonts w:ascii="Times New Roman" w:hAnsi="Times New Roman" w:cs="Times New Roman"/>
          <w:color w:val="000000" w:themeColor="text1"/>
          <w:sz w:val="28"/>
          <w:szCs w:val="28"/>
        </w:rPr>
        <w:t xml:space="preserve"> обеспечении Программы» раздела </w:t>
      </w:r>
      <w:r w:rsidR="00291EE8" w:rsidRPr="00291EE8">
        <w:rPr>
          <w:rFonts w:ascii="Times New Roman" w:hAnsi="Times New Roman" w:cs="Times New Roman"/>
          <w:color w:val="000000" w:themeColor="text1"/>
          <w:sz w:val="28"/>
          <w:szCs w:val="28"/>
        </w:rPr>
        <w:t>1. «Приоритеты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 текстовой части Программы изложить в  следующей редакции:</w:t>
      </w:r>
      <w:r w:rsidR="00291EE8">
        <w:rPr>
          <w:rFonts w:ascii="Times New Roman" w:hAnsi="Times New Roman" w:cs="Times New Roman"/>
          <w:color w:val="000000" w:themeColor="text1"/>
          <w:sz w:val="28"/>
          <w:szCs w:val="28"/>
        </w:rPr>
        <w:t xml:space="preserve"> </w:t>
      </w:r>
    </w:p>
    <w:p w:rsidR="00291EE8" w:rsidRDefault="00291EE8" w:rsidP="00291EE8">
      <w:pPr>
        <w:tabs>
          <w:tab w:val="left" w:pos="1134"/>
        </w:tabs>
        <w:spacing w:after="0" w:line="240" w:lineRule="auto"/>
        <w:jc w:val="both"/>
        <w:rPr>
          <w:rFonts w:ascii="Times New Roman" w:hAnsi="Times New Roman" w:cs="Times New Roman"/>
          <w:color w:val="000000" w:themeColor="text1"/>
          <w:sz w:val="28"/>
          <w:szCs w:val="28"/>
        </w:rPr>
      </w:pPr>
    </w:p>
    <w:p w:rsidR="00291EE8" w:rsidRDefault="0086557F" w:rsidP="00291EE8">
      <w:pPr>
        <w:pStyle w:val="a3"/>
        <w:spacing w:line="240" w:lineRule="auto"/>
        <w:ind w:left="0"/>
        <w:jc w:val="both"/>
        <w:rPr>
          <w:spacing w:val="0"/>
        </w:rPr>
      </w:pPr>
      <w:r>
        <w:rPr>
          <w:color w:val="000000" w:themeColor="text1"/>
        </w:rPr>
        <w:t xml:space="preserve">«1.7. </w:t>
      </w:r>
      <w:r w:rsidR="005508DA">
        <w:rPr>
          <w:color w:val="000000" w:themeColor="text1"/>
        </w:rPr>
        <w:t>Объем финансового</w:t>
      </w:r>
      <w:r>
        <w:rPr>
          <w:color w:val="000000" w:themeColor="text1"/>
        </w:rPr>
        <w:t xml:space="preserve"> об</w:t>
      </w:r>
      <w:r w:rsidR="0021236F">
        <w:rPr>
          <w:color w:val="000000" w:themeColor="text1"/>
        </w:rPr>
        <w:t xml:space="preserve">еспечения Программы составит </w:t>
      </w:r>
      <w:r w:rsidR="00663E19">
        <w:rPr>
          <w:spacing w:val="0"/>
        </w:rPr>
        <w:t>5207253</w:t>
      </w:r>
      <w:r w:rsidR="00754888">
        <w:rPr>
          <w:spacing w:val="0"/>
        </w:rPr>
        <w:t>,78</w:t>
      </w:r>
      <w:r w:rsidR="00291EE8">
        <w:rPr>
          <w:spacing w:val="0"/>
        </w:rPr>
        <w:t>5 тыс. рублей, в том числе по источникам финансового обеспечения:</w:t>
      </w:r>
    </w:p>
    <w:p w:rsidR="00291EE8" w:rsidRDefault="00291EE8" w:rsidP="00291EE8">
      <w:pPr>
        <w:pStyle w:val="a3"/>
        <w:spacing w:line="240" w:lineRule="auto"/>
        <w:ind w:left="0"/>
        <w:jc w:val="both"/>
        <w:rPr>
          <w:spacing w:val="0"/>
          <w:sz w:val="10"/>
          <w:szCs w:val="10"/>
        </w:rPr>
      </w:pPr>
    </w:p>
    <w:p w:rsidR="00291EE8" w:rsidRDefault="00291EE8" w:rsidP="00797C36">
      <w:pPr>
        <w:pStyle w:val="a3"/>
        <w:spacing w:after="0" w:line="240" w:lineRule="auto"/>
        <w:ind w:left="0"/>
        <w:contextualSpacing w:val="0"/>
        <w:jc w:val="both"/>
        <w:rPr>
          <w:spacing w:val="0"/>
        </w:rPr>
      </w:pPr>
      <w:r>
        <w:rPr>
          <w:spacing w:val="0"/>
        </w:rPr>
        <w:t>Бюджет Минералово</w:t>
      </w:r>
      <w:r w:rsidR="00854BB9">
        <w:rPr>
          <w:spacing w:val="0"/>
        </w:rPr>
        <w:t>дск</w:t>
      </w:r>
      <w:r w:rsidR="00663E19">
        <w:rPr>
          <w:spacing w:val="0"/>
        </w:rPr>
        <w:t>ого городского округа 5207253,78</w:t>
      </w:r>
      <w:r>
        <w:rPr>
          <w:spacing w:val="0"/>
        </w:rPr>
        <w:t>5 тыс. рублей, в том числе по годам:</w:t>
      </w:r>
    </w:p>
    <w:p w:rsidR="00797C36" w:rsidRPr="00797C36" w:rsidRDefault="00797C36" w:rsidP="00797C36">
      <w:pPr>
        <w:pStyle w:val="a3"/>
        <w:spacing w:after="0" w:line="240" w:lineRule="auto"/>
        <w:ind w:left="0"/>
        <w:contextualSpacing w:val="0"/>
        <w:jc w:val="both"/>
        <w:rPr>
          <w:spacing w:val="0"/>
          <w:sz w:val="10"/>
          <w:szCs w:val="10"/>
        </w:rPr>
      </w:pPr>
    </w:p>
    <w:p w:rsidR="00291EE8" w:rsidRDefault="00663E19"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977 781,04</w:t>
      </w:r>
      <w:r w:rsidR="00854BB9">
        <w:rPr>
          <w:rFonts w:ascii="Times New Roman" w:hAnsi="Times New Roman" w:cs="Times New Roman"/>
          <w:sz w:val="28"/>
          <w:szCs w:val="28"/>
        </w:rPr>
        <w:t>2</w:t>
      </w:r>
      <w:r w:rsidR="00291EE8">
        <w:rPr>
          <w:rFonts w:ascii="Times New Roman" w:hAnsi="Times New Roman" w:cs="Times New Roman"/>
          <w:sz w:val="28"/>
          <w:szCs w:val="28"/>
        </w:rPr>
        <w:t xml:space="preserve"> тыс. рублей;</w:t>
      </w:r>
    </w:p>
    <w:p w:rsidR="00291EE8" w:rsidRDefault="00854BB9"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809 070,426</w:t>
      </w:r>
      <w:r w:rsidR="00291EE8">
        <w:rPr>
          <w:rFonts w:ascii="Times New Roman" w:hAnsi="Times New Roman" w:cs="Times New Roman"/>
          <w:sz w:val="28"/>
          <w:szCs w:val="28"/>
        </w:rPr>
        <w:t xml:space="preserve"> тыс. рублей;</w:t>
      </w:r>
    </w:p>
    <w:p w:rsidR="00291EE8" w:rsidRDefault="00854BB9"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 году – 829 425,574</w:t>
      </w:r>
      <w:r w:rsidR="00291EE8">
        <w:rPr>
          <w:rFonts w:ascii="Times New Roman" w:hAnsi="Times New Roman" w:cs="Times New Roman"/>
          <w:sz w:val="28"/>
          <w:szCs w:val="28"/>
        </w:rPr>
        <w:t xml:space="preserve"> тыс. рублей;</w:t>
      </w:r>
    </w:p>
    <w:p w:rsidR="00291EE8" w:rsidRDefault="00854BB9"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863 926,581</w:t>
      </w:r>
      <w:r w:rsidR="00291EE8">
        <w:rPr>
          <w:rFonts w:ascii="Times New Roman" w:hAnsi="Times New Roman" w:cs="Times New Roman"/>
          <w:sz w:val="28"/>
          <w:szCs w:val="28"/>
        </w:rPr>
        <w:t xml:space="preserve"> тыс. рублей;</w:t>
      </w:r>
    </w:p>
    <w:p w:rsidR="00291EE8" w:rsidRDefault="00854BB9"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 863 363,581</w:t>
      </w:r>
      <w:r w:rsidR="00291EE8">
        <w:rPr>
          <w:rFonts w:ascii="Times New Roman" w:hAnsi="Times New Roman" w:cs="Times New Roman"/>
          <w:sz w:val="28"/>
          <w:szCs w:val="28"/>
        </w:rPr>
        <w:t xml:space="preserve"> тыс. рублей;</w:t>
      </w:r>
    </w:p>
    <w:p w:rsidR="00291EE8" w:rsidRDefault="00854BB9"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863 686,581</w:t>
      </w:r>
      <w:r w:rsidR="00291EE8">
        <w:rPr>
          <w:rFonts w:ascii="Times New Roman" w:hAnsi="Times New Roman" w:cs="Times New Roman"/>
          <w:sz w:val="28"/>
          <w:szCs w:val="28"/>
        </w:rPr>
        <w:t xml:space="preserve"> тыс. рублей;</w:t>
      </w:r>
    </w:p>
    <w:p w:rsidR="00291EE8" w:rsidRDefault="00291EE8" w:rsidP="00291EE8">
      <w:pPr>
        <w:pStyle w:val="a3"/>
        <w:spacing w:line="240" w:lineRule="auto"/>
        <w:ind w:left="0"/>
        <w:jc w:val="both"/>
        <w:rPr>
          <w:spacing w:val="0"/>
          <w:sz w:val="10"/>
          <w:szCs w:val="16"/>
        </w:rPr>
      </w:pPr>
    </w:p>
    <w:p w:rsidR="00291EE8" w:rsidRDefault="0011620F" w:rsidP="00291EE8">
      <w:pPr>
        <w:pStyle w:val="a3"/>
        <w:spacing w:after="0" w:line="240" w:lineRule="auto"/>
        <w:ind w:left="0"/>
        <w:jc w:val="both"/>
        <w:rPr>
          <w:spacing w:val="0"/>
        </w:rPr>
      </w:pPr>
      <w:r>
        <w:rPr>
          <w:spacing w:val="0"/>
        </w:rPr>
        <w:t>федеральный бюджет – 1849070</w:t>
      </w:r>
      <w:r w:rsidR="00AA28FF">
        <w:rPr>
          <w:spacing w:val="0"/>
        </w:rPr>
        <w:t>,28</w:t>
      </w:r>
      <w:r>
        <w:rPr>
          <w:spacing w:val="0"/>
        </w:rPr>
        <w:t>5</w:t>
      </w:r>
      <w:r w:rsidR="00291EE8">
        <w:rPr>
          <w:spacing w:val="0"/>
        </w:rPr>
        <w:t xml:space="preserve">  тыс. рублей, в том числе по годам:</w:t>
      </w:r>
    </w:p>
    <w:p w:rsidR="00291EE8" w:rsidRDefault="000C0D7C"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251</w:t>
      </w:r>
      <w:r w:rsidR="00A9448F">
        <w:rPr>
          <w:rFonts w:ascii="Times New Roman" w:hAnsi="Times New Roman" w:cs="Times New Roman"/>
          <w:sz w:val="28"/>
          <w:szCs w:val="28"/>
        </w:rPr>
        <w:t xml:space="preserve"> </w:t>
      </w:r>
      <w:r w:rsidR="0011620F">
        <w:rPr>
          <w:rFonts w:ascii="Times New Roman" w:hAnsi="Times New Roman" w:cs="Times New Roman"/>
          <w:sz w:val="28"/>
          <w:szCs w:val="28"/>
        </w:rPr>
        <w:t>116,2</w:t>
      </w:r>
      <w:r w:rsidR="00AA28FF">
        <w:rPr>
          <w:rFonts w:ascii="Times New Roman" w:hAnsi="Times New Roman" w:cs="Times New Roman"/>
          <w:sz w:val="28"/>
          <w:szCs w:val="28"/>
        </w:rPr>
        <w:t>0</w:t>
      </w:r>
      <w:r w:rsidR="0011620F">
        <w:rPr>
          <w:rFonts w:ascii="Times New Roman" w:hAnsi="Times New Roman" w:cs="Times New Roman"/>
          <w:sz w:val="28"/>
          <w:szCs w:val="28"/>
        </w:rPr>
        <w:t>9</w:t>
      </w:r>
      <w:r w:rsidR="00291EE8">
        <w:rPr>
          <w:rFonts w:ascii="Times New Roman" w:hAnsi="Times New Roman" w:cs="Times New Roman"/>
          <w:sz w:val="28"/>
          <w:szCs w:val="28"/>
        </w:rPr>
        <w:t xml:space="preserve"> тыс. рублей;</w:t>
      </w:r>
    </w:p>
    <w:p w:rsidR="00291EE8" w:rsidRDefault="0011620F"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246</w:t>
      </w:r>
      <w:r w:rsidR="00A9448F">
        <w:rPr>
          <w:rFonts w:ascii="Times New Roman" w:hAnsi="Times New Roman" w:cs="Times New Roman"/>
          <w:sz w:val="28"/>
          <w:szCs w:val="28"/>
        </w:rPr>
        <w:t xml:space="preserve"> </w:t>
      </w:r>
      <w:r>
        <w:rPr>
          <w:rFonts w:ascii="Times New Roman" w:hAnsi="Times New Roman" w:cs="Times New Roman"/>
          <w:sz w:val="28"/>
          <w:szCs w:val="28"/>
        </w:rPr>
        <w:t>265,060</w:t>
      </w:r>
      <w:r w:rsidR="00291EE8">
        <w:rPr>
          <w:rFonts w:ascii="Times New Roman" w:hAnsi="Times New Roman" w:cs="Times New Roman"/>
          <w:sz w:val="28"/>
          <w:szCs w:val="28"/>
        </w:rPr>
        <w:t xml:space="preserve"> тыс. рублей;</w:t>
      </w:r>
    </w:p>
    <w:p w:rsidR="00291EE8" w:rsidRDefault="0011620F"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 году – 248</w:t>
      </w:r>
      <w:r w:rsidR="00A9448F">
        <w:rPr>
          <w:rFonts w:ascii="Times New Roman" w:hAnsi="Times New Roman" w:cs="Times New Roman"/>
          <w:sz w:val="28"/>
          <w:szCs w:val="28"/>
        </w:rPr>
        <w:t xml:space="preserve"> </w:t>
      </w:r>
      <w:r w:rsidR="0012075B">
        <w:rPr>
          <w:rFonts w:ascii="Times New Roman" w:hAnsi="Times New Roman" w:cs="Times New Roman"/>
          <w:sz w:val="28"/>
          <w:szCs w:val="28"/>
        </w:rPr>
        <w:t>108,356</w:t>
      </w:r>
      <w:r w:rsidR="00291EE8">
        <w:rPr>
          <w:rFonts w:ascii="Times New Roman" w:hAnsi="Times New Roman" w:cs="Times New Roman"/>
          <w:sz w:val="28"/>
          <w:szCs w:val="28"/>
        </w:rPr>
        <w:t xml:space="preserve"> тыс. рублей;</w:t>
      </w:r>
    </w:p>
    <w:p w:rsidR="00291EE8" w:rsidRDefault="00291EE8"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367</w:t>
      </w:r>
      <w:r w:rsidR="00A9448F">
        <w:rPr>
          <w:rFonts w:ascii="Times New Roman" w:hAnsi="Times New Roman" w:cs="Times New Roman"/>
          <w:sz w:val="28"/>
          <w:szCs w:val="28"/>
        </w:rPr>
        <w:t xml:space="preserve"> </w:t>
      </w:r>
      <w:r>
        <w:rPr>
          <w:rFonts w:ascii="Times New Roman" w:hAnsi="Times New Roman" w:cs="Times New Roman"/>
          <w:sz w:val="28"/>
          <w:szCs w:val="28"/>
        </w:rPr>
        <w:t>860,220 тыс. рублей;</w:t>
      </w:r>
    </w:p>
    <w:p w:rsidR="00291EE8" w:rsidRDefault="00291EE8"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 367</w:t>
      </w:r>
      <w:r w:rsidR="00A9448F">
        <w:rPr>
          <w:rFonts w:ascii="Times New Roman" w:hAnsi="Times New Roman" w:cs="Times New Roman"/>
          <w:sz w:val="28"/>
          <w:szCs w:val="28"/>
        </w:rPr>
        <w:t xml:space="preserve"> </w:t>
      </w:r>
      <w:r>
        <w:rPr>
          <w:rFonts w:ascii="Times New Roman" w:hAnsi="Times New Roman" w:cs="Times New Roman"/>
          <w:sz w:val="28"/>
          <w:szCs w:val="28"/>
        </w:rPr>
        <w:t>860,220 тыс. рублей;</w:t>
      </w:r>
    </w:p>
    <w:p w:rsidR="00291EE8" w:rsidRDefault="00291EE8"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367</w:t>
      </w:r>
      <w:r w:rsidR="00A9448F">
        <w:rPr>
          <w:rFonts w:ascii="Times New Roman" w:hAnsi="Times New Roman" w:cs="Times New Roman"/>
          <w:sz w:val="28"/>
          <w:szCs w:val="28"/>
        </w:rPr>
        <w:t xml:space="preserve"> </w:t>
      </w:r>
      <w:r>
        <w:rPr>
          <w:rFonts w:ascii="Times New Roman" w:hAnsi="Times New Roman" w:cs="Times New Roman"/>
          <w:sz w:val="28"/>
          <w:szCs w:val="28"/>
        </w:rPr>
        <w:t>860,220 тыс. рублей;</w:t>
      </w:r>
    </w:p>
    <w:p w:rsidR="00291EE8" w:rsidRDefault="00291EE8" w:rsidP="00291EE8">
      <w:pPr>
        <w:pStyle w:val="a3"/>
        <w:spacing w:line="240" w:lineRule="auto"/>
        <w:ind w:left="0"/>
        <w:jc w:val="both"/>
        <w:rPr>
          <w:spacing w:val="0"/>
          <w:sz w:val="10"/>
          <w:szCs w:val="16"/>
        </w:rPr>
      </w:pPr>
    </w:p>
    <w:p w:rsidR="00291EE8" w:rsidRDefault="00A9448F" w:rsidP="00291EE8">
      <w:pPr>
        <w:pStyle w:val="a3"/>
        <w:spacing w:after="0" w:line="240" w:lineRule="auto"/>
        <w:ind w:left="0"/>
        <w:jc w:val="both"/>
        <w:rPr>
          <w:spacing w:val="0"/>
        </w:rPr>
      </w:pPr>
      <w:r>
        <w:rPr>
          <w:spacing w:val="0"/>
        </w:rPr>
        <w:t>краевой бюджет –</w:t>
      </w:r>
      <w:r w:rsidR="00A80EED">
        <w:rPr>
          <w:spacing w:val="0"/>
        </w:rPr>
        <w:t xml:space="preserve"> 3</w:t>
      </w:r>
      <w:r w:rsidR="00663E19">
        <w:rPr>
          <w:spacing w:val="0"/>
        </w:rPr>
        <w:t>312068,75</w:t>
      </w:r>
      <w:r w:rsidR="00A80EED">
        <w:rPr>
          <w:spacing w:val="0"/>
        </w:rPr>
        <w:t>1</w:t>
      </w:r>
      <w:r w:rsidR="00291EE8">
        <w:rPr>
          <w:spacing w:val="0"/>
        </w:rPr>
        <w:t xml:space="preserve">  тыс. рублей, в том числе по годам:</w:t>
      </w:r>
    </w:p>
    <w:p w:rsidR="00291EE8" w:rsidRDefault="00663E19"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718 257,88</w:t>
      </w:r>
      <w:r w:rsidR="00A80EED">
        <w:rPr>
          <w:rFonts w:ascii="Times New Roman" w:hAnsi="Times New Roman" w:cs="Times New Roman"/>
          <w:sz w:val="28"/>
          <w:szCs w:val="28"/>
        </w:rPr>
        <w:t>5</w:t>
      </w:r>
      <w:r w:rsidR="00291EE8">
        <w:rPr>
          <w:rFonts w:ascii="Times New Roman" w:hAnsi="Times New Roman" w:cs="Times New Roman"/>
          <w:sz w:val="28"/>
          <w:szCs w:val="28"/>
        </w:rPr>
        <w:t xml:space="preserve"> тыс. рублей;</w:t>
      </w:r>
    </w:p>
    <w:p w:rsidR="00291EE8" w:rsidRDefault="00A80EED"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555 844,463</w:t>
      </w:r>
      <w:r w:rsidR="00291EE8">
        <w:rPr>
          <w:rFonts w:ascii="Times New Roman" w:hAnsi="Times New Roman" w:cs="Times New Roman"/>
          <w:sz w:val="28"/>
          <w:szCs w:val="28"/>
        </w:rPr>
        <w:t xml:space="preserve"> тыс. рублей;</w:t>
      </w:r>
    </w:p>
    <w:p w:rsidR="00291EE8" w:rsidRDefault="00A9448F"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 году</w:t>
      </w:r>
      <w:r w:rsidR="00A80EED">
        <w:rPr>
          <w:rFonts w:ascii="Times New Roman" w:hAnsi="Times New Roman" w:cs="Times New Roman"/>
          <w:sz w:val="28"/>
          <w:szCs w:val="28"/>
        </w:rPr>
        <w:t xml:space="preserve"> – 574 325,281</w:t>
      </w:r>
      <w:r w:rsidR="00291EE8">
        <w:rPr>
          <w:rFonts w:ascii="Times New Roman" w:hAnsi="Times New Roman" w:cs="Times New Roman"/>
          <w:sz w:val="28"/>
          <w:szCs w:val="28"/>
        </w:rPr>
        <w:t xml:space="preserve"> тыс. рублей;</w:t>
      </w:r>
    </w:p>
    <w:p w:rsidR="00291EE8" w:rsidRDefault="00A9448F"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487 880,37</w:t>
      </w:r>
      <w:r w:rsidR="00291EE8">
        <w:rPr>
          <w:rFonts w:ascii="Times New Roman" w:hAnsi="Times New Roman" w:cs="Times New Roman"/>
          <w:sz w:val="28"/>
          <w:szCs w:val="28"/>
        </w:rPr>
        <w:t>4</w:t>
      </w:r>
      <w:r w:rsidR="00291EE8" w:rsidRPr="005108C7">
        <w:rPr>
          <w:rFonts w:ascii="Times New Roman" w:hAnsi="Times New Roman" w:cs="Times New Roman"/>
          <w:sz w:val="28"/>
          <w:szCs w:val="28"/>
        </w:rPr>
        <w:t xml:space="preserve"> </w:t>
      </w:r>
      <w:r w:rsidR="00291EE8">
        <w:rPr>
          <w:rFonts w:ascii="Times New Roman" w:hAnsi="Times New Roman" w:cs="Times New Roman"/>
          <w:sz w:val="28"/>
          <w:szCs w:val="28"/>
        </w:rPr>
        <w:t>тыс. рублей;</w:t>
      </w:r>
    </w:p>
    <w:p w:rsidR="00291EE8" w:rsidRDefault="00A9448F"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 487 880,37</w:t>
      </w:r>
      <w:r w:rsidR="00291EE8">
        <w:rPr>
          <w:rFonts w:ascii="Times New Roman" w:hAnsi="Times New Roman" w:cs="Times New Roman"/>
          <w:sz w:val="28"/>
          <w:szCs w:val="28"/>
        </w:rPr>
        <w:t>4</w:t>
      </w:r>
      <w:r w:rsidR="00291EE8" w:rsidRPr="005108C7">
        <w:rPr>
          <w:rFonts w:ascii="Times New Roman" w:hAnsi="Times New Roman" w:cs="Times New Roman"/>
          <w:sz w:val="28"/>
          <w:szCs w:val="28"/>
        </w:rPr>
        <w:t xml:space="preserve"> </w:t>
      </w:r>
      <w:r w:rsidR="00291EE8">
        <w:rPr>
          <w:rFonts w:ascii="Times New Roman" w:hAnsi="Times New Roman" w:cs="Times New Roman"/>
          <w:sz w:val="28"/>
          <w:szCs w:val="28"/>
        </w:rPr>
        <w:t>тыс. рублей;</w:t>
      </w:r>
    </w:p>
    <w:p w:rsidR="00291EE8" w:rsidRDefault="00A9448F"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487 880,37</w:t>
      </w:r>
      <w:r w:rsidR="00291EE8">
        <w:rPr>
          <w:rFonts w:ascii="Times New Roman" w:hAnsi="Times New Roman" w:cs="Times New Roman"/>
          <w:sz w:val="28"/>
          <w:szCs w:val="28"/>
        </w:rPr>
        <w:t>4</w:t>
      </w:r>
      <w:r w:rsidR="00291EE8" w:rsidRPr="005108C7">
        <w:rPr>
          <w:rFonts w:ascii="Times New Roman" w:hAnsi="Times New Roman" w:cs="Times New Roman"/>
          <w:sz w:val="28"/>
          <w:szCs w:val="28"/>
        </w:rPr>
        <w:t xml:space="preserve"> </w:t>
      </w:r>
      <w:r w:rsidR="00291EE8">
        <w:rPr>
          <w:rFonts w:ascii="Times New Roman" w:hAnsi="Times New Roman" w:cs="Times New Roman"/>
          <w:sz w:val="28"/>
          <w:szCs w:val="28"/>
        </w:rPr>
        <w:t>тыс. рублей;</w:t>
      </w:r>
    </w:p>
    <w:p w:rsidR="00291EE8" w:rsidRDefault="00291EE8" w:rsidP="00291EE8">
      <w:pPr>
        <w:pStyle w:val="a3"/>
        <w:spacing w:line="240" w:lineRule="auto"/>
        <w:ind w:left="0"/>
        <w:jc w:val="both"/>
        <w:rPr>
          <w:spacing w:val="0"/>
          <w:sz w:val="10"/>
          <w:szCs w:val="16"/>
        </w:rPr>
      </w:pPr>
    </w:p>
    <w:p w:rsidR="00291EE8" w:rsidRDefault="00ED178C" w:rsidP="00291EE8">
      <w:pPr>
        <w:pStyle w:val="a3"/>
        <w:spacing w:after="0" w:line="240" w:lineRule="auto"/>
        <w:ind w:left="0"/>
        <w:jc w:val="both"/>
        <w:rPr>
          <w:spacing w:val="0"/>
        </w:rPr>
      </w:pPr>
      <w:r>
        <w:rPr>
          <w:spacing w:val="0"/>
        </w:rPr>
        <w:t>бюджет округа – 46114,749</w:t>
      </w:r>
      <w:r w:rsidR="00291EE8">
        <w:rPr>
          <w:spacing w:val="0"/>
        </w:rPr>
        <w:t xml:space="preserve"> тыс. рублей, в том числе по годам:</w:t>
      </w:r>
    </w:p>
    <w:p w:rsidR="00291EE8" w:rsidRDefault="006A407B"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8406,948</w:t>
      </w:r>
      <w:r w:rsidR="00291EE8">
        <w:rPr>
          <w:rFonts w:ascii="Times New Roman" w:hAnsi="Times New Roman" w:cs="Times New Roman"/>
          <w:sz w:val="28"/>
          <w:szCs w:val="28"/>
        </w:rPr>
        <w:t xml:space="preserve"> тыс. рублей;</w:t>
      </w:r>
    </w:p>
    <w:p w:rsidR="00291EE8" w:rsidRDefault="006A407B"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w:t>
      </w:r>
      <w:r w:rsidR="00ED178C">
        <w:rPr>
          <w:rFonts w:ascii="Times New Roman" w:hAnsi="Times New Roman" w:cs="Times New Roman"/>
          <w:sz w:val="28"/>
          <w:szCs w:val="28"/>
        </w:rPr>
        <w:t xml:space="preserve"> 6960,903</w:t>
      </w:r>
      <w:r w:rsidR="00291EE8">
        <w:rPr>
          <w:rFonts w:ascii="Times New Roman" w:hAnsi="Times New Roman" w:cs="Times New Roman"/>
          <w:sz w:val="28"/>
          <w:szCs w:val="28"/>
        </w:rPr>
        <w:t xml:space="preserve"> тыс. рублей;</w:t>
      </w:r>
    </w:p>
    <w:p w:rsidR="00291EE8" w:rsidRDefault="006A407B"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 году – 6991,937</w:t>
      </w:r>
      <w:r w:rsidR="00291EE8">
        <w:rPr>
          <w:rFonts w:ascii="Times New Roman" w:hAnsi="Times New Roman" w:cs="Times New Roman"/>
          <w:sz w:val="28"/>
          <w:szCs w:val="28"/>
        </w:rPr>
        <w:t xml:space="preserve"> тыс. рублей;</w:t>
      </w:r>
    </w:p>
    <w:p w:rsidR="00291EE8" w:rsidRDefault="006A407B"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8185,987</w:t>
      </w:r>
      <w:r w:rsidR="00291EE8">
        <w:rPr>
          <w:rFonts w:ascii="Times New Roman" w:hAnsi="Times New Roman" w:cs="Times New Roman"/>
          <w:sz w:val="28"/>
          <w:szCs w:val="28"/>
        </w:rPr>
        <w:t xml:space="preserve"> тыс. рублей;</w:t>
      </w:r>
    </w:p>
    <w:p w:rsidR="00291EE8" w:rsidRDefault="006A407B"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 7622,987</w:t>
      </w:r>
      <w:r w:rsidR="00291EE8">
        <w:rPr>
          <w:rFonts w:ascii="Times New Roman" w:hAnsi="Times New Roman" w:cs="Times New Roman"/>
          <w:sz w:val="28"/>
          <w:szCs w:val="28"/>
        </w:rPr>
        <w:t xml:space="preserve"> тыс. рублей;</w:t>
      </w:r>
    </w:p>
    <w:p w:rsidR="00291EE8" w:rsidRDefault="006A407B"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7945,987</w:t>
      </w:r>
      <w:r w:rsidR="00291EE8">
        <w:rPr>
          <w:rFonts w:ascii="Times New Roman" w:hAnsi="Times New Roman" w:cs="Times New Roman"/>
          <w:sz w:val="28"/>
          <w:szCs w:val="28"/>
        </w:rPr>
        <w:t xml:space="preserve"> тыс. рублей.</w:t>
      </w:r>
    </w:p>
    <w:p w:rsidR="00291EE8" w:rsidRDefault="00291EE8" w:rsidP="00291EE8">
      <w:pPr>
        <w:pStyle w:val="a3"/>
        <w:spacing w:after="0" w:line="240" w:lineRule="auto"/>
        <w:ind w:left="0"/>
        <w:jc w:val="both"/>
        <w:rPr>
          <w:spacing w:val="0"/>
          <w:sz w:val="10"/>
          <w:szCs w:val="16"/>
        </w:rPr>
      </w:pPr>
    </w:p>
    <w:p w:rsidR="00291EE8" w:rsidRDefault="00291EE8"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291EE8" w:rsidRDefault="00291EE8" w:rsidP="00291EE8">
      <w:pPr>
        <w:pStyle w:val="a3"/>
        <w:spacing w:after="0" w:line="240" w:lineRule="auto"/>
        <w:ind w:left="0"/>
        <w:jc w:val="both"/>
        <w:rPr>
          <w:spacing w:val="0"/>
        </w:rPr>
      </w:pPr>
      <w:r>
        <w:rPr>
          <w:spacing w:val="0"/>
        </w:rPr>
        <w:t>в 2020 году – 0,000 тыс. рублей;</w:t>
      </w:r>
    </w:p>
    <w:p w:rsidR="00291EE8" w:rsidRDefault="00291EE8" w:rsidP="00291EE8">
      <w:pPr>
        <w:pStyle w:val="a3"/>
        <w:spacing w:after="0" w:line="240" w:lineRule="auto"/>
        <w:ind w:left="0"/>
        <w:jc w:val="both"/>
        <w:rPr>
          <w:spacing w:val="0"/>
        </w:rPr>
      </w:pPr>
      <w:r>
        <w:rPr>
          <w:spacing w:val="0"/>
        </w:rPr>
        <w:t>в 2021 году – 0,000 тыс. рублей;</w:t>
      </w:r>
    </w:p>
    <w:p w:rsidR="00291EE8" w:rsidRDefault="00291EE8" w:rsidP="00291EE8">
      <w:pPr>
        <w:pStyle w:val="a3"/>
        <w:spacing w:after="0" w:line="240" w:lineRule="auto"/>
        <w:ind w:left="0"/>
        <w:jc w:val="both"/>
        <w:rPr>
          <w:spacing w:val="0"/>
        </w:rPr>
      </w:pPr>
      <w:r>
        <w:rPr>
          <w:spacing w:val="0"/>
        </w:rPr>
        <w:t>в 2022 году – 0,000 тыс. рублей;</w:t>
      </w:r>
    </w:p>
    <w:p w:rsidR="00291EE8" w:rsidRDefault="00291EE8" w:rsidP="00291EE8">
      <w:pPr>
        <w:pStyle w:val="a3"/>
        <w:spacing w:after="0" w:line="240" w:lineRule="auto"/>
        <w:ind w:left="0"/>
        <w:jc w:val="both"/>
        <w:rPr>
          <w:spacing w:val="0"/>
        </w:rPr>
      </w:pPr>
      <w:r>
        <w:rPr>
          <w:spacing w:val="0"/>
        </w:rPr>
        <w:t>в 2023 году – 0,000 тыс. рублей;</w:t>
      </w:r>
    </w:p>
    <w:p w:rsidR="00291EE8" w:rsidRDefault="00291EE8" w:rsidP="00291EE8">
      <w:pPr>
        <w:pStyle w:val="a3"/>
        <w:spacing w:after="0" w:line="240" w:lineRule="auto"/>
        <w:ind w:left="0"/>
        <w:jc w:val="both"/>
        <w:rPr>
          <w:spacing w:val="0"/>
        </w:rPr>
      </w:pPr>
      <w:r>
        <w:rPr>
          <w:spacing w:val="0"/>
        </w:rPr>
        <w:t>в 2024 году – 0,000 тыс. рублей;</w:t>
      </w:r>
    </w:p>
    <w:p w:rsidR="00291EE8" w:rsidRDefault="00291EE8" w:rsidP="00291EE8">
      <w:pPr>
        <w:pStyle w:val="a3"/>
        <w:spacing w:after="0" w:line="240" w:lineRule="auto"/>
        <w:ind w:left="0" w:right="-1"/>
        <w:jc w:val="both"/>
        <w:rPr>
          <w:spacing w:val="0"/>
        </w:rPr>
      </w:pPr>
      <w:r>
        <w:rPr>
          <w:spacing w:val="0"/>
        </w:rPr>
        <w:t>в 2025 году – 0,000 тыс. рублей.</w:t>
      </w:r>
    </w:p>
    <w:p w:rsidR="00291EE8" w:rsidRDefault="00291EE8" w:rsidP="00291EE8">
      <w:pPr>
        <w:pStyle w:val="a3"/>
        <w:spacing w:after="0" w:line="240" w:lineRule="auto"/>
        <w:ind w:left="0" w:right="-1"/>
        <w:jc w:val="both"/>
        <w:rPr>
          <w:spacing w:val="0"/>
          <w:sz w:val="10"/>
          <w:szCs w:val="16"/>
        </w:rPr>
      </w:pPr>
    </w:p>
    <w:p w:rsidR="00291EE8" w:rsidRDefault="00291EE8"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Выпадающие доходы местного бюджета - 0,000 тыс. рублей, в том числе по годам:</w:t>
      </w:r>
    </w:p>
    <w:p w:rsidR="00291EE8" w:rsidRDefault="00291EE8" w:rsidP="00291EE8">
      <w:pPr>
        <w:pStyle w:val="a3"/>
        <w:spacing w:after="0" w:line="240" w:lineRule="auto"/>
        <w:ind w:left="0"/>
        <w:jc w:val="both"/>
        <w:rPr>
          <w:spacing w:val="0"/>
        </w:rPr>
      </w:pPr>
      <w:r>
        <w:rPr>
          <w:spacing w:val="0"/>
        </w:rPr>
        <w:t>в 2020 году – 0,000 тыс. рублей;</w:t>
      </w:r>
    </w:p>
    <w:p w:rsidR="00291EE8" w:rsidRDefault="00291EE8" w:rsidP="00291EE8">
      <w:pPr>
        <w:pStyle w:val="a3"/>
        <w:spacing w:after="0" w:line="240" w:lineRule="auto"/>
        <w:ind w:left="0"/>
        <w:jc w:val="both"/>
        <w:rPr>
          <w:spacing w:val="0"/>
        </w:rPr>
      </w:pPr>
      <w:r>
        <w:rPr>
          <w:spacing w:val="0"/>
        </w:rPr>
        <w:t>в 2021 году – 0,000 тыс. рублей;</w:t>
      </w:r>
    </w:p>
    <w:p w:rsidR="00291EE8" w:rsidRDefault="00291EE8" w:rsidP="00291EE8">
      <w:pPr>
        <w:pStyle w:val="a3"/>
        <w:spacing w:after="0" w:line="240" w:lineRule="auto"/>
        <w:ind w:left="0"/>
        <w:jc w:val="both"/>
        <w:rPr>
          <w:spacing w:val="0"/>
        </w:rPr>
      </w:pPr>
      <w:r>
        <w:rPr>
          <w:spacing w:val="0"/>
        </w:rPr>
        <w:t>в 2022 году – 0,000 тыс. рублей;</w:t>
      </w:r>
    </w:p>
    <w:p w:rsidR="00291EE8" w:rsidRDefault="00291EE8" w:rsidP="00291EE8">
      <w:pPr>
        <w:pStyle w:val="a3"/>
        <w:spacing w:after="0" w:line="240" w:lineRule="auto"/>
        <w:ind w:left="0"/>
        <w:jc w:val="both"/>
        <w:rPr>
          <w:spacing w:val="0"/>
        </w:rPr>
      </w:pPr>
      <w:r>
        <w:rPr>
          <w:spacing w:val="0"/>
        </w:rPr>
        <w:t>в 2023 году – 0,000 тыс. рублей;</w:t>
      </w:r>
    </w:p>
    <w:p w:rsidR="00291EE8" w:rsidRDefault="00291EE8" w:rsidP="00291EE8">
      <w:pPr>
        <w:pStyle w:val="a3"/>
        <w:spacing w:after="0" w:line="240" w:lineRule="auto"/>
        <w:ind w:left="0"/>
        <w:jc w:val="both"/>
        <w:rPr>
          <w:spacing w:val="0"/>
        </w:rPr>
      </w:pPr>
      <w:r>
        <w:rPr>
          <w:spacing w:val="0"/>
        </w:rPr>
        <w:t>в 2024 году – 0,000 тыс. рублей;</w:t>
      </w:r>
    </w:p>
    <w:p w:rsidR="00291EE8" w:rsidRDefault="00291EE8" w:rsidP="00291EE8">
      <w:pPr>
        <w:pStyle w:val="a3"/>
        <w:spacing w:after="0" w:line="240" w:lineRule="auto"/>
        <w:ind w:left="0" w:right="-1"/>
        <w:jc w:val="both"/>
        <w:rPr>
          <w:spacing w:val="0"/>
        </w:rPr>
      </w:pPr>
      <w:r>
        <w:rPr>
          <w:spacing w:val="0"/>
        </w:rPr>
        <w:lastRenderedPageBreak/>
        <w:t>в 2025 году – 0,000 тыс. рублей.</w:t>
      </w:r>
    </w:p>
    <w:p w:rsidR="00291EE8" w:rsidRDefault="00291EE8" w:rsidP="00291EE8">
      <w:pPr>
        <w:spacing w:after="0" w:line="240" w:lineRule="auto"/>
        <w:jc w:val="both"/>
        <w:rPr>
          <w:rFonts w:ascii="Times New Roman" w:hAnsi="Times New Roman" w:cs="Times New Roman"/>
          <w:sz w:val="10"/>
          <w:szCs w:val="16"/>
        </w:rPr>
      </w:pPr>
    </w:p>
    <w:p w:rsidR="00291EE8" w:rsidRDefault="00291EE8" w:rsidP="00291E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участников подпрограммы - 0,000 тыс. рублей, в том числе по годам:</w:t>
      </w:r>
    </w:p>
    <w:p w:rsidR="00291EE8" w:rsidRDefault="00291EE8" w:rsidP="00291EE8">
      <w:pPr>
        <w:pStyle w:val="a3"/>
        <w:spacing w:after="0" w:line="240" w:lineRule="auto"/>
        <w:ind w:left="0"/>
        <w:jc w:val="both"/>
        <w:rPr>
          <w:spacing w:val="0"/>
        </w:rPr>
      </w:pPr>
      <w:r>
        <w:rPr>
          <w:spacing w:val="0"/>
        </w:rPr>
        <w:t>в 2020 году – 0,000 тыс. рублей;</w:t>
      </w:r>
    </w:p>
    <w:p w:rsidR="00291EE8" w:rsidRDefault="00291EE8" w:rsidP="00291EE8">
      <w:pPr>
        <w:pStyle w:val="a3"/>
        <w:spacing w:after="0" w:line="240" w:lineRule="auto"/>
        <w:ind w:left="0"/>
        <w:jc w:val="both"/>
        <w:rPr>
          <w:spacing w:val="0"/>
        </w:rPr>
      </w:pPr>
      <w:r>
        <w:rPr>
          <w:spacing w:val="0"/>
        </w:rPr>
        <w:t>в 2021 году – 0,000 тыс. рублей;</w:t>
      </w:r>
    </w:p>
    <w:p w:rsidR="00291EE8" w:rsidRDefault="00291EE8" w:rsidP="00291EE8">
      <w:pPr>
        <w:pStyle w:val="a3"/>
        <w:spacing w:after="0" w:line="240" w:lineRule="auto"/>
        <w:ind w:left="0"/>
        <w:jc w:val="both"/>
        <w:rPr>
          <w:spacing w:val="0"/>
        </w:rPr>
      </w:pPr>
      <w:r>
        <w:rPr>
          <w:spacing w:val="0"/>
        </w:rPr>
        <w:t>в 2022 году – 0,000 тыс. рублей;</w:t>
      </w:r>
    </w:p>
    <w:p w:rsidR="00291EE8" w:rsidRDefault="00291EE8" w:rsidP="00291EE8">
      <w:pPr>
        <w:pStyle w:val="a3"/>
        <w:spacing w:after="0" w:line="240" w:lineRule="auto"/>
        <w:ind w:left="0"/>
        <w:jc w:val="both"/>
        <w:rPr>
          <w:spacing w:val="0"/>
        </w:rPr>
      </w:pPr>
      <w:r>
        <w:rPr>
          <w:spacing w:val="0"/>
        </w:rPr>
        <w:t>в 2023 году – 0,000 тыс. рублей;</w:t>
      </w:r>
    </w:p>
    <w:p w:rsidR="00291EE8" w:rsidRDefault="00291EE8" w:rsidP="00291EE8">
      <w:pPr>
        <w:pStyle w:val="a3"/>
        <w:spacing w:after="0" w:line="240" w:lineRule="auto"/>
        <w:ind w:left="0"/>
        <w:jc w:val="both"/>
        <w:rPr>
          <w:spacing w:val="0"/>
        </w:rPr>
      </w:pPr>
      <w:r>
        <w:rPr>
          <w:spacing w:val="0"/>
        </w:rPr>
        <w:t>в 2024 году – 0,000 тыс. рублей;</w:t>
      </w:r>
    </w:p>
    <w:p w:rsidR="005508DA" w:rsidRPr="00291EE8" w:rsidRDefault="00291EE8" w:rsidP="00291EE8">
      <w:pPr>
        <w:tabs>
          <w:tab w:val="left" w:pos="1134"/>
        </w:tabs>
        <w:spacing w:after="0" w:line="240" w:lineRule="auto"/>
        <w:jc w:val="both"/>
        <w:rPr>
          <w:rFonts w:ascii="Times New Roman" w:hAnsi="Times New Roman" w:cs="Times New Roman"/>
          <w:color w:val="000000" w:themeColor="text1"/>
          <w:sz w:val="28"/>
          <w:szCs w:val="28"/>
        </w:rPr>
      </w:pPr>
      <w:r w:rsidRPr="00291EE8">
        <w:rPr>
          <w:rFonts w:ascii="Times New Roman" w:hAnsi="Times New Roman" w:cs="Times New Roman"/>
          <w:sz w:val="28"/>
          <w:szCs w:val="28"/>
        </w:rPr>
        <w:t>в 2025 году – 0,000 тыс. рублей.</w:t>
      </w:r>
    </w:p>
    <w:p w:rsidR="005508DA" w:rsidRDefault="005508DA" w:rsidP="005508DA">
      <w:pPr>
        <w:spacing w:after="0" w:line="240" w:lineRule="auto"/>
        <w:jc w:val="both"/>
        <w:rPr>
          <w:rFonts w:ascii="Times New Roman" w:hAnsi="Times New Roman" w:cs="Times New Roman"/>
          <w:color w:val="000000" w:themeColor="text1"/>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Объемы и источники финансового обеспечения Программы с расшифровкой по главным распорядителям бюджетных средств, в разрезе подпрограмм, мероприятий подпрограмм, с распределением по годам реализации Программы  представлены в таблице № 3.».</w:t>
      </w:r>
    </w:p>
    <w:p w:rsidR="009D3783" w:rsidRDefault="009D3783" w:rsidP="005508DA">
      <w:pPr>
        <w:spacing w:after="0" w:line="240" w:lineRule="auto"/>
        <w:jc w:val="both"/>
        <w:rPr>
          <w:color w:val="000000" w:themeColor="text1"/>
        </w:rPr>
      </w:pPr>
    </w:p>
    <w:p w:rsidR="00DF49EE" w:rsidRDefault="00DF49EE" w:rsidP="00DF49EE">
      <w:pPr>
        <w:pStyle w:val="a3"/>
        <w:tabs>
          <w:tab w:val="left" w:pos="567"/>
          <w:tab w:val="left" w:pos="851"/>
        </w:tabs>
        <w:spacing w:after="0" w:line="240" w:lineRule="auto"/>
        <w:ind w:left="0"/>
        <w:jc w:val="both"/>
        <w:rPr>
          <w:rFonts w:eastAsia="Calibri"/>
          <w:spacing w:val="0"/>
        </w:rPr>
      </w:pPr>
      <w:r>
        <w:rPr>
          <w:spacing w:val="0"/>
        </w:rPr>
        <w:t xml:space="preserve">         </w:t>
      </w:r>
      <w:r w:rsidR="00190796">
        <w:rPr>
          <w:rFonts w:eastAsia="Calibri"/>
          <w:spacing w:val="0"/>
        </w:rPr>
        <w:t>3</w:t>
      </w:r>
      <w:r>
        <w:rPr>
          <w:rFonts w:eastAsia="Calibri"/>
          <w:spacing w:val="0"/>
        </w:rPr>
        <w:t>.</w:t>
      </w:r>
      <w:r w:rsidRPr="00725AC9">
        <w:rPr>
          <w:spacing w:val="0"/>
        </w:rPr>
        <w:t xml:space="preserve"> </w:t>
      </w:r>
      <w:r>
        <w:rPr>
          <w:spacing w:val="0"/>
        </w:rPr>
        <w:t xml:space="preserve">Паспорт подпрограммы </w:t>
      </w:r>
      <w:r w:rsidRPr="00E23DFB">
        <w:rPr>
          <w:spacing w:val="0"/>
        </w:rPr>
        <w:t>«Социальная поддержка населения Минераловодского городского округа»</w:t>
      </w:r>
      <w:r w:rsidRPr="00EF5981">
        <w:rPr>
          <w:rFonts w:eastAsia="Calibri"/>
          <w:spacing w:val="0"/>
        </w:rPr>
        <w:t xml:space="preserve"> Программы изложить в </w:t>
      </w:r>
      <w:r>
        <w:rPr>
          <w:rFonts w:eastAsia="Calibri"/>
          <w:spacing w:val="0"/>
        </w:rPr>
        <w:t xml:space="preserve">новой </w:t>
      </w:r>
      <w:r w:rsidRPr="00EF5981">
        <w:rPr>
          <w:rFonts w:eastAsia="Calibri"/>
          <w:spacing w:val="0"/>
        </w:rPr>
        <w:t xml:space="preserve">редакции, согласно приложению </w:t>
      </w:r>
      <w:r w:rsidR="005A76D0">
        <w:rPr>
          <w:spacing w:val="0"/>
        </w:rPr>
        <w:t>1</w:t>
      </w:r>
      <w:r>
        <w:rPr>
          <w:spacing w:val="0"/>
        </w:rPr>
        <w:t xml:space="preserve"> </w:t>
      </w:r>
      <w:r w:rsidRPr="00EF5981">
        <w:rPr>
          <w:rFonts w:eastAsia="Calibri"/>
          <w:spacing w:val="0"/>
        </w:rPr>
        <w:t>к настоящим изменениям</w:t>
      </w:r>
      <w:r>
        <w:rPr>
          <w:rFonts w:eastAsia="Calibri"/>
          <w:spacing w:val="0"/>
        </w:rPr>
        <w:t>.</w:t>
      </w:r>
    </w:p>
    <w:p w:rsidR="00DF49EE" w:rsidRDefault="00DF49EE" w:rsidP="00DF49EE">
      <w:pPr>
        <w:pStyle w:val="a3"/>
        <w:tabs>
          <w:tab w:val="left" w:pos="567"/>
          <w:tab w:val="left" w:pos="851"/>
        </w:tabs>
        <w:spacing w:after="0" w:line="240" w:lineRule="auto"/>
        <w:ind w:left="0"/>
        <w:jc w:val="both"/>
        <w:rPr>
          <w:rFonts w:eastAsia="Calibri"/>
          <w:spacing w:val="0"/>
        </w:rPr>
      </w:pPr>
      <w:r>
        <w:rPr>
          <w:rFonts w:eastAsia="Calibri"/>
          <w:spacing w:val="0"/>
        </w:rPr>
        <w:tab/>
      </w:r>
    </w:p>
    <w:p w:rsidR="00DF49EE" w:rsidRPr="004259C1" w:rsidRDefault="00190796" w:rsidP="003D1C92">
      <w:pPr>
        <w:pStyle w:val="a3"/>
        <w:tabs>
          <w:tab w:val="left" w:pos="567"/>
          <w:tab w:val="left" w:pos="851"/>
        </w:tabs>
        <w:spacing w:after="0" w:line="240" w:lineRule="auto"/>
        <w:ind w:left="0"/>
        <w:jc w:val="both"/>
        <w:rPr>
          <w:rFonts w:eastAsia="Calibri"/>
          <w:spacing w:val="0"/>
        </w:rPr>
      </w:pPr>
      <w:r>
        <w:rPr>
          <w:rFonts w:eastAsia="Calibri"/>
          <w:spacing w:val="0"/>
        </w:rPr>
        <w:t xml:space="preserve">         4</w:t>
      </w:r>
      <w:r w:rsidR="00DF49EE">
        <w:rPr>
          <w:rFonts w:eastAsia="Calibri"/>
          <w:spacing w:val="0"/>
        </w:rPr>
        <w:t xml:space="preserve">. </w:t>
      </w:r>
      <w:r w:rsidR="002E56FC">
        <w:rPr>
          <w:rFonts w:eastAsia="Calibri"/>
          <w:spacing w:val="0"/>
        </w:rPr>
        <w:t xml:space="preserve"> </w:t>
      </w:r>
      <w:r w:rsidR="00DF49EE" w:rsidRPr="004259C1">
        <w:rPr>
          <w:rFonts w:eastAsia="Calibri"/>
          <w:spacing w:val="0"/>
        </w:rPr>
        <w:t>Таблицу № 3 «Объемы и источники финансового обеспечения Программы» изложить в ново</w:t>
      </w:r>
      <w:r w:rsidR="005A76D0">
        <w:rPr>
          <w:rFonts w:eastAsia="Calibri"/>
          <w:spacing w:val="0"/>
        </w:rPr>
        <w:t>й редакции согласно приложению 2</w:t>
      </w:r>
      <w:r w:rsidR="00DF49EE" w:rsidRPr="004259C1">
        <w:rPr>
          <w:rFonts w:eastAsia="Calibri"/>
          <w:spacing w:val="0"/>
        </w:rPr>
        <w:t xml:space="preserve"> к настоящим изменениям.</w:t>
      </w:r>
    </w:p>
    <w:p w:rsidR="00DF49EE" w:rsidRPr="00725AC9" w:rsidRDefault="003D1C92" w:rsidP="00DF49EE">
      <w:pPr>
        <w:pStyle w:val="a3"/>
        <w:tabs>
          <w:tab w:val="left" w:pos="567"/>
          <w:tab w:val="left" w:pos="851"/>
        </w:tabs>
        <w:spacing w:after="0" w:line="240" w:lineRule="auto"/>
        <w:ind w:left="0"/>
        <w:jc w:val="both"/>
      </w:pPr>
      <w:r>
        <w:rPr>
          <w:rFonts w:eastAsia="Calibri"/>
        </w:rPr>
        <w:t xml:space="preserve">     </w:t>
      </w:r>
      <w:r w:rsidR="00DF49EE">
        <w:rPr>
          <w:rFonts w:eastAsia="Calibri"/>
          <w:spacing w:val="0"/>
        </w:rPr>
        <w:t xml:space="preserve"> </w:t>
      </w:r>
    </w:p>
    <w:p w:rsidR="00237A35" w:rsidRDefault="00237A35" w:rsidP="002171B9">
      <w:pPr>
        <w:pStyle w:val="a3"/>
        <w:tabs>
          <w:tab w:val="left" w:pos="851"/>
        </w:tabs>
        <w:spacing w:after="0" w:line="240" w:lineRule="auto"/>
        <w:ind w:left="7371"/>
        <w:rPr>
          <w:rFonts w:eastAsia="Calibri"/>
          <w:spacing w:val="0"/>
        </w:rPr>
      </w:pPr>
    </w:p>
    <w:p w:rsidR="00237A35" w:rsidRDefault="00237A35" w:rsidP="00237A35">
      <w:pPr>
        <w:rPr>
          <w:lang w:eastAsia="en-US"/>
        </w:rPr>
      </w:pPr>
    </w:p>
    <w:p w:rsidR="00237A35" w:rsidRDefault="00237A35" w:rsidP="00237A35">
      <w:pPr>
        <w:rPr>
          <w:lang w:eastAsia="en-US"/>
        </w:rPr>
      </w:pPr>
    </w:p>
    <w:p w:rsidR="00237A35" w:rsidRDefault="00237A35" w:rsidP="00237A35">
      <w:pPr>
        <w:rPr>
          <w:lang w:eastAsia="en-US"/>
        </w:rPr>
      </w:pPr>
    </w:p>
    <w:p w:rsidR="009D3783" w:rsidRPr="00237A35" w:rsidRDefault="009D3783" w:rsidP="00237A35">
      <w:pPr>
        <w:rPr>
          <w:lang w:eastAsia="en-US"/>
        </w:rPr>
        <w:sectPr w:rsidR="009D3783" w:rsidRPr="00237A35" w:rsidSect="00E964E4">
          <w:headerReference w:type="default" r:id="rId8"/>
          <w:type w:val="nextColumn"/>
          <w:pgSz w:w="11906" w:h="16838"/>
          <w:pgMar w:top="1134" w:right="624" w:bottom="1134" w:left="1985" w:header="709" w:footer="709" w:gutter="0"/>
          <w:pgNumType w:start="1"/>
          <w:cols w:space="708"/>
          <w:titlePg/>
          <w:docGrid w:linePitch="360"/>
        </w:sectPr>
      </w:pPr>
    </w:p>
    <w:p w:rsidR="00F94306" w:rsidRPr="002171B9" w:rsidRDefault="00F94306" w:rsidP="002171B9">
      <w:pPr>
        <w:tabs>
          <w:tab w:val="left" w:pos="851"/>
        </w:tabs>
        <w:spacing w:after="0" w:line="240" w:lineRule="auto"/>
        <w:rPr>
          <w:rFonts w:eastAsia="Calibri"/>
        </w:rPr>
      </w:pPr>
    </w:p>
    <w:p w:rsidR="002171B9" w:rsidRDefault="002171B9" w:rsidP="002171B9">
      <w:pPr>
        <w:pStyle w:val="a3"/>
        <w:tabs>
          <w:tab w:val="left" w:pos="851"/>
          <w:tab w:val="left" w:pos="993"/>
        </w:tabs>
        <w:spacing w:after="0" w:line="240" w:lineRule="auto"/>
        <w:ind w:left="4820"/>
        <w:jc w:val="both"/>
        <w:rPr>
          <w:spacing w:val="0"/>
        </w:rPr>
      </w:pPr>
      <w:r>
        <w:rPr>
          <w:spacing w:val="0"/>
        </w:rPr>
        <w:t>Приложение 1</w:t>
      </w:r>
    </w:p>
    <w:p w:rsidR="002171B9" w:rsidRPr="00B630DB" w:rsidRDefault="002171B9" w:rsidP="002171B9">
      <w:pPr>
        <w:pStyle w:val="a3"/>
        <w:tabs>
          <w:tab w:val="left" w:pos="851"/>
          <w:tab w:val="left" w:pos="993"/>
        </w:tabs>
        <w:spacing w:after="0" w:line="240" w:lineRule="auto"/>
        <w:ind w:left="4820"/>
        <w:jc w:val="both"/>
        <w:rPr>
          <w:spacing w:val="0"/>
          <w:sz w:val="16"/>
          <w:szCs w:val="16"/>
        </w:rPr>
      </w:pPr>
    </w:p>
    <w:p w:rsidR="002171B9" w:rsidRDefault="002171B9" w:rsidP="002171B9">
      <w:pPr>
        <w:spacing w:after="0" w:line="240" w:lineRule="auto"/>
        <w:ind w:left="4820"/>
        <w:rPr>
          <w:rFonts w:ascii="Times New Roman" w:hAnsi="Times New Roman" w:cs="Times New Roman"/>
          <w:sz w:val="23"/>
        </w:rPr>
      </w:pPr>
      <w:r w:rsidRPr="002A3532">
        <w:rPr>
          <w:rFonts w:ascii="Times New Roman" w:hAnsi="Times New Roman" w:cs="Times New Roman"/>
          <w:sz w:val="24"/>
          <w:szCs w:val="24"/>
        </w:rPr>
        <w:t xml:space="preserve">к изменениям, которые вносятся </w:t>
      </w:r>
      <w:r>
        <w:rPr>
          <w:rFonts w:ascii="Times New Roman" w:hAnsi="Times New Roman" w:cs="Times New Roman"/>
          <w:sz w:val="24"/>
          <w:szCs w:val="24"/>
        </w:rPr>
        <w:t xml:space="preserve">в </w:t>
      </w:r>
      <w:r w:rsidRPr="002A3532">
        <w:rPr>
          <w:rFonts w:ascii="Times New Roman" w:hAnsi="Times New Roman" w:cs="Times New Roman"/>
          <w:sz w:val="24"/>
          <w:szCs w:val="24"/>
        </w:rPr>
        <w:t xml:space="preserve">муниципальную программу Минераловодского городского округа «Социальная политика», утвержденную постановлением администрации </w:t>
      </w:r>
      <w:r>
        <w:rPr>
          <w:rFonts w:ascii="Times New Roman" w:hAnsi="Times New Roman" w:cs="Times New Roman"/>
          <w:sz w:val="24"/>
          <w:szCs w:val="24"/>
        </w:rPr>
        <w:t>М</w:t>
      </w:r>
      <w:r w:rsidRPr="002A3532">
        <w:rPr>
          <w:rFonts w:ascii="Times New Roman" w:hAnsi="Times New Roman" w:cs="Times New Roman"/>
          <w:sz w:val="24"/>
          <w:szCs w:val="24"/>
        </w:rPr>
        <w:t>инераловодского городского</w:t>
      </w:r>
      <w:r>
        <w:rPr>
          <w:rFonts w:ascii="Times New Roman" w:hAnsi="Times New Roman" w:cs="Times New Roman"/>
          <w:sz w:val="24"/>
          <w:szCs w:val="24"/>
        </w:rPr>
        <w:t xml:space="preserve"> </w:t>
      </w:r>
      <w:r w:rsidRPr="002A3532">
        <w:rPr>
          <w:rFonts w:ascii="Times New Roman" w:hAnsi="Times New Roman" w:cs="Times New Roman"/>
          <w:sz w:val="24"/>
          <w:szCs w:val="24"/>
        </w:rPr>
        <w:t>округа</w:t>
      </w:r>
      <w:r>
        <w:rPr>
          <w:rFonts w:ascii="Times New Roman" w:hAnsi="Times New Roman" w:cs="Times New Roman"/>
          <w:sz w:val="24"/>
          <w:szCs w:val="24"/>
        </w:rPr>
        <w:t xml:space="preserve"> </w:t>
      </w:r>
      <w:r w:rsidRPr="002A3532">
        <w:rPr>
          <w:rFonts w:ascii="Times New Roman" w:hAnsi="Times New Roman" w:cs="Times New Roman"/>
          <w:sz w:val="24"/>
          <w:szCs w:val="24"/>
        </w:rPr>
        <w:t>Ставр</w:t>
      </w:r>
      <w:r>
        <w:rPr>
          <w:rFonts w:ascii="Times New Roman" w:hAnsi="Times New Roman" w:cs="Times New Roman"/>
          <w:sz w:val="24"/>
          <w:szCs w:val="24"/>
        </w:rPr>
        <w:t xml:space="preserve">опольского края от </w:t>
      </w:r>
      <w:r>
        <w:rPr>
          <w:rFonts w:ascii="Times New Roman" w:hAnsi="Times New Roman" w:cs="Times New Roman"/>
          <w:sz w:val="23"/>
        </w:rPr>
        <w:t xml:space="preserve">19.11.2019 </w:t>
      </w:r>
      <w:r w:rsidRPr="005A3FB6">
        <w:rPr>
          <w:rFonts w:ascii="Times New Roman" w:hAnsi="Times New Roman" w:cs="Times New Roman"/>
          <w:sz w:val="23"/>
        </w:rPr>
        <w:t>г.</w:t>
      </w:r>
    </w:p>
    <w:p w:rsidR="002171B9" w:rsidRPr="002171B9" w:rsidRDefault="002171B9" w:rsidP="002171B9">
      <w:pPr>
        <w:spacing w:after="0" w:line="240" w:lineRule="auto"/>
        <w:ind w:left="4820"/>
        <w:rPr>
          <w:rFonts w:ascii="Times New Roman" w:hAnsi="Times New Roman" w:cs="Times New Roman"/>
          <w:sz w:val="28"/>
          <w:szCs w:val="28"/>
        </w:rPr>
      </w:pPr>
      <w:r w:rsidRPr="002171B9">
        <w:rPr>
          <w:rFonts w:ascii="Times New Roman" w:hAnsi="Times New Roman" w:cs="Times New Roman"/>
          <w:sz w:val="23"/>
        </w:rPr>
        <w:t xml:space="preserve"> </w:t>
      </w:r>
      <w:r w:rsidRPr="005A3FB6">
        <w:rPr>
          <w:rFonts w:ascii="Times New Roman" w:hAnsi="Times New Roman" w:cs="Times New Roman"/>
          <w:sz w:val="23"/>
        </w:rPr>
        <w:t>№ 2</w:t>
      </w:r>
      <w:r>
        <w:rPr>
          <w:rFonts w:ascii="Times New Roman" w:hAnsi="Times New Roman" w:cs="Times New Roman"/>
          <w:sz w:val="23"/>
        </w:rPr>
        <w:t>515</w:t>
      </w:r>
      <w:r w:rsidRPr="005A3FB6">
        <w:rPr>
          <w:rFonts w:ascii="Times New Roman" w:hAnsi="Times New Roman" w:cs="Times New Roman"/>
          <w:sz w:val="23"/>
        </w:rPr>
        <w:t xml:space="preserve"> </w:t>
      </w:r>
      <w:r>
        <w:rPr>
          <w:rFonts w:ascii="Times New Roman" w:hAnsi="Times New Roman" w:cs="Times New Roman"/>
          <w:sz w:val="23"/>
        </w:rPr>
        <w:t xml:space="preserve">      </w:t>
      </w:r>
    </w:p>
    <w:p w:rsidR="002171B9" w:rsidRDefault="002171B9" w:rsidP="00F94306">
      <w:pPr>
        <w:pStyle w:val="a3"/>
        <w:tabs>
          <w:tab w:val="left" w:pos="851"/>
        </w:tabs>
        <w:spacing w:after="0" w:line="240" w:lineRule="auto"/>
        <w:ind w:left="7371"/>
        <w:jc w:val="right"/>
        <w:rPr>
          <w:rFonts w:eastAsia="Calibri"/>
          <w:spacing w:val="0"/>
        </w:rPr>
      </w:pPr>
    </w:p>
    <w:p w:rsidR="002171B9" w:rsidRPr="005108C7" w:rsidRDefault="002171B9" w:rsidP="00F94306">
      <w:pPr>
        <w:pStyle w:val="a3"/>
        <w:tabs>
          <w:tab w:val="left" w:pos="851"/>
        </w:tabs>
        <w:spacing w:after="0" w:line="240" w:lineRule="auto"/>
        <w:ind w:left="7371"/>
        <w:jc w:val="right"/>
        <w:rPr>
          <w:rFonts w:eastAsia="Calibri"/>
          <w:spacing w:val="0"/>
        </w:rPr>
      </w:pPr>
    </w:p>
    <w:p w:rsidR="00F94306" w:rsidRPr="00677B89" w:rsidRDefault="00F94306" w:rsidP="00F94306">
      <w:pPr>
        <w:spacing w:after="0" w:line="240" w:lineRule="auto"/>
        <w:jc w:val="center"/>
        <w:rPr>
          <w:rFonts w:ascii="Times New Roman" w:hAnsi="Times New Roman" w:cs="Times New Roman"/>
          <w:b/>
          <w:bCs/>
          <w:color w:val="000000"/>
          <w:sz w:val="28"/>
          <w:szCs w:val="28"/>
        </w:rPr>
      </w:pPr>
      <w:r w:rsidRPr="00677B89">
        <w:rPr>
          <w:rFonts w:ascii="Times New Roman" w:hAnsi="Times New Roman" w:cs="Times New Roman"/>
          <w:b/>
          <w:sz w:val="28"/>
          <w:szCs w:val="28"/>
        </w:rPr>
        <w:t>Подпрограмма «</w:t>
      </w:r>
      <w:r w:rsidRPr="00677B89">
        <w:rPr>
          <w:rFonts w:ascii="Times New Roman" w:hAnsi="Times New Roman" w:cs="Times New Roman"/>
          <w:b/>
          <w:bCs/>
          <w:color w:val="000000"/>
          <w:sz w:val="28"/>
          <w:szCs w:val="28"/>
        </w:rPr>
        <w:t xml:space="preserve">Социальная поддержка населения </w:t>
      </w:r>
    </w:p>
    <w:p w:rsidR="00F94306" w:rsidRPr="00677B89" w:rsidRDefault="00F94306" w:rsidP="00F94306">
      <w:pPr>
        <w:spacing w:after="0" w:line="240" w:lineRule="auto"/>
        <w:jc w:val="center"/>
        <w:rPr>
          <w:rFonts w:ascii="Times New Roman" w:hAnsi="Times New Roman" w:cs="Times New Roman"/>
          <w:b/>
          <w:bCs/>
          <w:color w:val="000000"/>
          <w:sz w:val="28"/>
          <w:szCs w:val="28"/>
        </w:rPr>
      </w:pPr>
      <w:r w:rsidRPr="00677B89">
        <w:rPr>
          <w:rFonts w:ascii="Times New Roman" w:hAnsi="Times New Roman" w:cs="Times New Roman"/>
          <w:b/>
          <w:bCs/>
          <w:color w:val="000000"/>
          <w:sz w:val="28"/>
          <w:szCs w:val="28"/>
        </w:rPr>
        <w:t xml:space="preserve">Минераловодского городского округа» </w:t>
      </w:r>
    </w:p>
    <w:p w:rsidR="00F94306" w:rsidRPr="00677B89" w:rsidRDefault="00F94306" w:rsidP="00F94306">
      <w:pPr>
        <w:spacing w:after="0" w:line="240" w:lineRule="auto"/>
        <w:jc w:val="center"/>
        <w:rPr>
          <w:rFonts w:ascii="Times New Roman" w:hAnsi="Times New Roman" w:cs="Times New Roman"/>
          <w:b/>
          <w:sz w:val="28"/>
          <w:szCs w:val="28"/>
        </w:rPr>
      </w:pPr>
      <w:r w:rsidRPr="00677B89">
        <w:rPr>
          <w:rFonts w:ascii="Times New Roman" w:hAnsi="Times New Roman" w:cs="Times New Roman"/>
          <w:b/>
          <w:sz w:val="28"/>
          <w:szCs w:val="28"/>
        </w:rPr>
        <w:t>муниципальной  программы Минераловодского городского округа «Социальная политика»</w:t>
      </w:r>
    </w:p>
    <w:p w:rsidR="00F94306" w:rsidRPr="005108C7" w:rsidRDefault="00F94306" w:rsidP="00F94306">
      <w:pPr>
        <w:spacing w:after="0" w:line="240" w:lineRule="auto"/>
        <w:jc w:val="center"/>
        <w:rPr>
          <w:rFonts w:ascii="Times New Roman" w:hAnsi="Times New Roman" w:cs="Times New Roman"/>
          <w:sz w:val="28"/>
          <w:szCs w:val="28"/>
        </w:rPr>
      </w:pPr>
    </w:p>
    <w:p w:rsidR="00F94306" w:rsidRPr="005108C7" w:rsidRDefault="00F94306" w:rsidP="00F94306">
      <w:pPr>
        <w:spacing w:after="0" w:line="240" w:lineRule="auto"/>
        <w:jc w:val="center"/>
        <w:rPr>
          <w:rFonts w:ascii="Times New Roman" w:hAnsi="Times New Roman" w:cs="Times New Roman"/>
          <w:sz w:val="28"/>
          <w:szCs w:val="28"/>
        </w:rPr>
      </w:pPr>
    </w:p>
    <w:p w:rsidR="00F94306" w:rsidRPr="005108C7" w:rsidRDefault="00F94306" w:rsidP="00F94306">
      <w:pPr>
        <w:spacing w:after="0" w:line="240" w:lineRule="auto"/>
        <w:jc w:val="center"/>
        <w:rPr>
          <w:rFonts w:ascii="Times New Roman" w:hAnsi="Times New Roman" w:cs="Times New Roman"/>
          <w:sz w:val="28"/>
          <w:szCs w:val="28"/>
        </w:rPr>
      </w:pPr>
      <w:r w:rsidRPr="005108C7">
        <w:rPr>
          <w:rFonts w:ascii="Times New Roman" w:hAnsi="Times New Roman" w:cs="Times New Roman"/>
          <w:sz w:val="28"/>
          <w:szCs w:val="28"/>
        </w:rPr>
        <w:t xml:space="preserve">ПАСПОРТ    </w:t>
      </w:r>
    </w:p>
    <w:p w:rsidR="00F94306" w:rsidRPr="005108C7" w:rsidRDefault="00F94306" w:rsidP="00F94306">
      <w:pPr>
        <w:spacing w:after="0" w:line="240" w:lineRule="auto"/>
        <w:jc w:val="center"/>
        <w:rPr>
          <w:rFonts w:ascii="Times New Roman" w:hAnsi="Times New Roman" w:cs="Times New Roman"/>
          <w:bCs/>
          <w:color w:val="000000"/>
          <w:sz w:val="28"/>
          <w:szCs w:val="28"/>
        </w:rPr>
      </w:pPr>
      <w:r w:rsidRPr="005108C7">
        <w:rPr>
          <w:rFonts w:ascii="Times New Roman" w:hAnsi="Times New Roman" w:cs="Times New Roman"/>
          <w:sz w:val="28"/>
          <w:szCs w:val="28"/>
        </w:rPr>
        <w:t>подпрограммы «</w:t>
      </w:r>
      <w:r w:rsidRPr="005108C7">
        <w:rPr>
          <w:rFonts w:ascii="Times New Roman" w:hAnsi="Times New Roman" w:cs="Times New Roman"/>
          <w:bCs/>
          <w:color w:val="000000"/>
          <w:sz w:val="28"/>
          <w:szCs w:val="28"/>
        </w:rPr>
        <w:t xml:space="preserve">Социальная поддержка населения </w:t>
      </w:r>
    </w:p>
    <w:p w:rsidR="00F94306" w:rsidRPr="005108C7" w:rsidRDefault="00F94306" w:rsidP="00F94306">
      <w:pPr>
        <w:spacing w:after="0" w:line="240" w:lineRule="auto"/>
        <w:jc w:val="center"/>
        <w:rPr>
          <w:rFonts w:ascii="Times New Roman" w:hAnsi="Times New Roman" w:cs="Times New Roman"/>
          <w:bCs/>
          <w:color w:val="000000"/>
          <w:sz w:val="28"/>
          <w:szCs w:val="28"/>
        </w:rPr>
      </w:pPr>
      <w:r w:rsidRPr="005108C7">
        <w:rPr>
          <w:rFonts w:ascii="Times New Roman" w:hAnsi="Times New Roman" w:cs="Times New Roman"/>
          <w:bCs/>
          <w:color w:val="000000"/>
          <w:sz w:val="28"/>
          <w:szCs w:val="28"/>
        </w:rPr>
        <w:t xml:space="preserve">Минераловодского городского округа» </w:t>
      </w:r>
    </w:p>
    <w:p w:rsidR="00F94306" w:rsidRPr="005108C7" w:rsidRDefault="00F94306" w:rsidP="00F94306">
      <w:pPr>
        <w:spacing w:line="240" w:lineRule="exact"/>
        <w:jc w:val="center"/>
        <w:rPr>
          <w:rFonts w:ascii="Times New Roman" w:hAnsi="Times New Roman" w:cs="Times New Roman"/>
          <w:sz w:val="28"/>
          <w:szCs w:val="28"/>
        </w:rPr>
      </w:pPr>
    </w:p>
    <w:tbl>
      <w:tblPr>
        <w:tblW w:w="9498" w:type="dxa"/>
        <w:tblInd w:w="-34" w:type="dxa"/>
        <w:tblLayout w:type="fixed"/>
        <w:tblLook w:val="01E0"/>
      </w:tblPr>
      <w:tblGrid>
        <w:gridCol w:w="3261"/>
        <w:gridCol w:w="6237"/>
      </w:tblGrid>
      <w:tr w:rsidR="00F94306" w:rsidRPr="005108C7" w:rsidTr="00BA7171">
        <w:tc>
          <w:tcPr>
            <w:tcW w:w="3261" w:type="dxa"/>
          </w:tcPr>
          <w:p w:rsidR="00F94306" w:rsidRPr="005108C7" w:rsidRDefault="00F94306" w:rsidP="00BA7171">
            <w:pPr>
              <w:spacing w:line="240" w:lineRule="auto"/>
              <w:rPr>
                <w:rFonts w:ascii="Times New Roman" w:hAnsi="Times New Roman" w:cs="Times New Roman"/>
                <w:sz w:val="28"/>
                <w:szCs w:val="28"/>
              </w:rPr>
            </w:pPr>
            <w:r w:rsidRPr="005108C7">
              <w:rPr>
                <w:rFonts w:ascii="Times New Roman" w:hAnsi="Times New Roman" w:cs="Times New Roman"/>
                <w:sz w:val="28"/>
                <w:szCs w:val="28"/>
              </w:rPr>
              <w:t>Наименование подпрограммы</w:t>
            </w:r>
          </w:p>
        </w:tc>
        <w:tc>
          <w:tcPr>
            <w:tcW w:w="6237" w:type="dxa"/>
          </w:tcPr>
          <w:p w:rsidR="00F94306" w:rsidRPr="005108C7" w:rsidRDefault="00F94306" w:rsidP="00BA7171">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п</w:t>
            </w:r>
            <w:r w:rsidRPr="005108C7">
              <w:rPr>
                <w:rFonts w:ascii="Times New Roman" w:hAnsi="Times New Roman" w:cs="Times New Roman"/>
                <w:sz w:val="28"/>
                <w:szCs w:val="28"/>
              </w:rPr>
              <w:t>одпрограмма «С</w:t>
            </w:r>
            <w:r w:rsidRPr="005108C7">
              <w:rPr>
                <w:rFonts w:ascii="Times New Roman" w:hAnsi="Times New Roman" w:cs="Times New Roman"/>
                <w:bCs/>
                <w:color w:val="000000"/>
                <w:sz w:val="28"/>
                <w:szCs w:val="28"/>
              </w:rPr>
              <w:t>оциальная поддержка населения Минераловодского городского округа»</w:t>
            </w:r>
          </w:p>
          <w:p w:rsidR="00F94306" w:rsidRPr="005108C7" w:rsidRDefault="00F94306" w:rsidP="00BA7171">
            <w:pPr>
              <w:spacing w:line="240" w:lineRule="auto"/>
              <w:jc w:val="both"/>
              <w:rPr>
                <w:rFonts w:ascii="Times New Roman" w:hAnsi="Times New Roman" w:cs="Times New Roman"/>
                <w:sz w:val="28"/>
                <w:szCs w:val="28"/>
              </w:rPr>
            </w:pPr>
            <w:r w:rsidRPr="005108C7">
              <w:rPr>
                <w:rFonts w:ascii="Times New Roman" w:hAnsi="Times New Roman" w:cs="Times New Roman"/>
                <w:sz w:val="28"/>
                <w:szCs w:val="28"/>
              </w:rPr>
              <w:t>(далее – подпрограмма)</w:t>
            </w:r>
          </w:p>
        </w:tc>
      </w:tr>
      <w:tr w:rsidR="00F94306" w:rsidRPr="005108C7" w:rsidTr="00BA7171">
        <w:tc>
          <w:tcPr>
            <w:tcW w:w="3261" w:type="dxa"/>
          </w:tcPr>
          <w:p w:rsidR="00F94306" w:rsidRPr="005108C7" w:rsidRDefault="00F94306" w:rsidP="00BA7171">
            <w:pPr>
              <w:spacing w:line="240" w:lineRule="auto"/>
              <w:rPr>
                <w:rFonts w:ascii="Times New Roman" w:hAnsi="Times New Roman" w:cs="Times New Roman"/>
                <w:sz w:val="28"/>
                <w:szCs w:val="28"/>
              </w:rPr>
            </w:pPr>
            <w:r w:rsidRPr="005108C7">
              <w:rPr>
                <w:rFonts w:ascii="Times New Roman" w:hAnsi="Times New Roman" w:cs="Times New Roman"/>
                <w:sz w:val="28"/>
                <w:szCs w:val="28"/>
              </w:rPr>
              <w:t>Ответственный  исполнитель подпрограммы</w:t>
            </w:r>
          </w:p>
        </w:tc>
        <w:tc>
          <w:tcPr>
            <w:tcW w:w="6237" w:type="dxa"/>
          </w:tcPr>
          <w:p w:rsidR="00F94306" w:rsidRPr="005108C7" w:rsidRDefault="00F94306" w:rsidP="00BA7171">
            <w:pPr>
              <w:spacing w:after="0" w:line="240" w:lineRule="auto"/>
              <w:jc w:val="both"/>
              <w:rPr>
                <w:rFonts w:ascii="Times New Roman" w:hAnsi="Times New Roman" w:cs="Times New Roman"/>
                <w:sz w:val="28"/>
                <w:szCs w:val="28"/>
              </w:rPr>
            </w:pPr>
            <w:r w:rsidRPr="005108C7">
              <w:rPr>
                <w:rFonts w:ascii="Times New Roman" w:hAnsi="Times New Roman" w:cs="Times New Roman"/>
                <w:sz w:val="28"/>
                <w:szCs w:val="28"/>
              </w:rPr>
              <w:t>Управление труда и социальной защиты населения администрации Минераловодского городского округа (далее – УТСЗН)</w:t>
            </w:r>
          </w:p>
        </w:tc>
      </w:tr>
      <w:tr w:rsidR="00F94306" w:rsidRPr="005108C7" w:rsidTr="00BA7171">
        <w:tc>
          <w:tcPr>
            <w:tcW w:w="3261" w:type="dxa"/>
          </w:tcPr>
          <w:p w:rsidR="00F94306" w:rsidRPr="005108C7" w:rsidRDefault="00F94306" w:rsidP="00BA7171">
            <w:pPr>
              <w:spacing w:after="0" w:line="240" w:lineRule="auto"/>
              <w:rPr>
                <w:rFonts w:ascii="Times New Roman" w:hAnsi="Times New Roman" w:cs="Times New Roman"/>
                <w:sz w:val="28"/>
                <w:szCs w:val="28"/>
              </w:rPr>
            </w:pPr>
            <w:r w:rsidRPr="005108C7">
              <w:rPr>
                <w:rFonts w:ascii="Times New Roman" w:hAnsi="Times New Roman" w:cs="Times New Roman"/>
                <w:sz w:val="28"/>
                <w:szCs w:val="28"/>
              </w:rPr>
              <w:t>Соисполнители</w:t>
            </w:r>
          </w:p>
          <w:p w:rsidR="00F94306" w:rsidRPr="005108C7" w:rsidRDefault="00F94306" w:rsidP="00BA7171">
            <w:pPr>
              <w:spacing w:after="0" w:line="240" w:lineRule="auto"/>
              <w:rPr>
                <w:rFonts w:ascii="Times New Roman" w:hAnsi="Times New Roman" w:cs="Times New Roman"/>
                <w:sz w:val="28"/>
                <w:szCs w:val="28"/>
              </w:rPr>
            </w:pPr>
            <w:r w:rsidRPr="005108C7">
              <w:rPr>
                <w:rFonts w:ascii="Times New Roman" w:hAnsi="Times New Roman" w:cs="Times New Roman"/>
                <w:sz w:val="28"/>
                <w:szCs w:val="28"/>
              </w:rPr>
              <w:t>подпрограммы</w:t>
            </w:r>
          </w:p>
        </w:tc>
        <w:tc>
          <w:tcPr>
            <w:tcW w:w="6237" w:type="dxa"/>
          </w:tcPr>
          <w:p w:rsidR="00F94306" w:rsidRPr="005108C7" w:rsidRDefault="00F94306" w:rsidP="00F94306">
            <w:pPr>
              <w:numPr>
                <w:ilvl w:val="0"/>
                <w:numId w:val="28"/>
              </w:numPr>
              <w:spacing w:after="0" w:line="240" w:lineRule="auto"/>
              <w:ind w:left="317" w:hanging="317"/>
              <w:jc w:val="both"/>
              <w:rPr>
                <w:rFonts w:ascii="Times New Roman" w:hAnsi="Times New Roman" w:cs="Times New Roman"/>
                <w:sz w:val="28"/>
                <w:szCs w:val="28"/>
              </w:rPr>
            </w:pPr>
            <w:r w:rsidRPr="005108C7">
              <w:rPr>
                <w:rFonts w:ascii="Times New Roman" w:hAnsi="Times New Roman" w:cs="Times New Roman"/>
                <w:sz w:val="28"/>
                <w:szCs w:val="28"/>
              </w:rPr>
              <w:t>Управление образования администрации Минераловодского городского округа (далее – управление образования)</w:t>
            </w:r>
          </w:p>
          <w:p w:rsidR="00F94306" w:rsidRPr="005108C7" w:rsidRDefault="00F94306" w:rsidP="00F94306">
            <w:pPr>
              <w:numPr>
                <w:ilvl w:val="0"/>
                <w:numId w:val="28"/>
              </w:numPr>
              <w:spacing w:after="0" w:line="240" w:lineRule="auto"/>
              <w:ind w:left="317" w:hanging="317"/>
              <w:jc w:val="both"/>
              <w:rPr>
                <w:rFonts w:ascii="Times New Roman" w:hAnsi="Times New Roman" w:cs="Times New Roman"/>
                <w:sz w:val="28"/>
                <w:szCs w:val="28"/>
              </w:rPr>
            </w:pPr>
            <w:r w:rsidRPr="005108C7">
              <w:rPr>
                <w:rFonts w:ascii="Times New Roman" w:hAnsi="Times New Roman" w:cs="Times New Roman"/>
                <w:sz w:val="28"/>
                <w:szCs w:val="28"/>
              </w:rPr>
              <w:t>Комитет по культуре администрации Минераловодского городского округа (далее – комитет по культуре)</w:t>
            </w:r>
          </w:p>
          <w:p w:rsidR="00F94306" w:rsidRPr="005108C7" w:rsidRDefault="00F94306" w:rsidP="00BA7171">
            <w:pPr>
              <w:spacing w:after="0" w:line="240" w:lineRule="auto"/>
              <w:ind w:left="317"/>
              <w:jc w:val="both"/>
              <w:rPr>
                <w:rFonts w:ascii="Times New Roman" w:hAnsi="Times New Roman" w:cs="Times New Roman"/>
                <w:sz w:val="28"/>
                <w:szCs w:val="28"/>
              </w:rPr>
            </w:pPr>
          </w:p>
        </w:tc>
      </w:tr>
      <w:tr w:rsidR="00F94306" w:rsidRPr="005108C7" w:rsidTr="00BA7171">
        <w:tc>
          <w:tcPr>
            <w:tcW w:w="3261" w:type="dxa"/>
          </w:tcPr>
          <w:p w:rsidR="00F94306" w:rsidRPr="005108C7" w:rsidRDefault="00F94306" w:rsidP="00BA7171">
            <w:pPr>
              <w:spacing w:line="240" w:lineRule="auto"/>
              <w:rPr>
                <w:rFonts w:ascii="Times New Roman" w:hAnsi="Times New Roman" w:cs="Times New Roman"/>
                <w:sz w:val="28"/>
                <w:szCs w:val="28"/>
              </w:rPr>
            </w:pPr>
            <w:r w:rsidRPr="005108C7">
              <w:rPr>
                <w:rFonts w:ascii="Times New Roman" w:hAnsi="Times New Roman" w:cs="Times New Roman"/>
                <w:sz w:val="28"/>
                <w:szCs w:val="28"/>
              </w:rPr>
              <w:t>Участники подпрограммы</w:t>
            </w:r>
          </w:p>
        </w:tc>
        <w:tc>
          <w:tcPr>
            <w:tcW w:w="6237" w:type="dxa"/>
          </w:tcPr>
          <w:p w:rsidR="00F94306" w:rsidRPr="005108C7" w:rsidRDefault="00F94306" w:rsidP="00BA7171">
            <w:pPr>
              <w:jc w:val="both"/>
              <w:rPr>
                <w:rFonts w:ascii="Times New Roman" w:hAnsi="Times New Roman" w:cs="Times New Roman"/>
                <w:sz w:val="28"/>
                <w:szCs w:val="28"/>
              </w:rPr>
            </w:pPr>
            <w:r w:rsidRPr="005108C7">
              <w:rPr>
                <w:rFonts w:ascii="Times New Roman" w:hAnsi="Times New Roman" w:cs="Times New Roman"/>
                <w:sz w:val="28"/>
                <w:szCs w:val="28"/>
              </w:rPr>
              <w:t>не предусмотрено</w:t>
            </w:r>
          </w:p>
          <w:p w:rsidR="00F94306" w:rsidRPr="005108C7" w:rsidRDefault="00F94306" w:rsidP="00BA7171">
            <w:pPr>
              <w:jc w:val="both"/>
              <w:rPr>
                <w:rFonts w:ascii="Times New Roman" w:hAnsi="Times New Roman" w:cs="Times New Roman"/>
                <w:sz w:val="28"/>
                <w:szCs w:val="28"/>
              </w:rPr>
            </w:pPr>
          </w:p>
        </w:tc>
      </w:tr>
      <w:tr w:rsidR="00F94306" w:rsidRPr="005108C7" w:rsidTr="00BA7171">
        <w:tc>
          <w:tcPr>
            <w:tcW w:w="3261" w:type="dxa"/>
          </w:tcPr>
          <w:p w:rsidR="00F94306" w:rsidRPr="005108C7" w:rsidRDefault="00F94306" w:rsidP="00BA7171">
            <w:pPr>
              <w:spacing w:line="240" w:lineRule="auto"/>
              <w:rPr>
                <w:rFonts w:ascii="Times New Roman" w:hAnsi="Times New Roman" w:cs="Times New Roman"/>
                <w:sz w:val="28"/>
                <w:szCs w:val="28"/>
              </w:rPr>
            </w:pPr>
            <w:r w:rsidRPr="005108C7">
              <w:rPr>
                <w:rFonts w:ascii="Times New Roman" w:hAnsi="Times New Roman" w:cs="Times New Roman"/>
                <w:sz w:val="28"/>
                <w:szCs w:val="28"/>
              </w:rPr>
              <w:t>Задачи подпрограммы</w:t>
            </w:r>
          </w:p>
        </w:tc>
        <w:tc>
          <w:tcPr>
            <w:tcW w:w="6237" w:type="dxa"/>
          </w:tcPr>
          <w:p w:rsidR="00F94306" w:rsidRPr="005108C7" w:rsidRDefault="00F94306" w:rsidP="00BA7171">
            <w:pPr>
              <w:pStyle w:val="a3"/>
              <w:tabs>
                <w:tab w:val="left" w:pos="317"/>
              </w:tabs>
              <w:spacing w:after="0" w:line="240" w:lineRule="auto"/>
              <w:ind w:left="0"/>
              <w:jc w:val="both"/>
              <w:rPr>
                <w:spacing w:val="0"/>
              </w:rPr>
            </w:pPr>
            <w:r>
              <w:rPr>
                <w:spacing w:val="0"/>
              </w:rPr>
              <w:t>- о</w:t>
            </w:r>
            <w:r w:rsidRPr="005108C7">
              <w:rPr>
                <w:spacing w:val="0"/>
              </w:rPr>
              <w:t>казание государственной социальной поддержки отдельным категориям граждан Минераловодского городского округа;</w:t>
            </w:r>
          </w:p>
          <w:p w:rsidR="00F94306" w:rsidRPr="005108C7" w:rsidRDefault="00F94306" w:rsidP="00BA7171">
            <w:pPr>
              <w:pStyle w:val="a3"/>
              <w:tabs>
                <w:tab w:val="left" w:pos="317"/>
              </w:tabs>
              <w:spacing w:after="0" w:line="240" w:lineRule="auto"/>
              <w:ind w:left="0"/>
              <w:jc w:val="both"/>
              <w:rPr>
                <w:spacing w:val="0"/>
              </w:rPr>
            </w:pPr>
            <w:r>
              <w:rPr>
                <w:spacing w:val="0"/>
              </w:rPr>
              <w:t xml:space="preserve">- </w:t>
            </w:r>
            <w:r w:rsidRPr="005108C7">
              <w:rPr>
                <w:spacing w:val="0"/>
              </w:rPr>
              <w:t xml:space="preserve">оказание государственной социальной поддержки детям и семьям с детьми, </w:t>
            </w:r>
            <w:r w:rsidRPr="005108C7">
              <w:rPr>
                <w:spacing w:val="0"/>
              </w:rPr>
              <w:lastRenderedPageBreak/>
              <w:t xml:space="preserve">проживающим в Минераловодском городском округе.  </w:t>
            </w:r>
          </w:p>
          <w:p w:rsidR="00F94306" w:rsidRPr="005108C7" w:rsidRDefault="00F94306" w:rsidP="00BA7171">
            <w:pPr>
              <w:tabs>
                <w:tab w:val="left" w:pos="3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08C7">
              <w:rPr>
                <w:rFonts w:ascii="Times New Roman" w:hAnsi="Times New Roman" w:cs="Times New Roman"/>
                <w:sz w:val="28"/>
                <w:szCs w:val="28"/>
              </w:rPr>
              <w:t>оказание государственной социальной поддержки семьям при рождении детей на территории Ставропольского края</w:t>
            </w:r>
          </w:p>
          <w:p w:rsidR="00F94306" w:rsidRPr="005108C7" w:rsidRDefault="00F94306" w:rsidP="00BA7171">
            <w:pPr>
              <w:jc w:val="both"/>
              <w:rPr>
                <w:rFonts w:ascii="Times New Roman" w:hAnsi="Times New Roman" w:cs="Times New Roman"/>
                <w:sz w:val="28"/>
                <w:szCs w:val="28"/>
              </w:rPr>
            </w:pPr>
          </w:p>
        </w:tc>
      </w:tr>
      <w:tr w:rsidR="00F94306" w:rsidRPr="005108C7" w:rsidTr="00BA7171">
        <w:tc>
          <w:tcPr>
            <w:tcW w:w="3261" w:type="dxa"/>
          </w:tcPr>
          <w:p w:rsidR="00F94306" w:rsidRPr="005108C7" w:rsidRDefault="00F94306" w:rsidP="00BA7171">
            <w:pPr>
              <w:spacing w:after="0" w:line="240" w:lineRule="auto"/>
              <w:rPr>
                <w:rFonts w:ascii="Times New Roman" w:hAnsi="Times New Roman" w:cs="Times New Roman"/>
                <w:sz w:val="28"/>
                <w:szCs w:val="28"/>
              </w:rPr>
            </w:pPr>
            <w:r w:rsidRPr="005108C7">
              <w:rPr>
                <w:rFonts w:ascii="Times New Roman" w:hAnsi="Times New Roman" w:cs="Times New Roman"/>
                <w:sz w:val="28"/>
                <w:szCs w:val="28"/>
              </w:rPr>
              <w:lastRenderedPageBreak/>
              <w:t>Показатели решения задач подпрограммы</w:t>
            </w:r>
          </w:p>
        </w:tc>
        <w:tc>
          <w:tcPr>
            <w:tcW w:w="6237" w:type="dxa"/>
          </w:tcPr>
          <w:p w:rsidR="00F94306" w:rsidRPr="005108C7" w:rsidRDefault="00F94306" w:rsidP="00F94306">
            <w:pPr>
              <w:widowControl w:val="0"/>
              <w:numPr>
                <w:ilvl w:val="0"/>
                <w:numId w:val="29"/>
              </w:numPr>
              <w:tabs>
                <w:tab w:val="clear" w:pos="720"/>
                <w:tab w:val="num" w:pos="373"/>
              </w:tabs>
              <w:suppressAutoHyphens/>
              <w:autoSpaceDE w:val="0"/>
              <w:spacing w:after="0" w:line="240" w:lineRule="auto"/>
              <w:ind w:left="373"/>
              <w:jc w:val="both"/>
              <w:rPr>
                <w:rFonts w:ascii="Times New Roman" w:hAnsi="Times New Roman" w:cs="Times New Roman"/>
                <w:sz w:val="28"/>
                <w:szCs w:val="28"/>
              </w:rPr>
            </w:pPr>
            <w:r>
              <w:rPr>
                <w:rFonts w:ascii="Times New Roman" w:hAnsi="Times New Roman" w:cs="Times New Roman"/>
                <w:sz w:val="28"/>
                <w:szCs w:val="28"/>
              </w:rPr>
              <w:t>д</w:t>
            </w:r>
            <w:r w:rsidRPr="005108C7">
              <w:rPr>
                <w:rFonts w:ascii="Times New Roman" w:hAnsi="Times New Roman" w:cs="Times New Roman"/>
                <w:sz w:val="28"/>
                <w:szCs w:val="28"/>
              </w:rPr>
              <w:t>оля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w:t>
            </w:r>
          </w:p>
          <w:p w:rsidR="00F94306" w:rsidRPr="005108C7" w:rsidRDefault="00F94306" w:rsidP="00F94306">
            <w:pPr>
              <w:widowControl w:val="0"/>
              <w:numPr>
                <w:ilvl w:val="0"/>
                <w:numId w:val="29"/>
              </w:numPr>
              <w:tabs>
                <w:tab w:val="clear" w:pos="720"/>
                <w:tab w:val="num" w:pos="373"/>
              </w:tabs>
              <w:suppressAutoHyphens/>
              <w:autoSpaceDE w:val="0"/>
              <w:spacing w:after="0" w:line="240" w:lineRule="auto"/>
              <w:ind w:left="373"/>
              <w:jc w:val="both"/>
              <w:rPr>
                <w:rFonts w:ascii="Times New Roman" w:hAnsi="Times New Roman" w:cs="Times New Roman"/>
                <w:sz w:val="28"/>
                <w:szCs w:val="28"/>
              </w:rPr>
            </w:pPr>
            <w:r>
              <w:rPr>
                <w:rFonts w:ascii="Times New Roman" w:hAnsi="Times New Roman" w:cs="Times New Roman"/>
                <w:sz w:val="28"/>
                <w:szCs w:val="28"/>
              </w:rPr>
              <w:t>д</w:t>
            </w:r>
            <w:r w:rsidRPr="005108C7">
              <w:rPr>
                <w:rFonts w:ascii="Times New Roman" w:hAnsi="Times New Roman" w:cs="Times New Roman"/>
                <w:sz w:val="28"/>
                <w:szCs w:val="28"/>
              </w:rPr>
              <w:t xml:space="preserve">оля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w:t>
            </w:r>
          </w:p>
          <w:p w:rsidR="00F94306" w:rsidRPr="005108C7" w:rsidRDefault="00F94306" w:rsidP="00BA7171">
            <w:pPr>
              <w:widowControl w:val="0"/>
              <w:suppressAutoHyphens/>
              <w:autoSpaceDE w:val="0"/>
              <w:spacing w:after="0" w:line="240" w:lineRule="auto"/>
              <w:ind w:left="317" w:hanging="283"/>
              <w:jc w:val="both"/>
              <w:rPr>
                <w:rFonts w:ascii="Times New Roman" w:hAnsi="Times New Roman" w:cs="Times New Roman"/>
                <w:sz w:val="28"/>
                <w:szCs w:val="28"/>
              </w:rPr>
            </w:pPr>
            <w:r w:rsidRPr="005108C7">
              <w:rPr>
                <w:rFonts w:ascii="Times New Roman" w:hAnsi="Times New Roman" w:cs="Times New Roman"/>
                <w:sz w:val="28"/>
                <w:szCs w:val="28"/>
              </w:rPr>
              <w:t xml:space="preserve">3. </w:t>
            </w:r>
            <w:r>
              <w:rPr>
                <w:rFonts w:ascii="Times New Roman" w:hAnsi="Times New Roman" w:cs="Times New Roman"/>
                <w:sz w:val="28"/>
                <w:szCs w:val="28"/>
              </w:rPr>
              <w:t>д</w:t>
            </w:r>
            <w:r w:rsidRPr="005108C7">
              <w:rPr>
                <w:rFonts w:ascii="Times New Roman" w:hAnsi="Times New Roman" w:cs="Times New Roman"/>
                <w:sz w:val="28"/>
                <w:szCs w:val="28"/>
              </w:rPr>
              <w:t>оля  семей  получивших выплаты  при рождении детей,  в общей  численности  граждан  с  детьми,  обратившихся  и  имеющих  право  на  их получение в соответствии  законодательство      РФ и СК</w:t>
            </w:r>
          </w:p>
          <w:p w:rsidR="00F94306" w:rsidRPr="005108C7" w:rsidRDefault="00F94306" w:rsidP="00BA7171">
            <w:pPr>
              <w:widowControl w:val="0"/>
              <w:suppressAutoHyphens/>
              <w:autoSpaceDE w:val="0"/>
              <w:spacing w:after="0" w:line="240" w:lineRule="auto"/>
              <w:ind w:left="373"/>
              <w:jc w:val="both"/>
              <w:rPr>
                <w:rFonts w:ascii="Times New Roman" w:hAnsi="Times New Roman" w:cs="Times New Roman"/>
                <w:sz w:val="28"/>
                <w:szCs w:val="28"/>
              </w:rPr>
            </w:pPr>
          </w:p>
          <w:p w:rsidR="00F94306" w:rsidRPr="005108C7" w:rsidRDefault="00F94306" w:rsidP="00BA7171">
            <w:pPr>
              <w:widowControl w:val="0"/>
              <w:suppressAutoHyphens/>
              <w:autoSpaceDE w:val="0"/>
              <w:spacing w:after="0" w:line="240" w:lineRule="auto"/>
              <w:ind w:left="373"/>
              <w:jc w:val="both"/>
              <w:rPr>
                <w:rFonts w:ascii="Times New Roman" w:hAnsi="Times New Roman" w:cs="Times New Roman"/>
                <w:sz w:val="28"/>
                <w:szCs w:val="28"/>
              </w:rPr>
            </w:pPr>
            <w:r w:rsidRPr="005108C7">
              <w:rPr>
                <w:rFonts w:ascii="Times New Roman" w:hAnsi="Times New Roman" w:cs="Times New Roman"/>
                <w:sz w:val="28"/>
                <w:szCs w:val="28"/>
              </w:rPr>
              <w:t xml:space="preserve"> </w:t>
            </w:r>
          </w:p>
        </w:tc>
      </w:tr>
      <w:tr w:rsidR="00F94306" w:rsidRPr="005108C7" w:rsidTr="00BA7171">
        <w:tc>
          <w:tcPr>
            <w:tcW w:w="3261" w:type="dxa"/>
          </w:tcPr>
          <w:p w:rsidR="00F94306" w:rsidRPr="005108C7" w:rsidRDefault="00F94306" w:rsidP="00BA7171">
            <w:pPr>
              <w:spacing w:line="240" w:lineRule="auto"/>
              <w:rPr>
                <w:rFonts w:ascii="Times New Roman" w:hAnsi="Times New Roman" w:cs="Times New Roman"/>
                <w:sz w:val="28"/>
                <w:szCs w:val="28"/>
              </w:rPr>
            </w:pPr>
            <w:r w:rsidRPr="005108C7">
              <w:rPr>
                <w:rFonts w:ascii="Times New Roman" w:hAnsi="Times New Roman" w:cs="Times New Roman"/>
                <w:sz w:val="28"/>
                <w:szCs w:val="28"/>
              </w:rPr>
              <w:t>Сроки реализации подпрограммы</w:t>
            </w:r>
          </w:p>
        </w:tc>
        <w:tc>
          <w:tcPr>
            <w:tcW w:w="6237" w:type="dxa"/>
          </w:tcPr>
          <w:p w:rsidR="00F94306" w:rsidRPr="005108C7" w:rsidRDefault="00F94306" w:rsidP="00BA7171">
            <w:pPr>
              <w:widowControl w:val="0"/>
              <w:suppressAutoHyphens/>
              <w:autoSpaceDE w:val="0"/>
              <w:spacing w:line="240" w:lineRule="auto"/>
              <w:jc w:val="both"/>
              <w:rPr>
                <w:rFonts w:ascii="Times New Roman" w:hAnsi="Times New Roman" w:cs="Times New Roman"/>
                <w:sz w:val="28"/>
                <w:szCs w:val="28"/>
              </w:rPr>
            </w:pPr>
            <w:r w:rsidRPr="005108C7">
              <w:rPr>
                <w:rFonts w:ascii="Times New Roman" w:hAnsi="Times New Roman" w:cs="Times New Roman"/>
                <w:sz w:val="28"/>
                <w:szCs w:val="28"/>
              </w:rPr>
              <w:t>2020-2025 годы</w:t>
            </w:r>
          </w:p>
        </w:tc>
      </w:tr>
      <w:tr w:rsidR="00F94306" w:rsidRPr="005108C7" w:rsidTr="00BA7171">
        <w:tc>
          <w:tcPr>
            <w:tcW w:w="3261" w:type="dxa"/>
          </w:tcPr>
          <w:p w:rsidR="00F94306" w:rsidRPr="005108C7" w:rsidRDefault="00F94306" w:rsidP="00BA7171">
            <w:pPr>
              <w:spacing w:line="240" w:lineRule="auto"/>
              <w:rPr>
                <w:rFonts w:ascii="Times New Roman" w:hAnsi="Times New Roman" w:cs="Times New Roman"/>
                <w:sz w:val="28"/>
                <w:szCs w:val="28"/>
              </w:rPr>
            </w:pPr>
            <w:r w:rsidRPr="005108C7">
              <w:rPr>
                <w:rFonts w:ascii="Times New Roman" w:hAnsi="Times New Roman" w:cs="Times New Roman"/>
                <w:sz w:val="28"/>
                <w:szCs w:val="28"/>
              </w:rPr>
              <w:t>Объемы и источники финансового обеспечения подпрограммы</w:t>
            </w:r>
          </w:p>
        </w:tc>
        <w:tc>
          <w:tcPr>
            <w:tcW w:w="6237" w:type="dxa"/>
          </w:tcPr>
          <w:p w:rsidR="00F94306" w:rsidRPr="005108C7" w:rsidRDefault="00F94306" w:rsidP="00BA7171">
            <w:pPr>
              <w:pStyle w:val="a3"/>
              <w:spacing w:line="240" w:lineRule="auto"/>
              <w:ind w:left="0"/>
              <w:jc w:val="both"/>
              <w:rPr>
                <w:spacing w:val="0"/>
              </w:rPr>
            </w:pPr>
            <w:r>
              <w:rPr>
                <w:spacing w:val="0"/>
              </w:rPr>
              <w:t>о</w:t>
            </w:r>
            <w:r w:rsidRPr="005108C7">
              <w:rPr>
                <w:spacing w:val="0"/>
              </w:rPr>
              <w:t>бъем финансового обесп</w:t>
            </w:r>
            <w:r>
              <w:rPr>
                <w:spacing w:val="0"/>
              </w:rPr>
              <w:t>ечен</w:t>
            </w:r>
            <w:r w:rsidR="00F13900">
              <w:rPr>
                <w:spacing w:val="0"/>
              </w:rPr>
              <w:t>ия подпрограммы составит 4955099,027</w:t>
            </w:r>
            <w:r>
              <w:rPr>
                <w:spacing w:val="0"/>
              </w:rPr>
              <w:t xml:space="preserve"> </w:t>
            </w:r>
            <w:r w:rsidRPr="005108C7">
              <w:rPr>
                <w:spacing w:val="0"/>
              </w:rPr>
              <w:t>тыс. рублей, в том числе по источникам финансового обеспечения:</w:t>
            </w:r>
          </w:p>
          <w:p w:rsidR="00F94306" w:rsidRPr="005108C7" w:rsidRDefault="00F94306" w:rsidP="00BA7171">
            <w:pPr>
              <w:pStyle w:val="a3"/>
              <w:spacing w:line="240" w:lineRule="auto"/>
              <w:ind w:left="0"/>
              <w:jc w:val="both"/>
              <w:rPr>
                <w:spacing w:val="0"/>
              </w:rPr>
            </w:pPr>
          </w:p>
          <w:p w:rsidR="00F94306" w:rsidRPr="005108C7" w:rsidRDefault="00F94306" w:rsidP="00BA7171">
            <w:pPr>
              <w:pStyle w:val="a3"/>
              <w:spacing w:after="0" w:line="240" w:lineRule="auto"/>
              <w:ind w:left="0"/>
              <w:jc w:val="both"/>
              <w:rPr>
                <w:spacing w:val="0"/>
              </w:rPr>
            </w:pPr>
            <w:r>
              <w:rPr>
                <w:spacing w:val="0"/>
              </w:rPr>
              <w:t>б</w:t>
            </w:r>
            <w:r w:rsidRPr="005108C7">
              <w:rPr>
                <w:spacing w:val="0"/>
              </w:rPr>
              <w:t xml:space="preserve">юджет Минераловодского городского округа </w:t>
            </w:r>
            <w:r w:rsidR="00F13900">
              <w:rPr>
                <w:spacing w:val="0"/>
              </w:rPr>
              <w:t>4955099,027</w:t>
            </w:r>
            <w:r>
              <w:rPr>
                <w:spacing w:val="0"/>
              </w:rPr>
              <w:t xml:space="preserve"> </w:t>
            </w:r>
            <w:r w:rsidRPr="005108C7">
              <w:rPr>
                <w:spacing w:val="0"/>
              </w:rPr>
              <w:t>тыс. рублей, в том числе по годам:</w:t>
            </w:r>
          </w:p>
          <w:p w:rsidR="00F94306" w:rsidRPr="005108C7" w:rsidRDefault="00F94306" w:rsidP="00BA7171">
            <w:pPr>
              <w:spacing w:after="0" w:line="240" w:lineRule="auto"/>
              <w:jc w:val="both"/>
              <w:rPr>
                <w:rFonts w:ascii="Times New Roman" w:hAnsi="Times New Roman" w:cs="Times New Roman"/>
                <w:sz w:val="28"/>
                <w:szCs w:val="28"/>
              </w:rPr>
            </w:pPr>
          </w:p>
          <w:p w:rsidR="00F94306" w:rsidRPr="005108C7" w:rsidRDefault="00F13900"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937092,605</w:t>
            </w:r>
            <w:r w:rsidR="00F94306">
              <w:rPr>
                <w:rFonts w:ascii="Times New Roman" w:hAnsi="Times New Roman" w:cs="Times New Roman"/>
                <w:sz w:val="28"/>
                <w:szCs w:val="28"/>
              </w:rPr>
              <w:t xml:space="preserve"> </w:t>
            </w:r>
            <w:r w:rsidR="00F94306" w:rsidRPr="005108C7">
              <w:rPr>
                <w:rFonts w:ascii="Times New Roman" w:hAnsi="Times New Roman" w:cs="Times New Roman"/>
                <w:sz w:val="28"/>
                <w:szCs w:val="28"/>
              </w:rPr>
              <w:t>тыс. рублей;</w:t>
            </w:r>
          </w:p>
          <w:p w:rsidR="00F94306" w:rsidRPr="005108C7" w:rsidRDefault="00F13900"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768371,</w:t>
            </w:r>
            <w:r w:rsidR="00F94306">
              <w:rPr>
                <w:rFonts w:ascii="Times New Roman" w:hAnsi="Times New Roman" w:cs="Times New Roman"/>
                <w:sz w:val="28"/>
                <w:szCs w:val="28"/>
              </w:rPr>
              <w:t>4</w:t>
            </w:r>
            <w:r>
              <w:rPr>
                <w:rFonts w:ascii="Times New Roman" w:hAnsi="Times New Roman" w:cs="Times New Roman"/>
                <w:sz w:val="28"/>
                <w:szCs w:val="28"/>
              </w:rPr>
              <w:t>83</w:t>
            </w:r>
            <w:r w:rsidR="00F94306">
              <w:rPr>
                <w:rFonts w:ascii="Times New Roman" w:hAnsi="Times New Roman" w:cs="Times New Roman"/>
                <w:sz w:val="28"/>
                <w:szCs w:val="28"/>
              </w:rPr>
              <w:t xml:space="preserve"> </w:t>
            </w:r>
            <w:r w:rsidR="00F94306" w:rsidRPr="005108C7">
              <w:rPr>
                <w:rFonts w:ascii="Times New Roman" w:hAnsi="Times New Roman" w:cs="Times New Roman"/>
                <w:sz w:val="28"/>
                <w:szCs w:val="28"/>
              </w:rPr>
              <w:t>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w:t>
            </w:r>
            <w:r w:rsidRPr="005108C7">
              <w:rPr>
                <w:rFonts w:ascii="Times New Roman" w:hAnsi="Times New Roman" w:cs="Times New Roman"/>
                <w:sz w:val="28"/>
                <w:szCs w:val="28"/>
              </w:rPr>
              <w:t xml:space="preserve"> году –</w:t>
            </w:r>
            <w:r w:rsidR="00F13900">
              <w:rPr>
                <w:rFonts w:ascii="Times New Roman" w:hAnsi="Times New Roman" w:cs="Times New Roman"/>
                <w:sz w:val="28"/>
                <w:szCs w:val="28"/>
              </w:rPr>
              <w:t xml:space="preserve"> 787428,517</w:t>
            </w:r>
            <w:r>
              <w:rPr>
                <w:rFonts w:ascii="Times New Roman" w:hAnsi="Times New Roman" w:cs="Times New Roman"/>
                <w:sz w:val="28"/>
                <w:szCs w:val="28"/>
              </w:rPr>
              <w:t xml:space="preserve"> </w:t>
            </w:r>
            <w:r w:rsidRPr="005108C7">
              <w:rPr>
                <w:rFonts w:ascii="Times New Roman" w:hAnsi="Times New Roman" w:cs="Times New Roman"/>
                <w:sz w:val="28"/>
                <w:szCs w:val="28"/>
              </w:rPr>
              <w:t>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w:t>
            </w:r>
            <w:r w:rsidRPr="005108C7">
              <w:rPr>
                <w:rFonts w:ascii="Times New Roman" w:hAnsi="Times New Roman" w:cs="Times New Roman"/>
                <w:sz w:val="28"/>
                <w:szCs w:val="28"/>
              </w:rPr>
              <w:t xml:space="preserve"> году –</w:t>
            </w:r>
            <w:r>
              <w:rPr>
                <w:rFonts w:ascii="Times New Roman" w:hAnsi="Times New Roman" w:cs="Times New Roman"/>
                <w:sz w:val="28"/>
                <w:szCs w:val="28"/>
              </w:rPr>
              <w:t xml:space="preserve"> 820735,474 </w:t>
            </w:r>
            <w:r w:rsidRPr="005108C7">
              <w:rPr>
                <w:rFonts w:ascii="Times New Roman" w:hAnsi="Times New Roman" w:cs="Times New Roman"/>
                <w:sz w:val="28"/>
                <w:szCs w:val="28"/>
              </w:rPr>
              <w:t>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w:t>
            </w:r>
            <w:r w:rsidRPr="005108C7">
              <w:rPr>
                <w:rFonts w:ascii="Times New Roman" w:hAnsi="Times New Roman" w:cs="Times New Roman"/>
                <w:sz w:val="28"/>
                <w:szCs w:val="28"/>
              </w:rPr>
              <w:t xml:space="preserve"> году –</w:t>
            </w:r>
            <w:r>
              <w:rPr>
                <w:rFonts w:ascii="Times New Roman" w:hAnsi="Times New Roman" w:cs="Times New Roman"/>
                <w:sz w:val="28"/>
                <w:szCs w:val="28"/>
              </w:rPr>
              <w:t xml:space="preserve"> 820735,474 </w:t>
            </w:r>
            <w:r w:rsidRPr="005108C7">
              <w:rPr>
                <w:rFonts w:ascii="Times New Roman" w:hAnsi="Times New Roman" w:cs="Times New Roman"/>
                <w:sz w:val="28"/>
                <w:szCs w:val="28"/>
              </w:rPr>
              <w:t>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w:t>
            </w:r>
            <w:r w:rsidRPr="005108C7">
              <w:rPr>
                <w:rFonts w:ascii="Times New Roman" w:hAnsi="Times New Roman" w:cs="Times New Roman"/>
                <w:sz w:val="28"/>
                <w:szCs w:val="28"/>
              </w:rPr>
              <w:t xml:space="preserve"> году –</w:t>
            </w:r>
            <w:r>
              <w:rPr>
                <w:rFonts w:ascii="Times New Roman" w:hAnsi="Times New Roman" w:cs="Times New Roman"/>
                <w:sz w:val="28"/>
                <w:szCs w:val="28"/>
              </w:rPr>
              <w:t xml:space="preserve"> 820735,474 </w:t>
            </w:r>
            <w:r w:rsidRPr="005108C7">
              <w:rPr>
                <w:rFonts w:ascii="Times New Roman" w:hAnsi="Times New Roman" w:cs="Times New Roman"/>
                <w:sz w:val="28"/>
                <w:szCs w:val="28"/>
              </w:rPr>
              <w:t>тыс. рублей;</w:t>
            </w:r>
          </w:p>
          <w:p w:rsidR="00F94306" w:rsidRPr="005108C7" w:rsidRDefault="00F94306" w:rsidP="00BA7171">
            <w:pPr>
              <w:pStyle w:val="a3"/>
              <w:spacing w:line="240" w:lineRule="auto"/>
              <w:ind w:left="0"/>
              <w:jc w:val="both"/>
              <w:rPr>
                <w:spacing w:val="0"/>
              </w:rPr>
            </w:pPr>
          </w:p>
          <w:p w:rsidR="00F94306" w:rsidRPr="005108C7" w:rsidRDefault="002E24B1" w:rsidP="00BA7171">
            <w:pPr>
              <w:pStyle w:val="a3"/>
              <w:spacing w:after="0" w:line="240" w:lineRule="auto"/>
              <w:ind w:left="0"/>
              <w:jc w:val="both"/>
              <w:rPr>
                <w:spacing w:val="0"/>
              </w:rPr>
            </w:pPr>
            <w:r>
              <w:rPr>
                <w:spacing w:val="0"/>
              </w:rPr>
              <w:t>федеральный бюджет – 1849070,285</w:t>
            </w:r>
            <w:r w:rsidR="00F94306" w:rsidRPr="005108C7">
              <w:rPr>
                <w:spacing w:val="0"/>
              </w:rPr>
              <w:t xml:space="preserve"> тыс. рублей, в том числе по годам:</w:t>
            </w:r>
          </w:p>
          <w:p w:rsidR="00F94306" w:rsidRPr="005108C7" w:rsidRDefault="002E24B1"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251116,2</w:t>
            </w:r>
            <w:r w:rsidR="00F94306">
              <w:rPr>
                <w:rFonts w:ascii="Times New Roman" w:hAnsi="Times New Roman" w:cs="Times New Roman"/>
                <w:sz w:val="28"/>
                <w:szCs w:val="28"/>
              </w:rPr>
              <w:t>0</w:t>
            </w:r>
            <w:r>
              <w:rPr>
                <w:rFonts w:ascii="Times New Roman" w:hAnsi="Times New Roman" w:cs="Times New Roman"/>
                <w:sz w:val="28"/>
                <w:szCs w:val="28"/>
              </w:rPr>
              <w:t>9</w:t>
            </w:r>
            <w:r w:rsidR="00F94306">
              <w:rPr>
                <w:rFonts w:ascii="Times New Roman" w:hAnsi="Times New Roman" w:cs="Times New Roman"/>
                <w:sz w:val="28"/>
                <w:szCs w:val="28"/>
              </w:rPr>
              <w:t xml:space="preserve"> </w:t>
            </w:r>
            <w:r w:rsidR="00F94306" w:rsidRPr="005108C7">
              <w:rPr>
                <w:rFonts w:ascii="Times New Roman" w:hAnsi="Times New Roman" w:cs="Times New Roman"/>
                <w:sz w:val="28"/>
                <w:szCs w:val="28"/>
              </w:rPr>
              <w:t>тыс. рублей;</w:t>
            </w:r>
          </w:p>
          <w:p w:rsidR="00F94306" w:rsidRPr="005108C7" w:rsidRDefault="002E24B1"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2021 году – 246265,</w:t>
            </w:r>
            <w:r w:rsidR="00F94306">
              <w:rPr>
                <w:rFonts w:ascii="Times New Roman" w:hAnsi="Times New Roman" w:cs="Times New Roman"/>
                <w:sz w:val="28"/>
                <w:szCs w:val="28"/>
              </w:rPr>
              <w:t>0</w:t>
            </w:r>
            <w:r>
              <w:rPr>
                <w:rFonts w:ascii="Times New Roman" w:hAnsi="Times New Roman" w:cs="Times New Roman"/>
                <w:sz w:val="28"/>
                <w:szCs w:val="28"/>
              </w:rPr>
              <w:t>60</w:t>
            </w:r>
            <w:r w:rsidR="00F94306">
              <w:rPr>
                <w:rFonts w:ascii="Times New Roman" w:hAnsi="Times New Roman" w:cs="Times New Roman"/>
                <w:sz w:val="28"/>
                <w:szCs w:val="28"/>
              </w:rPr>
              <w:t xml:space="preserve"> </w:t>
            </w:r>
            <w:r w:rsidR="00F94306" w:rsidRPr="005108C7">
              <w:rPr>
                <w:rFonts w:ascii="Times New Roman" w:hAnsi="Times New Roman" w:cs="Times New Roman"/>
                <w:sz w:val="28"/>
                <w:szCs w:val="28"/>
              </w:rPr>
              <w:t>тыс. рублей;</w:t>
            </w:r>
          </w:p>
          <w:p w:rsidR="00F94306" w:rsidRPr="005108C7" w:rsidRDefault="002E24B1"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 году – 248108,356</w:t>
            </w:r>
            <w:r w:rsidR="00F94306">
              <w:rPr>
                <w:rFonts w:ascii="Times New Roman" w:hAnsi="Times New Roman" w:cs="Times New Roman"/>
                <w:sz w:val="28"/>
                <w:szCs w:val="28"/>
              </w:rPr>
              <w:t xml:space="preserve"> </w:t>
            </w:r>
            <w:r w:rsidR="00F94306" w:rsidRPr="005108C7">
              <w:rPr>
                <w:rFonts w:ascii="Times New Roman" w:hAnsi="Times New Roman" w:cs="Times New Roman"/>
                <w:sz w:val="28"/>
                <w:szCs w:val="28"/>
              </w:rPr>
              <w:t>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2023 году – 367860,220 </w:t>
            </w:r>
            <w:r w:rsidRPr="005108C7">
              <w:rPr>
                <w:rFonts w:ascii="Times New Roman" w:hAnsi="Times New Roman" w:cs="Times New Roman"/>
                <w:sz w:val="28"/>
                <w:szCs w:val="28"/>
              </w:rPr>
              <w:t>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2024 году – 367860,220 </w:t>
            </w:r>
            <w:r w:rsidRPr="005108C7">
              <w:rPr>
                <w:rFonts w:ascii="Times New Roman" w:hAnsi="Times New Roman" w:cs="Times New Roman"/>
                <w:sz w:val="28"/>
                <w:szCs w:val="28"/>
              </w:rPr>
              <w:t>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367860,220 </w:t>
            </w:r>
            <w:r w:rsidRPr="005108C7">
              <w:rPr>
                <w:rFonts w:ascii="Times New Roman" w:hAnsi="Times New Roman" w:cs="Times New Roman"/>
                <w:sz w:val="28"/>
                <w:szCs w:val="28"/>
              </w:rPr>
              <w:t>тыс. рублей;</w:t>
            </w:r>
          </w:p>
          <w:p w:rsidR="00F94306" w:rsidRPr="005108C7" w:rsidRDefault="00F94306" w:rsidP="00BA7171">
            <w:pPr>
              <w:pStyle w:val="a3"/>
              <w:spacing w:line="240" w:lineRule="auto"/>
              <w:ind w:left="0"/>
              <w:jc w:val="both"/>
              <w:rPr>
                <w:spacing w:val="0"/>
              </w:rPr>
            </w:pPr>
          </w:p>
          <w:p w:rsidR="00F94306" w:rsidRPr="005108C7" w:rsidRDefault="002E24B1" w:rsidP="00BA7171">
            <w:pPr>
              <w:pStyle w:val="a3"/>
              <w:spacing w:after="0" w:line="240" w:lineRule="auto"/>
              <w:ind w:left="0"/>
              <w:jc w:val="both"/>
              <w:rPr>
                <w:spacing w:val="0"/>
              </w:rPr>
            </w:pPr>
            <w:r>
              <w:rPr>
                <w:spacing w:val="0"/>
              </w:rPr>
              <w:t>краевой бюджет 310</w:t>
            </w:r>
            <w:r w:rsidR="00F94306">
              <w:rPr>
                <w:spacing w:val="0"/>
              </w:rPr>
              <w:t>60</w:t>
            </w:r>
            <w:r>
              <w:rPr>
                <w:spacing w:val="0"/>
              </w:rPr>
              <w:t>28,7</w:t>
            </w:r>
            <w:r w:rsidR="00F94306">
              <w:rPr>
                <w:spacing w:val="0"/>
              </w:rPr>
              <w:t>4</w:t>
            </w:r>
            <w:r>
              <w:rPr>
                <w:spacing w:val="0"/>
              </w:rPr>
              <w:t>0</w:t>
            </w:r>
            <w:r w:rsidR="00F94306">
              <w:rPr>
                <w:spacing w:val="0"/>
              </w:rPr>
              <w:t xml:space="preserve"> </w:t>
            </w:r>
            <w:r w:rsidR="00F94306" w:rsidRPr="005108C7">
              <w:rPr>
                <w:spacing w:val="0"/>
              </w:rPr>
              <w:t>тыс. рублей, в том числе по годам:</w:t>
            </w:r>
          </w:p>
          <w:p w:rsidR="00F94306" w:rsidRPr="005108C7" w:rsidRDefault="002E24B1"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685976,396</w:t>
            </w:r>
            <w:r w:rsidR="00F94306" w:rsidRPr="005108C7">
              <w:rPr>
                <w:rFonts w:ascii="Times New Roman" w:hAnsi="Times New Roman" w:cs="Times New Roman"/>
                <w:sz w:val="28"/>
                <w:szCs w:val="28"/>
              </w:rPr>
              <w:t xml:space="preserve"> тыс. рублей;</w:t>
            </w:r>
          </w:p>
          <w:p w:rsidR="00F94306" w:rsidRPr="005108C7" w:rsidRDefault="002E24B1"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522106,</w:t>
            </w:r>
            <w:r w:rsidR="00F94306">
              <w:rPr>
                <w:rFonts w:ascii="Times New Roman" w:hAnsi="Times New Roman" w:cs="Times New Roman"/>
                <w:sz w:val="28"/>
                <w:szCs w:val="28"/>
              </w:rPr>
              <w:t>4</w:t>
            </w:r>
            <w:r>
              <w:rPr>
                <w:rFonts w:ascii="Times New Roman" w:hAnsi="Times New Roman" w:cs="Times New Roman"/>
                <w:sz w:val="28"/>
                <w:szCs w:val="28"/>
              </w:rPr>
              <w:t>22</w:t>
            </w:r>
            <w:r w:rsidR="00F94306" w:rsidRPr="005108C7">
              <w:rPr>
                <w:rFonts w:ascii="Times New Roman" w:hAnsi="Times New Roman" w:cs="Times New Roman"/>
                <w:sz w:val="28"/>
                <w:szCs w:val="28"/>
              </w:rPr>
              <w:t xml:space="preserve">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w:t>
            </w:r>
            <w:r w:rsidRPr="005108C7">
              <w:rPr>
                <w:rFonts w:ascii="Times New Roman" w:hAnsi="Times New Roman" w:cs="Times New Roman"/>
                <w:sz w:val="28"/>
                <w:szCs w:val="28"/>
              </w:rPr>
              <w:t xml:space="preserve"> году –</w:t>
            </w:r>
            <w:r w:rsidR="002E24B1">
              <w:rPr>
                <w:rFonts w:ascii="Times New Roman" w:hAnsi="Times New Roman" w:cs="Times New Roman"/>
                <w:sz w:val="28"/>
                <w:szCs w:val="28"/>
              </w:rPr>
              <w:t xml:space="preserve"> 539320,160</w:t>
            </w:r>
            <w:r w:rsidRPr="005108C7">
              <w:rPr>
                <w:rFonts w:ascii="Times New Roman" w:hAnsi="Times New Roman" w:cs="Times New Roman"/>
                <w:sz w:val="28"/>
                <w:szCs w:val="28"/>
              </w:rPr>
              <w:t xml:space="preserve">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w:t>
            </w:r>
            <w:r w:rsidRPr="005108C7">
              <w:rPr>
                <w:rFonts w:ascii="Times New Roman" w:hAnsi="Times New Roman" w:cs="Times New Roman"/>
                <w:sz w:val="28"/>
                <w:szCs w:val="28"/>
              </w:rPr>
              <w:t xml:space="preserve"> году –</w:t>
            </w:r>
            <w:r>
              <w:rPr>
                <w:rFonts w:ascii="Times New Roman" w:hAnsi="Times New Roman" w:cs="Times New Roman"/>
                <w:sz w:val="28"/>
                <w:szCs w:val="28"/>
              </w:rPr>
              <w:t xml:space="preserve"> 452875,254</w:t>
            </w:r>
            <w:r w:rsidRPr="005108C7">
              <w:rPr>
                <w:rFonts w:ascii="Times New Roman" w:hAnsi="Times New Roman" w:cs="Times New Roman"/>
                <w:sz w:val="28"/>
                <w:szCs w:val="28"/>
              </w:rPr>
              <w:t xml:space="preserve">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w:t>
            </w:r>
            <w:r w:rsidRPr="005108C7">
              <w:rPr>
                <w:rFonts w:ascii="Times New Roman" w:hAnsi="Times New Roman" w:cs="Times New Roman"/>
                <w:sz w:val="28"/>
                <w:szCs w:val="28"/>
              </w:rPr>
              <w:t xml:space="preserve"> году –</w:t>
            </w:r>
            <w:r>
              <w:rPr>
                <w:rFonts w:ascii="Times New Roman" w:hAnsi="Times New Roman" w:cs="Times New Roman"/>
                <w:sz w:val="28"/>
                <w:szCs w:val="28"/>
              </w:rPr>
              <w:t xml:space="preserve"> 452875,254</w:t>
            </w:r>
            <w:r w:rsidRPr="005108C7">
              <w:rPr>
                <w:rFonts w:ascii="Times New Roman" w:hAnsi="Times New Roman" w:cs="Times New Roman"/>
                <w:sz w:val="28"/>
                <w:szCs w:val="28"/>
              </w:rPr>
              <w:t xml:space="preserve">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w:t>
            </w:r>
            <w:r w:rsidRPr="005108C7">
              <w:rPr>
                <w:rFonts w:ascii="Times New Roman" w:hAnsi="Times New Roman" w:cs="Times New Roman"/>
                <w:sz w:val="28"/>
                <w:szCs w:val="28"/>
              </w:rPr>
              <w:t xml:space="preserve"> году –</w:t>
            </w:r>
            <w:r>
              <w:rPr>
                <w:rFonts w:ascii="Times New Roman" w:hAnsi="Times New Roman" w:cs="Times New Roman"/>
                <w:sz w:val="28"/>
                <w:szCs w:val="28"/>
              </w:rPr>
              <w:t xml:space="preserve"> 452875,254</w:t>
            </w:r>
            <w:r w:rsidRPr="005108C7">
              <w:rPr>
                <w:rFonts w:ascii="Times New Roman" w:hAnsi="Times New Roman" w:cs="Times New Roman"/>
                <w:sz w:val="28"/>
                <w:szCs w:val="28"/>
              </w:rPr>
              <w:t xml:space="preserve"> тыс. рублей;</w:t>
            </w:r>
          </w:p>
          <w:p w:rsidR="00F94306" w:rsidRPr="005108C7" w:rsidRDefault="00F94306" w:rsidP="00BA7171">
            <w:pPr>
              <w:pStyle w:val="a3"/>
              <w:spacing w:line="240" w:lineRule="auto"/>
              <w:ind w:left="0"/>
              <w:jc w:val="both"/>
              <w:rPr>
                <w:spacing w:val="0"/>
              </w:rPr>
            </w:pPr>
          </w:p>
          <w:p w:rsidR="00F94306" w:rsidRPr="005108C7" w:rsidRDefault="00F94306" w:rsidP="00BA7171">
            <w:pPr>
              <w:pStyle w:val="a3"/>
              <w:spacing w:after="0" w:line="240" w:lineRule="auto"/>
              <w:ind w:left="0"/>
              <w:jc w:val="both"/>
              <w:rPr>
                <w:spacing w:val="0"/>
              </w:rPr>
            </w:pPr>
            <w:r w:rsidRPr="005108C7">
              <w:rPr>
                <w:spacing w:val="0"/>
              </w:rPr>
              <w:t>бюджет округа – 0,000 тыс. рублей, в том числе по годам:</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w:t>
            </w:r>
            <w:r w:rsidRPr="005108C7">
              <w:rPr>
                <w:rFonts w:ascii="Times New Roman" w:hAnsi="Times New Roman" w:cs="Times New Roman"/>
                <w:sz w:val="28"/>
                <w:szCs w:val="28"/>
              </w:rPr>
              <w:t xml:space="preserve"> году – 0,000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w:t>
            </w:r>
            <w:r w:rsidRPr="005108C7">
              <w:rPr>
                <w:rFonts w:ascii="Times New Roman" w:hAnsi="Times New Roman" w:cs="Times New Roman"/>
                <w:sz w:val="28"/>
                <w:szCs w:val="28"/>
              </w:rPr>
              <w:t xml:space="preserve"> году – 0,000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w:t>
            </w:r>
            <w:r w:rsidRPr="005108C7">
              <w:rPr>
                <w:rFonts w:ascii="Times New Roman" w:hAnsi="Times New Roman" w:cs="Times New Roman"/>
                <w:sz w:val="28"/>
                <w:szCs w:val="28"/>
              </w:rPr>
              <w:t xml:space="preserve"> году – 0,000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w:t>
            </w:r>
            <w:r w:rsidRPr="005108C7">
              <w:rPr>
                <w:rFonts w:ascii="Times New Roman" w:hAnsi="Times New Roman" w:cs="Times New Roman"/>
                <w:sz w:val="28"/>
                <w:szCs w:val="28"/>
              </w:rPr>
              <w:t xml:space="preserve"> году – 0,000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w:t>
            </w:r>
            <w:r w:rsidRPr="005108C7">
              <w:rPr>
                <w:rFonts w:ascii="Times New Roman" w:hAnsi="Times New Roman" w:cs="Times New Roman"/>
                <w:sz w:val="28"/>
                <w:szCs w:val="28"/>
              </w:rPr>
              <w:t xml:space="preserve"> году – 0,000 тыс. рублей;</w:t>
            </w: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w:t>
            </w:r>
            <w:r w:rsidRPr="005108C7">
              <w:rPr>
                <w:rFonts w:ascii="Times New Roman" w:hAnsi="Times New Roman" w:cs="Times New Roman"/>
                <w:sz w:val="28"/>
                <w:szCs w:val="28"/>
              </w:rPr>
              <w:t xml:space="preserve"> году – 0,000 тыс. рублей.</w:t>
            </w:r>
          </w:p>
          <w:p w:rsidR="00F94306" w:rsidRPr="005108C7" w:rsidRDefault="00F94306" w:rsidP="00BA7171">
            <w:pPr>
              <w:pStyle w:val="a3"/>
              <w:spacing w:after="0" w:line="240" w:lineRule="auto"/>
              <w:ind w:left="0"/>
              <w:jc w:val="both"/>
              <w:rPr>
                <w:spacing w:val="0"/>
              </w:rPr>
            </w:pP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5108C7">
              <w:rPr>
                <w:rFonts w:ascii="Times New Roman" w:hAnsi="Times New Roman" w:cs="Times New Roman"/>
                <w:sz w:val="28"/>
                <w:szCs w:val="28"/>
              </w:rPr>
              <w:t>рогнозируемое поступление средств в местный бюджет - 0,000 тыс. рублей, в том числе по годам:</w:t>
            </w:r>
          </w:p>
          <w:p w:rsidR="00F94306" w:rsidRPr="005108C7" w:rsidRDefault="00F94306" w:rsidP="00BA7171">
            <w:pPr>
              <w:pStyle w:val="a3"/>
              <w:spacing w:after="0" w:line="240" w:lineRule="auto"/>
              <w:ind w:left="0"/>
              <w:jc w:val="both"/>
              <w:rPr>
                <w:spacing w:val="0"/>
              </w:rPr>
            </w:pPr>
            <w:r>
              <w:rPr>
                <w:spacing w:val="0"/>
              </w:rPr>
              <w:t>в 2020</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2021</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2022</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2023</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sidRPr="005108C7">
              <w:rPr>
                <w:spacing w:val="0"/>
              </w:rPr>
              <w:t xml:space="preserve">в </w:t>
            </w:r>
            <w:r>
              <w:rPr>
                <w:spacing w:val="0"/>
              </w:rPr>
              <w:t>2024</w:t>
            </w:r>
            <w:r w:rsidRPr="005108C7">
              <w:rPr>
                <w:spacing w:val="0"/>
              </w:rPr>
              <w:t xml:space="preserve"> году – 0,000 тыс. рублей;</w:t>
            </w:r>
          </w:p>
          <w:p w:rsidR="00F94306" w:rsidRPr="005108C7" w:rsidRDefault="00F94306" w:rsidP="00BA7171">
            <w:pPr>
              <w:pStyle w:val="a3"/>
              <w:spacing w:after="0" w:line="240" w:lineRule="auto"/>
              <w:ind w:left="0" w:right="-1"/>
              <w:jc w:val="both"/>
              <w:rPr>
                <w:spacing w:val="0"/>
              </w:rPr>
            </w:pPr>
            <w:r>
              <w:rPr>
                <w:spacing w:val="0"/>
              </w:rPr>
              <w:t>в 2025</w:t>
            </w:r>
            <w:r w:rsidRPr="005108C7">
              <w:rPr>
                <w:spacing w:val="0"/>
              </w:rPr>
              <w:t xml:space="preserve"> году – 0,000 тыс. рублей.</w:t>
            </w:r>
          </w:p>
          <w:p w:rsidR="00F94306" w:rsidRPr="005108C7" w:rsidRDefault="00F94306" w:rsidP="00BA7171">
            <w:pPr>
              <w:pStyle w:val="a3"/>
              <w:spacing w:after="0" w:line="240" w:lineRule="auto"/>
              <w:ind w:left="0" w:right="-1"/>
              <w:jc w:val="both"/>
              <w:rPr>
                <w:spacing w:val="0"/>
              </w:rPr>
            </w:pP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5108C7">
              <w:rPr>
                <w:rFonts w:ascii="Times New Roman" w:hAnsi="Times New Roman" w:cs="Times New Roman"/>
                <w:sz w:val="28"/>
                <w:szCs w:val="28"/>
              </w:rPr>
              <w:t>ыпадающие доходы местного бюджета - 0,000 тыс. рублей, в том числе по годам:</w:t>
            </w:r>
          </w:p>
          <w:p w:rsidR="00F94306" w:rsidRPr="005108C7" w:rsidRDefault="00F94306" w:rsidP="00BA7171">
            <w:pPr>
              <w:pStyle w:val="a3"/>
              <w:spacing w:after="0" w:line="240" w:lineRule="auto"/>
              <w:ind w:left="0"/>
              <w:jc w:val="both"/>
              <w:rPr>
                <w:spacing w:val="0"/>
              </w:rPr>
            </w:pPr>
            <w:r>
              <w:rPr>
                <w:spacing w:val="0"/>
              </w:rPr>
              <w:t>в 2020</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2021</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2022</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2023</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2024</w:t>
            </w:r>
            <w:r w:rsidRPr="005108C7">
              <w:rPr>
                <w:spacing w:val="0"/>
              </w:rPr>
              <w:t xml:space="preserve"> году – 0,000 тыс. рублей;</w:t>
            </w:r>
          </w:p>
          <w:p w:rsidR="00F94306" w:rsidRPr="005108C7" w:rsidRDefault="00F94306" w:rsidP="00BA7171">
            <w:pPr>
              <w:pStyle w:val="a3"/>
              <w:spacing w:after="0" w:line="240" w:lineRule="auto"/>
              <w:ind w:left="0" w:right="-1"/>
              <w:jc w:val="both"/>
              <w:rPr>
                <w:spacing w:val="0"/>
              </w:rPr>
            </w:pPr>
            <w:r>
              <w:rPr>
                <w:spacing w:val="0"/>
              </w:rPr>
              <w:t>в 2025</w:t>
            </w:r>
            <w:r w:rsidRPr="005108C7">
              <w:rPr>
                <w:spacing w:val="0"/>
              </w:rPr>
              <w:t xml:space="preserve"> году – 0,000 тыс. рублей.</w:t>
            </w:r>
          </w:p>
          <w:p w:rsidR="00F94306" w:rsidRPr="005108C7" w:rsidRDefault="00F94306" w:rsidP="00BA7171">
            <w:pPr>
              <w:spacing w:after="0" w:line="240" w:lineRule="auto"/>
              <w:jc w:val="both"/>
              <w:rPr>
                <w:rFonts w:ascii="Times New Roman" w:hAnsi="Times New Roman" w:cs="Times New Roman"/>
                <w:sz w:val="28"/>
                <w:szCs w:val="28"/>
              </w:rPr>
            </w:pPr>
          </w:p>
          <w:p w:rsidR="00F94306" w:rsidRPr="005108C7" w:rsidRDefault="00F94306" w:rsidP="00BA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5108C7">
              <w:rPr>
                <w:rFonts w:ascii="Times New Roman" w:hAnsi="Times New Roman" w:cs="Times New Roman"/>
                <w:sz w:val="28"/>
                <w:szCs w:val="28"/>
              </w:rPr>
              <w:t>редства участников подпрограммы - 0,000 тыс. рублей, в том числе по годам:</w:t>
            </w:r>
          </w:p>
          <w:p w:rsidR="00F94306" w:rsidRPr="005108C7" w:rsidRDefault="00F94306" w:rsidP="00BA7171">
            <w:pPr>
              <w:pStyle w:val="a3"/>
              <w:spacing w:after="0" w:line="240" w:lineRule="auto"/>
              <w:ind w:left="0"/>
              <w:jc w:val="both"/>
              <w:rPr>
                <w:spacing w:val="0"/>
              </w:rPr>
            </w:pPr>
            <w:r>
              <w:rPr>
                <w:spacing w:val="0"/>
              </w:rPr>
              <w:lastRenderedPageBreak/>
              <w:t>в 2020</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2021</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2022</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2023</w:t>
            </w:r>
            <w:r w:rsidRPr="005108C7">
              <w:rPr>
                <w:spacing w:val="0"/>
              </w:rPr>
              <w:t xml:space="preserve"> году – 0,000 тыс. рублей;</w:t>
            </w:r>
          </w:p>
          <w:p w:rsidR="00F94306" w:rsidRPr="005108C7" w:rsidRDefault="00F94306" w:rsidP="00BA7171">
            <w:pPr>
              <w:pStyle w:val="a3"/>
              <w:spacing w:after="0" w:line="240" w:lineRule="auto"/>
              <w:ind w:left="0"/>
              <w:jc w:val="both"/>
              <w:rPr>
                <w:spacing w:val="0"/>
              </w:rPr>
            </w:pPr>
            <w:r>
              <w:rPr>
                <w:spacing w:val="0"/>
              </w:rPr>
              <w:t>в 2024</w:t>
            </w:r>
            <w:r w:rsidRPr="005108C7">
              <w:rPr>
                <w:spacing w:val="0"/>
              </w:rPr>
              <w:t xml:space="preserve"> году – 0,000 тыс. рублей;</w:t>
            </w:r>
          </w:p>
          <w:p w:rsidR="00F94306" w:rsidRPr="005108C7" w:rsidRDefault="00F94306" w:rsidP="00BA7171">
            <w:pPr>
              <w:pStyle w:val="a3"/>
              <w:spacing w:after="0" w:line="240" w:lineRule="auto"/>
              <w:ind w:left="0" w:right="-1"/>
              <w:jc w:val="both"/>
              <w:rPr>
                <w:spacing w:val="0"/>
              </w:rPr>
            </w:pPr>
            <w:r>
              <w:rPr>
                <w:spacing w:val="0"/>
              </w:rPr>
              <w:t>в 2025</w:t>
            </w:r>
            <w:r w:rsidRPr="005108C7">
              <w:rPr>
                <w:spacing w:val="0"/>
              </w:rPr>
              <w:t xml:space="preserve"> году – 0,000 тыс. рублей.</w:t>
            </w:r>
          </w:p>
          <w:p w:rsidR="00F94306" w:rsidRPr="005108C7" w:rsidRDefault="00F94306" w:rsidP="00BA7171">
            <w:pPr>
              <w:pStyle w:val="a3"/>
              <w:spacing w:after="0" w:line="240" w:lineRule="auto"/>
              <w:ind w:left="0" w:right="-1"/>
              <w:jc w:val="both"/>
            </w:pPr>
          </w:p>
        </w:tc>
      </w:tr>
      <w:tr w:rsidR="00F94306" w:rsidRPr="005108C7" w:rsidTr="00BA7171">
        <w:tc>
          <w:tcPr>
            <w:tcW w:w="3261" w:type="dxa"/>
          </w:tcPr>
          <w:p w:rsidR="00F94306" w:rsidRPr="005108C7" w:rsidRDefault="00F94306" w:rsidP="00BA7171">
            <w:pPr>
              <w:spacing w:line="240" w:lineRule="auto"/>
              <w:rPr>
                <w:rFonts w:ascii="Times New Roman" w:hAnsi="Times New Roman" w:cs="Times New Roman"/>
                <w:sz w:val="28"/>
                <w:szCs w:val="28"/>
              </w:rPr>
            </w:pPr>
            <w:r w:rsidRPr="005108C7">
              <w:rPr>
                <w:rFonts w:ascii="Times New Roman" w:hAnsi="Times New Roman" w:cs="Times New Roman"/>
                <w:sz w:val="28"/>
                <w:szCs w:val="28"/>
              </w:rPr>
              <w:lastRenderedPageBreak/>
              <w:t>Ожидаемые конечные результаты реализации подпрограммы</w:t>
            </w:r>
          </w:p>
        </w:tc>
        <w:tc>
          <w:tcPr>
            <w:tcW w:w="6237" w:type="dxa"/>
          </w:tcPr>
          <w:p w:rsidR="00F94306" w:rsidRPr="005108C7" w:rsidRDefault="00F94306" w:rsidP="00F94306">
            <w:pPr>
              <w:widowControl w:val="0"/>
              <w:numPr>
                <w:ilvl w:val="0"/>
                <w:numId w:val="40"/>
              </w:numPr>
              <w:tabs>
                <w:tab w:val="clear" w:pos="720"/>
                <w:tab w:val="num" w:pos="317"/>
              </w:tabs>
              <w:suppressAutoHyphens/>
              <w:autoSpaceDE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 xml:space="preserve">ежегодное сохранение доли </w:t>
            </w:r>
            <w:r w:rsidRPr="005108C7">
              <w:rPr>
                <w:rFonts w:ascii="Times New Roman" w:hAnsi="Times New Roman" w:cs="Times New Roman"/>
                <w:sz w:val="28"/>
                <w:szCs w:val="28"/>
              </w:rPr>
              <w:t>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w:t>
            </w:r>
            <w:r>
              <w:rPr>
                <w:rFonts w:ascii="Times New Roman" w:hAnsi="Times New Roman" w:cs="Times New Roman"/>
                <w:sz w:val="28"/>
                <w:szCs w:val="28"/>
              </w:rPr>
              <w:t>, на уровне 100%;</w:t>
            </w:r>
          </w:p>
          <w:p w:rsidR="00F94306" w:rsidRPr="00171F57" w:rsidRDefault="00F94306" w:rsidP="00F94306">
            <w:pPr>
              <w:widowControl w:val="0"/>
              <w:numPr>
                <w:ilvl w:val="0"/>
                <w:numId w:val="40"/>
              </w:numPr>
              <w:tabs>
                <w:tab w:val="left" w:pos="317"/>
              </w:tabs>
              <w:suppressAutoHyphens/>
              <w:autoSpaceDE w:val="0"/>
              <w:spacing w:after="0" w:line="240" w:lineRule="auto"/>
              <w:ind w:left="357" w:hanging="357"/>
              <w:jc w:val="both"/>
            </w:pPr>
            <w:r>
              <w:rPr>
                <w:rFonts w:ascii="Times New Roman" w:hAnsi="Times New Roman" w:cs="Times New Roman"/>
                <w:sz w:val="28"/>
                <w:szCs w:val="28"/>
              </w:rPr>
              <w:t>ежегодное сохранение доли</w:t>
            </w:r>
            <w:r w:rsidRPr="005108C7">
              <w:rPr>
                <w:rFonts w:ascii="Times New Roman" w:hAnsi="Times New Roman" w:cs="Times New Roman"/>
                <w:sz w:val="28"/>
                <w:szCs w:val="28"/>
              </w:rPr>
              <w:t xml:space="preserve">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w:t>
            </w:r>
            <w:r>
              <w:rPr>
                <w:rFonts w:ascii="Times New Roman" w:hAnsi="Times New Roman" w:cs="Times New Roman"/>
                <w:sz w:val="28"/>
                <w:szCs w:val="28"/>
              </w:rPr>
              <w:t>, на уровне 100%;</w:t>
            </w:r>
            <w:r w:rsidRPr="005108C7">
              <w:rPr>
                <w:rFonts w:ascii="Times New Roman" w:hAnsi="Times New Roman" w:cs="Times New Roman"/>
                <w:sz w:val="28"/>
                <w:szCs w:val="28"/>
              </w:rPr>
              <w:t xml:space="preserve"> </w:t>
            </w:r>
          </w:p>
          <w:p w:rsidR="00F94306" w:rsidRPr="00171F57" w:rsidRDefault="00F94306" w:rsidP="00F94306">
            <w:pPr>
              <w:widowControl w:val="0"/>
              <w:numPr>
                <w:ilvl w:val="0"/>
                <w:numId w:val="40"/>
              </w:numPr>
              <w:tabs>
                <w:tab w:val="left" w:pos="317"/>
              </w:tabs>
              <w:suppressAutoHyphens/>
              <w:autoSpaceDE w:val="0"/>
              <w:spacing w:after="0" w:line="240" w:lineRule="auto"/>
              <w:ind w:left="357" w:hanging="357"/>
              <w:jc w:val="both"/>
            </w:pPr>
            <w:r>
              <w:rPr>
                <w:rFonts w:ascii="Times New Roman" w:hAnsi="Times New Roman" w:cs="Times New Roman"/>
                <w:sz w:val="28"/>
                <w:szCs w:val="28"/>
              </w:rPr>
              <w:t>ежегодное сохранение доли</w:t>
            </w:r>
            <w:r w:rsidRPr="005108C7">
              <w:rPr>
                <w:rFonts w:ascii="Times New Roman" w:hAnsi="Times New Roman" w:cs="Times New Roman"/>
                <w:sz w:val="28"/>
                <w:szCs w:val="28"/>
              </w:rPr>
              <w:t xml:space="preserve"> семей  получивших выплаты при рождении детей, в общей численности граждан с детьми,  обратившихся и имеющих право на их получение в соответствии  законодательство РФ и СК</w:t>
            </w:r>
            <w:r>
              <w:rPr>
                <w:rFonts w:ascii="Times New Roman" w:hAnsi="Times New Roman" w:cs="Times New Roman"/>
                <w:sz w:val="28"/>
                <w:szCs w:val="28"/>
              </w:rPr>
              <w:t>, на уровне 100%.</w:t>
            </w:r>
          </w:p>
          <w:p w:rsidR="00F94306" w:rsidRPr="005108C7" w:rsidRDefault="00F94306" w:rsidP="00BA7171">
            <w:pPr>
              <w:pStyle w:val="a3"/>
              <w:tabs>
                <w:tab w:val="left" w:pos="317"/>
              </w:tabs>
              <w:spacing w:after="0" w:line="240" w:lineRule="auto"/>
              <w:ind w:left="0"/>
              <w:jc w:val="both"/>
              <w:rPr>
                <w:spacing w:val="0"/>
              </w:rPr>
            </w:pPr>
          </w:p>
          <w:p w:rsidR="00F94306" w:rsidRPr="005108C7" w:rsidRDefault="00F94306" w:rsidP="00BA7171">
            <w:pPr>
              <w:pStyle w:val="a3"/>
              <w:tabs>
                <w:tab w:val="left" w:pos="317"/>
              </w:tabs>
              <w:spacing w:after="0" w:line="240" w:lineRule="auto"/>
              <w:ind w:left="0"/>
              <w:jc w:val="both"/>
              <w:rPr>
                <w:rFonts w:eastAsia="Courier New"/>
                <w:lang w:eastAsia="hi-IN" w:bidi="hi-IN"/>
              </w:rPr>
            </w:pPr>
          </w:p>
        </w:tc>
      </w:tr>
    </w:tbl>
    <w:p w:rsidR="00520CBF" w:rsidRDefault="00520CBF" w:rsidP="00520CBF">
      <w:pPr>
        <w:jc w:val="both"/>
        <w:rPr>
          <w:rFonts w:ascii="Times New Roman" w:hAnsi="Times New Roman" w:cs="Times New Roman"/>
          <w:color w:val="000000" w:themeColor="text1"/>
          <w:sz w:val="28"/>
          <w:szCs w:val="28"/>
        </w:rPr>
        <w:sectPr w:rsidR="00520CBF" w:rsidSect="009D3783">
          <w:pgSz w:w="11906" w:h="16838"/>
          <w:pgMar w:top="1134" w:right="624" w:bottom="1134" w:left="1985" w:header="709" w:footer="709" w:gutter="0"/>
          <w:pgNumType w:start="1"/>
          <w:cols w:space="708"/>
          <w:titlePg/>
          <w:docGrid w:linePitch="360"/>
        </w:sectPr>
      </w:pPr>
    </w:p>
    <w:p w:rsidR="001172B7" w:rsidRDefault="001172B7" w:rsidP="002A79DC">
      <w:pPr>
        <w:jc w:val="both"/>
        <w:rPr>
          <w:rFonts w:ascii="Times New Roman" w:hAnsi="Times New Roman" w:cs="Times New Roman"/>
          <w:color w:val="000000" w:themeColor="text1"/>
          <w:sz w:val="28"/>
          <w:szCs w:val="28"/>
        </w:rPr>
      </w:pPr>
    </w:p>
    <w:p w:rsidR="001172B7" w:rsidRPr="00C715D2" w:rsidRDefault="001172B7" w:rsidP="001172B7">
      <w:pPr>
        <w:ind w:firstLine="540"/>
        <w:jc w:val="center"/>
        <w:rPr>
          <w:rFonts w:ascii="Times New Roman" w:hAnsi="Times New Roman" w:cs="Times New Roman"/>
          <w:b/>
          <w:sz w:val="28"/>
          <w:szCs w:val="28"/>
        </w:rPr>
      </w:pPr>
      <w:r w:rsidRPr="00C715D2">
        <w:rPr>
          <w:rFonts w:ascii="Times New Roman" w:hAnsi="Times New Roman" w:cs="Times New Roman"/>
          <w:b/>
          <w:sz w:val="28"/>
          <w:szCs w:val="28"/>
        </w:rPr>
        <w:t>Раздел 1. Характеристика основных мероприятий Подпрограммы</w:t>
      </w:r>
    </w:p>
    <w:p w:rsidR="001172B7" w:rsidRPr="005108C7" w:rsidRDefault="001172B7" w:rsidP="001172B7">
      <w:pPr>
        <w:spacing w:after="0" w:line="240" w:lineRule="auto"/>
        <w:jc w:val="both"/>
        <w:rPr>
          <w:rFonts w:ascii="Times New Roman" w:hAnsi="Times New Roman" w:cs="Times New Roman"/>
          <w:sz w:val="28"/>
          <w:szCs w:val="28"/>
        </w:rPr>
      </w:pPr>
    </w:p>
    <w:p w:rsidR="001172B7" w:rsidRPr="005108C7" w:rsidRDefault="001172B7" w:rsidP="001172B7">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Подпрограмма </w:t>
      </w:r>
      <w:r w:rsidRPr="005108C7">
        <w:rPr>
          <w:rFonts w:ascii="Times New Roman" w:hAnsi="Times New Roman" w:cs="Times New Roman"/>
          <w:b/>
          <w:sz w:val="28"/>
          <w:szCs w:val="28"/>
        </w:rPr>
        <w:t>«</w:t>
      </w:r>
      <w:r w:rsidRPr="005108C7">
        <w:rPr>
          <w:rFonts w:ascii="Times New Roman" w:hAnsi="Times New Roman" w:cs="Times New Roman"/>
          <w:sz w:val="28"/>
          <w:szCs w:val="28"/>
        </w:rPr>
        <w:t>С</w:t>
      </w:r>
      <w:r w:rsidRPr="005108C7">
        <w:rPr>
          <w:rFonts w:ascii="Times New Roman" w:hAnsi="Times New Roman" w:cs="Times New Roman"/>
          <w:bCs/>
          <w:color w:val="000000"/>
          <w:sz w:val="28"/>
          <w:szCs w:val="28"/>
        </w:rPr>
        <w:t>оциальная поддержка населения Минераловодского городского округа»</w:t>
      </w:r>
      <w:r w:rsidRPr="005108C7">
        <w:rPr>
          <w:rFonts w:ascii="Times New Roman" w:hAnsi="Times New Roman" w:cs="Times New Roman"/>
          <w:sz w:val="28"/>
          <w:szCs w:val="28"/>
        </w:rPr>
        <w:t xml:space="preserve"> муниципальной программы Минераловодского городского округа «Социальная политика» (далее подпрограмма 1 Программы) нацелена на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городского округа. </w:t>
      </w:r>
    </w:p>
    <w:p w:rsidR="001172B7" w:rsidRPr="005108C7" w:rsidRDefault="001172B7" w:rsidP="001172B7">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Задачами подпрограммы 1 Программы являются: </w:t>
      </w:r>
    </w:p>
    <w:p w:rsidR="001172B7" w:rsidRPr="005108C7" w:rsidRDefault="001172B7" w:rsidP="001172B7">
      <w:pPr>
        <w:pStyle w:val="a3"/>
        <w:tabs>
          <w:tab w:val="left" w:pos="317"/>
        </w:tabs>
        <w:spacing w:after="0" w:line="240" w:lineRule="auto"/>
        <w:ind w:left="0"/>
        <w:jc w:val="both"/>
        <w:rPr>
          <w:spacing w:val="0"/>
        </w:rPr>
      </w:pPr>
      <w:r>
        <w:rPr>
          <w:spacing w:val="0"/>
        </w:rPr>
        <w:t>-</w:t>
      </w:r>
      <w:r w:rsidRPr="005108C7">
        <w:rPr>
          <w:spacing w:val="0"/>
        </w:rPr>
        <w:t>оказание государственной социальной поддержки отдельным категориям граждан Минераловодского городского округа;</w:t>
      </w:r>
    </w:p>
    <w:p w:rsidR="001172B7" w:rsidRPr="005108C7" w:rsidRDefault="001172B7" w:rsidP="001172B7">
      <w:pPr>
        <w:pStyle w:val="a3"/>
        <w:tabs>
          <w:tab w:val="left" w:pos="317"/>
        </w:tabs>
        <w:spacing w:after="0" w:line="240" w:lineRule="auto"/>
        <w:ind w:left="0"/>
        <w:jc w:val="both"/>
        <w:rPr>
          <w:spacing w:val="0"/>
        </w:rPr>
      </w:pPr>
      <w:r>
        <w:rPr>
          <w:spacing w:val="0"/>
        </w:rPr>
        <w:t>-</w:t>
      </w:r>
      <w:r w:rsidRPr="005108C7">
        <w:rPr>
          <w:spacing w:val="0"/>
        </w:rPr>
        <w:t xml:space="preserve">оказание государственной социальной поддержки детям и семьям с детьми, проживающим в Минераловодском городском округе.  </w:t>
      </w:r>
    </w:p>
    <w:p w:rsidR="001172B7" w:rsidRPr="005108C7" w:rsidRDefault="001172B7" w:rsidP="001172B7">
      <w:pPr>
        <w:tabs>
          <w:tab w:val="left" w:pos="3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108C7">
        <w:rPr>
          <w:rFonts w:ascii="Times New Roman" w:hAnsi="Times New Roman" w:cs="Times New Roman"/>
          <w:sz w:val="28"/>
          <w:szCs w:val="28"/>
        </w:rPr>
        <w:t>оказание государственной социальной поддержки семьям при рождении детей на территории Ставропольского края</w:t>
      </w:r>
    </w:p>
    <w:p w:rsidR="001172B7" w:rsidRPr="005108C7" w:rsidRDefault="001172B7" w:rsidP="001172B7">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 Решение поставленных задач осуществляется путем реализации следующих основных мероприятий:</w:t>
      </w:r>
    </w:p>
    <w:p w:rsidR="001172B7" w:rsidRPr="005108C7" w:rsidRDefault="001172B7" w:rsidP="001172B7">
      <w:pPr>
        <w:pStyle w:val="a3"/>
        <w:tabs>
          <w:tab w:val="left" w:pos="567"/>
        </w:tabs>
        <w:spacing w:after="0" w:line="240" w:lineRule="auto"/>
        <w:ind w:left="0"/>
        <w:jc w:val="both"/>
        <w:rPr>
          <w:spacing w:val="0"/>
        </w:rPr>
      </w:pPr>
      <w:r>
        <w:rPr>
          <w:spacing w:val="0"/>
        </w:rPr>
        <w:t>-</w:t>
      </w:r>
      <w:r w:rsidRPr="005108C7">
        <w:rPr>
          <w:spacing w:val="0"/>
        </w:rPr>
        <w:t>предоставление мер социальной поддержки отдельным категориям граждан;</w:t>
      </w:r>
    </w:p>
    <w:p w:rsidR="001172B7" w:rsidRPr="005108C7" w:rsidRDefault="001172B7" w:rsidP="001172B7">
      <w:pPr>
        <w:pStyle w:val="a3"/>
        <w:tabs>
          <w:tab w:val="left" w:pos="567"/>
        </w:tabs>
        <w:spacing w:after="0" w:line="240" w:lineRule="auto"/>
        <w:ind w:left="0"/>
        <w:jc w:val="both"/>
        <w:rPr>
          <w:spacing w:val="0"/>
        </w:rPr>
      </w:pPr>
      <w:r>
        <w:rPr>
          <w:spacing w:val="0"/>
        </w:rPr>
        <w:t>-</w:t>
      </w:r>
      <w:r w:rsidRPr="005108C7">
        <w:rPr>
          <w:spacing w:val="0"/>
        </w:rPr>
        <w:t>предоставление мер соци</w:t>
      </w:r>
      <w:r>
        <w:rPr>
          <w:spacing w:val="0"/>
        </w:rPr>
        <w:t>альной поддержки семьям и детям;</w:t>
      </w:r>
    </w:p>
    <w:p w:rsidR="001172B7" w:rsidRDefault="001172B7" w:rsidP="001172B7">
      <w:pPr>
        <w:framePr w:hSpace="180" w:wrap="around" w:vAnchor="page" w:hAnchor="margin" w:x="-34" w:y="1396"/>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1172B7" w:rsidRPr="0016758F" w:rsidRDefault="001172B7" w:rsidP="001172B7">
      <w:pPr>
        <w:pStyle w:val="a3"/>
        <w:spacing w:after="0" w:line="240" w:lineRule="auto"/>
        <w:ind w:left="0"/>
        <w:jc w:val="both"/>
        <w:rPr>
          <w:color w:val="000000" w:themeColor="text1"/>
          <w:spacing w:val="0"/>
        </w:rPr>
      </w:pPr>
      <w:r w:rsidRPr="0016758F">
        <w:rPr>
          <w:rFonts w:eastAsia="Times New Roman"/>
          <w:color w:val="000000" w:themeColor="text1"/>
        </w:rPr>
        <w:t>- реализация регионального проекта «Финансовая поддержка семей при рождении детей»</w:t>
      </w:r>
      <w:r>
        <w:rPr>
          <w:rFonts w:eastAsia="Times New Roman"/>
          <w:color w:val="000000" w:themeColor="text1"/>
        </w:rPr>
        <w:t>.</w:t>
      </w:r>
    </w:p>
    <w:p w:rsidR="001172B7" w:rsidRPr="00D26511" w:rsidRDefault="001172B7" w:rsidP="001172B7">
      <w:pPr>
        <w:pStyle w:val="a3"/>
        <w:spacing w:after="0" w:line="240" w:lineRule="auto"/>
        <w:ind w:left="0" w:firstLine="709"/>
        <w:jc w:val="both"/>
        <w:rPr>
          <w:spacing w:val="0"/>
        </w:rPr>
      </w:pPr>
      <w:r w:rsidRPr="005108C7">
        <w:rPr>
          <w:spacing w:val="0"/>
        </w:rPr>
        <w:t xml:space="preserve">Первое основное мероприятие подпрограммы </w:t>
      </w:r>
      <w:r w:rsidR="00520CBF">
        <w:rPr>
          <w:spacing w:val="0"/>
        </w:rPr>
        <w:t xml:space="preserve">1 Программы включает в себя </w:t>
      </w:r>
      <w:r w:rsidR="005C5FA9" w:rsidRPr="005A76D0">
        <w:rPr>
          <w:spacing w:val="0"/>
        </w:rPr>
        <w:t>15</w:t>
      </w:r>
      <w:r>
        <w:rPr>
          <w:spacing w:val="0"/>
        </w:rPr>
        <w:t xml:space="preserve"> </w:t>
      </w:r>
      <w:r w:rsidRPr="005108C7">
        <w:rPr>
          <w:spacing w:val="0"/>
        </w:rPr>
        <w:t xml:space="preserve">видов  </w:t>
      </w:r>
      <w:r w:rsidRPr="005108C7">
        <w:rPr>
          <w:rFonts w:eastAsia="Times New Roman"/>
          <w:spacing w:val="0"/>
        </w:rPr>
        <w:t>социальных выплат различным категориям граждан. Самой многочисленной группой получателей традиционно являются ветераны труда и труженики тыла, получатели</w:t>
      </w:r>
      <w:r w:rsidRPr="005108C7">
        <w:rPr>
          <w:rFonts w:eastAsia="Times New Roman"/>
          <w:color w:val="000000"/>
          <w:spacing w:val="0"/>
        </w:rPr>
        <w:t xml:space="preserve"> субсидий на оплату жилого помещения и коммунальных услуг, получатели компенсации расходов на уплату взноса на капитальный ремонт общего имущества в многоквартирном доме, граждане, награждённые нагрудным знаком «Почетный донор России». </w:t>
      </w:r>
      <w:r w:rsidRPr="005108C7">
        <w:rPr>
          <w:rFonts w:eastAsia="Times New Roman"/>
          <w:spacing w:val="0"/>
        </w:rPr>
        <w:t>Ежегодно увеличивается численность ветеранов труда Ставропольского края.</w:t>
      </w:r>
      <w:r w:rsidRPr="005108C7">
        <w:rPr>
          <w:rFonts w:eastAsia="Times New Roman"/>
          <w:color w:val="000000"/>
          <w:spacing w:val="0"/>
        </w:rPr>
        <w:t xml:space="preserve"> Государственная социальная помощь  предоставляется педагогическим работникам образовательных организаций, проживающим и работающим в сельских населенных пунктах</w:t>
      </w:r>
      <w:r w:rsidRPr="005108C7">
        <w:rPr>
          <w:rFonts w:eastAsia="Times New Roman"/>
          <w:spacing w:val="0"/>
        </w:rPr>
        <w:t xml:space="preserve">, и другим категориям граждан. 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Предоставляются выплаты социального пособия на погребение. Обеспечиваются меры социальной поддержки реабилитированных лиц и лиц, признанных пострадавшими от политических репрессий, предоставляется ежемесячная доплата к пенсии гражданам, ставшим инвалидами при исполнении служебных </w:t>
      </w:r>
      <w:r w:rsidRPr="005108C7">
        <w:rPr>
          <w:rFonts w:eastAsia="Times New Roman"/>
          <w:spacing w:val="0"/>
        </w:rPr>
        <w:lastRenderedPageBreak/>
        <w:t xml:space="preserve">обязанностей в районах боевых действий, предоставляются ежемесячные денежные выплаты семьям погибших ветеранов боевых действий, предоставление  ежегодной денежной выплаты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w:t>
      </w:r>
      <w:r w:rsidR="00D26511">
        <w:rPr>
          <w:rFonts w:eastAsia="Times New Roman"/>
          <w:spacing w:val="0"/>
        </w:rPr>
        <w:t>территории Ставропольского края,</w:t>
      </w:r>
      <w:r w:rsidR="00F32A32" w:rsidRPr="00F32A32">
        <w:rPr>
          <w:rFonts w:eastAsia="Times New Roman"/>
          <w:color w:val="000000"/>
          <w:sz w:val="20"/>
          <w:szCs w:val="20"/>
        </w:rPr>
        <w:t xml:space="preserve"> </w:t>
      </w:r>
      <w:r w:rsidR="00F32A32" w:rsidRPr="005A76D0">
        <w:rPr>
          <w:rFonts w:eastAsia="Times New Roman"/>
          <w:color w:val="000000"/>
        </w:rPr>
        <w:t>предоставление государственной социальной помощи малоимущим семьям, малоимущим одиноко проживающим гражданам,</w:t>
      </w:r>
      <w:r w:rsidR="005A76D0">
        <w:rPr>
          <w:rFonts w:eastAsia="Times New Roman"/>
          <w:color w:val="000000"/>
        </w:rPr>
        <w:t xml:space="preserve"> </w:t>
      </w:r>
      <w:r w:rsidR="00D26511" w:rsidRPr="005A76D0">
        <w:rPr>
          <w:rFonts w:eastAsia="Times New Roman"/>
          <w:color w:val="00000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rsidR="001172B7" w:rsidRPr="005108C7" w:rsidRDefault="001172B7" w:rsidP="001172B7">
      <w:pPr>
        <w:spacing w:after="0" w:line="240" w:lineRule="auto"/>
        <w:jc w:val="both"/>
      </w:pPr>
    </w:p>
    <w:p w:rsidR="001172B7" w:rsidRPr="00520CBF" w:rsidRDefault="001172B7" w:rsidP="001172B7">
      <w:pPr>
        <w:spacing w:after="0" w:line="240" w:lineRule="auto"/>
        <w:ind w:firstLine="709"/>
        <w:jc w:val="both"/>
        <w:rPr>
          <w:rFonts w:ascii="Times New Roman" w:eastAsia="Times New Roman" w:hAnsi="Times New Roman" w:cs="Times New Roman"/>
          <w:sz w:val="28"/>
          <w:szCs w:val="28"/>
        </w:rPr>
      </w:pPr>
      <w:r w:rsidRPr="005108C7">
        <w:rPr>
          <w:rFonts w:ascii="Times New Roman" w:eastAsia="Times New Roman" w:hAnsi="Times New Roman" w:cs="Times New Roman"/>
          <w:bCs/>
          <w:sz w:val="28"/>
          <w:szCs w:val="28"/>
        </w:rPr>
        <w:t>Второе основное мероприятие подпрограмм</w:t>
      </w:r>
      <w:r>
        <w:rPr>
          <w:rFonts w:ascii="Times New Roman" w:eastAsia="Times New Roman" w:hAnsi="Times New Roman" w:cs="Times New Roman"/>
          <w:bCs/>
          <w:sz w:val="28"/>
          <w:szCs w:val="28"/>
        </w:rPr>
        <w:t xml:space="preserve">ы 1 Программы включает в себя  </w:t>
      </w:r>
      <w:r w:rsidR="00520CBF" w:rsidRPr="005A76D0">
        <w:rPr>
          <w:rFonts w:ascii="Times New Roman" w:eastAsia="Times New Roman" w:hAnsi="Times New Roman" w:cs="Times New Roman"/>
          <w:bCs/>
          <w:sz w:val="28"/>
          <w:szCs w:val="28"/>
        </w:rPr>
        <w:t>7</w:t>
      </w:r>
      <w:r w:rsidRPr="005108C7">
        <w:rPr>
          <w:rFonts w:ascii="Times New Roman" w:eastAsia="Times New Roman" w:hAnsi="Times New Roman" w:cs="Times New Roman"/>
          <w:bCs/>
          <w:sz w:val="28"/>
          <w:szCs w:val="28"/>
        </w:rPr>
        <w:t xml:space="preserve"> видов социальных выплат, предоставляемых семьям и детям, среди них:</w:t>
      </w:r>
      <w:r w:rsidRPr="005108C7">
        <w:rPr>
          <w:rFonts w:ascii="Times New Roman" w:eastAsia="Times New Roman" w:hAnsi="Times New Roman" w:cs="Times New Roman"/>
          <w:color w:val="000000"/>
          <w:sz w:val="28"/>
          <w:szCs w:val="28"/>
        </w:rPr>
        <w:t xml:space="preserve"> ежемесячное пособие на ребёнка, государственные пособия лицам, не подлежащим обязательному социальному страхованию на случай временной нетрудоспособности и в связи с материнством, предоставление мер </w:t>
      </w:r>
      <w:r w:rsidRPr="005108C7">
        <w:rPr>
          <w:rFonts w:ascii="Times New Roman" w:eastAsia="Times New Roman" w:hAnsi="Times New Roman" w:cs="Times New Roman"/>
          <w:sz w:val="28"/>
          <w:szCs w:val="28"/>
        </w:rPr>
        <w:t>социальной поддержки многодетным семьям, выплата ежегодного социального пособия на проезд учащимся,</w:t>
      </w:r>
      <w:r w:rsidRPr="005108C7">
        <w:rPr>
          <w:rFonts w:ascii="Times New Roman" w:eastAsia="Times New Roman" w:hAnsi="Times New Roman" w:cs="Times New Roman"/>
          <w:bCs/>
          <w:sz w:val="28"/>
          <w:szCs w:val="28"/>
        </w:rPr>
        <w:t xml:space="preserve"> </w:t>
      </w:r>
      <w:r w:rsidRPr="005108C7">
        <w:rPr>
          <w:rFonts w:ascii="Times New Roman" w:eastAsia="Times New Roman" w:hAnsi="Times New Roman" w:cs="Times New Roman"/>
          <w:sz w:val="28"/>
          <w:szCs w:val="28"/>
        </w:rPr>
        <w:t>выплата ежегодной денежной компенсации многодетным семьям на приобретение одежды и письменных принадлежностей, выплата денежной компенсации семьям, в которых с 1 января 2011 по 31 декабря 2015 родился третий или последующий ребенок</w:t>
      </w:r>
      <w:r w:rsidR="00520CBF">
        <w:rPr>
          <w:rFonts w:ascii="Times New Roman" w:eastAsia="Times New Roman" w:hAnsi="Times New Roman" w:cs="Times New Roman"/>
          <w:sz w:val="28"/>
          <w:szCs w:val="28"/>
        </w:rPr>
        <w:t>,</w:t>
      </w:r>
      <w:r w:rsidR="00520CBF" w:rsidRPr="00520CBF">
        <w:rPr>
          <w:rFonts w:ascii="Times New Roman" w:eastAsia="Times New Roman" w:hAnsi="Times New Roman" w:cs="Times New Roman"/>
          <w:color w:val="000000"/>
          <w:sz w:val="20"/>
          <w:szCs w:val="20"/>
        </w:rPr>
        <w:t xml:space="preserve"> </w:t>
      </w:r>
      <w:r w:rsidR="00520CBF" w:rsidRPr="005A76D0">
        <w:rPr>
          <w:rFonts w:ascii="Times New Roman" w:eastAsia="Times New Roman" w:hAnsi="Times New Roman" w:cs="Times New Roman"/>
          <w:color w:val="000000"/>
          <w:sz w:val="28"/>
          <w:szCs w:val="28"/>
        </w:rPr>
        <w:t>субвенции на осуществление ежемесячных выплат на детей в возрасте от трех до семи лет включительно.</w:t>
      </w:r>
    </w:p>
    <w:p w:rsidR="001172B7" w:rsidRPr="005108C7" w:rsidRDefault="001172B7" w:rsidP="001172B7">
      <w:pPr>
        <w:spacing w:after="0" w:line="240" w:lineRule="auto"/>
        <w:ind w:firstLine="709"/>
        <w:jc w:val="both"/>
        <w:rPr>
          <w:rFonts w:ascii="Times New Roman" w:eastAsia="Times New Roman" w:hAnsi="Times New Roman" w:cs="Times New Roman"/>
          <w:sz w:val="28"/>
          <w:szCs w:val="28"/>
        </w:rPr>
      </w:pPr>
    </w:p>
    <w:p w:rsidR="001172B7" w:rsidRPr="00870A56" w:rsidRDefault="001172B7" w:rsidP="001172B7">
      <w:pPr>
        <w:spacing w:after="0" w:line="240" w:lineRule="auto"/>
        <w:ind w:firstLine="709"/>
        <w:jc w:val="both"/>
        <w:rPr>
          <w:rFonts w:ascii="Times New Roman" w:eastAsia="Times New Roman" w:hAnsi="Times New Roman" w:cs="Times New Roman"/>
          <w:sz w:val="28"/>
          <w:szCs w:val="28"/>
        </w:rPr>
      </w:pPr>
      <w:r w:rsidRPr="005108C7">
        <w:rPr>
          <w:rFonts w:ascii="Times New Roman" w:eastAsia="Times New Roman" w:hAnsi="Times New Roman" w:cs="Times New Roman"/>
          <w:sz w:val="28"/>
          <w:szCs w:val="28"/>
        </w:rPr>
        <w:t xml:space="preserve">Третье основное мероприятие </w:t>
      </w:r>
      <w:r w:rsidRPr="005108C7">
        <w:rPr>
          <w:rFonts w:ascii="Times New Roman" w:eastAsia="Times New Roman" w:hAnsi="Times New Roman" w:cs="Times New Roman"/>
          <w:bCs/>
          <w:sz w:val="28"/>
          <w:szCs w:val="28"/>
        </w:rPr>
        <w:t>подпрограм</w:t>
      </w:r>
      <w:r>
        <w:rPr>
          <w:rFonts w:ascii="Times New Roman" w:eastAsia="Times New Roman" w:hAnsi="Times New Roman" w:cs="Times New Roman"/>
          <w:bCs/>
          <w:sz w:val="28"/>
          <w:szCs w:val="28"/>
        </w:rPr>
        <w:t>мы 1 Программы включает в себя 3</w:t>
      </w:r>
      <w:r w:rsidRPr="005108C7">
        <w:rPr>
          <w:rFonts w:ascii="Times New Roman" w:eastAsia="Times New Roman" w:hAnsi="Times New Roman" w:cs="Times New Roman"/>
          <w:bCs/>
          <w:sz w:val="28"/>
          <w:szCs w:val="28"/>
        </w:rPr>
        <w:t xml:space="preserve"> вида социальных выплат, предоставляемых семьям и детям, среди них: ежемесячная денежная выплата, назначаемая в случае рождения третьего  ребенка или последующих детей до достижения </w:t>
      </w:r>
      <w:r>
        <w:rPr>
          <w:rFonts w:ascii="Times New Roman" w:eastAsia="Times New Roman" w:hAnsi="Times New Roman" w:cs="Times New Roman"/>
          <w:bCs/>
          <w:sz w:val="28"/>
          <w:szCs w:val="28"/>
        </w:rPr>
        <w:t xml:space="preserve">ребенком возраста трех лет, </w:t>
      </w:r>
      <w:r w:rsidRPr="005108C7">
        <w:rPr>
          <w:rFonts w:ascii="Times New Roman" w:eastAsia="Times New Roman" w:hAnsi="Times New Roman" w:cs="Times New Roman"/>
          <w:bCs/>
          <w:sz w:val="28"/>
          <w:szCs w:val="28"/>
        </w:rPr>
        <w:t>предоставление государственной социальной помощи малоимущим семьям, малоимущим одиноко проживающим</w:t>
      </w:r>
      <w:r>
        <w:rPr>
          <w:rFonts w:ascii="Times New Roman" w:eastAsia="Times New Roman" w:hAnsi="Times New Roman" w:cs="Times New Roman"/>
          <w:bCs/>
          <w:sz w:val="28"/>
          <w:szCs w:val="28"/>
        </w:rPr>
        <w:t xml:space="preserve"> </w:t>
      </w:r>
      <w:r w:rsidRPr="00870A56">
        <w:rPr>
          <w:rFonts w:ascii="Times New Roman" w:eastAsia="Times New Roman" w:hAnsi="Times New Roman" w:cs="Times New Roman"/>
          <w:color w:val="000000"/>
          <w:sz w:val="28"/>
          <w:szCs w:val="28"/>
        </w:rPr>
        <w:t>гражданам</w:t>
      </w:r>
      <w:r>
        <w:rPr>
          <w:rFonts w:ascii="Times New Roman" w:eastAsia="Times New Roman" w:hAnsi="Times New Roman" w:cs="Times New Roman"/>
          <w:bCs/>
          <w:sz w:val="28"/>
          <w:szCs w:val="28"/>
        </w:rPr>
        <w:t xml:space="preserve">, </w:t>
      </w:r>
      <w:r>
        <w:rPr>
          <w:rFonts w:ascii="Times New Roman" w:eastAsia="Times New Roman" w:hAnsi="Times New Roman" w:cs="Times New Roman"/>
          <w:color w:val="000000"/>
          <w:sz w:val="28"/>
          <w:szCs w:val="28"/>
        </w:rPr>
        <w:t>е</w:t>
      </w:r>
      <w:r w:rsidRPr="00870A56">
        <w:rPr>
          <w:rFonts w:ascii="Times New Roman" w:eastAsia="Times New Roman" w:hAnsi="Times New Roman" w:cs="Times New Roman"/>
          <w:color w:val="000000"/>
          <w:sz w:val="28"/>
          <w:szCs w:val="28"/>
        </w:rPr>
        <w:t>жемесячная выплата в связи с рождением (усыновлением) первого ребенка</w:t>
      </w:r>
      <w:r>
        <w:rPr>
          <w:rFonts w:ascii="Times New Roman" w:eastAsia="Times New Roman" w:hAnsi="Times New Roman" w:cs="Times New Roman"/>
          <w:color w:val="000000"/>
          <w:sz w:val="28"/>
          <w:szCs w:val="28"/>
        </w:rPr>
        <w:t>.</w:t>
      </w:r>
      <w:r w:rsidRPr="00870A56">
        <w:rPr>
          <w:rFonts w:ascii="Times New Roman" w:eastAsia="Times New Roman" w:hAnsi="Times New Roman" w:cs="Times New Roman"/>
          <w:bCs/>
          <w:sz w:val="28"/>
          <w:szCs w:val="28"/>
        </w:rPr>
        <w:t xml:space="preserve"> </w:t>
      </w:r>
    </w:p>
    <w:p w:rsidR="001172B7" w:rsidRPr="005108C7" w:rsidRDefault="001172B7" w:rsidP="001172B7">
      <w:pPr>
        <w:pStyle w:val="a3"/>
        <w:autoSpaceDE w:val="0"/>
        <w:autoSpaceDN w:val="0"/>
        <w:adjustRightInd w:val="0"/>
        <w:spacing w:after="0" w:line="240" w:lineRule="auto"/>
        <w:ind w:left="0" w:firstLine="567"/>
        <w:jc w:val="both"/>
        <w:rPr>
          <w:spacing w:val="0"/>
        </w:rPr>
      </w:pPr>
      <w:r w:rsidRPr="005108C7">
        <w:rPr>
          <w:spacing w:val="0"/>
        </w:rPr>
        <w:t>Реализация мероприятий подпрограммы 1 Программы,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w:t>
      </w:r>
    </w:p>
    <w:p w:rsidR="001172B7" w:rsidRDefault="001172B7" w:rsidP="001172B7">
      <w:pPr>
        <w:pStyle w:val="a3"/>
        <w:widowControl w:val="0"/>
        <w:numPr>
          <w:ilvl w:val="0"/>
          <w:numId w:val="39"/>
        </w:numPr>
        <w:tabs>
          <w:tab w:val="left" w:pos="317"/>
        </w:tabs>
        <w:suppressAutoHyphens/>
        <w:autoSpaceDE w:val="0"/>
        <w:spacing w:after="0" w:line="240" w:lineRule="auto"/>
        <w:ind w:left="357" w:hanging="357"/>
        <w:jc w:val="both"/>
        <w:rPr>
          <w:spacing w:val="0"/>
        </w:rPr>
      </w:pPr>
      <w:r w:rsidRPr="00FD4CD8">
        <w:rPr>
          <w:spacing w:val="0"/>
        </w:rPr>
        <w:t>ежегодному сохранению доли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 на уровне 100%;</w:t>
      </w:r>
    </w:p>
    <w:p w:rsidR="001172B7" w:rsidRDefault="001172B7" w:rsidP="001172B7">
      <w:pPr>
        <w:pStyle w:val="a3"/>
        <w:widowControl w:val="0"/>
        <w:numPr>
          <w:ilvl w:val="0"/>
          <w:numId w:val="39"/>
        </w:numPr>
        <w:tabs>
          <w:tab w:val="left" w:pos="317"/>
        </w:tabs>
        <w:suppressAutoHyphens/>
        <w:autoSpaceDE w:val="0"/>
        <w:spacing w:after="0" w:line="240" w:lineRule="auto"/>
        <w:ind w:left="357" w:hanging="357"/>
        <w:jc w:val="both"/>
        <w:rPr>
          <w:spacing w:val="0"/>
        </w:rPr>
      </w:pPr>
      <w:r w:rsidRPr="00FD4CD8">
        <w:rPr>
          <w:spacing w:val="0"/>
        </w:rPr>
        <w:lastRenderedPageBreak/>
        <w:t xml:space="preserve">ежегодному сохранению доли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на уровне 100%; </w:t>
      </w:r>
    </w:p>
    <w:p w:rsidR="001172B7" w:rsidRPr="00171F57" w:rsidRDefault="001172B7" w:rsidP="001172B7">
      <w:pPr>
        <w:pStyle w:val="a3"/>
        <w:widowControl w:val="0"/>
        <w:numPr>
          <w:ilvl w:val="0"/>
          <w:numId w:val="39"/>
        </w:numPr>
        <w:tabs>
          <w:tab w:val="left" w:pos="317"/>
        </w:tabs>
        <w:suppressAutoHyphens/>
        <w:autoSpaceDE w:val="0"/>
        <w:spacing w:after="0" w:line="240" w:lineRule="auto"/>
        <w:ind w:left="357" w:hanging="357"/>
        <w:jc w:val="both"/>
        <w:rPr>
          <w:spacing w:val="0"/>
        </w:rPr>
      </w:pPr>
      <w:r w:rsidRPr="00171F57">
        <w:rPr>
          <w:spacing w:val="0"/>
        </w:rPr>
        <w:t>ежегодному сохранению доли семей  получивших выплаты при рождении детей, в общей численности граждан с детьми,  обратившихся и имеющих право на их получение в соответствии  законодательство РФ и СК, на уровне 100%.</w:t>
      </w:r>
    </w:p>
    <w:p w:rsidR="001172B7" w:rsidRPr="005108C7" w:rsidRDefault="001172B7" w:rsidP="001172B7">
      <w:pPr>
        <w:pStyle w:val="a3"/>
        <w:tabs>
          <w:tab w:val="left" w:pos="567"/>
        </w:tabs>
        <w:spacing w:after="0" w:line="240" w:lineRule="auto"/>
        <w:ind w:left="0"/>
        <w:jc w:val="both"/>
        <w:rPr>
          <w:spacing w:val="0"/>
        </w:rPr>
      </w:pPr>
    </w:p>
    <w:p w:rsidR="001172B7" w:rsidRPr="00B43E7D" w:rsidRDefault="001172B7" w:rsidP="001172B7">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Финансовое обеспечение указанных мероприятий планируется осуществить за счет </w:t>
      </w:r>
      <w:r w:rsidRPr="000D05BC">
        <w:rPr>
          <w:rFonts w:ascii="Times New Roman" w:hAnsi="Times New Roman" w:cs="Times New Roman"/>
          <w:sz w:val="28"/>
          <w:szCs w:val="28"/>
        </w:rPr>
        <w:t xml:space="preserve">средств </w:t>
      </w:r>
      <w:r w:rsidRPr="000D05BC">
        <w:rPr>
          <w:rFonts w:ascii="Times New Roman" w:hAnsi="Times New Roman" w:cs="Times New Roman"/>
          <w:bCs/>
          <w:color w:val="000000"/>
          <w:sz w:val="28"/>
          <w:szCs w:val="28"/>
        </w:rPr>
        <w:t>федерального</w:t>
      </w:r>
      <w:r w:rsidRPr="000D05BC">
        <w:rPr>
          <w:rFonts w:ascii="Times New Roman" w:hAnsi="Times New Roman" w:cs="Times New Roman"/>
          <w:color w:val="000000"/>
          <w:sz w:val="28"/>
          <w:szCs w:val="28"/>
        </w:rPr>
        <w:t xml:space="preserve">  и </w:t>
      </w:r>
      <w:r w:rsidRPr="000D05BC">
        <w:rPr>
          <w:rFonts w:ascii="Times New Roman" w:hAnsi="Times New Roman" w:cs="Times New Roman"/>
          <w:bCs/>
          <w:color w:val="000000"/>
          <w:sz w:val="28"/>
          <w:szCs w:val="28"/>
        </w:rPr>
        <w:t>краевого</w:t>
      </w:r>
      <w:r w:rsidRPr="000D05BC">
        <w:rPr>
          <w:rFonts w:ascii="Times New Roman" w:hAnsi="Times New Roman" w:cs="Times New Roman"/>
          <w:color w:val="000000"/>
          <w:sz w:val="28"/>
          <w:szCs w:val="28"/>
        </w:rPr>
        <w:t xml:space="preserve"> бюджета</w:t>
      </w:r>
      <w:r w:rsidRPr="000D05BC">
        <w:rPr>
          <w:rFonts w:ascii="Times New Roman" w:hAnsi="Times New Roman" w:cs="Times New Roman"/>
          <w:sz w:val="28"/>
          <w:szCs w:val="28"/>
        </w:rPr>
        <w:t>.</w:t>
      </w:r>
    </w:p>
    <w:p w:rsidR="001172B7" w:rsidRPr="005108C7" w:rsidRDefault="001172B7" w:rsidP="001172B7">
      <w:pPr>
        <w:widowControl w:val="0"/>
        <w:autoSpaceDE w:val="0"/>
        <w:autoSpaceDN w:val="0"/>
        <w:adjustRightInd w:val="0"/>
        <w:spacing w:after="0" w:line="240" w:lineRule="auto"/>
        <w:ind w:firstLine="539"/>
        <w:jc w:val="both"/>
        <w:rPr>
          <w:rFonts w:ascii="Times New Roman" w:hAnsi="Times New Roman" w:cs="Times New Roman"/>
          <w:color w:val="C00000"/>
          <w:sz w:val="28"/>
          <w:szCs w:val="28"/>
        </w:rPr>
      </w:pPr>
    </w:p>
    <w:p w:rsidR="00520CBF" w:rsidRDefault="00520CBF" w:rsidP="00520CBF">
      <w:pPr>
        <w:spacing w:after="0" w:line="240" w:lineRule="auto"/>
        <w:ind w:right="-1" w:firstLine="708"/>
        <w:jc w:val="both"/>
        <w:rPr>
          <w:rFonts w:ascii="Times New Roman" w:hAnsi="Times New Roman" w:cs="Times New Roman"/>
          <w:sz w:val="28"/>
          <w:szCs w:val="28"/>
        </w:rPr>
      </w:pPr>
      <w:r w:rsidRPr="00AB2F29">
        <w:rPr>
          <w:rFonts w:ascii="Times New Roman" w:hAnsi="Times New Roman" w:cs="Times New Roman"/>
          <w:sz w:val="28"/>
          <w:szCs w:val="28"/>
        </w:rPr>
        <w:t xml:space="preserve">Объемы и источники финансового обеспечения Программы в разрезе подпрограмм, мероприятий подпрограмм, с распределением по годам реализации Программы  представлены в </w:t>
      </w:r>
      <w:r w:rsidRPr="00AB2F29">
        <w:rPr>
          <w:rFonts w:ascii="Times New Roman" w:hAnsi="Times New Roman" w:cs="Times New Roman"/>
          <w:b/>
          <w:sz w:val="28"/>
          <w:szCs w:val="28"/>
        </w:rPr>
        <w:t>таблице 3</w:t>
      </w:r>
    </w:p>
    <w:p w:rsidR="001172B7" w:rsidRPr="005108C7" w:rsidRDefault="001172B7" w:rsidP="001172B7">
      <w:pPr>
        <w:pStyle w:val="ConsPlusNormal"/>
        <w:ind w:firstLine="540"/>
        <w:jc w:val="both"/>
        <w:rPr>
          <w:rFonts w:ascii="Times New Roman" w:hAnsi="Times New Roman" w:cs="Times New Roman"/>
          <w:sz w:val="28"/>
          <w:szCs w:val="28"/>
        </w:rPr>
      </w:pPr>
    </w:p>
    <w:p w:rsidR="001172B7" w:rsidRDefault="001172B7" w:rsidP="001172B7">
      <w:pPr>
        <w:spacing w:after="0" w:line="240" w:lineRule="auto"/>
        <w:ind w:left="4678"/>
        <w:rPr>
          <w:sz w:val="24"/>
          <w:szCs w:val="24"/>
        </w:rPr>
      </w:pPr>
    </w:p>
    <w:p w:rsidR="001172B7" w:rsidRDefault="001172B7" w:rsidP="001172B7">
      <w:pPr>
        <w:spacing w:after="0" w:line="240" w:lineRule="auto"/>
        <w:ind w:left="4678"/>
        <w:rPr>
          <w:sz w:val="24"/>
          <w:szCs w:val="24"/>
        </w:rPr>
      </w:pPr>
    </w:p>
    <w:p w:rsidR="001172B7" w:rsidRDefault="001172B7" w:rsidP="001172B7">
      <w:pPr>
        <w:spacing w:after="0" w:line="240" w:lineRule="auto"/>
        <w:ind w:left="4678"/>
        <w:rPr>
          <w:sz w:val="24"/>
          <w:szCs w:val="24"/>
        </w:rPr>
      </w:pPr>
    </w:p>
    <w:p w:rsidR="001172B7" w:rsidRDefault="001172B7" w:rsidP="001172B7">
      <w:pPr>
        <w:spacing w:after="0" w:line="240" w:lineRule="auto"/>
        <w:ind w:left="4678"/>
        <w:rPr>
          <w:sz w:val="24"/>
          <w:szCs w:val="24"/>
        </w:rPr>
      </w:pPr>
    </w:p>
    <w:p w:rsidR="00E7177B" w:rsidRDefault="00E7177B" w:rsidP="0081249B">
      <w:pPr>
        <w:spacing w:after="0" w:line="240" w:lineRule="auto"/>
        <w:rPr>
          <w:sz w:val="24"/>
          <w:szCs w:val="24"/>
        </w:rPr>
        <w:sectPr w:rsidR="00E7177B" w:rsidSect="00E7177B">
          <w:pgSz w:w="11906" w:h="16838"/>
          <w:pgMar w:top="1134" w:right="851" w:bottom="1134" w:left="1985" w:header="709" w:footer="709" w:gutter="0"/>
          <w:pgNumType w:start="1"/>
          <w:cols w:space="708"/>
          <w:titlePg/>
          <w:docGrid w:linePitch="360"/>
        </w:sectPr>
      </w:pPr>
    </w:p>
    <w:tbl>
      <w:tblPr>
        <w:tblpPr w:leftFromText="180" w:rightFromText="180" w:vertAnchor="page" w:horzAnchor="margin" w:tblpX="-34" w:tblpY="1396"/>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33"/>
        <w:gridCol w:w="642"/>
        <w:gridCol w:w="2552"/>
        <w:gridCol w:w="3827"/>
        <w:gridCol w:w="1418"/>
        <w:gridCol w:w="1417"/>
        <w:gridCol w:w="1418"/>
        <w:gridCol w:w="1383"/>
        <w:gridCol w:w="1452"/>
        <w:gridCol w:w="1336"/>
      </w:tblGrid>
      <w:tr w:rsidR="00ED59F1" w:rsidRPr="001B6FF7" w:rsidTr="00204BCE">
        <w:trPr>
          <w:gridBefore w:val="2"/>
          <w:wBefore w:w="67" w:type="dxa"/>
          <w:trHeight w:val="255"/>
        </w:trPr>
        <w:tc>
          <w:tcPr>
            <w:tcW w:w="15445" w:type="dxa"/>
            <w:gridSpan w:val="9"/>
            <w:tcBorders>
              <w:top w:val="nil"/>
              <w:left w:val="nil"/>
              <w:bottom w:val="nil"/>
              <w:right w:val="nil"/>
            </w:tcBorders>
            <w:shd w:val="clear" w:color="auto" w:fill="auto"/>
            <w:vAlign w:val="bottom"/>
            <w:hideMark/>
          </w:tcPr>
          <w:p w:rsidR="005A76D0" w:rsidRPr="001B6FF7" w:rsidRDefault="005A76D0" w:rsidP="005A76D0">
            <w:pPr>
              <w:pStyle w:val="a3"/>
              <w:tabs>
                <w:tab w:val="left" w:pos="851"/>
                <w:tab w:val="left" w:pos="993"/>
              </w:tabs>
              <w:spacing w:after="0" w:line="240" w:lineRule="auto"/>
              <w:ind w:left="9923"/>
              <w:rPr>
                <w:spacing w:val="0"/>
              </w:rPr>
            </w:pPr>
            <w:r w:rsidRPr="001B6FF7">
              <w:rPr>
                <w:spacing w:val="0"/>
              </w:rPr>
              <w:lastRenderedPageBreak/>
              <w:t>Приложение</w:t>
            </w:r>
            <w:r>
              <w:rPr>
                <w:spacing w:val="0"/>
              </w:rPr>
              <w:t xml:space="preserve"> 2</w:t>
            </w:r>
          </w:p>
          <w:p w:rsidR="005A76D0" w:rsidRPr="001B6FF7" w:rsidRDefault="005A76D0" w:rsidP="005A76D0">
            <w:pPr>
              <w:pStyle w:val="a3"/>
              <w:tabs>
                <w:tab w:val="left" w:pos="851"/>
                <w:tab w:val="left" w:pos="993"/>
              </w:tabs>
              <w:spacing w:after="0" w:line="240" w:lineRule="auto"/>
              <w:ind w:left="9923"/>
              <w:rPr>
                <w:spacing w:val="0"/>
                <w:sz w:val="16"/>
                <w:szCs w:val="16"/>
              </w:rPr>
            </w:pPr>
          </w:p>
          <w:p w:rsidR="005A76D0" w:rsidRDefault="005A76D0" w:rsidP="00074796">
            <w:pPr>
              <w:spacing w:after="0" w:line="240" w:lineRule="auto"/>
              <w:ind w:left="9923" w:right="209"/>
              <w:rPr>
                <w:rFonts w:ascii="Times New Roman" w:eastAsia="Times New Roman" w:hAnsi="Times New Roman" w:cs="Times New Roman"/>
                <w:color w:val="000000"/>
                <w:sz w:val="24"/>
                <w:szCs w:val="24"/>
              </w:rPr>
            </w:pPr>
            <w:r w:rsidRPr="001B6FF7">
              <w:rPr>
                <w:rFonts w:ascii="Times New Roman" w:hAnsi="Times New Roman" w:cs="Times New Roman"/>
                <w:sz w:val="24"/>
                <w:szCs w:val="24"/>
              </w:rPr>
              <w:t xml:space="preserve">к изменениям, 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w:t>
            </w:r>
            <w:r>
              <w:rPr>
                <w:rFonts w:ascii="Times New Roman" w:hAnsi="Times New Roman" w:cs="Times New Roman"/>
                <w:sz w:val="23"/>
              </w:rPr>
              <w:t>19.11.2019</w:t>
            </w:r>
            <w:r w:rsidR="00970A3E">
              <w:rPr>
                <w:rFonts w:ascii="Times New Roman" w:hAnsi="Times New Roman" w:cs="Times New Roman"/>
                <w:sz w:val="23"/>
              </w:rPr>
              <w:t xml:space="preserve"> </w:t>
            </w:r>
            <w:r w:rsidRPr="001B6FF7">
              <w:rPr>
                <w:rFonts w:ascii="Times New Roman" w:hAnsi="Times New Roman" w:cs="Times New Roman"/>
                <w:sz w:val="23"/>
              </w:rPr>
              <w:t>г. № 2</w:t>
            </w:r>
            <w:r>
              <w:rPr>
                <w:rFonts w:ascii="Times New Roman" w:hAnsi="Times New Roman" w:cs="Times New Roman"/>
                <w:sz w:val="23"/>
              </w:rPr>
              <w:t>515</w:t>
            </w:r>
          </w:p>
          <w:p w:rsidR="005A76D0" w:rsidRDefault="005A76D0" w:rsidP="00204BCE">
            <w:pPr>
              <w:spacing w:after="0" w:line="240" w:lineRule="auto"/>
              <w:ind w:left="11591" w:right="176" w:hanging="2551"/>
              <w:jc w:val="right"/>
              <w:rPr>
                <w:rFonts w:ascii="Times New Roman" w:eastAsia="Times New Roman" w:hAnsi="Times New Roman" w:cs="Times New Roman"/>
                <w:color w:val="000000"/>
                <w:sz w:val="24"/>
                <w:szCs w:val="24"/>
              </w:rPr>
            </w:pPr>
          </w:p>
          <w:p w:rsidR="00ED59F1" w:rsidRPr="001B6FF7" w:rsidRDefault="00ED59F1" w:rsidP="00204BCE">
            <w:pPr>
              <w:spacing w:after="0" w:line="240" w:lineRule="auto"/>
              <w:ind w:left="11591" w:right="176" w:hanging="2551"/>
              <w:jc w:val="right"/>
              <w:rPr>
                <w:rFonts w:ascii="Times New Roman" w:eastAsia="Times New Roman" w:hAnsi="Times New Roman" w:cs="Times New Roman"/>
                <w:color w:val="000000"/>
                <w:sz w:val="24"/>
                <w:szCs w:val="24"/>
              </w:rPr>
            </w:pPr>
            <w:r w:rsidRPr="001B6FF7">
              <w:rPr>
                <w:rFonts w:ascii="Times New Roman" w:eastAsia="Times New Roman" w:hAnsi="Times New Roman" w:cs="Times New Roman"/>
                <w:color w:val="000000"/>
                <w:sz w:val="24"/>
                <w:szCs w:val="24"/>
              </w:rPr>
              <w:t>Таблица № 3</w:t>
            </w:r>
          </w:p>
        </w:tc>
      </w:tr>
      <w:tr w:rsidR="00ED59F1" w:rsidRPr="001B6FF7" w:rsidTr="00204BCE">
        <w:trPr>
          <w:gridBefore w:val="2"/>
          <w:wBefore w:w="67" w:type="dxa"/>
          <w:trHeight w:val="375"/>
        </w:trPr>
        <w:tc>
          <w:tcPr>
            <w:tcW w:w="15445" w:type="dxa"/>
            <w:gridSpan w:val="9"/>
            <w:tcBorders>
              <w:top w:val="nil"/>
              <w:left w:val="nil"/>
              <w:bottom w:val="nil"/>
              <w:right w:val="nil"/>
            </w:tcBorders>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28"/>
                <w:szCs w:val="28"/>
              </w:rPr>
            </w:pPr>
          </w:p>
          <w:p w:rsidR="00ED59F1" w:rsidRPr="001B6FF7" w:rsidRDefault="00ED59F1" w:rsidP="00204BCE">
            <w:pPr>
              <w:spacing w:after="0" w:line="240" w:lineRule="auto"/>
              <w:jc w:val="center"/>
              <w:rPr>
                <w:rFonts w:ascii="Times New Roman" w:eastAsia="Times New Roman" w:hAnsi="Times New Roman" w:cs="Times New Roman"/>
                <w:color w:val="000000"/>
                <w:sz w:val="28"/>
                <w:szCs w:val="28"/>
              </w:rPr>
            </w:pPr>
            <w:r w:rsidRPr="001B6FF7">
              <w:rPr>
                <w:rFonts w:ascii="Times New Roman" w:eastAsia="Times New Roman" w:hAnsi="Times New Roman" w:cs="Times New Roman"/>
                <w:color w:val="000000"/>
                <w:sz w:val="28"/>
                <w:szCs w:val="28"/>
              </w:rPr>
              <w:t>ОБЪЕМЫ И ИСТОЧНИКИ</w:t>
            </w:r>
          </w:p>
        </w:tc>
      </w:tr>
      <w:tr w:rsidR="00ED59F1" w:rsidRPr="001B6FF7" w:rsidTr="00204BCE">
        <w:trPr>
          <w:gridBefore w:val="2"/>
          <w:wBefore w:w="67" w:type="dxa"/>
          <w:trHeight w:val="375"/>
        </w:trPr>
        <w:tc>
          <w:tcPr>
            <w:tcW w:w="15445" w:type="dxa"/>
            <w:gridSpan w:val="9"/>
            <w:tcBorders>
              <w:top w:val="nil"/>
              <w:left w:val="nil"/>
              <w:bottom w:val="nil"/>
              <w:right w:val="nil"/>
            </w:tcBorders>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28"/>
                <w:szCs w:val="28"/>
              </w:rPr>
            </w:pPr>
            <w:r w:rsidRPr="001B6FF7">
              <w:rPr>
                <w:rFonts w:ascii="Times New Roman" w:eastAsia="Times New Roman" w:hAnsi="Times New Roman" w:cs="Times New Roman"/>
                <w:color w:val="000000"/>
                <w:sz w:val="28"/>
                <w:szCs w:val="28"/>
              </w:rPr>
              <w:t>финансового обеспечения Программы</w:t>
            </w:r>
          </w:p>
          <w:p w:rsidR="00ED59F1" w:rsidRPr="001B6FF7" w:rsidRDefault="00ED59F1" w:rsidP="00204BCE">
            <w:pPr>
              <w:spacing w:after="0" w:line="240" w:lineRule="auto"/>
              <w:jc w:val="center"/>
              <w:rPr>
                <w:rFonts w:ascii="Times New Roman" w:eastAsia="Times New Roman" w:hAnsi="Times New Roman" w:cs="Times New Roman"/>
                <w:color w:val="000000"/>
                <w:sz w:val="28"/>
                <w:szCs w:val="28"/>
              </w:rPr>
            </w:pPr>
          </w:p>
        </w:tc>
      </w:tr>
      <w:tr w:rsidR="00ED59F1" w:rsidRPr="001B6FF7" w:rsidTr="00204BCE">
        <w:trPr>
          <w:gridBefore w:val="1"/>
          <w:wBefore w:w="34" w:type="dxa"/>
          <w:trHeight w:val="765"/>
        </w:trPr>
        <w:tc>
          <w:tcPr>
            <w:tcW w:w="675" w:type="dxa"/>
            <w:gridSpan w:val="2"/>
            <w:vMerge w:val="restart"/>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 п/п</w:t>
            </w:r>
          </w:p>
        </w:tc>
        <w:tc>
          <w:tcPr>
            <w:tcW w:w="2552" w:type="dxa"/>
            <w:vMerge w:val="restart"/>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Наименование Программы, Подпрограммы Программы, основного мероприятия подпрограммы Программы</w:t>
            </w:r>
          </w:p>
        </w:tc>
        <w:tc>
          <w:tcPr>
            <w:tcW w:w="3827" w:type="dxa"/>
            <w:vMerge w:val="restart"/>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424" w:type="dxa"/>
            <w:gridSpan w:val="6"/>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Объемы финансового обеспечения по годам (тыс.рублей)</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b/>
                <w:bCs/>
                <w:color w:val="000000"/>
                <w:sz w:val="20"/>
                <w:szCs w:val="20"/>
              </w:rPr>
            </w:pPr>
          </w:p>
        </w:tc>
        <w:tc>
          <w:tcPr>
            <w:tcW w:w="2552" w:type="dxa"/>
            <w:vMerge/>
            <w:vAlign w:val="center"/>
            <w:hideMark/>
          </w:tcPr>
          <w:p w:rsidR="00ED59F1" w:rsidRPr="001B6FF7" w:rsidRDefault="00ED59F1" w:rsidP="00204BCE">
            <w:pPr>
              <w:spacing w:after="0" w:line="240" w:lineRule="auto"/>
              <w:ind w:left="34"/>
              <w:rPr>
                <w:rFonts w:ascii="Times New Roman" w:eastAsia="Times New Roman" w:hAnsi="Times New Roman" w:cs="Times New Roman"/>
                <w:b/>
                <w:bCs/>
                <w:color w:val="000000"/>
                <w:sz w:val="20"/>
                <w:szCs w:val="20"/>
              </w:rPr>
            </w:pPr>
          </w:p>
        </w:tc>
        <w:tc>
          <w:tcPr>
            <w:tcW w:w="3827" w:type="dxa"/>
            <w:vMerge/>
            <w:vAlign w:val="center"/>
            <w:hideMark/>
          </w:tcPr>
          <w:p w:rsidR="00ED59F1" w:rsidRPr="001B6FF7" w:rsidRDefault="00ED59F1" w:rsidP="00204BCE">
            <w:pPr>
              <w:spacing w:after="0" w:line="240" w:lineRule="auto"/>
              <w:ind w:left="34"/>
              <w:rPr>
                <w:rFonts w:ascii="Times New Roman" w:eastAsia="Times New Roman" w:hAnsi="Times New Roman" w:cs="Times New Roman"/>
                <w:b/>
                <w:bCs/>
                <w:color w:val="000000"/>
                <w:sz w:val="20"/>
                <w:szCs w:val="20"/>
              </w:rPr>
            </w:pP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20</w:t>
            </w:r>
            <w:r>
              <w:rPr>
                <w:rFonts w:ascii="Times New Roman" w:eastAsia="Times New Roman" w:hAnsi="Times New Roman" w:cs="Times New Roman"/>
                <w:b/>
                <w:bCs/>
                <w:color w:val="000000"/>
                <w:sz w:val="20"/>
                <w:szCs w:val="20"/>
              </w:rPr>
              <w:t>20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20</w:t>
            </w:r>
            <w:r>
              <w:rPr>
                <w:rFonts w:ascii="Times New Roman" w:eastAsia="Times New Roman" w:hAnsi="Times New Roman" w:cs="Times New Roman"/>
                <w:b/>
                <w:bCs/>
                <w:color w:val="000000"/>
                <w:sz w:val="20"/>
                <w:szCs w:val="20"/>
              </w:rPr>
              <w:t>21</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20</w:t>
            </w:r>
            <w:r>
              <w:rPr>
                <w:rFonts w:ascii="Times New Roman" w:eastAsia="Times New Roman" w:hAnsi="Times New Roman" w:cs="Times New Roman"/>
                <w:b/>
                <w:bCs/>
                <w:color w:val="000000"/>
                <w:sz w:val="20"/>
                <w:szCs w:val="20"/>
              </w:rPr>
              <w:t>22</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 20</w:t>
            </w:r>
            <w:r>
              <w:rPr>
                <w:rFonts w:ascii="Times New Roman" w:eastAsia="Times New Roman" w:hAnsi="Times New Roman" w:cs="Times New Roman"/>
                <w:b/>
                <w:bCs/>
                <w:color w:val="000000"/>
                <w:sz w:val="20"/>
                <w:szCs w:val="20"/>
              </w:rPr>
              <w:t>23</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4</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5</w:t>
            </w:r>
          </w:p>
        </w:tc>
      </w:tr>
      <w:tr w:rsidR="00ED59F1" w:rsidRPr="001B6FF7" w:rsidTr="00204BCE">
        <w:trPr>
          <w:gridBefore w:val="1"/>
          <w:wBefore w:w="34" w:type="dxa"/>
          <w:trHeight w:val="225"/>
        </w:trPr>
        <w:tc>
          <w:tcPr>
            <w:tcW w:w="675" w:type="dxa"/>
            <w:gridSpan w:val="2"/>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1</w:t>
            </w:r>
          </w:p>
        </w:tc>
        <w:tc>
          <w:tcPr>
            <w:tcW w:w="2552"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2</w:t>
            </w:r>
          </w:p>
        </w:tc>
        <w:tc>
          <w:tcPr>
            <w:tcW w:w="382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3</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5</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6</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7</w:t>
            </w:r>
          </w:p>
        </w:tc>
        <w:tc>
          <w:tcPr>
            <w:tcW w:w="1452" w:type="dxa"/>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8</w:t>
            </w:r>
          </w:p>
        </w:tc>
        <w:tc>
          <w:tcPr>
            <w:tcW w:w="1336" w:type="dxa"/>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6"/>
                <w:szCs w:val="16"/>
              </w:rPr>
            </w:pPr>
            <w:r w:rsidRPr="001B6FF7">
              <w:rPr>
                <w:rFonts w:ascii="Times New Roman" w:eastAsia="Times New Roman" w:hAnsi="Times New Roman" w:cs="Times New Roman"/>
                <w:color w:val="000000"/>
                <w:sz w:val="16"/>
                <w:szCs w:val="16"/>
              </w:rPr>
              <w:t>9</w:t>
            </w:r>
          </w:p>
        </w:tc>
      </w:tr>
      <w:tr w:rsidR="00ED59F1" w:rsidRPr="00A038F0" w:rsidTr="00204BCE">
        <w:trPr>
          <w:gridBefore w:val="1"/>
          <w:wBefore w:w="34" w:type="dxa"/>
          <w:trHeight w:val="585"/>
        </w:trPr>
        <w:tc>
          <w:tcPr>
            <w:tcW w:w="675" w:type="dxa"/>
            <w:gridSpan w:val="2"/>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1</w:t>
            </w:r>
          </w:p>
        </w:tc>
        <w:tc>
          <w:tcPr>
            <w:tcW w:w="2552" w:type="dxa"/>
            <w:shd w:val="clear" w:color="auto" w:fill="auto"/>
            <w:vAlign w:val="center"/>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Муниципальная программа Минераловодского городского округа "Социальная политика"</w:t>
            </w:r>
            <w:r w:rsidRPr="001B6FF7">
              <w:rPr>
                <w:rFonts w:ascii="Times New Roman" w:eastAsia="Times New Roman" w:hAnsi="Times New Roman" w:cs="Times New Roman"/>
                <w:color w:val="000000"/>
                <w:sz w:val="20"/>
                <w:szCs w:val="20"/>
              </w:rPr>
              <w:t>, всего</w:t>
            </w:r>
          </w:p>
        </w:tc>
        <w:tc>
          <w:tcPr>
            <w:tcW w:w="3827"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center"/>
            <w:hideMark/>
          </w:tcPr>
          <w:p w:rsidR="00ED59F1" w:rsidRPr="00A038F0" w:rsidRDefault="005D726C" w:rsidP="00204BC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977781,042</w:t>
            </w:r>
          </w:p>
        </w:tc>
        <w:tc>
          <w:tcPr>
            <w:tcW w:w="1417" w:type="dxa"/>
            <w:shd w:val="clear" w:color="auto" w:fill="auto"/>
            <w:vAlign w:val="center"/>
            <w:hideMark/>
          </w:tcPr>
          <w:p w:rsidR="00ED59F1" w:rsidRPr="00A038F0" w:rsidRDefault="00D339A8"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809</w:t>
            </w:r>
            <w:r w:rsidR="008C4C31">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70</w:t>
            </w:r>
            <w:r w:rsidR="00ED59F1">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426</w:t>
            </w:r>
          </w:p>
        </w:tc>
        <w:tc>
          <w:tcPr>
            <w:tcW w:w="1418" w:type="dxa"/>
            <w:shd w:val="clear" w:color="auto" w:fill="auto"/>
            <w:vAlign w:val="center"/>
            <w:hideMark/>
          </w:tcPr>
          <w:p w:rsidR="00ED59F1" w:rsidRPr="00A038F0" w:rsidRDefault="00D339A8" w:rsidP="00204B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82942</w:t>
            </w:r>
            <w:r w:rsidR="00FC3901">
              <w:rPr>
                <w:rFonts w:ascii="Times New Roman" w:eastAsia="Times New Roman" w:hAnsi="Times New Roman" w:cs="Times New Roman"/>
                <w:b/>
                <w:sz w:val="20"/>
                <w:szCs w:val="20"/>
              </w:rPr>
              <w:t>5</w:t>
            </w:r>
            <w:r w:rsidR="00ED59F1">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74</w:t>
            </w:r>
          </w:p>
        </w:tc>
        <w:tc>
          <w:tcPr>
            <w:tcW w:w="1383" w:type="dxa"/>
            <w:shd w:val="clear" w:color="auto" w:fill="auto"/>
            <w:vAlign w:val="center"/>
            <w:hideMark/>
          </w:tcPr>
          <w:p w:rsidR="00ED59F1" w:rsidRPr="00A038F0" w:rsidRDefault="00ED59F1" w:rsidP="00204B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863926,581</w:t>
            </w:r>
          </w:p>
        </w:tc>
        <w:tc>
          <w:tcPr>
            <w:tcW w:w="1452" w:type="dxa"/>
            <w:vAlign w:val="center"/>
          </w:tcPr>
          <w:p w:rsidR="00ED59F1" w:rsidRPr="00A038F0" w:rsidRDefault="00ED59F1" w:rsidP="00204B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863363,581</w:t>
            </w:r>
          </w:p>
        </w:tc>
        <w:tc>
          <w:tcPr>
            <w:tcW w:w="1336" w:type="dxa"/>
            <w:vAlign w:val="center"/>
          </w:tcPr>
          <w:p w:rsidR="00ED59F1" w:rsidRPr="00A038F0" w:rsidRDefault="00ED59F1" w:rsidP="00204B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863686,581</w:t>
            </w:r>
          </w:p>
        </w:tc>
      </w:tr>
      <w:tr w:rsidR="00ED59F1" w:rsidRPr="00932AEC" w:rsidTr="00204BCE">
        <w:trPr>
          <w:gridBefore w:val="1"/>
          <w:wBefore w:w="34" w:type="dxa"/>
          <w:trHeight w:val="540"/>
        </w:trPr>
        <w:tc>
          <w:tcPr>
            <w:tcW w:w="675" w:type="dxa"/>
            <w:gridSpan w:val="2"/>
            <w:vMerge w:val="restart"/>
            <w:shd w:val="clear" w:color="auto" w:fill="auto"/>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center"/>
            <w:hideMark/>
          </w:tcPr>
          <w:p w:rsidR="00ED59F1" w:rsidRPr="005D726C" w:rsidRDefault="005D726C" w:rsidP="00204BCE">
            <w:pPr>
              <w:spacing w:after="0" w:line="240" w:lineRule="auto"/>
              <w:ind w:left="34"/>
              <w:jc w:val="center"/>
              <w:rPr>
                <w:rFonts w:ascii="Times New Roman" w:eastAsia="Times New Roman" w:hAnsi="Times New Roman" w:cs="Times New Roman"/>
                <w:bCs/>
                <w:sz w:val="20"/>
                <w:szCs w:val="20"/>
              </w:rPr>
            </w:pPr>
            <w:r w:rsidRPr="005D726C">
              <w:rPr>
                <w:rFonts w:ascii="Times New Roman" w:eastAsia="Times New Roman" w:hAnsi="Times New Roman" w:cs="Times New Roman"/>
                <w:bCs/>
                <w:sz w:val="20"/>
                <w:szCs w:val="20"/>
              </w:rPr>
              <w:t>977781,042</w:t>
            </w:r>
          </w:p>
        </w:tc>
        <w:tc>
          <w:tcPr>
            <w:tcW w:w="1417" w:type="dxa"/>
            <w:shd w:val="clear" w:color="auto" w:fill="auto"/>
            <w:vAlign w:val="center"/>
            <w:hideMark/>
          </w:tcPr>
          <w:p w:rsidR="00ED59F1" w:rsidRPr="00155332" w:rsidRDefault="00155332" w:rsidP="00204BCE">
            <w:pPr>
              <w:spacing w:after="0" w:line="240" w:lineRule="auto"/>
              <w:ind w:left="34"/>
              <w:jc w:val="right"/>
              <w:rPr>
                <w:rFonts w:ascii="Times New Roman" w:eastAsia="Times New Roman" w:hAnsi="Times New Roman" w:cs="Times New Roman"/>
                <w:sz w:val="20"/>
                <w:szCs w:val="20"/>
              </w:rPr>
            </w:pPr>
            <w:r w:rsidRPr="00155332">
              <w:rPr>
                <w:rFonts w:ascii="Times New Roman" w:eastAsia="Times New Roman" w:hAnsi="Times New Roman" w:cs="Times New Roman"/>
                <w:sz w:val="20"/>
                <w:szCs w:val="20"/>
              </w:rPr>
              <w:t>809070,426</w:t>
            </w:r>
          </w:p>
        </w:tc>
        <w:tc>
          <w:tcPr>
            <w:tcW w:w="1418" w:type="dxa"/>
            <w:shd w:val="clear" w:color="auto" w:fill="auto"/>
            <w:vAlign w:val="center"/>
            <w:hideMark/>
          </w:tcPr>
          <w:p w:rsidR="00ED59F1" w:rsidRPr="00155332" w:rsidRDefault="00155332" w:rsidP="00204BCE">
            <w:pPr>
              <w:spacing w:after="0" w:line="240" w:lineRule="auto"/>
              <w:ind w:left="34"/>
              <w:jc w:val="center"/>
              <w:rPr>
                <w:rFonts w:ascii="Times New Roman" w:eastAsia="Times New Roman" w:hAnsi="Times New Roman" w:cs="Times New Roman"/>
                <w:sz w:val="20"/>
                <w:szCs w:val="20"/>
              </w:rPr>
            </w:pPr>
            <w:r w:rsidRPr="00155332">
              <w:rPr>
                <w:rFonts w:ascii="Times New Roman" w:eastAsia="Times New Roman" w:hAnsi="Times New Roman" w:cs="Times New Roman"/>
                <w:sz w:val="20"/>
                <w:szCs w:val="20"/>
              </w:rPr>
              <w:t>829425,574</w:t>
            </w:r>
          </w:p>
        </w:tc>
        <w:tc>
          <w:tcPr>
            <w:tcW w:w="1383" w:type="dxa"/>
            <w:shd w:val="clear" w:color="auto" w:fill="auto"/>
            <w:vAlign w:val="center"/>
            <w:hideMark/>
          </w:tcPr>
          <w:p w:rsidR="00ED59F1" w:rsidRPr="00070561" w:rsidRDefault="00ED59F1" w:rsidP="00204BCE">
            <w:pPr>
              <w:spacing w:after="0" w:line="240" w:lineRule="auto"/>
              <w:jc w:val="center"/>
              <w:rPr>
                <w:rFonts w:ascii="Times New Roman" w:eastAsia="Times New Roman" w:hAnsi="Times New Roman" w:cs="Times New Roman"/>
                <w:sz w:val="20"/>
                <w:szCs w:val="20"/>
              </w:rPr>
            </w:pPr>
            <w:r w:rsidRPr="00070561">
              <w:rPr>
                <w:rFonts w:ascii="Times New Roman" w:eastAsia="Times New Roman" w:hAnsi="Times New Roman" w:cs="Times New Roman"/>
                <w:sz w:val="20"/>
                <w:szCs w:val="20"/>
              </w:rPr>
              <w:t>863926,581</w:t>
            </w:r>
          </w:p>
        </w:tc>
        <w:tc>
          <w:tcPr>
            <w:tcW w:w="1452" w:type="dxa"/>
            <w:vAlign w:val="center"/>
          </w:tcPr>
          <w:p w:rsidR="00ED59F1" w:rsidRPr="00546A03" w:rsidRDefault="00ED59F1" w:rsidP="00204BCE">
            <w:pPr>
              <w:spacing w:after="0" w:line="240" w:lineRule="auto"/>
              <w:jc w:val="center"/>
              <w:rPr>
                <w:rFonts w:ascii="Times New Roman" w:eastAsia="Times New Roman" w:hAnsi="Times New Roman" w:cs="Times New Roman"/>
                <w:sz w:val="20"/>
                <w:szCs w:val="20"/>
              </w:rPr>
            </w:pPr>
            <w:r w:rsidRPr="00546A03">
              <w:rPr>
                <w:rFonts w:ascii="Times New Roman" w:eastAsia="Times New Roman" w:hAnsi="Times New Roman" w:cs="Times New Roman"/>
                <w:sz w:val="20"/>
                <w:szCs w:val="20"/>
              </w:rPr>
              <w:t>863</w:t>
            </w:r>
            <w:r>
              <w:rPr>
                <w:rFonts w:ascii="Times New Roman" w:eastAsia="Times New Roman" w:hAnsi="Times New Roman" w:cs="Times New Roman"/>
                <w:sz w:val="20"/>
                <w:szCs w:val="20"/>
              </w:rPr>
              <w:t>363,581</w:t>
            </w:r>
          </w:p>
        </w:tc>
        <w:tc>
          <w:tcPr>
            <w:tcW w:w="1336" w:type="dxa"/>
            <w:vAlign w:val="center"/>
          </w:tcPr>
          <w:p w:rsidR="00ED59F1" w:rsidRPr="00932AEC" w:rsidRDefault="00ED59F1" w:rsidP="00204BCE">
            <w:pPr>
              <w:spacing w:after="0" w:line="240" w:lineRule="auto"/>
              <w:jc w:val="center"/>
              <w:rPr>
                <w:rFonts w:ascii="Times New Roman" w:eastAsia="Times New Roman" w:hAnsi="Times New Roman" w:cs="Times New Roman"/>
                <w:sz w:val="20"/>
                <w:szCs w:val="20"/>
              </w:rPr>
            </w:pPr>
            <w:r w:rsidRPr="00932AEC">
              <w:rPr>
                <w:rFonts w:ascii="Times New Roman" w:eastAsia="Times New Roman" w:hAnsi="Times New Roman" w:cs="Times New Roman"/>
                <w:sz w:val="20"/>
                <w:szCs w:val="20"/>
              </w:rPr>
              <w:t>863686,581</w:t>
            </w:r>
          </w:p>
        </w:tc>
      </w:tr>
      <w:tr w:rsidR="00ED59F1" w:rsidRPr="00A038F0"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center"/>
            <w:hideMark/>
          </w:tcPr>
          <w:p w:rsidR="00ED59F1" w:rsidRPr="00A038F0" w:rsidRDefault="00281AE2" w:rsidP="00C01E8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251116,209</w:t>
            </w:r>
          </w:p>
        </w:tc>
        <w:tc>
          <w:tcPr>
            <w:tcW w:w="1417" w:type="dxa"/>
            <w:shd w:val="clear" w:color="auto" w:fill="auto"/>
            <w:vAlign w:val="center"/>
            <w:hideMark/>
          </w:tcPr>
          <w:p w:rsidR="00ED59F1" w:rsidRPr="00A038F0" w:rsidRDefault="00281AE2" w:rsidP="00204BCE">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246265,060</w:t>
            </w:r>
          </w:p>
        </w:tc>
        <w:tc>
          <w:tcPr>
            <w:tcW w:w="1418" w:type="dxa"/>
            <w:shd w:val="clear" w:color="auto" w:fill="auto"/>
            <w:vAlign w:val="center"/>
            <w:hideMark/>
          </w:tcPr>
          <w:p w:rsidR="00ED59F1" w:rsidRPr="00A038F0" w:rsidRDefault="00281AE2" w:rsidP="00204BCE">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248108,356</w:t>
            </w:r>
          </w:p>
        </w:tc>
        <w:tc>
          <w:tcPr>
            <w:tcW w:w="1383" w:type="dxa"/>
            <w:shd w:val="clear" w:color="auto" w:fill="auto"/>
            <w:vAlign w:val="center"/>
            <w:hideMark/>
          </w:tcPr>
          <w:p w:rsidR="00ED59F1" w:rsidRPr="00A038F0" w:rsidRDefault="00ED59F1" w:rsidP="00204BCE">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367860,220</w:t>
            </w:r>
          </w:p>
        </w:tc>
        <w:tc>
          <w:tcPr>
            <w:tcW w:w="1452" w:type="dxa"/>
            <w:vAlign w:val="center"/>
          </w:tcPr>
          <w:p w:rsidR="00ED59F1" w:rsidRPr="00A038F0" w:rsidRDefault="00ED59F1" w:rsidP="00204BCE">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367860,220</w:t>
            </w:r>
          </w:p>
        </w:tc>
        <w:tc>
          <w:tcPr>
            <w:tcW w:w="1336" w:type="dxa"/>
            <w:vAlign w:val="center"/>
          </w:tcPr>
          <w:p w:rsidR="00ED59F1" w:rsidRPr="00A038F0" w:rsidRDefault="00ED59F1" w:rsidP="00204BCE">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367860,220</w:t>
            </w:r>
          </w:p>
        </w:tc>
      </w:tr>
      <w:tr w:rsidR="00ED59F1" w:rsidRPr="00962672"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CD7CDC" w:rsidRDefault="00ED59F1" w:rsidP="00204BCE">
            <w:pPr>
              <w:spacing w:after="0" w:line="240" w:lineRule="auto"/>
              <w:ind w:left="34"/>
              <w:rPr>
                <w:rFonts w:ascii="Times New Roman" w:eastAsia="Times New Roman" w:hAnsi="Times New Roman" w:cs="Times New Roman"/>
                <w:sz w:val="20"/>
                <w:szCs w:val="20"/>
              </w:rPr>
            </w:pPr>
          </w:p>
        </w:tc>
        <w:tc>
          <w:tcPr>
            <w:tcW w:w="1417" w:type="dxa"/>
            <w:shd w:val="clear" w:color="FFFFCC" w:fill="FFFF99"/>
            <w:vAlign w:val="bottom"/>
            <w:hideMark/>
          </w:tcPr>
          <w:p w:rsidR="00ED59F1" w:rsidRPr="00DB1AE5" w:rsidRDefault="00ED59F1" w:rsidP="00204BCE">
            <w:pPr>
              <w:spacing w:after="0" w:line="240" w:lineRule="auto"/>
              <w:ind w:left="34"/>
              <w:rPr>
                <w:rFonts w:ascii="Times New Roman" w:eastAsia="Times New Roman" w:hAnsi="Times New Roman" w:cs="Times New Roman"/>
                <w:sz w:val="20"/>
                <w:szCs w:val="20"/>
              </w:rPr>
            </w:pPr>
          </w:p>
        </w:tc>
        <w:tc>
          <w:tcPr>
            <w:tcW w:w="1418" w:type="dxa"/>
            <w:shd w:val="clear" w:color="auto" w:fill="FFFF99"/>
            <w:vAlign w:val="bottom"/>
            <w:hideMark/>
          </w:tcPr>
          <w:p w:rsidR="00ED59F1" w:rsidRPr="004F2EED" w:rsidRDefault="00ED59F1" w:rsidP="00204BCE">
            <w:pPr>
              <w:spacing w:after="0" w:line="240" w:lineRule="auto"/>
              <w:ind w:left="34"/>
              <w:rPr>
                <w:rFonts w:ascii="Times New Roman" w:eastAsia="Times New Roman" w:hAnsi="Times New Roman" w:cs="Times New Roman"/>
                <w:b/>
                <w:sz w:val="20"/>
                <w:szCs w:val="20"/>
              </w:rPr>
            </w:pPr>
          </w:p>
        </w:tc>
        <w:tc>
          <w:tcPr>
            <w:tcW w:w="1383" w:type="dxa"/>
            <w:shd w:val="clear" w:color="auto" w:fill="FFFF99"/>
            <w:vAlign w:val="bottom"/>
            <w:hideMark/>
          </w:tcPr>
          <w:p w:rsidR="00ED59F1" w:rsidRPr="00962672" w:rsidRDefault="00ED59F1" w:rsidP="00204BCE">
            <w:pPr>
              <w:spacing w:after="0" w:line="240" w:lineRule="auto"/>
              <w:ind w:left="34"/>
              <w:rPr>
                <w:rFonts w:ascii="Times New Roman" w:eastAsia="Times New Roman" w:hAnsi="Times New Roman" w:cs="Times New Roman"/>
                <w:b/>
                <w:sz w:val="20"/>
                <w:szCs w:val="20"/>
              </w:rPr>
            </w:pPr>
          </w:p>
        </w:tc>
        <w:tc>
          <w:tcPr>
            <w:tcW w:w="1452" w:type="dxa"/>
            <w:shd w:val="clear" w:color="auto" w:fill="FFFF99"/>
            <w:vAlign w:val="bottom"/>
          </w:tcPr>
          <w:p w:rsidR="00ED59F1" w:rsidRPr="00962672" w:rsidRDefault="00ED59F1" w:rsidP="00204BCE">
            <w:pPr>
              <w:spacing w:after="0" w:line="240" w:lineRule="auto"/>
              <w:ind w:left="34"/>
              <w:rPr>
                <w:rFonts w:ascii="Times New Roman" w:eastAsia="Times New Roman" w:hAnsi="Times New Roman" w:cs="Times New Roman"/>
                <w:sz w:val="20"/>
                <w:szCs w:val="20"/>
              </w:rPr>
            </w:pPr>
          </w:p>
        </w:tc>
        <w:tc>
          <w:tcPr>
            <w:tcW w:w="1336" w:type="dxa"/>
            <w:shd w:val="clear" w:color="auto" w:fill="FFFF99"/>
            <w:vAlign w:val="bottom"/>
          </w:tcPr>
          <w:p w:rsidR="00ED59F1" w:rsidRPr="00962672" w:rsidRDefault="00ED59F1" w:rsidP="00204BCE">
            <w:pPr>
              <w:spacing w:after="0" w:line="240" w:lineRule="auto"/>
              <w:ind w:left="34"/>
              <w:rPr>
                <w:rFonts w:ascii="Times New Roman" w:eastAsia="Times New Roman" w:hAnsi="Times New Roman" w:cs="Times New Roman"/>
                <w:sz w:val="20"/>
                <w:szCs w:val="20"/>
              </w:rPr>
            </w:pPr>
          </w:p>
        </w:tc>
      </w:tr>
      <w:tr w:rsidR="00ED59F1" w:rsidRPr="00012BEF"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1B6FF7">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center"/>
            <w:hideMark/>
          </w:tcPr>
          <w:p w:rsidR="00ED59F1" w:rsidRPr="00281AE2" w:rsidRDefault="00281AE2" w:rsidP="00204BCE">
            <w:pPr>
              <w:spacing w:after="0" w:line="240" w:lineRule="auto"/>
              <w:ind w:left="34"/>
              <w:jc w:val="center"/>
              <w:rPr>
                <w:rFonts w:ascii="Times New Roman" w:eastAsia="Times New Roman" w:hAnsi="Times New Roman" w:cs="Times New Roman"/>
                <w:bCs/>
                <w:sz w:val="20"/>
                <w:szCs w:val="20"/>
              </w:rPr>
            </w:pPr>
            <w:r w:rsidRPr="00281AE2">
              <w:rPr>
                <w:rFonts w:ascii="Times New Roman" w:eastAsia="Times New Roman" w:hAnsi="Times New Roman" w:cs="Times New Roman"/>
                <w:bCs/>
                <w:sz w:val="20"/>
                <w:szCs w:val="20"/>
              </w:rPr>
              <w:lastRenderedPageBreak/>
              <w:t>251116,209</w:t>
            </w:r>
          </w:p>
        </w:tc>
        <w:tc>
          <w:tcPr>
            <w:tcW w:w="1417" w:type="dxa"/>
            <w:shd w:val="clear" w:color="auto" w:fill="auto"/>
            <w:vAlign w:val="center"/>
            <w:hideMark/>
          </w:tcPr>
          <w:p w:rsidR="00ED59F1" w:rsidRPr="00281AE2" w:rsidRDefault="00281AE2" w:rsidP="00204BCE">
            <w:pPr>
              <w:spacing w:after="0" w:line="240" w:lineRule="auto"/>
              <w:ind w:left="34"/>
              <w:jc w:val="center"/>
              <w:rPr>
                <w:rFonts w:ascii="Times New Roman" w:hAnsi="Times New Roman" w:cs="Times New Roman"/>
                <w:sz w:val="20"/>
                <w:szCs w:val="20"/>
              </w:rPr>
            </w:pPr>
            <w:r w:rsidRPr="00281AE2">
              <w:rPr>
                <w:rFonts w:ascii="Times New Roman" w:hAnsi="Times New Roman" w:cs="Times New Roman"/>
                <w:sz w:val="20"/>
                <w:szCs w:val="20"/>
              </w:rPr>
              <w:t>246265,060</w:t>
            </w:r>
          </w:p>
        </w:tc>
        <w:tc>
          <w:tcPr>
            <w:tcW w:w="1418" w:type="dxa"/>
            <w:shd w:val="clear" w:color="auto" w:fill="auto"/>
            <w:vAlign w:val="center"/>
            <w:hideMark/>
          </w:tcPr>
          <w:p w:rsidR="00ED59F1" w:rsidRPr="00281AE2" w:rsidRDefault="00281AE2" w:rsidP="00204BCE">
            <w:pPr>
              <w:spacing w:after="0" w:line="240" w:lineRule="auto"/>
              <w:ind w:left="34"/>
              <w:jc w:val="center"/>
              <w:rPr>
                <w:rFonts w:ascii="Times New Roman" w:hAnsi="Times New Roman" w:cs="Times New Roman"/>
                <w:sz w:val="20"/>
                <w:szCs w:val="20"/>
              </w:rPr>
            </w:pPr>
            <w:r w:rsidRPr="00281AE2">
              <w:rPr>
                <w:rFonts w:ascii="Times New Roman" w:hAnsi="Times New Roman" w:cs="Times New Roman"/>
                <w:sz w:val="20"/>
                <w:szCs w:val="20"/>
              </w:rPr>
              <w:t>248108,356</w:t>
            </w:r>
          </w:p>
        </w:tc>
        <w:tc>
          <w:tcPr>
            <w:tcW w:w="1383" w:type="dxa"/>
            <w:shd w:val="clear" w:color="auto" w:fill="auto"/>
            <w:vAlign w:val="center"/>
            <w:hideMark/>
          </w:tcPr>
          <w:p w:rsidR="00ED59F1" w:rsidRPr="00012BEF" w:rsidRDefault="00ED59F1" w:rsidP="00204BCE">
            <w:pPr>
              <w:spacing w:after="0" w:line="240" w:lineRule="auto"/>
              <w:ind w:left="34"/>
              <w:jc w:val="center"/>
              <w:rPr>
                <w:rFonts w:ascii="Times New Roman" w:hAnsi="Times New Roman" w:cs="Times New Roman"/>
                <w:sz w:val="20"/>
                <w:szCs w:val="20"/>
              </w:rPr>
            </w:pPr>
            <w:r w:rsidRPr="00012BEF">
              <w:rPr>
                <w:rFonts w:ascii="Times New Roman" w:hAnsi="Times New Roman" w:cs="Times New Roman"/>
                <w:sz w:val="20"/>
                <w:szCs w:val="20"/>
              </w:rPr>
              <w:t>367860,220</w:t>
            </w:r>
          </w:p>
        </w:tc>
        <w:tc>
          <w:tcPr>
            <w:tcW w:w="1452" w:type="dxa"/>
            <w:vAlign w:val="center"/>
          </w:tcPr>
          <w:p w:rsidR="00ED59F1" w:rsidRPr="00012BEF" w:rsidRDefault="00ED59F1" w:rsidP="00204BCE">
            <w:pPr>
              <w:spacing w:after="0" w:line="240" w:lineRule="auto"/>
              <w:ind w:left="34"/>
              <w:jc w:val="center"/>
              <w:rPr>
                <w:rFonts w:ascii="Times New Roman" w:hAnsi="Times New Roman" w:cs="Times New Roman"/>
                <w:sz w:val="20"/>
                <w:szCs w:val="20"/>
              </w:rPr>
            </w:pPr>
            <w:r w:rsidRPr="00012BEF">
              <w:rPr>
                <w:rFonts w:ascii="Times New Roman" w:hAnsi="Times New Roman" w:cs="Times New Roman"/>
                <w:sz w:val="20"/>
                <w:szCs w:val="20"/>
              </w:rPr>
              <w:t>367860,220</w:t>
            </w:r>
          </w:p>
        </w:tc>
        <w:tc>
          <w:tcPr>
            <w:tcW w:w="1336" w:type="dxa"/>
            <w:vAlign w:val="center"/>
          </w:tcPr>
          <w:p w:rsidR="00ED59F1" w:rsidRPr="00012BEF" w:rsidRDefault="00ED59F1" w:rsidP="00204BCE">
            <w:pPr>
              <w:spacing w:after="0" w:line="240" w:lineRule="auto"/>
              <w:ind w:left="34"/>
              <w:jc w:val="center"/>
              <w:rPr>
                <w:rFonts w:ascii="Times New Roman" w:hAnsi="Times New Roman" w:cs="Times New Roman"/>
                <w:sz w:val="20"/>
                <w:szCs w:val="20"/>
              </w:rPr>
            </w:pPr>
            <w:r w:rsidRPr="00012BEF">
              <w:rPr>
                <w:rFonts w:ascii="Times New Roman" w:hAnsi="Times New Roman" w:cs="Times New Roman"/>
                <w:sz w:val="20"/>
                <w:szCs w:val="20"/>
              </w:rPr>
              <w:t>367860,220</w:t>
            </w:r>
          </w:p>
        </w:tc>
      </w:tr>
      <w:tr w:rsidR="00ED59F1" w:rsidRPr="001B6FF7"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ind w:left="34"/>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18" w:type="dxa"/>
            <w:shd w:val="clear" w:color="FFFFCC" w:fill="FFFF99"/>
            <w:vAlign w:val="bottom"/>
            <w:hideMark/>
          </w:tcPr>
          <w:p w:rsidR="00ED59F1" w:rsidRPr="001B6FF7" w:rsidRDefault="00ED59F1" w:rsidP="00204BCE">
            <w:pPr>
              <w:spacing w:after="0" w:line="240" w:lineRule="auto"/>
              <w:ind w:left="34"/>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383" w:type="dxa"/>
            <w:shd w:val="clear" w:color="auto" w:fill="FFFF99"/>
            <w:vAlign w:val="bottom"/>
            <w:hideMark/>
          </w:tcPr>
          <w:p w:rsidR="00ED59F1" w:rsidRPr="001B6FF7" w:rsidRDefault="00ED59F1" w:rsidP="00204BCE">
            <w:pPr>
              <w:spacing w:after="0" w:line="240" w:lineRule="auto"/>
              <w:ind w:left="34"/>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52" w:type="dxa"/>
            <w:shd w:val="clear" w:color="auto" w:fill="FFFF99"/>
            <w:vAlign w:val="bottom"/>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274"/>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43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274"/>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274"/>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EA3785"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center"/>
            <w:hideMark/>
          </w:tcPr>
          <w:p w:rsidR="00ED59F1" w:rsidRPr="00CD7CDC" w:rsidRDefault="005D726C"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718257,885</w:t>
            </w:r>
          </w:p>
        </w:tc>
        <w:tc>
          <w:tcPr>
            <w:tcW w:w="1417" w:type="dxa"/>
            <w:shd w:val="clear" w:color="auto" w:fill="auto"/>
            <w:vAlign w:val="center"/>
            <w:hideMark/>
          </w:tcPr>
          <w:p w:rsidR="00ED59F1" w:rsidRPr="00DB1AE5" w:rsidRDefault="00281AE2"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555844,463</w:t>
            </w:r>
          </w:p>
        </w:tc>
        <w:tc>
          <w:tcPr>
            <w:tcW w:w="1418" w:type="dxa"/>
            <w:shd w:val="clear" w:color="auto" w:fill="auto"/>
            <w:vAlign w:val="center"/>
            <w:hideMark/>
          </w:tcPr>
          <w:p w:rsidR="00ED59F1" w:rsidRPr="00EA3785" w:rsidRDefault="00281AE2"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574325,281</w:t>
            </w:r>
          </w:p>
        </w:tc>
        <w:tc>
          <w:tcPr>
            <w:tcW w:w="1383" w:type="dxa"/>
            <w:shd w:val="clear" w:color="auto" w:fill="auto"/>
            <w:vAlign w:val="center"/>
            <w:hideMark/>
          </w:tcPr>
          <w:p w:rsidR="00ED59F1" w:rsidRPr="00EA3785" w:rsidRDefault="00ED59F1"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487880,374</w:t>
            </w:r>
          </w:p>
        </w:tc>
        <w:tc>
          <w:tcPr>
            <w:tcW w:w="1452" w:type="dxa"/>
            <w:vAlign w:val="center"/>
          </w:tcPr>
          <w:p w:rsidR="00ED59F1" w:rsidRPr="00EA3785" w:rsidRDefault="00ED59F1"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487880,374</w:t>
            </w:r>
          </w:p>
        </w:tc>
        <w:tc>
          <w:tcPr>
            <w:tcW w:w="1336" w:type="dxa"/>
            <w:vAlign w:val="center"/>
          </w:tcPr>
          <w:p w:rsidR="00ED59F1" w:rsidRPr="00EA3785" w:rsidRDefault="00ED59F1"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487880,374</w:t>
            </w:r>
          </w:p>
        </w:tc>
      </w:tr>
      <w:tr w:rsidR="00ED59F1" w:rsidRPr="00EA3785"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CD7CDC" w:rsidRDefault="00ED59F1" w:rsidP="00204BCE">
            <w:pPr>
              <w:spacing w:after="0" w:line="240" w:lineRule="auto"/>
              <w:ind w:left="34"/>
              <w:rPr>
                <w:rFonts w:ascii="Times New Roman" w:eastAsia="Times New Roman" w:hAnsi="Times New Roman" w:cs="Times New Roman"/>
                <w:sz w:val="20"/>
                <w:szCs w:val="20"/>
              </w:rPr>
            </w:pPr>
          </w:p>
        </w:tc>
        <w:tc>
          <w:tcPr>
            <w:tcW w:w="1417" w:type="dxa"/>
            <w:shd w:val="clear" w:color="FFFFCC" w:fill="FFFF99"/>
            <w:vAlign w:val="bottom"/>
            <w:hideMark/>
          </w:tcPr>
          <w:p w:rsidR="00ED59F1" w:rsidRPr="00DB1AE5" w:rsidRDefault="00ED59F1" w:rsidP="00204BCE">
            <w:pPr>
              <w:spacing w:after="0" w:line="240" w:lineRule="auto"/>
              <w:ind w:left="34"/>
              <w:rPr>
                <w:rFonts w:ascii="Times New Roman" w:eastAsia="Times New Roman" w:hAnsi="Times New Roman" w:cs="Times New Roman"/>
                <w:sz w:val="20"/>
                <w:szCs w:val="20"/>
              </w:rPr>
            </w:pPr>
          </w:p>
        </w:tc>
        <w:tc>
          <w:tcPr>
            <w:tcW w:w="1418" w:type="dxa"/>
            <w:shd w:val="clear" w:color="auto" w:fill="FFFF99"/>
            <w:vAlign w:val="bottom"/>
            <w:hideMark/>
          </w:tcPr>
          <w:p w:rsidR="00ED59F1" w:rsidRPr="00EA3785" w:rsidRDefault="00ED59F1" w:rsidP="00204BCE">
            <w:pPr>
              <w:spacing w:after="0" w:line="240" w:lineRule="auto"/>
              <w:ind w:left="34"/>
              <w:rPr>
                <w:rFonts w:ascii="Times New Roman" w:eastAsia="Times New Roman" w:hAnsi="Times New Roman" w:cs="Times New Roman"/>
                <w:sz w:val="20"/>
                <w:szCs w:val="20"/>
              </w:rPr>
            </w:pPr>
          </w:p>
        </w:tc>
        <w:tc>
          <w:tcPr>
            <w:tcW w:w="1383" w:type="dxa"/>
            <w:shd w:val="clear" w:color="auto" w:fill="FFFF99"/>
            <w:vAlign w:val="bottom"/>
            <w:hideMark/>
          </w:tcPr>
          <w:p w:rsidR="00ED59F1" w:rsidRPr="00EA3785" w:rsidRDefault="00ED59F1" w:rsidP="00204BCE">
            <w:pPr>
              <w:spacing w:after="0" w:line="240" w:lineRule="auto"/>
              <w:ind w:left="34"/>
              <w:rPr>
                <w:rFonts w:ascii="Times New Roman" w:eastAsia="Times New Roman" w:hAnsi="Times New Roman" w:cs="Times New Roman"/>
                <w:sz w:val="20"/>
                <w:szCs w:val="20"/>
              </w:rPr>
            </w:pPr>
          </w:p>
        </w:tc>
        <w:tc>
          <w:tcPr>
            <w:tcW w:w="1452" w:type="dxa"/>
            <w:shd w:val="clear" w:color="auto" w:fill="FFFF99"/>
            <w:vAlign w:val="bottom"/>
          </w:tcPr>
          <w:p w:rsidR="00ED59F1" w:rsidRPr="00EA3785" w:rsidRDefault="00ED59F1" w:rsidP="00204BCE">
            <w:pPr>
              <w:spacing w:after="0" w:line="240" w:lineRule="auto"/>
              <w:ind w:left="34"/>
              <w:rPr>
                <w:rFonts w:ascii="Times New Roman" w:eastAsia="Times New Roman" w:hAnsi="Times New Roman" w:cs="Times New Roman"/>
                <w:sz w:val="20"/>
                <w:szCs w:val="20"/>
              </w:rPr>
            </w:pPr>
          </w:p>
        </w:tc>
        <w:tc>
          <w:tcPr>
            <w:tcW w:w="1336" w:type="dxa"/>
            <w:shd w:val="clear" w:color="auto" w:fill="FFFF99"/>
            <w:vAlign w:val="bottom"/>
          </w:tcPr>
          <w:p w:rsidR="00ED59F1" w:rsidRPr="00EA3785" w:rsidRDefault="00ED59F1" w:rsidP="00204BCE">
            <w:pPr>
              <w:spacing w:after="0" w:line="240" w:lineRule="auto"/>
              <w:ind w:left="34"/>
              <w:rPr>
                <w:rFonts w:ascii="Times New Roman" w:eastAsia="Times New Roman" w:hAnsi="Times New Roman" w:cs="Times New Roman"/>
                <w:sz w:val="20"/>
                <w:szCs w:val="20"/>
              </w:rPr>
            </w:pPr>
          </w:p>
        </w:tc>
      </w:tr>
      <w:tr w:rsidR="00ED59F1" w:rsidRPr="00EA3785"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ED59F1" w:rsidRPr="00CD7CDC" w:rsidRDefault="005D726C"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701569,892</w:t>
            </w:r>
          </w:p>
        </w:tc>
        <w:tc>
          <w:tcPr>
            <w:tcW w:w="1417" w:type="dxa"/>
            <w:shd w:val="clear" w:color="auto" w:fill="auto"/>
            <w:vAlign w:val="center"/>
            <w:hideMark/>
          </w:tcPr>
          <w:p w:rsidR="00ED59F1" w:rsidRPr="00DB1AE5" w:rsidRDefault="00281AE2"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539156,470</w:t>
            </w:r>
          </w:p>
        </w:tc>
        <w:tc>
          <w:tcPr>
            <w:tcW w:w="1418" w:type="dxa"/>
            <w:shd w:val="clear" w:color="auto" w:fill="auto"/>
            <w:vAlign w:val="center"/>
            <w:hideMark/>
          </w:tcPr>
          <w:p w:rsidR="00ED59F1" w:rsidRPr="00EA3785" w:rsidRDefault="00281AE2"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557637,288</w:t>
            </w:r>
          </w:p>
        </w:tc>
        <w:tc>
          <w:tcPr>
            <w:tcW w:w="1383" w:type="dxa"/>
            <w:shd w:val="clear" w:color="auto" w:fill="auto"/>
            <w:vAlign w:val="center"/>
            <w:hideMark/>
          </w:tcPr>
          <w:p w:rsidR="00ED59F1" w:rsidRPr="00EA3785"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469316,960</w:t>
            </w:r>
          </w:p>
        </w:tc>
        <w:tc>
          <w:tcPr>
            <w:tcW w:w="1452" w:type="dxa"/>
            <w:vAlign w:val="center"/>
          </w:tcPr>
          <w:p w:rsidR="00ED59F1" w:rsidRPr="00EA3785"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469316,960</w:t>
            </w:r>
          </w:p>
        </w:tc>
        <w:tc>
          <w:tcPr>
            <w:tcW w:w="1336" w:type="dxa"/>
            <w:vAlign w:val="center"/>
          </w:tcPr>
          <w:p w:rsidR="00ED59F1" w:rsidRPr="00EA3785"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469316,960</w:t>
            </w:r>
          </w:p>
        </w:tc>
      </w:tr>
      <w:tr w:rsidR="00ED59F1" w:rsidRPr="0045138F"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45138F" w:rsidRDefault="00ED59F1" w:rsidP="00204BCE">
            <w:pPr>
              <w:spacing w:after="0" w:line="240" w:lineRule="auto"/>
              <w:ind w:left="34"/>
              <w:rPr>
                <w:rFonts w:ascii="Times New Roman" w:eastAsia="Times New Roman" w:hAnsi="Times New Roman" w:cs="Times New Roman"/>
                <w:color w:val="FF0000"/>
                <w:sz w:val="20"/>
                <w:szCs w:val="20"/>
              </w:rPr>
            </w:pPr>
            <w:r w:rsidRPr="0045138F">
              <w:rPr>
                <w:rFonts w:ascii="Times New Roman" w:eastAsia="Times New Roman" w:hAnsi="Times New Roman" w:cs="Times New Roman"/>
                <w:color w:val="FF0000"/>
                <w:sz w:val="20"/>
                <w:szCs w:val="20"/>
              </w:rPr>
              <w:t> </w:t>
            </w:r>
          </w:p>
        </w:tc>
        <w:tc>
          <w:tcPr>
            <w:tcW w:w="1417" w:type="dxa"/>
            <w:shd w:val="clear" w:color="FFFFCC" w:fill="FFFF99"/>
            <w:vAlign w:val="bottom"/>
            <w:hideMark/>
          </w:tcPr>
          <w:p w:rsidR="00ED59F1" w:rsidRPr="0045138F" w:rsidRDefault="00ED59F1" w:rsidP="00204BCE">
            <w:pPr>
              <w:spacing w:after="0" w:line="240" w:lineRule="auto"/>
              <w:ind w:left="34"/>
              <w:rPr>
                <w:rFonts w:ascii="Times New Roman" w:eastAsia="Times New Roman" w:hAnsi="Times New Roman" w:cs="Times New Roman"/>
                <w:color w:val="FF0000"/>
                <w:sz w:val="20"/>
                <w:szCs w:val="20"/>
              </w:rPr>
            </w:pPr>
            <w:r w:rsidRPr="0045138F">
              <w:rPr>
                <w:rFonts w:ascii="Times New Roman" w:eastAsia="Times New Roman" w:hAnsi="Times New Roman" w:cs="Times New Roman"/>
                <w:color w:val="FF0000"/>
                <w:sz w:val="20"/>
                <w:szCs w:val="20"/>
              </w:rPr>
              <w:t> </w:t>
            </w:r>
          </w:p>
        </w:tc>
        <w:tc>
          <w:tcPr>
            <w:tcW w:w="1418" w:type="dxa"/>
            <w:shd w:val="clear" w:color="auto" w:fill="FFFF99"/>
            <w:vAlign w:val="bottom"/>
            <w:hideMark/>
          </w:tcPr>
          <w:p w:rsidR="00ED59F1" w:rsidRPr="0045138F" w:rsidRDefault="00ED59F1" w:rsidP="00204BCE">
            <w:pPr>
              <w:spacing w:after="0" w:line="240" w:lineRule="auto"/>
              <w:ind w:left="34"/>
              <w:rPr>
                <w:rFonts w:ascii="Times New Roman" w:eastAsia="Times New Roman" w:hAnsi="Times New Roman" w:cs="Times New Roman"/>
                <w:color w:val="FF0000"/>
                <w:sz w:val="20"/>
                <w:szCs w:val="20"/>
              </w:rPr>
            </w:pPr>
            <w:r w:rsidRPr="0045138F">
              <w:rPr>
                <w:rFonts w:ascii="Times New Roman" w:eastAsia="Times New Roman" w:hAnsi="Times New Roman" w:cs="Times New Roman"/>
                <w:color w:val="FF0000"/>
                <w:sz w:val="20"/>
                <w:szCs w:val="20"/>
              </w:rPr>
              <w:t> </w:t>
            </w:r>
          </w:p>
        </w:tc>
        <w:tc>
          <w:tcPr>
            <w:tcW w:w="1383" w:type="dxa"/>
            <w:shd w:val="clear" w:color="auto" w:fill="FFFF99"/>
            <w:vAlign w:val="bottom"/>
            <w:hideMark/>
          </w:tcPr>
          <w:p w:rsidR="00ED59F1" w:rsidRPr="0045138F" w:rsidRDefault="00ED59F1" w:rsidP="00204BCE">
            <w:pPr>
              <w:spacing w:after="0" w:line="240" w:lineRule="auto"/>
              <w:ind w:left="34"/>
              <w:rPr>
                <w:rFonts w:ascii="Times New Roman" w:eastAsia="Times New Roman" w:hAnsi="Times New Roman" w:cs="Times New Roman"/>
                <w:color w:val="FF0000"/>
                <w:sz w:val="20"/>
                <w:szCs w:val="20"/>
              </w:rPr>
            </w:pPr>
            <w:r w:rsidRPr="0045138F">
              <w:rPr>
                <w:rFonts w:ascii="Times New Roman" w:eastAsia="Times New Roman" w:hAnsi="Times New Roman" w:cs="Times New Roman"/>
                <w:color w:val="FF0000"/>
                <w:sz w:val="20"/>
                <w:szCs w:val="20"/>
              </w:rPr>
              <w:t> </w:t>
            </w:r>
          </w:p>
        </w:tc>
        <w:tc>
          <w:tcPr>
            <w:tcW w:w="1452" w:type="dxa"/>
            <w:shd w:val="clear" w:color="auto" w:fill="FFFF99"/>
            <w:vAlign w:val="bottom"/>
          </w:tcPr>
          <w:p w:rsidR="00ED59F1" w:rsidRPr="0045138F" w:rsidRDefault="00ED59F1" w:rsidP="00204BCE">
            <w:pPr>
              <w:spacing w:after="0" w:line="240" w:lineRule="auto"/>
              <w:ind w:left="34"/>
              <w:rPr>
                <w:rFonts w:ascii="Times New Roman" w:eastAsia="Times New Roman" w:hAnsi="Times New Roman" w:cs="Times New Roman"/>
                <w:color w:val="FF0000"/>
                <w:sz w:val="20"/>
                <w:szCs w:val="20"/>
              </w:rPr>
            </w:pPr>
            <w:r w:rsidRPr="0045138F">
              <w:rPr>
                <w:rFonts w:ascii="Times New Roman" w:eastAsia="Times New Roman" w:hAnsi="Times New Roman" w:cs="Times New Roman"/>
                <w:color w:val="FF0000"/>
                <w:sz w:val="20"/>
                <w:szCs w:val="20"/>
              </w:rPr>
              <w:t> </w:t>
            </w:r>
          </w:p>
        </w:tc>
        <w:tc>
          <w:tcPr>
            <w:tcW w:w="1336" w:type="dxa"/>
            <w:shd w:val="clear" w:color="auto" w:fill="FFFF99"/>
            <w:vAlign w:val="bottom"/>
          </w:tcPr>
          <w:p w:rsidR="00ED59F1" w:rsidRPr="0045138F" w:rsidRDefault="00ED59F1" w:rsidP="00204BCE">
            <w:pPr>
              <w:spacing w:after="0" w:line="240" w:lineRule="auto"/>
              <w:ind w:left="34"/>
              <w:rPr>
                <w:rFonts w:ascii="Times New Roman" w:eastAsia="Times New Roman" w:hAnsi="Times New Roman" w:cs="Times New Roman"/>
                <w:color w:val="FF0000"/>
                <w:sz w:val="20"/>
                <w:szCs w:val="20"/>
              </w:rPr>
            </w:pPr>
            <w:r w:rsidRPr="0045138F">
              <w:rPr>
                <w:rFonts w:ascii="Times New Roman" w:eastAsia="Times New Roman" w:hAnsi="Times New Roman" w:cs="Times New Roman"/>
                <w:color w:val="FF0000"/>
                <w:sz w:val="20"/>
                <w:szCs w:val="20"/>
              </w:rPr>
              <w:t> </w:t>
            </w:r>
          </w:p>
        </w:tc>
      </w:tr>
      <w:tr w:rsidR="00ED59F1" w:rsidRPr="00FD3D31"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ED59F1" w:rsidRPr="00FD3D31"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01E8E">
              <w:rPr>
                <w:rFonts w:ascii="Times New Roman" w:eastAsia="Times New Roman" w:hAnsi="Times New Roman" w:cs="Times New Roman"/>
                <w:sz w:val="20"/>
                <w:szCs w:val="20"/>
              </w:rPr>
              <w:t>6521,9</w:t>
            </w:r>
            <w:r w:rsidR="00627BDA">
              <w:rPr>
                <w:rFonts w:ascii="Times New Roman" w:eastAsia="Times New Roman" w:hAnsi="Times New Roman" w:cs="Times New Roman"/>
                <w:sz w:val="20"/>
                <w:szCs w:val="20"/>
              </w:rPr>
              <w:t>17</w:t>
            </w:r>
          </w:p>
        </w:tc>
        <w:tc>
          <w:tcPr>
            <w:tcW w:w="1417" w:type="dxa"/>
            <w:shd w:val="clear" w:color="auto" w:fill="auto"/>
            <w:vAlign w:val="center"/>
            <w:hideMark/>
          </w:tcPr>
          <w:p w:rsidR="00ED59F1" w:rsidRPr="00FD3D31" w:rsidRDefault="00627BDA"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16521,917</w:t>
            </w:r>
          </w:p>
        </w:tc>
        <w:tc>
          <w:tcPr>
            <w:tcW w:w="1418" w:type="dxa"/>
            <w:shd w:val="clear" w:color="auto" w:fill="auto"/>
            <w:vAlign w:val="center"/>
            <w:hideMark/>
          </w:tcPr>
          <w:p w:rsidR="00ED59F1" w:rsidRPr="00FD3D31" w:rsidRDefault="00627BDA" w:rsidP="00204B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16521,917</w:t>
            </w:r>
          </w:p>
        </w:tc>
        <w:tc>
          <w:tcPr>
            <w:tcW w:w="1383" w:type="dxa"/>
            <w:shd w:val="clear" w:color="auto" w:fill="auto"/>
            <w:vAlign w:val="center"/>
            <w:hideMark/>
          </w:tcPr>
          <w:p w:rsidR="00ED59F1" w:rsidRPr="00FD3D31" w:rsidRDefault="00ED59F1" w:rsidP="00204B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18319,690</w:t>
            </w:r>
          </w:p>
        </w:tc>
        <w:tc>
          <w:tcPr>
            <w:tcW w:w="1452" w:type="dxa"/>
            <w:vAlign w:val="center"/>
          </w:tcPr>
          <w:p w:rsidR="00ED59F1" w:rsidRPr="00FD3D31" w:rsidRDefault="00ED59F1" w:rsidP="00204B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18319,690</w:t>
            </w:r>
          </w:p>
        </w:tc>
        <w:tc>
          <w:tcPr>
            <w:tcW w:w="1336" w:type="dxa"/>
            <w:vAlign w:val="center"/>
          </w:tcPr>
          <w:p w:rsidR="00ED59F1" w:rsidRPr="00FD3D31" w:rsidRDefault="00ED59F1" w:rsidP="00204B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18319,690</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r>
      <w:tr w:rsidR="00ED59F1" w:rsidRPr="00875D16"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ED59F1" w:rsidRPr="00875D16" w:rsidRDefault="00627BDA"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166,076</w:t>
            </w:r>
          </w:p>
        </w:tc>
        <w:tc>
          <w:tcPr>
            <w:tcW w:w="1417" w:type="dxa"/>
            <w:shd w:val="clear" w:color="auto" w:fill="auto"/>
            <w:vAlign w:val="center"/>
            <w:hideMark/>
          </w:tcPr>
          <w:p w:rsidR="00ED59F1" w:rsidRPr="00875D16" w:rsidRDefault="00627BDA"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166,076</w:t>
            </w:r>
          </w:p>
        </w:tc>
        <w:tc>
          <w:tcPr>
            <w:tcW w:w="1418" w:type="dxa"/>
            <w:shd w:val="clear" w:color="auto" w:fill="auto"/>
            <w:vAlign w:val="center"/>
            <w:hideMark/>
          </w:tcPr>
          <w:p w:rsidR="00ED59F1" w:rsidRPr="00875D16" w:rsidRDefault="00627BDA"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166,076</w:t>
            </w:r>
          </w:p>
        </w:tc>
        <w:tc>
          <w:tcPr>
            <w:tcW w:w="1383" w:type="dxa"/>
            <w:shd w:val="clear" w:color="auto" w:fill="auto"/>
            <w:vAlign w:val="center"/>
            <w:hideMark/>
          </w:tcPr>
          <w:p w:rsidR="00ED59F1" w:rsidRPr="00875D16"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243,724</w:t>
            </w:r>
          </w:p>
        </w:tc>
        <w:tc>
          <w:tcPr>
            <w:tcW w:w="1452" w:type="dxa"/>
            <w:vAlign w:val="center"/>
          </w:tcPr>
          <w:p w:rsidR="00ED59F1" w:rsidRPr="00875D16"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243,724</w:t>
            </w:r>
          </w:p>
        </w:tc>
        <w:tc>
          <w:tcPr>
            <w:tcW w:w="1336" w:type="dxa"/>
            <w:vAlign w:val="center"/>
          </w:tcPr>
          <w:p w:rsidR="00ED59F1" w:rsidRPr="00875D16"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243,724</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EA3785"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CD7CDC" w:rsidRDefault="00284AFD"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8406,948</w:t>
            </w:r>
          </w:p>
        </w:tc>
        <w:tc>
          <w:tcPr>
            <w:tcW w:w="1417" w:type="dxa"/>
            <w:shd w:val="clear" w:color="auto" w:fill="auto"/>
            <w:vAlign w:val="center"/>
            <w:hideMark/>
          </w:tcPr>
          <w:p w:rsidR="00ED59F1" w:rsidRPr="00DB1AE5" w:rsidRDefault="00D644A5"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6960,90</w:t>
            </w:r>
            <w:r w:rsidR="009D3EB7">
              <w:rPr>
                <w:rFonts w:ascii="Times New Roman" w:eastAsia="Times New Roman" w:hAnsi="Times New Roman" w:cs="Times New Roman"/>
                <w:b/>
                <w:bCs/>
                <w:sz w:val="20"/>
                <w:szCs w:val="20"/>
              </w:rPr>
              <w:t>3</w:t>
            </w:r>
          </w:p>
        </w:tc>
        <w:tc>
          <w:tcPr>
            <w:tcW w:w="1418" w:type="dxa"/>
            <w:shd w:val="clear" w:color="auto" w:fill="auto"/>
            <w:vAlign w:val="center"/>
            <w:hideMark/>
          </w:tcPr>
          <w:p w:rsidR="00ED59F1" w:rsidRPr="00EA3785" w:rsidRDefault="00D644A5"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6991,937</w:t>
            </w:r>
          </w:p>
        </w:tc>
        <w:tc>
          <w:tcPr>
            <w:tcW w:w="1383" w:type="dxa"/>
            <w:shd w:val="clear" w:color="auto" w:fill="auto"/>
            <w:vAlign w:val="center"/>
            <w:hideMark/>
          </w:tcPr>
          <w:p w:rsidR="00ED59F1" w:rsidRPr="00EA3785" w:rsidRDefault="00ED59F1"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8185,987</w:t>
            </w:r>
          </w:p>
        </w:tc>
        <w:tc>
          <w:tcPr>
            <w:tcW w:w="1452" w:type="dxa"/>
            <w:vAlign w:val="center"/>
          </w:tcPr>
          <w:p w:rsidR="00ED59F1" w:rsidRPr="00EA3785" w:rsidRDefault="00ED59F1" w:rsidP="00204BCE">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7622,987</w:t>
            </w:r>
          </w:p>
        </w:tc>
        <w:tc>
          <w:tcPr>
            <w:tcW w:w="1336" w:type="dxa"/>
            <w:vAlign w:val="center"/>
          </w:tcPr>
          <w:p w:rsidR="00ED59F1" w:rsidRPr="00EA3785" w:rsidRDefault="00ED59F1" w:rsidP="003F384A">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7945,9</w:t>
            </w:r>
            <w:r w:rsidR="003F384A">
              <w:rPr>
                <w:rFonts w:ascii="Times New Roman" w:eastAsia="Times New Roman" w:hAnsi="Times New Roman" w:cs="Times New Roman"/>
                <w:b/>
                <w:bCs/>
                <w:sz w:val="20"/>
                <w:szCs w:val="20"/>
              </w:rPr>
              <w:t>87</w:t>
            </w:r>
          </w:p>
        </w:tc>
      </w:tr>
      <w:tr w:rsidR="00ED59F1" w:rsidRPr="0084451D"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84451D" w:rsidRDefault="00ED59F1" w:rsidP="00204BCE">
            <w:pPr>
              <w:spacing w:after="0" w:line="240" w:lineRule="auto"/>
              <w:ind w:left="34"/>
              <w:rPr>
                <w:rFonts w:ascii="Times New Roman" w:eastAsia="Times New Roman" w:hAnsi="Times New Roman" w:cs="Times New Roman"/>
                <w:color w:val="FF0000"/>
                <w:sz w:val="20"/>
                <w:szCs w:val="20"/>
              </w:rPr>
            </w:pPr>
          </w:p>
        </w:tc>
        <w:tc>
          <w:tcPr>
            <w:tcW w:w="1417" w:type="dxa"/>
            <w:shd w:val="clear" w:color="FFFFCC" w:fill="FFFF99"/>
            <w:vAlign w:val="bottom"/>
            <w:hideMark/>
          </w:tcPr>
          <w:p w:rsidR="00ED59F1" w:rsidRPr="0084451D" w:rsidRDefault="00ED59F1" w:rsidP="00204BCE">
            <w:pPr>
              <w:spacing w:after="0" w:line="240" w:lineRule="auto"/>
              <w:ind w:left="34"/>
              <w:rPr>
                <w:rFonts w:ascii="Times New Roman" w:eastAsia="Times New Roman" w:hAnsi="Times New Roman" w:cs="Times New Roman"/>
                <w:color w:val="FF0000"/>
                <w:sz w:val="20"/>
                <w:szCs w:val="20"/>
              </w:rPr>
            </w:pPr>
          </w:p>
        </w:tc>
        <w:tc>
          <w:tcPr>
            <w:tcW w:w="1418" w:type="dxa"/>
            <w:shd w:val="clear" w:color="auto" w:fill="FFFF99"/>
            <w:vAlign w:val="bottom"/>
            <w:hideMark/>
          </w:tcPr>
          <w:p w:rsidR="00ED59F1" w:rsidRPr="0084451D" w:rsidRDefault="00ED59F1" w:rsidP="00204BCE">
            <w:pPr>
              <w:spacing w:after="0" w:line="240" w:lineRule="auto"/>
              <w:ind w:left="34"/>
              <w:rPr>
                <w:rFonts w:ascii="Times New Roman" w:eastAsia="Times New Roman" w:hAnsi="Times New Roman" w:cs="Times New Roman"/>
                <w:color w:val="FF0000"/>
                <w:sz w:val="20"/>
                <w:szCs w:val="20"/>
              </w:rPr>
            </w:pPr>
            <w:r w:rsidRPr="0084451D">
              <w:rPr>
                <w:rFonts w:ascii="Times New Roman" w:eastAsia="Times New Roman" w:hAnsi="Times New Roman" w:cs="Times New Roman"/>
                <w:color w:val="FF0000"/>
                <w:sz w:val="20"/>
                <w:szCs w:val="20"/>
              </w:rPr>
              <w:t> </w:t>
            </w:r>
          </w:p>
        </w:tc>
        <w:tc>
          <w:tcPr>
            <w:tcW w:w="1383" w:type="dxa"/>
            <w:shd w:val="clear" w:color="auto" w:fill="FFFF99"/>
            <w:vAlign w:val="bottom"/>
            <w:hideMark/>
          </w:tcPr>
          <w:p w:rsidR="00ED59F1" w:rsidRPr="0084451D" w:rsidRDefault="00ED59F1" w:rsidP="00204BCE">
            <w:pPr>
              <w:spacing w:after="0" w:line="240" w:lineRule="auto"/>
              <w:ind w:left="34"/>
              <w:rPr>
                <w:rFonts w:ascii="Times New Roman" w:eastAsia="Times New Roman" w:hAnsi="Times New Roman" w:cs="Times New Roman"/>
                <w:color w:val="FF0000"/>
                <w:sz w:val="20"/>
                <w:szCs w:val="20"/>
              </w:rPr>
            </w:pPr>
            <w:r w:rsidRPr="0084451D">
              <w:rPr>
                <w:rFonts w:ascii="Times New Roman" w:eastAsia="Times New Roman" w:hAnsi="Times New Roman" w:cs="Times New Roman"/>
                <w:color w:val="FF0000"/>
                <w:sz w:val="20"/>
                <w:szCs w:val="20"/>
              </w:rPr>
              <w:t> </w:t>
            </w:r>
          </w:p>
        </w:tc>
        <w:tc>
          <w:tcPr>
            <w:tcW w:w="1452" w:type="dxa"/>
            <w:shd w:val="clear" w:color="auto" w:fill="FFFF99"/>
            <w:vAlign w:val="bottom"/>
          </w:tcPr>
          <w:p w:rsidR="00ED59F1" w:rsidRPr="0084451D" w:rsidRDefault="00ED59F1" w:rsidP="00204BCE">
            <w:pPr>
              <w:spacing w:after="0" w:line="240" w:lineRule="auto"/>
              <w:ind w:left="34"/>
              <w:rPr>
                <w:rFonts w:ascii="Times New Roman" w:eastAsia="Times New Roman" w:hAnsi="Times New Roman" w:cs="Times New Roman"/>
                <w:color w:val="FF0000"/>
                <w:sz w:val="20"/>
                <w:szCs w:val="20"/>
              </w:rPr>
            </w:pPr>
          </w:p>
        </w:tc>
        <w:tc>
          <w:tcPr>
            <w:tcW w:w="1336" w:type="dxa"/>
            <w:shd w:val="clear" w:color="auto" w:fill="FFFF99"/>
            <w:vAlign w:val="bottom"/>
          </w:tcPr>
          <w:p w:rsidR="00ED59F1" w:rsidRPr="0084451D" w:rsidRDefault="00ED59F1" w:rsidP="00204BCE">
            <w:pPr>
              <w:spacing w:after="0" w:line="240" w:lineRule="auto"/>
              <w:ind w:left="34"/>
              <w:rPr>
                <w:rFonts w:ascii="Times New Roman" w:eastAsia="Times New Roman" w:hAnsi="Times New Roman" w:cs="Times New Roman"/>
                <w:color w:val="FF0000"/>
                <w:sz w:val="20"/>
                <w:szCs w:val="20"/>
              </w:rPr>
            </w:pPr>
            <w:r w:rsidRPr="0084451D">
              <w:rPr>
                <w:rFonts w:ascii="Times New Roman" w:eastAsia="Times New Roman" w:hAnsi="Times New Roman" w:cs="Times New Roman"/>
                <w:color w:val="FF0000"/>
                <w:sz w:val="20"/>
                <w:szCs w:val="20"/>
              </w:rPr>
              <w:t> </w:t>
            </w:r>
          </w:p>
        </w:tc>
      </w:tr>
      <w:tr w:rsidR="00ED59F1" w:rsidRPr="00A20B99"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ED59F1" w:rsidRPr="00A20B99" w:rsidRDefault="00284AFD"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7369,462</w:t>
            </w:r>
          </w:p>
        </w:tc>
        <w:tc>
          <w:tcPr>
            <w:tcW w:w="1417" w:type="dxa"/>
            <w:shd w:val="clear" w:color="auto" w:fill="auto"/>
            <w:vAlign w:val="center"/>
            <w:hideMark/>
          </w:tcPr>
          <w:p w:rsidR="00ED59F1" w:rsidRPr="00A20B99" w:rsidRDefault="00D644A5"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6103,68</w:t>
            </w:r>
            <w:r w:rsidR="00E37D18">
              <w:rPr>
                <w:rFonts w:ascii="Times New Roman" w:eastAsia="Times New Roman" w:hAnsi="Times New Roman" w:cs="Times New Roman"/>
                <w:sz w:val="20"/>
                <w:szCs w:val="20"/>
              </w:rPr>
              <w:t>6</w:t>
            </w:r>
          </w:p>
        </w:tc>
        <w:tc>
          <w:tcPr>
            <w:tcW w:w="1418" w:type="dxa"/>
            <w:shd w:val="clear" w:color="auto" w:fill="auto"/>
            <w:vAlign w:val="center"/>
            <w:hideMark/>
          </w:tcPr>
          <w:p w:rsidR="00ED59F1" w:rsidRPr="00A20B99" w:rsidRDefault="00D644A5"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6104,132</w:t>
            </w:r>
          </w:p>
        </w:tc>
        <w:tc>
          <w:tcPr>
            <w:tcW w:w="1383" w:type="dxa"/>
            <w:shd w:val="clear" w:color="auto" w:fill="auto"/>
            <w:vAlign w:val="center"/>
            <w:hideMark/>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6435,182</w:t>
            </w:r>
          </w:p>
        </w:tc>
        <w:tc>
          <w:tcPr>
            <w:tcW w:w="1452"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6435,182</w:t>
            </w:r>
          </w:p>
        </w:tc>
        <w:tc>
          <w:tcPr>
            <w:tcW w:w="1336"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6435,182</w:t>
            </w:r>
          </w:p>
        </w:tc>
      </w:tr>
      <w:tr w:rsidR="00ED59F1" w:rsidRPr="00A20B99"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A20B99" w:rsidRDefault="00ED59F1" w:rsidP="00204BCE">
            <w:pPr>
              <w:spacing w:after="0" w:line="240" w:lineRule="auto"/>
              <w:ind w:left="34"/>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 </w:t>
            </w:r>
          </w:p>
        </w:tc>
        <w:tc>
          <w:tcPr>
            <w:tcW w:w="1417" w:type="dxa"/>
            <w:shd w:val="clear" w:color="FFFFCC" w:fill="FFFF99"/>
            <w:vAlign w:val="bottom"/>
            <w:hideMark/>
          </w:tcPr>
          <w:p w:rsidR="00ED59F1" w:rsidRPr="00A20B99" w:rsidRDefault="00ED59F1" w:rsidP="00204BCE">
            <w:pPr>
              <w:spacing w:after="0" w:line="240" w:lineRule="auto"/>
              <w:ind w:left="34"/>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 </w:t>
            </w:r>
          </w:p>
        </w:tc>
        <w:tc>
          <w:tcPr>
            <w:tcW w:w="1418" w:type="dxa"/>
            <w:shd w:val="clear" w:color="auto" w:fill="FFFF99"/>
            <w:vAlign w:val="bottom"/>
            <w:hideMark/>
          </w:tcPr>
          <w:p w:rsidR="00ED59F1" w:rsidRPr="00A20B99" w:rsidRDefault="00ED59F1" w:rsidP="00204BCE">
            <w:pPr>
              <w:spacing w:after="0" w:line="240" w:lineRule="auto"/>
              <w:ind w:left="34"/>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 </w:t>
            </w:r>
          </w:p>
        </w:tc>
        <w:tc>
          <w:tcPr>
            <w:tcW w:w="1383" w:type="dxa"/>
            <w:shd w:val="clear" w:color="auto" w:fill="FFFF99"/>
            <w:vAlign w:val="bottom"/>
            <w:hideMark/>
          </w:tcPr>
          <w:p w:rsidR="00ED59F1" w:rsidRPr="00A20B99" w:rsidRDefault="00ED59F1" w:rsidP="00204BCE">
            <w:pPr>
              <w:spacing w:after="0" w:line="240" w:lineRule="auto"/>
              <w:ind w:left="34"/>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 </w:t>
            </w:r>
          </w:p>
        </w:tc>
        <w:tc>
          <w:tcPr>
            <w:tcW w:w="1452" w:type="dxa"/>
            <w:shd w:val="clear" w:color="auto" w:fill="FFFF99"/>
            <w:vAlign w:val="bottom"/>
          </w:tcPr>
          <w:p w:rsidR="00ED59F1" w:rsidRPr="00A20B99" w:rsidRDefault="00ED59F1" w:rsidP="00204BCE">
            <w:pPr>
              <w:spacing w:after="0" w:line="240" w:lineRule="auto"/>
              <w:ind w:left="34"/>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 </w:t>
            </w:r>
          </w:p>
        </w:tc>
        <w:tc>
          <w:tcPr>
            <w:tcW w:w="1336" w:type="dxa"/>
            <w:shd w:val="clear" w:color="auto" w:fill="FFFF99"/>
            <w:vAlign w:val="bottom"/>
          </w:tcPr>
          <w:p w:rsidR="00ED59F1" w:rsidRPr="00A20B99" w:rsidRDefault="00ED59F1" w:rsidP="00204BCE">
            <w:pPr>
              <w:spacing w:after="0" w:line="240" w:lineRule="auto"/>
              <w:ind w:left="34"/>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 </w:t>
            </w:r>
          </w:p>
        </w:tc>
      </w:tr>
      <w:tr w:rsidR="00ED59F1" w:rsidRPr="00A20B99" w:rsidTr="00204BCE">
        <w:trPr>
          <w:gridBefore w:val="1"/>
          <w:wBefore w:w="34" w:type="dxa"/>
          <w:trHeight w:val="279"/>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ED59F1" w:rsidRPr="00A20B99" w:rsidRDefault="009F5996"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287,880</w:t>
            </w:r>
          </w:p>
        </w:tc>
        <w:tc>
          <w:tcPr>
            <w:tcW w:w="1417" w:type="dxa"/>
            <w:shd w:val="clear" w:color="auto" w:fill="auto"/>
            <w:vAlign w:val="center"/>
            <w:hideMark/>
          </w:tcPr>
          <w:p w:rsidR="00ED59F1" w:rsidRPr="00A20B99" w:rsidRDefault="009F5996"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8" w:type="dxa"/>
            <w:shd w:val="clear" w:color="auto" w:fill="auto"/>
            <w:vAlign w:val="center"/>
            <w:hideMark/>
          </w:tcPr>
          <w:p w:rsidR="00ED59F1" w:rsidRPr="00A20B99" w:rsidRDefault="009F5996"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383" w:type="dxa"/>
            <w:shd w:val="clear" w:color="auto" w:fill="auto"/>
            <w:vAlign w:val="center"/>
            <w:hideMark/>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52"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336"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r>
      <w:tr w:rsidR="00ED59F1" w:rsidRPr="00A20B99"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0,000</w:t>
            </w:r>
          </w:p>
        </w:tc>
        <w:tc>
          <w:tcPr>
            <w:tcW w:w="1417" w:type="dxa"/>
            <w:shd w:val="clear" w:color="auto" w:fill="auto"/>
            <w:vAlign w:val="center"/>
            <w:hideMark/>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A20B99" w:rsidRDefault="00D644A5" w:rsidP="00204BCE">
            <w:pPr>
              <w:spacing w:after="0" w:line="240" w:lineRule="auto"/>
              <w:ind w:left="34"/>
              <w:jc w:val="center"/>
              <w:rPr>
                <w:rFonts w:ascii="Times New Roman" w:eastAsia="Times New Roman" w:hAnsi="Times New Roman" w:cs="Times New Roman"/>
                <w:sz w:val="20"/>
                <w:szCs w:val="20"/>
              </w:rPr>
            </w:pPr>
            <w:r w:rsidRPr="00A20B99">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863,000</w:t>
            </w:r>
          </w:p>
        </w:tc>
        <w:tc>
          <w:tcPr>
            <w:tcW w:w="1452"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336"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623,000</w:t>
            </w:r>
          </w:p>
        </w:tc>
      </w:tr>
      <w:tr w:rsidR="00ED59F1" w:rsidRPr="00A20B99"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ED59F1" w:rsidRPr="00A20B99" w:rsidRDefault="009F5996"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749,606</w:t>
            </w:r>
          </w:p>
        </w:tc>
        <w:tc>
          <w:tcPr>
            <w:tcW w:w="1417" w:type="dxa"/>
            <w:shd w:val="clear" w:color="auto" w:fill="auto"/>
            <w:vAlign w:val="center"/>
            <w:hideMark/>
          </w:tcPr>
          <w:p w:rsidR="00ED59F1" w:rsidRPr="00A20B99" w:rsidRDefault="009F5996"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764,67</w:t>
            </w:r>
            <w:r w:rsidR="001263E1">
              <w:rPr>
                <w:rFonts w:ascii="Times New Roman" w:eastAsia="Times New Roman" w:hAnsi="Times New Roman" w:cs="Times New Roman"/>
                <w:sz w:val="20"/>
                <w:szCs w:val="20"/>
              </w:rPr>
              <w:t>3</w:t>
            </w:r>
          </w:p>
        </w:tc>
        <w:tc>
          <w:tcPr>
            <w:tcW w:w="1418" w:type="dxa"/>
            <w:shd w:val="clear" w:color="auto" w:fill="auto"/>
            <w:vAlign w:val="center"/>
            <w:hideMark/>
          </w:tcPr>
          <w:p w:rsidR="00ED59F1" w:rsidRPr="00A20B99" w:rsidRDefault="009F5996"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795,261</w:t>
            </w:r>
          </w:p>
        </w:tc>
        <w:tc>
          <w:tcPr>
            <w:tcW w:w="1383" w:type="dxa"/>
            <w:shd w:val="clear" w:color="auto" w:fill="auto"/>
            <w:vAlign w:val="center"/>
            <w:hideMark/>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795,261</w:t>
            </w:r>
          </w:p>
        </w:tc>
        <w:tc>
          <w:tcPr>
            <w:tcW w:w="1452"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795,261</w:t>
            </w:r>
          </w:p>
        </w:tc>
        <w:tc>
          <w:tcPr>
            <w:tcW w:w="1336" w:type="dxa"/>
            <w:vAlign w:val="center"/>
          </w:tcPr>
          <w:p w:rsidR="00ED59F1" w:rsidRPr="00A20B99" w:rsidRDefault="00ED59F1" w:rsidP="00204BC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795,261</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42178A"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42178A"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auto"/>
            <w:vAlign w:val="center"/>
            <w:hideMark/>
          </w:tcPr>
          <w:p w:rsidR="00ED59F1" w:rsidRPr="001B6FF7" w:rsidRDefault="004703D2"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gridBefore w:val="1"/>
          <w:wBefore w:w="34" w:type="dxa"/>
          <w:trHeight w:val="286"/>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263"/>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gridBefore w:val="1"/>
          <w:wBefore w:w="34" w:type="dxa"/>
          <w:trHeight w:val="293"/>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27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273"/>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276"/>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gridBefore w:val="1"/>
          <w:wBefore w:w="34" w:type="dxa"/>
          <w:trHeight w:val="540"/>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gridBefore w:val="1"/>
          <w:wBefore w:w="34" w:type="dxa"/>
          <w:trHeight w:val="282"/>
        </w:trPr>
        <w:tc>
          <w:tcPr>
            <w:tcW w:w="675" w:type="dxa"/>
            <w:gridSpan w:val="2"/>
            <w:vMerge/>
            <w:vAlign w:val="center"/>
            <w:hideMark/>
          </w:tcPr>
          <w:p w:rsidR="00ED59F1" w:rsidRPr="001B6FF7" w:rsidRDefault="00ED59F1" w:rsidP="00204BCE">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center"/>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gridBefore w:val="1"/>
          <w:wBefore w:w="34" w:type="dxa"/>
          <w:trHeight w:val="557"/>
        </w:trPr>
        <w:tc>
          <w:tcPr>
            <w:tcW w:w="675" w:type="dxa"/>
            <w:gridSpan w:val="2"/>
            <w:shd w:val="clear" w:color="auto" w:fill="auto"/>
            <w:vAlign w:val="center"/>
            <w:hideMark/>
          </w:tcPr>
          <w:p w:rsidR="00ED59F1" w:rsidRPr="001B6FF7" w:rsidRDefault="00ED59F1" w:rsidP="00204BCE">
            <w:pPr>
              <w:jc w:val="center"/>
              <w:rPr>
                <w:rFonts w:ascii="Times New Roman" w:eastAsia="Times New Roman" w:hAnsi="Times New Roman" w:cs="Times New Roman"/>
                <w:sz w:val="18"/>
                <w:szCs w:val="18"/>
              </w:rPr>
            </w:pPr>
            <w:r w:rsidRPr="001B6FF7">
              <w:rPr>
                <w:rFonts w:ascii="Times New Roman" w:eastAsia="Times New Roman" w:hAnsi="Times New Roman" w:cs="Times New Roman"/>
                <w:sz w:val="18"/>
                <w:szCs w:val="18"/>
              </w:rPr>
              <w:t>2</w:t>
            </w:r>
          </w:p>
        </w:tc>
        <w:tc>
          <w:tcPr>
            <w:tcW w:w="2552" w:type="dxa"/>
            <w:shd w:val="clear" w:color="auto" w:fill="auto"/>
            <w:vAlign w:val="bottom"/>
            <w:hideMark/>
          </w:tcPr>
          <w:p w:rsidR="00ED59F1" w:rsidRPr="001B6FF7" w:rsidRDefault="00ED59F1" w:rsidP="00204BCE">
            <w:pPr>
              <w:spacing w:after="0" w:line="240" w:lineRule="auto"/>
              <w:ind w:right="-170"/>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Подпрограмма "Социальная поддержка населения Минераловодского городского округа"</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0B4D"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937092,605</w:t>
            </w:r>
          </w:p>
        </w:tc>
        <w:tc>
          <w:tcPr>
            <w:tcW w:w="1417" w:type="dxa"/>
            <w:shd w:val="clear" w:color="auto" w:fill="auto"/>
            <w:vAlign w:val="bottom"/>
            <w:hideMark/>
          </w:tcPr>
          <w:p w:rsidR="00ED59F1" w:rsidRPr="001B6FF7" w:rsidRDefault="004D7DAC"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76837</w:t>
            </w:r>
            <w:r w:rsidR="007C6AEC">
              <w:rPr>
                <w:rFonts w:ascii="Times New Roman" w:eastAsia="Times New Roman" w:hAnsi="Times New Roman" w:cs="Times New Roman"/>
                <w:b/>
                <w:color w:val="000000"/>
                <w:sz w:val="20"/>
                <w:szCs w:val="20"/>
              </w:rPr>
              <w:t>1</w:t>
            </w:r>
            <w:r w:rsidR="0042178A">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83</w:t>
            </w:r>
          </w:p>
        </w:tc>
        <w:tc>
          <w:tcPr>
            <w:tcW w:w="1418" w:type="dxa"/>
            <w:shd w:val="clear" w:color="auto" w:fill="auto"/>
            <w:vAlign w:val="bottom"/>
            <w:hideMark/>
          </w:tcPr>
          <w:p w:rsidR="00ED59F1" w:rsidRPr="001B6FF7" w:rsidRDefault="004D7DAC"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78742</w:t>
            </w:r>
            <w:r w:rsidR="00623194">
              <w:rPr>
                <w:rFonts w:ascii="Times New Roman" w:eastAsia="Times New Roman" w:hAnsi="Times New Roman" w:cs="Times New Roman"/>
                <w:b/>
                <w:sz w:val="20"/>
                <w:szCs w:val="20"/>
              </w:rPr>
              <w:t>8</w:t>
            </w:r>
            <w:r w:rsidR="0042178A">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517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820735,474</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820735,474</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820735,474</w:t>
            </w:r>
          </w:p>
        </w:tc>
      </w:tr>
      <w:tr w:rsidR="00ED59F1" w:rsidRPr="00402545"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ED0B4D" w:rsidRDefault="00ED0B4D" w:rsidP="00204BCE">
            <w:pPr>
              <w:spacing w:after="0" w:line="240" w:lineRule="auto"/>
              <w:jc w:val="right"/>
              <w:rPr>
                <w:rFonts w:ascii="Times New Roman" w:eastAsia="Times New Roman" w:hAnsi="Times New Roman" w:cs="Times New Roman"/>
                <w:sz w:val="20"/>
                <w:szCs w:val="20"/>
              </w:rPr>
            </w:pPr>
            <w:r w:rsidRPr="00ED0B4D">
              <w:rPr>
                <w:rFonts w:ascii="Times New Roman" w:eastAsia="Times New Roman" w:hAnsi="Times New Roman" w:cs="Times New Roman"/>
                <w:sz w:val="20"/>
                <w:szCs w:val="20"/>
              </w:rPr>
              <w:t>937092,605</w:t>
            </w:r>
          </w:p>
        </w:tc>
        <w:tc>
          <w:tcPr>
            <w:tcW w:w="1417" w:type="dxa"/>
            <w:shd w:val="clear" w:color="auto" w:fill="auto"/>
            <w:vAlign w:val="bottom"/>
            <w:hideMark/>
          </w:tcPr>
          <w:p w:rsidR="00ED59F1" w:rsidRPr="007C6AEC" w:rsidRDefault="004D7DAC"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76837</w:t>
            </w:r>
            <w:r w:rsidR="007C6AEC" w:rsidRPr="007C6AEC">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83</w:t>
            </w:r>
          </w:p>
        </w:tc>
        <w:tc>
          <w:tcPr>
            <w:tcW w:w="1418" w:type="dxa"/>
            <w:shd w:val="clear" w:color="auto" w:fill="auto"/>
            <w:vAlign w:val="bottom"/>
            <w:hideMark/>
          </w:tcPr>
          <w:p w:rsidR="00ED59F1" w:rsidRPr="00623194" w:rsidRDefault="00623194" w:rsidP="00204BCE">
            <w:pPr>
              <w:spacing w:after="0" w:line="240" w:lineRule="auto"/>
              <w:jc w:val="right"/>
              <w:rPr>
                <w:rFonts w:ascii="Times New Roman" w:eastAsia="Times New Roman" w:hAnsi="Times New Roman" w:cs="Times New Roman"/>
                <w:sz w:val="20"/>
                <w:szCs w:val="20"/>
              </w:rPr>
            </w:pPr>
            <w:r w:rsidRPr="00623194">
              <w:rPr>
                <w:rFonts w:ascii="Times New Roman" w:eastAsia="Times New Roman" w:hAnsi="Times New Roman" w:cs="Times New Roman"/>
                <w:sz w:val="20"/>
                <w:szCs w:val="20"/>
              </w:rPr>
              <w:t>787498,</w:t>
            </w:r>
            <w:r w:rsidR="004D7DAC">
              <w:rPr>
                <w:rFonts w:ascii="Times New Roman" w:eastAsia="Times New Roman" w:hAnsi="Times New Roman" w:cs="Times New Roman"/>
                <w:sz w:val="20"/>
                <w:szCs w:val="20"/>
              </w:rPr>
              <w:t>517</w:t>
            </w:r>
          </w:p>
        </w:tc>
        <w:tc>
          <w:tcPr>
            <w:tcW w:w="1383" w:type="dxa"/>
            <w:shd w:val="clear" w:color="auto" w:fill="auto"/>
            <w:vAlign w:val="bottom"/>
            <w:hideMark/>
          </w:tcPr>
          <w:p w:rsidR="00ED59F1" w:rsidRPr="00402545" w:rsidRDefault="00ED59F1" w:rsidP="00204BCE">
            <w:pPr>
              <w:spacing w:after="0" w:line="240" w:lineRule="auto"/>
              <w:jc w:val="right"/>
              <w:rPr>
                <w:rFonts w:ascii="Times New Roman" w:eastAsia="Times New Roman" w:hAnsi="Times New Roman" w:cs="Times New Roman"/>
                <w:sz w:val="20"/>
                <w:szCs w:val="20"/>
              </w:rPr>
            </w:pPr>
            <w:r w:rsidRPr="00402545">
              <w:rPr>
                <w:rFonts w:ascii="Times New Roman" w:eastAsia="Times New Roman" w:hAnsi="Times New Roman" w:cs="Times New Roman"/>
                <w:sz w:val="20"/>
                <w:szCs w:val="20"/>
              </w:rPr>
              <w:t>820735,474</w:t>
            </w:r>
          </w:p>
        </w:tc>
        <w:tc>
          <w:tcPr>
            <w:tcW w:w="1452" w:type="dxa"/>
            <w:vAlign w:val="bottom"/>
          </w:tcPr>
          <w:p w:rsidR="00ED59F1" w:rsidRPr="00402545" w:rsidRDefault="00ED59F1" w:rsidP="00204BCE">
            <w:pPr>
              <w:spacing w:after="0" w:line="240" w:lineRule="auto"/>
              <w:jc w:val="right"/>
              <w:rPr>
                <w:rFonts w:ascii="Times New Roman" w:eastAsia="Times New Roman" w:hAnsi="Times New Roman" w:cs="Times New Roman"/>
                <w:sz w:val="20"/>
                <w:szCs w:val="20"/>
              </w:rPr>
            </w:pPr>
            <w:r w:rsidRPr="00402545">
              <w:rPr>
                <w:rFonts w:ascii="Times New Roman" w:eastAsia="Times New Roman" w:hAnsi="Times New Roman" w:cs="Times New Roman"/>
                <w:sz w:val="20"/>
                <w:szCs w:val="20"/>
              </w:rPr>
              <w:t>820735,474</w:t>
            </w:r>
          </w:p>
        </w:tc>
        <w:tc>
          <w:tcPr>
            <w:tcW w:w="1336" w:type="dxa"/>
            <w:vAlign w:val="bottom"/>
          </w:tcPr>
          <w:p w:rsidR="00ED59F1" w:rsidRPr="00402545" w:rsidRDefault="00ED59F1" w:rsidP="00204BCE">
            <w:pPr>
              <w:spacing w:after="0" w:line="240" w:lineRule="auto"/>
              <w:jc w:val="right"/>
              <w:rPr>
                <w:rFonts w:ascii="Times New Roman" w:eastAsia="Times New Roman" w:hAnsi="Times New Roman" w:cs="Times New Roman"/>
                <w:sz w:val="20"/>
                <w:szCs w:val="20"/>
              </w:rPr>
            </w:pPr>
            <w:r w:rsidRPr="00402545">
              <w:rPr>
                <w:rFonts w:ascii="Times New Roman" w:eastAsia="Times New Roman" w:hAnsi="Times New Roman" w:cs="Times New Roman"/>
                <w:sz w:val="20"/>
                <w:szCs w:val="20"/>
              </w:rPr>
              <w:t>820735,474</w:t>
            </w:r>
          </w:p>
        </w:tc>
      </w:tr>
      <w:tr w:rsidR="00ED59F1" w:rsidRPr="00F07155"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3F002C" w:rsidP="0042178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251116,209</w:t>
            </w:r>
          </w:p>
        </w:tc>
        <w:tc>
          <w:tcPr>
            <w:tcW w:w="1417" w:type="dxa"/>
            <w:shd w:val="clear" w:color="auto" w:fill="auto"/>
            <w:vAlign w:val="bottom"/>
            <w:hideMark/>
          </w:tcPr>
          <w:p w:rsidR="00ED59F1" w:rsidRPr="00D54D99" w:rsidRDefault="003F002C" w:rsidP="0042178A">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246265,060</w:t>
            </w:r>
          </w:p>
        </w:tc>
        <w:tc>
          <w:tcPr>
            <w:tcW w:w="1418" w:type="dxa"/>
            <w:shd w:val="clear" w:color="auto" w:fill="auto"/>
            <w:vAlign w:val="bottom"/>
            <w:hideMark/>
          </w:tcPr>
          <w:p w:rsidR="00ED59F1" w:rsidRPr="00F07155" w:rsidRDefault="003F002C" w:rsidP="0042178A">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248108,356</w:t>
            </w:r>
          </w:p>
        </w:tc>
        <w:tc>
          <w:tcPr>
            <w:tcW w:w="1383" w:type="dxa"/>
            <w:shd w:val="clear" w:color="auto" w:fill="auto"/>
            <w:vAlign w:val="bottom"/>
            <w:hideMark/>
          </w:tcPr>
          <w:p w:rsidR="00ED59F1" w:rsidRPr="00F07155"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367860,220</w:t>
            </w:r>
          </w:p>
        </w:tc>
        <w:tc>
          <w:tcPr>
            <w:tcW w:w="1452" w:type="dxa"/>
            <w:vAlign w:val="bottom"/>
          </w:tcPr>
          <w:p w:rsidR="00ED59F1" w:rsidRPr="00F07155"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367860,220</w:t>
            </w:r>
          </w:p>
        </w:tc>
        <w:tc>
          <w:tcPr>
            <w:tcW w:w="1336" w:type="dxa"/>
            <w:vAlign w:val="bottom"/>
          </w:tcPr>
          <w:p w:rsidR="00ED59F1" w:rsidRPr="00F07155"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367860,220</w:t>
            </w:r>
          </w:p>
        </w:tc>
      </w:tr>
      <w:tr w:rsidR="00ED59F1" w:rsidRPr="00F07155"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p>
        </w:tc>
        <w:tc>
          <w:tcPr>
            <w:tcW w:w="1418" w:type="dxa"/>
            <w:shd w:val="clear" w:color="auto" w:fill="FFFF99"/>
            <w:vAlign w:val="bottom"/>
            <w:hideMark/>
          </w:tcPr>
          <w:p w:rsidR="00ED59F1" w:rsidRPr="00F07155" w:rsidRDefault="00ED59F1" w:rsidP="00204BCE">
            <w:pPr>
              <w:spacing w:after="0" w:line="240" w:lineRule="auto"/>
              <w:rPr>
                <w:rFonts w:ascii="Times New Roman" w:eastAsia="Times New Roman" w:hAnsi="Times New Roman" w:cs="Times New Roman"/>
                <w:sz w:val="20"/>
                <w:szCs w:val="20"/>
              </w:rPr>
            </w:pPr>
          </w:p>
        </w:tc>
        <w:tc>
          <w:tcPr>
            <w:tcW w:w="1383" w:type="dxa"/>
            <w:shd w:val="clear" w:color="auto" w:fill="FFFF99"/>
            <w:vAlign w:val="bottom"/>
            <w:hideMark/>
          </w:tcPr>
          <w:p w:rsidR="00ED59F1" w:rsidRPr="00F07155"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vAlign w:val="bottom"/>
          </w:tcPr>
          <w:p w:rsidR="00ED59F1" w:rsidRPr="00F07155"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vAlign w:val="bottom"/>
          </w:tcPr>
          <w:p w:rsidR="00ED59F1" w:rsidRPr="00F07155" w:rsidRDefault="00ED59F1" w:rsidP="00204BCE">
            <w:pPr>
              <w:spacing w:after="0" w:line="240" w:lineRule="auto"/>
              <w:rPr>
                <w:rFonts w:ascii="Times New Roman" w:eastAsia="Times New Roman" w:hAnsi="Times New Roman" w:cs="Times New Roman"/>
                <w:sz w:val="20"/>
                <w:szCs w:val="20"/>
              </w:rPr>
            </w:pPr>
          </w:p>
        </w:tc>
      </w:tr>
      <w:tr w:rsidR="00ED59F1" w:rsidRPr="00012BEF"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3F002C" w:rsidRDefault="003F002C" w:rsidP="00044AAA">
            <w:pPr>
              <w:spacing w:after="0" w:line="240" w:lineRule="auto"/>
              <w:jc w:val="right"/>
              <w:rPr>
                <w:rFonts w:ascii="Times New Roman" w:eastAsia="Times New Roman" w:hAnsi="Times New Roman" w:cs="Times New Roman"/>
                <w:color w:val="C00000"/>
                <w:sz w:val="20"/>
                <w:szCs w:val="20"/>
              </w:rPr>
            </w:pPr>
            <w:r w:rsidRPr="003F002C">
              <w:rPr>
                <w:rFonts w:ascii="Times New Roman" w:eastAsia="Times New Roman" w:hAnsi="Times New Roman" w:cs="Times New Roman"/>
                <w:sz w:val="20"/>
                <w:szCs w:val="20"/>
              </w:rPr>
              <w:t>251116,209</w:t>
            </w:r>
          </w:p>
        </w:tc>
        <w:tc>
          <w:tcPr>
            <w:tcW w:w="1417" w:type="dxa"/>
            <w:shd w:val="clear" w:color="auto" w:fill="auto"/>
            <w:vAlign w:val="bottom"/>
            <w:hideMark/>
          </w:tcPr>
          <w:p w:rsidR="00ED59F1" w:rsidRPr="003F002C" w:rsidRDefault="003F002C" w:rsidP="00204BCE">
            <w:pPr>
              <w:spacing w:after="0" w:line="240" w:lineRule="auto"/>
              <w:jc w:val="right"/>
              <w:rPr>
                <w:rFonts w:ascii="Times New Roman" w:hAnsi="Times New Roman" w:cs="Times New Roman"/>
              </w:rPr>
            </w:pPr>
            <w:r w:rsidRPr="003F002C">
              <w:rPr>
                <w:rFonts w:ascii="Times New Roman" w:hAnsi="Times New Roman" w:cs="Times New Roman"/>
                <w:sz w:val="20"/>
                <w:szCs w:val="20"/>
              </w:rPr>
              <w:t>246265,060</w:t>
            </w:r>
          </w:p>
        </w:tc>
        <w:tc>
          <w:tcPr>
            <w:tcW w:w="1418" w:type="dxa"/>
            <w:shd w:val="clear" w:color="auto" w:fill="auto"/>
            <w:vAlign w:val="bottom"/>
            <w:hideMark/>
          </w:tcPr>
          <w:p w:rsidR="00ED59F1" w:rsidRPr="003F002C" w:rsidRDefault="003F002C" w:rsidP="00204BCE">
            <w:pPr>
              <w:spacing w:after="0" w:line="240" w:lineRule="auto"/>
              <w:jc w:val="right"/>
              <w:rPr>
                <w:rFonts w:ascii="Times New Roman" w:hAnsi="Times New Roman" w:cs="Times New Roman"/>
                <w:sz w:val="20"/>
                <w:szCs w:val="20"/>
              </w:rPr>
            </w:pPr>
            <w:r w:rsidRPr="003F002C">
              <w:rPr>
                <w:rFonts w:ascii="Times New Roman" w:hAnsi="Times New Roman" w:cs="Times New Roman"/>
                <w:sz w:val="20"/>
                <w:szCs w:val="20"/>
              </w:rPr>
              <w:t>248108,356</w:t>
            </w:r>
          </w:p>
        </w:tc>
        <w:tc>
          <w:tcPr>
            <w:tcW w:w="1383" w:type="dxa"/>
            <w:shd w:val="clear" w:color="auto" w:fill="auto"/>
            <w:vAlign w:val="bottom"/>
            <w:hideMark/>
          </w:tcPr>
          <w:p w:rsidR="00ED59F1" w:rsidRPr="00012BEF" w:rsidRDefault="00ED59F1" w:rsidP="00204BCE">
            <w:pPr>
              <w:spacing w:after="0" w:line="240" w:lineRule="auto"/>
              <w:jc w:val="right"/>
              <w:rPr>
                <w:rFonts w:ascii="Times New Roman" w:hAnsi="Times New Roman" w:cs="Times New Roman"/>
                <w:sz w:val="20"/>
                <w:szCs w:val="20"/>
              </w:rPr>
            </w:pPr>
            <w:r w:rsidRPr="00012BEF">
              <w:rPr>
                <w:rFonts w:ascii="Times New Roman" w:hAnsi="Times New Roman" w:cs="Times New Roman"/>
                <w:sz w:val="20"/>
                <w:szCs w:val="20"/>
              </w:rPr>
              <w:t>367860,220</w:t>
            </w:r>
          </w:p>
        </w:tc>
        <w:tc>
          <w:tcPr>
            <w:tcW w:w="1452" w:type="dxa"/>
            <w:vAlign w:val="bottom"/>
          </w:tcPr>
          <w:p w:rsidR="00ED59F1" w:rsidRPr="00012BEF" w:rsidRDefault="00ED59F1" w:rsidP="00204BCE">
            <w:pPr>
              <w:spacing w:after="0" w:line="240" w:lineRule="auto"/>
              <w:jc w:val="right"/>
              <w:rPr>
                <w:rFonts w:ascii="Times New Roman" w:hAnsi="Times New Roman" w:cs="Times New Roman"/>
                <w:sz w:val="20"/>
                <w:szCs w:val="20"/>
              </w:rPr>
            </w:pPr>
            <w:r w:rsidRPr="00012BEF">
              <w:rPr>
                <w:rFonts w:ascii="Times New Roman" w:hAnsi="Times New Roman" w:cs="Times New Roman"/>
                <w:sz w:val="20"/>
                <w:szCs w:val="20"/>
              </w:rPr>
              <w:t>367860,220</w:t>
            </w:r>
          </w:p>
        </w:tc>
        <w:tc>
          <w:tcPr>
            <w:tcW w:w="1336" w:type="dxa"/>
            <w:vAlign w:val="bottom"/>
          </w:tcPr>
          <w:p w:rsidR="00ED59F1" w:rsidRPr="00012BEF" w:rsidRDefault="00ED59F1" w:rsidP="00204BCE">
            <w:pPr>
              <w:spacing w:after="0" w:line="240" w:lineRule="auto"/>
              <w:jc w:val="right"/>
              <w:rPr>
                <w:rFonts w:ascii="Times New Roman" w:hAnsi="Times New Roman" w:cs="Times New Roman"/>
                <w:sz w:val="20"/>
                <w:szCs w:val="20"/>
              </w:rPr>
            </w:pPr>
            <w:r w:rsidRPr="00012BEF">
              <w:rPr>
                <w:rFonts w:ascii="Times New Roman" w:hAnsi="Times New Roman" w:cs="Times New Roman"/>
                <w:sz w:val="20"/>
                <w:szCs w:val="20"/>
              </w:rPr>
              <w:t>367860,220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0B4D" w:rsidP="0042178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685976,396</w:t>
            </w:r>
          </w:p>
        </w:tc>
        <w:tc>
          <w:tcPr>
            <w:tcW w:w="1417" w:type="dxa"/>
            <w:shd w:val="clear" w:color="auto" w:fill="auto"/>
            <w:vAlign w:val="bottom"/>
            <w:hideMark/>
          </w:tcPr>
          <w:p w:rsidR="00ED59F1" w:rsidRPr="001B6FF7" w:rsidRDefault="005A5C1D" w:rsidP="0042178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522106,422</w:t>
            </w:r>
          </w:p>
        </w:tc>
        <w:tc>
          <w:tcPr>
            <w:tcW w:w="1418" w:type="dxa"/>
            <w:shd w:val="clear" w:color="auto" w:fill="auto"/>
            <w:vAlign w:val="bottom"/>
            <w:hideMark/>
          </w:tcPr>
          <w:p w:rsidR="00ED59F1" w:rsidRPr="001B6FF7" w:rsidRDefault="005A5C1D" w:rsidP="0042178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539320,160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452875,254</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452875,254</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452875,254</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FF55FB" w:rsidRDefault="00D33D2A" w:rsidP="0042178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669288,403</w:t>
            </w:r>
          </w:p>
        </w:tc>
        <w:tc>
          <w:tcPr>
            <w:tcW w:w="1417" w:type="dxa"/>
            <w:shd w:val="clear" w:color="auto" w:fill="auto"/>
            <w:vAlign w:val="bottom"/>
            <w:hideMark/>
          </w:tcPr>
          <w:p w:rsidR="00ED59F1" w:rsidRPr="001B6FF7" w:rsidRDefault="00957880" w:rsidP="0042178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505418,429</w:t>
            </w:r>
          </w:p>
        </w:tc>
        <w:tc>
          <w:tcPr>
            <w:tcW w:w="1418" w:type="dxa"/>
            <w:shd w:val="clear" w:color="auto" w:fill="auto"/>
            <w:vAlign w:val="bottom"/>
            <w:hideMark/>
          </w:tcPr>
          <w:p w:rsidR="00ED59F1" w:rsidRPr="001B6FF7" w:rsidRDefault="00957880" w:rsidP="0042178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522632,167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434311,840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434311,840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434311,840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C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42178A">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1</w:t>
            </w:r>
            <w:r w:rsidR="00DB4A95">
              <w:rPr>
                <w:rFonts w:ascii="Times New Roman" w:eastAsia="Times New Roman" w:hAnsi="Times New Roman" w:cs="Times New Roman"/>
                <w:sz w:val="20"/>
                <w:szCs w:val="20"/>
              </w:rPr>
              <w:t>6521,9</w:t>
            </w:r>
            <w:r w:rsidR="004D7DAC">
              <w:rPr>
                <w:rFonts w:ascii="Times New Roman" w:eastAsia="Times New Roman" w:hAnsi="Times New Roman" w:cs="Times New Roman"/>
                <w:sz w:val="20"/>
                <w:szCs w:val="20"/>
              </w:rPr>
              <w:t>17</w:t>
            </w:r>
          </w:p>
        </w:tc>
        <w:tc>
          <w:tcPr>
            <w:tcW w:w="1417" w:type="dxa"/>
            <w:shd w:val="clear" w:color="auto" w:fill="auto"/>
            <w:vAlign w:val="bottom"/>
            <w:hideMark/>
          </w:tcPr>
          <w:p w:rsidR="00ED59F1" w:rsidRPr="001B6FF7" w:rsidRDefault="004D7DAC" w:rsidP="0042178A">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1</w:t>
            </w:r>
            <w:r>
              <w:rPr>
                <w:rFonts w:ascii="Times New Roman" w:eastAsia="Times New Roman" w:hAnsi="Times New Roman" w:cs="Times New Roman"/>
                <w:sz w:val="20"/>
                <w:szCs w:val="20"/>
              </w:rPr>
              <w:t>6521,917</w:t>
            </w:r>
          </w:p>
        </w:tc>
        <w:tc>
          <w:tcPr>
            <w:tcW w:w="1418" w:type="dxa"/>
            <w:shd w:val="clear" w:color="auto" w:fill="auto"/>
            <w:vAlign w:val="bottom"/>
            <w:hideMark/>
          </w:tcPr>
          <w:p w:rsidR="00ED59F1" w:rsidRPr="001B6FF7" w:rsidRDefault="004D7DAC"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1</w:t>
            </w:r>
            <w:r>
              <w:rPr>
                <w:rFonts w:ascii="Times New Roman" w:eastAsia="Times New Roman" w:hAnsi="Times New Roman" w:cs="Times New Roman"/>
                <w:sz w:val="20"/>
                <w:szCs w:val="20"/>
              </w:rPr>
              <w:t>6521,917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18319,690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18319,690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18319,690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2. Комитет по культуре администрации Минераловодского городского округа</w:t>
            </w:r>
          </w:p>
        </w:tc>
        <w:tc>
          <w:tcPr>
            <w:tcW w:w="1418" w:type="dxa"/>
            <w:shd w:val="clear" w:color="auto" w:fill="auto"/>
            <w:vAlign w:val="bottom"/>
            <w:hideMark/>
          </w:tcPr>
          <w:p w:rsidR="00ED59F1" w:rsidRPr="001B6FF7" w:rsidRDefault="004D7DAC" w:rsidP="007D116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166,076</w:t>
            </w:r>
          </w:p>
        </w:tc>
        <w:tc>
          <w:tcPr>
            <w:tcW w:w="1417" w:type="dxa"/>
            <w:shd w:val="clear" w:color="auto" w:fill="auto"/>
            <w:vAlign w:val="bottom"/>
            <w:hideMark/>
          </w:tcPr>
          <w:p w:rsidR="00ED59F1" w:rsidRPr="001B6FF7" w:rsidRDefault="004D7DAC" w:rsidP="007D11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166,076</w:t>
            </w:r>
          </w:p>
        </w:tc>
        <w:tc>
          <w:tcPr>
            <w:tcW w:w="1418" w:type="dxa"/>
            <w:shd w:val="clear" w:color="auto" w:fill="auto"/>
            <w:vAlign w:val="bottom"/>
            <w:hideMark/>
          </w:tcPr>
          <w:p w:rsidR="00ED59F1" w:rsidRPr="001B6FF7" w:rsidRDefault="004D7DAC"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166,076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243,724</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243,724</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243,724</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1B6FF7">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450"/>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84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w:t>
            </w: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"Предоставление мер социальной поддержки отдельным категориям граждан",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7D1165">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42</w:t>
            </w:r>
            <w:r w:rsidR="00936DEC">
              <w:rPr>
                <w:rFonts w:ascii="Times New Roman" w:eastAsia="Times New Roman" w:hAnsi="Times New Roman" w:cs="Times New Roman"/>
                <w:b/>
                <w:color w:val="000000"/>
                <w:sz w:val="20"/>
                <w:szCs w:val="20"/>
              </w:rPr>
              <w:t>5763</w:t>
            </w:r>
            <w:r w:rsidR="009B62DB">
              <w:rPr>
                <w:rFonts w:ascii="Times New Roman" w:eastAsia="Times New Roman" w:hAnsi="Times New Roman" w:cs="Times New Roman"/>
                <w:b/>
                <w:color w:val="000000"/>
                <w:sz w:val="20"/>
                <w:szCs w:val="20"/>
              </w:rPr>
              <w:t>,</w:t>
            </w:r>
            <w:r w:rsidR="00936DEC">
              <w:rPr>
                <w:rFonts w:ascii="Times New Roman" w:eastAsia="Times New Roman" w:hAnsi="Times New Roman" w:cs="Times New Roman"/>
                <w:b/>
                <w:color w:val="000000"/>
                <w:sz w:val="20"/>
                <w:szCs w:val="20"/>
              </w:rPr>
              <w:t>291</w:t>
            </w:r>
          </w:p>
        </w:tc>
        <w:tc>
          <w:tcPr>
            <w:tcW w:w="1417" w:type="dxa"/>
            <w:shd w:val="clear" w:color="auto" w:fill="auto"/>
            <w:vAlign w:val="bottom"/>
            <w:hideMark/>
          </w:tcPr>
          <w:p w:rsidR="00ED59F1" w:rsidRPr="001B6FF7" w:rsidRDefault="00ED59F1" w:rsidP="007D1165">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r w:rsidR="00BA204A">
              <w:rPr>
                <w:rFonts w:ascii="Times New Roman" w:eastAsia="Times New Roman" w:hAnsi="Times New Roman" w:cs="Times New Roman"/>
                <w:b/>
                <w:color w:val="000000"/>
                <w:sz w:val="20"/>
                <w:szCs w:val="20"/>
              </w:rPr>
              <w:t>93136</w:t>
            </w:r>
            <w:r w:rsidR="007D1165">
              <w:rPr>
                <w:rFonts w:ascii="Times New Roman" w:eastAsia="Times New Roman" w:hAnsi="Times New Roman" w:cs="Times New Roman"/>
                <w:b/>
                <w:color w:val="000000"/>
                <w:sz w:val="20"/>
                <w:szCs w:val="20"/>
              </w:rPr>
              <w:t>,</w:t>
            </w:r>
            <w:r w:rsidR="00BA204A">
              <w:rPr>
                <w:rFonts w:ascii="Times New Roman" w:eastAsia="Times New Roman" w:hAnsi="Times New Roman" w:cs="Times New Roman"/>
                <w:b/>
                <w:color w:val="000000"/>
                <w:sz w:val="20"/>
                <w:szCs w:val="20"/>
              </w:rPr>
              <w:t>246</w:t>
            </w:r>
          </w:p>
        </w:tc>
        <w:tc>
          <w:tcPr>
            <w:tcW w:w="1418" w:type="dxa"/>
            <w:shd w:val="clear" w:color="auto" w:fill="auto"/>
            <w:vAlign w:val="bottom"/>
            <w:hideMark/>
          </w:tcPr>
          <w:p w:rsidR="00ED59F1" w:rsidRPr="001B6FF7" w:rsidRDefault="00ED59F1" w:rsidP="007D1165">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39</w:t>
            </w:r>
            <w:r w:rsidR="00BA204A">
              <w:rPr>
                <w:rFonts w:ascii="Times New Roman" w:eastAsia="Times New Roman" w:hAnsi="Times New Roman" w:cs="Times New Roman"/>
                <w:b/>
                <w:color w:val="000000"/>
                <w:sz w:val="20"/>
                <w:szCs w:val="20"/>
              </w:rPr>
              <w:t>7979</w:t>
            </w:r>
            <w:r w:rsidR="007D1165">
              <w:rPr>
                <w:rFonts w:ascii="Times New Roman" w:eastAsia="Times New Roman" w:hAnsi="Times New Roman" w:cs="Times New Roman"/>
                <w:b/>
                <w:color w:val="000000"/>
                <w:sz w:val="20"/>
                <w:szCs w:val="20"/>
              </w:rPr>
              <w:t>,</w:t>
            </w:r>
            <w:r w:rsidR="00BA204A">
              <w:rPr>
                <w:rFonts w:ascii="Times New Roman" w:eastAsia="Times New Roman" w:hAnsi="Times New Roman" w:cs="Times New Roman"/>
                <w:b/>
                <w:color w:val="000000"/>
                <w:sz w:val="20"/>
                <w:szCs w:val="20"/>
              </w:rPr>
              <w:t>167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396246,204</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396246,204</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396246,204</w:t>
            </w:r>
          </w:p>
        </w:tc>
      </w:tr>
      <w:tr w:rsidR="00ED59F1" w:rsidRPr="002B40A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36DEC" w:rsidRDefault="00936DEC" w:rsidP="007D1165">
            <w:pPr>
              <w:spacing w:after="0" w:line="240" w:lineRule="auto"/>
              <w:jc w:val="right"/>
              <w:rPr>
                <w:rFonts w:ascii="Times New Roman" w:eastAsia="Times New Roman" w:hAnsi="Times New Roman" w:cs="Times New Roman"/>
                <w:color w:val="000000"/>
                <w:sz w:val="20"/>
                <w:szCs w:val="20"/>
              </w:rPr>
            </w:pPr>
            <w:r w:rsidRPr="00936DEC">
              <w:rPr>
                <w:rFonts w:ascii="Times New Roman" w:eastAsia="Times New Roman" w:hAnsi="Times New Roman" w:cs="Times New Roman"/>
                <w:color w:val="000000"/>
                <w:sz w:val="20"/>
                <w:szCs w:val="20"/>
              </w:rPr>
              <w:t>425763,291</w:t>
            </w:r>
          </w:p>
        </w:tc>
        <w:tc>
          <w:tcPr>
            <w:tcW w:w="1417" w:type="dxa"/>
            <w:shd w:val="clear" w:color="auto" w:fill="auto"/>
            <w:vAlign w:val="bottom"/>
            <w:hideMark/>
          </w:tcPr>
          <w:p w:rsidR="00ED59F1" w:rsidRPr="00BA204A" w:rsidRDefault="00BA204A" w:rsidP="007D1165">
            <w:pPr>
              <w:spacing w:after="0" w:line="240" w:lineRule="auto"/>
              <w:jc w:val="right"/>
              <w:rPr>
                <w:rFonts w:ascii="Times New Roman" w:eastAsia="Times New Roman" w:hAnsi="Times New Roman" w:cs="Times New Roman"/>
                <w:color w:val="000000"/>
                <w:sz w:val="20"/>
                <w:szCs w:val="20"/>
              </w:rPr>
            </w:pPr>
            <w:r w:rsidRPr="00BA204A">
              <w:rPr>
                <w:rFonts w:ascii="Times New Roman" w:eastAsia="Times New Roman" w:hAnsi="Times New Roman" w:cs="Times New Roman"/>
                <w:color w:val="000000"/>
                <w:sz w:val="20"/>
                <w:szCs w:val="20"/>
              </w:rPr>
              <w:t>393136,246</w:t>
            </w:r>
          </w:p>
        </w:tc>
        <w:tc>
          <w:tcPr>
            <w:tcW w:w="1418" w:type="dxa"/>
            <w:shd w:val="clear" w:color="auto" w:fill="auto"/>
            <w:vAlign w:val="bottom"/>
            <w:hideMark/>
          </w:tcPr>
          <w:p w:rsidR="00ED59F1" w:rsidRPr="00BA204A" w:rsidRDefault="00BA204A" w:rsidP="007D1165">
            <w:pPr>
              <w:spacing w:after="0" w:line="240" w:lineRule="auto"/>
              <w:jc w:val="right"/>
              <w:rPr>
                <w:rFonts w:ascii="Times New Roman" w:eastAsia="Times New Roman" w:hAnsi="Times New Roman" w:cs="Times New Roman"/>
                <w:color w:val="000000"/>
                <w:sz w:val="20"/>
                <w:szCs w:val="20"/>
              </w:rPr>
            </w:pPr>
            <w:r w:rsidRPr="00BA204A">
              <w:rPr>
                <w:rFonts w:ascii="Times New Roman" w:eastAsia="Times New Roman" w:hAnsi="Times New Roman" w:cs="Times New Roman"/>
                <w:color w:val="000000"/>
                <w:sz w:val="20"/>
                <w:szCs w:val="20"/>
              </w:rPr>
              <w:t>397979,167</w:t>
            </w:r>
          </w:p>
        </w:tc>
        <w:tc>
          <w:tcPr>
            <w:tcW w:w="1383" w:type="dxa"/>
            <w:shd w:val="clear" w:color="auto" w:fill="auto"/>
            <w:vAlign w:val="bottom"/>
            <w:hideMark/>
          </w:tcPr>
          <w:p w:rsidR="00ED59F1" w:rsidRPr="002B40A7" w:rsidRDefault="00ED59F1" w:rsidP="00204BCE">
            <w:pPr>
              <w:spacing w:after="0" w:line="240" w:lineRule="auto"/>
              <w:jc w:val="right"/>
              <w:rPr>
                <w:rFonts w:ascii="Times New Roman" w:eastAsia="Times New Roman" w:hAnsi="Times New Roman" w:cs="Times New Roman"/>
                <w:color w:val="000000"/>
                <w:sz w:val="20"/>
                <w:szCs w:val="20"/>
              </w:rPr>
            </w:pPr>
            <w:r w:rsidRPr="002B40A7">
              <w:rPr>
                <w:rFonts w:ascii="Times New Roman" w:eastAsia="Times New Roman" w:hAnsi="Times New Roman" w:cs="Times New Roman"/>
                <w:color w:val="000000"/>
                <w:sz w:val="20"/>
                <w:szCs w:val="20"/>
              </w:rPr>
              <w:t>396246,204</w:t>
            </w:r>
          </w:p>
        </w:tc>
        <w:tc>
          <w:tcPr>
            <w:tcW w:w="1452" w:type="dxa"/>
            <w:vAlign w:val="bottom"/>
          </w:tcPr>
          <w:p w:rsidR="00ED59F1" w:rsidRPr="002B40A7" w:rsidRDefault="00ED59F1" w:rsidP="00204BCE">
            <w:pPr>
              <w:spacing w:after="0" w:line="240" w:lineRule="auto"/>
              <w:jc w:val="right"/>
              <w:rPr>
                <w:rFonts w:ascii="Times New Roman" w:eastAsia="Times New Roman" w:hAnsi="Times New Roman" w:cs="Times New Roman"/>
                <w:color w:val="000000"/>
                <w:sz w:val="20"/>
                <w:szCs w:val="20"/>
              </w:rPr>
            </w:pPr>
            <w:r w:rsidRPr="002B40A7">
              <w:rPr>
                <w:rFonts w:ascii="Times New Roman" w:eastAsia="Times New Roman" w:hAnsi="Times New Roman" w:cs="Times New Roman"/>
                <w:color w:val="000000"/>
                <w:sz w:val="20"/>
                <w:szCs w:val="20"/>
              </w:rPr>
              <w:t>396246,204</w:t>
            </w:r>
          </w:p>
        </w:tc>
        <w:tc>
          <w:tcPr>
            <w:tcW w:w="1336" w:type="dxa"/>
            <w:vAlign w:val="bottom"/>
          </w:tcPr>
          <w:p w:rsidR="00ED59F1" w:rsidRPr="002B40A7" w:rsidRDefault="00ED59F1" w:rsidP="00204BCE">
            <w:pPr>
              <w:spacing w:after="0" w:line="240" w:lineRule="auto"/>
              <w:jc w:val="right"/>
              <w:rPr>
                <w:rFonts w:ascii="Times New Roman" w:eastAsia="Times New Roman" w:hAnsi="Times New Roman" w:cs="Times New Roman"/>
                <w:color w:val="000000"/>
                <w:sz w:val="20"/>
                <w:szCs w:val="20"/>
              </w:rPr>
            </w:pPr>
            <w:r w:rsidRPr="002B40A7">
              <w:rPr>
                <w:rFonts w:ascii="Times New Roman" w:eastAsia="Times New Roman" w:hAnsi="Times New Roman" w:cs="Times New Roman"/>
                <w:color w:val="000000"/>
                <w:sz w:val="20"/>
                <w:szCs w:val="20"/>
              </w:rPr>
              <w:t>396246,204</w:t>
            </w:r>
          </w:p>
        </w:tc>
      </w:tr>
      <w:tr w:rsidR="00ED59F1" w:rsidRPr="009F67F9"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F6493D"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90376</w:t>
            </w:r>
            <w:r w:rsidR="00ED59F1">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0</w:t>
            </w:r>
            <w:r w:rsidR="009B62D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7</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b/>
                <w:color w:val="000000"/>
                <w:sz w:val="20"/>
                <w:szCs w:val="20"/>
              </w:rPr>
              <w:t>90318,8</w:t>
            </w:r>
            <w:r w:rsidR="007C6AEC">
              <w:rPr>
                <w:rFonts w:ascii="Times New Roman" w:eastAsia="Times New Roman" w:hAnsi="Times New Roman" w:cs="Times New Roman"/>
                <w:b/>
                <w:color w:val="000000"/>
                <w:sz w:val="20"/>
                <w:szCs w:val="20"/>
              </w:rPr>
              <w:t>09</w:t>
            </w:r>
          </w:p>
        </w:tc>
        <w:tc>
          <w:tcPr>
            <w:tcW w:w="1418" w:type="dxa"/>
            <w:shd w:val="clear" w:color="auto" w:fill="auto"/>
            <w:vAlign w:val="bottom"/>
            <w:hideMark/>
          </w:tcPr>
          <w:p w:rsidR="00ED59F1" w:rsidRPr="009F67F9" w:rsidRDefault="00ED59F1" w:rsidP="00204BCE">
            <w:pPr>
              <w:spacing w:after="0" w:line="240" w:lineRule="auto"/>
              <w:jc w:val="right"/>
              <w:rPr>
                <w:rFonts w:ascii="Times New Roman" w:hAnsi="Times New Roman" w:cs="Times New Roman"/>
                <w:b/>
                <w:sz w:val="20"/>
                <w:szCs w:val="20"/>
              </w:rPr>
            </w:pPr>
            <w:r w:rsidRPr="009F67F9">
              <w:rPr>
                <w:rFonts w:ascii="Times New Roman" w:hAnsi="Times New Roman" w:cs="Times New Roman"/>
                <w:b/>
                <w:sz w:val="20"/>
                <w:szCs w:val="20"/>
              </w:rPr>
              <w:t>90680,3</w:t>
            </w:r>
            <w:r w:rsidR="004E11A7">
              <w:rPr>
                <w:rFonts w:ascii="Times New Roman" w:hAnsi="Times New Roman" w:cs="Times New Roman"/>
                <w:b/>
                <w:sz w:val="20"/>
                <w:szCs w:val="20"/>
              </w:rPr>
              <w:t>67</w:t>
            </w:r>
          </w:p>
        </w:tc>
        <w:tc>
          <w:tcPr>
            <w:tcW w:w="1383" w:type="dxa"/>
            <w:shd w:val="clear" w:color="auto" w:fill="auto"/>
            <w:vAlign w:val="bottom"/>
            <w:hideMark/>
          </w:tcPr>
          <w:p w:rsidR="00ED59F1" w:rsidRPr="009F67F9" w:rsidRDefault="00ED59F1" w:rsidP="00204BCE">
            <w:pPr>
              <w:spacing w:after="0" w:line="240" w:lineRule="auto"/>
              <w:jc w:val="right"/>
              <w:rPr>
                <w:rFonts w:ascii="Times New Roman" w:hAnsi="Times New Roman" w:cs="Times New Roman"/>
                <w:b/>
                <w:sz w:val="20"/>
                <w:szCs w:val="20"/>
              </w:rPr>
            </w:pPr>
            <w:r w:rsidRPr="009F67F9">
              <w:rPr>
                <w:rFonts w:ascii="Times New Roman" w:hAnsi="Times New Roman" w:cs="Times New Roman"/>
                <w:b/>
                <w:sz w:val="20"/>
                <w:szCs w:val="20"/>
              </w:rPr>
              <w:t>90680,370</w:t>
            </w:r>
          </w:p>
        </w:tc>
        <w:tc>
          <w:tcPr>
            <w:tcW w:w="1452" w:type="dxa"/>
            <w:vAlign w:val="bottom"/>
          </w:tcPr>
          <w:p w:rsidR="00ED59F1" w:rsidRPr="009F67F9" w:rsidRDefault="00ED59F1" w:rsidP="00204BCE">
            <w:pPr>
              <w:spacing w:after="0" w:line="240" w:lineRule="auto"/>
              <w:jc w:val="right"/>
              <w:rPr>
                <w:rFonts w:ascii="Times New Roman" w:hAnsi="Times New Roman" w:cs="Times New Roman"/>
                <w:b/>
                <w:sz w:val="20"/>
                <w:szCs w:val="20"/>
              </w:rPr>
            </w:pPr>
            <w:r w:rsidRPr="009F67F9">
              <w:rPr>
                <w:rFonts w:ascii="Times New Roman" w:hAnsi="Times New Roman" w:cs="Times New Roman"/>
                <w:b/>
                <w:sz w:val="20"/>
                <w:szCs w:val="20"/>
              </w:rPr>
              <w:t>90680,370</w:t>
            </w:r>
          </w:p>
        </w:tc>
        <w:tc>
          <w:tcPr>
            <w:tcW w:w="1336" w:type="dxa"/>
            <w:vAlign w:val="bottom"/>
          </w:tcPr>
          <w:p w:rsidR="00ED59F1" w:rsidRPr="009F67F9" w:rsidRDefault="00ED59F1" w:rsidP="00204BCE">
            <w:pPr>
              <w:spacing w:after="0" w:line="240" w:lineRule="auto"/>
              <w:jc w:val="right"/>
              <w:rPr>
                <w:rFonts w:ascii="Times New Roman" w:hAnsi="Times New Roman" w:cs="Times New Roman"/>
                <w:b/>
                <w:sz w:val="20"/>
                <w:szCs w:val="20"/>
              </w:rPr>
            </w:pPr>
            <w:r w:rsidRPr="009F67F9">
              <w:rPr>
                <w:rFonts w:ascii="Times New Roman" w:hAnsi="Times New Roman" w:cs="Times New Roman"/>
                <w:b/>
                <w:sz w:val="20"/>
                <w:szCs w:val="20"/>
              </w:rPr>
              <w:t>90680,370</w:t>
            </w:r>
          </w:p>
        </w:tc>
      </w:tr>
      <w:tr w:rsidR="00ED59F1" w:rsidRPr="009F67F9"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18" w:type="dxa"/>
            <w:shd w:val="clear" w:color="auto" w:fill="FFFF99"/>
            <w:vAlign w:val="bottom"/>
            <w:hideMark/>
          </w:tcPr>
          <w:p w:rsidR="00ED59F1" w:rsidRPr="009F67F9" w:rsidRDefault="00ED59F1" w:rsidP="00204BCE">
            <w:pPr>
              <w:spacing w:after="0" w:line="240" w:lineRule="auto"/>
              <w:rPr>
                <w:rFonts w:ascii="Times New Roman" w:eastAsia="Times New Roman" w:hAnsi="Times New Roman" w:cs="Times New Roman"/>
                <w:color w:val="C00000"/>
                <w:sz w:val="20"/>
                <w:szCs w:val="20"/>
              </w:rPr>
            </w:pPr>
          </w:p>
        </w:tc>
        <w:tc>
          <w:tcPr>
            <w:tcW w:w="1383" w:type="dxa"/>
            <w:shd w:val="clear" w:color="auto" w:fill="FFFF99"/>
            <w:vAlign w:val="bottom"/>
            <w:hideMark/>
          </w:tcPr>
          <w:p w:rsidR="00ED59F1" w:rsidRPr="009F67F9" w:rsidRDefault="00ED59F1" w:rsidP="00204BCE">
            <w:pPr>
              <w:spacing w:after="0" w:line="240" w:lineRule="auto"/>
              <w:rPr>
                <w:rFonts w:ascii="Times New Roman" w:eastAsia="Times New Roman" w:hAnsi="Times New Roman" w:cs="Times New Roman"/>
                <w:color w:val="C00000"/>
                <w:sz w:val="20"/>
                <w:szCs w:val="20"/>
              </w:rPr>
            </w:pPr>
          </w:p>
        </w:tc>
        <w:tc>
          <w:tcPr>
            <w:tcW w:w="1452" w:type="dxa"/>
            <w:shd w:val="clear" w:color="auto" w:fill="FFFF99"/>
          </w:tcPr>
          <w:p w:rsidR="00ED59F1" w:rsidRPr="009F67F9"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tcPr>
          <w:p w:rsidR="00ED59F1" w:rsidRPr="009F67F9" w:rsidRDefault="00ED59F1" w:rsidP="00204BCE">
            <w:pPr>
              <w:spacing w:after="0" w:line="240" w:lineRule="auto"/>
              <w:rPr>
                <w:rFonts w:ascii="Times New Roman" w:eastAsia="Times New Roman" w:hAnsi="Times New Roman" w:cs="Times New Roman"/>
                <w:color w:val="000000"/>
                <w:sz w:val="20"/>
                <w:szCs w:val="20"/>
              </w:rPr>
            </w:pPr>
          </w:p>
        </w:tc>
      </w:tr>
      <w:tr w:rsidR="00ED59F1" w:rsidRPr="009F67F9"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F6493D" w:rsidRDefault="00F6493D" w:rsidP="00204BCE">
            <w:pPr>
              <w:spacing w:after="0" w:line="240" w:lineRule="auto"/>
              <w:jc w:val="right"/>
              <w:rPr>
                <w:rFonts w:ascii="Times New Roman" w:eastAsia="Times New Roman" w:hAnsi="Times New Roman" w:cs="Times New Roman"/>
                <w:color w:val="000000"/>
                <w:sz w:val="20"/>
                <w:szCs w:val="20"/>
              </w:rPr>
            </w:pPr>
            <w:r w:rsidRPr="00F6493D">
              <w:rPr>
                <w:rFonts w:ascii="Times New Roman" w:eastAsia="Times New Roman" w:hAnsi="Times New Roman" w:cs="Times New Roman"/>
                <w:color w:val="000000"/>
                <w:sz w:val="20"/>
                <w:szCs w:val="20"/>
              </w:rPr>
              <w:t>90376,067</w:t>
            </w:r>
          </w:p>
        </w:tc>
        <w:tc>
          <w:tcPr>
            <w:tcW w:w="1417" w:type="dxa"/>
            <w:shd w:val="clear" w:color="auto" w:fill="auto"/>
            <w:vAlign w:val="bottom"/>
            <w:hideMark/>
          </w:tcPr>
          <w:p w:rsidR="00ED59F1" w:rsidRPr="009F67F9" w:rsidRDefault="00ED59F1" w:rsidP="00204BCE">
            <w:pPr>
              <w:spacing w:after="0" w:line="240" w:lineRule="auto"/>
              <w:jc w:val="right"/>
              <w:rPr>
                <w:rFonts w:ascii="Times New Roman" w:eastAsia="Times New Roman" w:hAnsi="Times New Roman" w:cs="Times New Roman"/>
                <w:sz w:val="20"/>
                <w:szCs w:val="20"/>
              </w:rPr>
            </w:pPr>
            <w:r w:rsidRPr="009F67F9">
              <w:rPr>
                <w:rFonts w:ascii="Times New Roman" w:eastAsia="Times New Roman" w:hAnsi="Times New Roman" w:cs="Times New Roman"/>
                <w:color w:val="000000"/>
                <w:sz w:val="20"/>
                <w:szCs w:val="20"/>
              </w:rPr>
              <w:t>90318,8</w:t>
            </w:r>
            <w:r w:rsidR="007C6AEC">
              <w:rPr>
                <w:rFonts w:ascii="Times New Roman" w:eastAsia="Times New Roman" w:hAnsi="Times New Roman" w:cs="Times New Roman"/>
                <w:color w:val="000000"/>
                <w:sz w:val="20"/>
                <w:szCs w:val="20"/>
              </w:rPr>
              <w:t>09</w:t>
            </w:r>
          </w:p>
        </w:tc>
        <w:tc>
          <w:tcPr>
            <w:tcW w:w="1418" w:type="dxa"/>
            <w:shd w:val="clear" w:color="auto" w:fill="auto"/>
            <w:vAlign w:val="bottom"/>
            <w:hideMark/>
          </w:tcPr>
          <w:p w:rsidR="00ED59F1" w:rsidRPr="009F67F9" w:rsidRDefault="00ED59F1" w:rsidP="00204BCE">
            <w:pPr>
              <w:spacing w:after="0" w:line="240" w:lineRule="auto"/>
              <w:jc w:val="right"/>
              <w:rPr>
                <w:rFonts w:ascii="Times New Roman" w:eastAsia="Times New Roman" w:hAnsi="Times New Roman" w:cs="Times New Roman"/>
                <w:sz w:val="20"/>
                <w:szCs w:val="20"/>
              </w:rPr>
            </w:pPr>
            <w:r w:rsidRPr="009F67F9">
              <w:rPr>
                <w:rFonts w:ascii="Times New Roman" w:hAnsi="Times New Roman" w:cs="Times New Roman"/>
                <w:sz w:val="20"/>
                <w:szCs w:val="20"/>
              </w:rPr>
              <w:t>90680,3</w:t>
            </w:r>
            <w:r w:rsidR="004E11A7">
              <w:rPr>
                <w:rFonts w:ascii="Times New Roman" w:hAnsi="Times New Roman" w:cs="Times New Roman"/>
                <w:sz w:val="20"/>
                <w:szCs w:val="20"/>
              </w:rPr>
              <w:t>67</w:t>
            </w:r>
          </w:p>
        </w:tc>
        <w:tc>
          <w:tcPr>
            <w:tcW w:w="1383" w:type="dxa"/>
            <w:shd w:val="clear" w:color="auto" w:fill="auto"/>
            <w:vAlign w:val="bottom"/>
            <w:hideMark/>
          </w:tcPr>
          <w:p w:rsidR="00ED59F1" w:rsidRPr="009F67F9" w:rsidRDefault="00ED59F1" w:rsidP="00204BCE">
            <w:pPr>
              <w:spacing w:after="0" w:line="240" w:lineRule="auto"/>
              <w:jc w:val="right"/>
              <w:rPr>
                <w:rFonts w:ascii="Times New Roman" w:eastAsia="Times New Roman" w:hAnsi="Times New Roman" w:cs="Times New Roman"/>
                <w:sz w:val="20"/>
                <w:szCs w:val="20"/>
              </w:rPr>
            </w:pPr>
            <w:r w:rsidRPr="009F67F9">
              <w:rPr>
                <w:rFonts w:ascii="Times New Roman" w:hAnsi="Times New Roman" w:cs="Times New Roman"/>
                <w:sz w:val="20"/>
                <w:szCs w:val="20"/>
              </w:rPr>
              <w:t>90680,370</w:t>
            </w:r>
          </w:p>
        </w:tc>
        <w:tc>
          <w:tcPr>
            <w:tcW w:w="1452" w:type="dxa"/>
            <w:shd w:val="clear" w:color="auto" w:fill="auto"/>
            <w:vAlign w:val="bottom"/>
          </w:tcPr>
          <w:p w:rsidR="00ED59F1" w:rsidRPr="009F67F9" w:rsidRDefault="00ED59F1" w:rsidP="00204BCE">
            <w:pPr>
              <w:spacing w:after="0" w:line="240" w:lineRule="auto"/>
              <w:jc w:val="right"/>
              <w:rPr>
                <w:rFonts w:ascii="Times New Roman" w:hAnsi="Times New Roman" w:cs="Times New Roman"/>
                <w:sz w:val="20"/>
                <w:szCs w:val="20"/>
              </w:rPr>
            </w:pPr>
            <w:r w:rsidRPr="009F67F9">
              <w:rPr>
                <w:rFonts w:ascii="Times New Roman" w:hAnsi="Times New Roman" w:cs="Times New Roman"/>
                <w:sz w:val="20"/>
                <w:szCs w:val="20"/>
              </w:rPr>
              <w:t>90680,370</w:t>
            </w:r>
          </w:p>
        </w:tc>
        <w:tc>
          <w:tcPr>
            <w:tcW w:w="1336" w:type="dxa"/>
            <w:shd w:val="clear" w:color="auto" w:fill="auto"/>
            <w:vAlign w:val="bottom"/>
          </w:tcPr>
          <w:p w:rsidR="00ED59F1" w:rsidRPr="009F67F9" w:rsidRDefault="00ED59F1" w:rsidP="00204BCE">
            <w:pPr>
              <w:spacing w:after="0" w:line="240" w:lineRule="auto"/>
              <w:jc w:val="right"/>
              <w:rPr>
                <w:rFonts w:ascii="Times New Roman" w:hAnsi="Times New Roman" w:cs="Times New Roman"/>
                <w:sz w:val="20"/>
                <w:szCs w:val="20"/>
              </w:rPr>
            </w:pPr>
            <w:r w:rsidRPr="009F67F9">
              <w:rPr>
                <w:rFonts w:ascii="Times New Roman" w:hAnsi="Times New Roman" w:cs="Times New Roman"/>
                <w:sz w:val="20"/>
                <w:szCs w:val="20"/>
              </w:rPr>
              <w:t>90680,370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w:t>
            </w:r>
            <w:r w:rsidRPr="001B6FF7">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ED59F1" w:rsidRPr="001B6FF7" w:rsidRDefault="00936DEC" w:rsidP="007D1165">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335387</w:t>
            </w:r>
            <w:r w:rsidR="007D116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224</w:t>
            </w:r>
          </w:p>
        </w:tc>
        <w:tc>
          <w:tcPr>
            <w:tcW w:w="1417" w:type="dxa"/>
            <w:shd w:val="clear" w:color="auto" w:fill="auto"/>
            <w:vAlign w:val="bottom"/>
            <w:hideMark/>
          </w:tcPr>
          <w:p w:rsidR="00ED59F1" w:rsidRPr="001B6FF7" w:rsidRDefault="007C4533"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302817</w:t>
            </w:r>
            <w:r w:rsidR="00F6493D">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437</w:t>
            </w:r>
          </w:p>
        </w:tc>
        <w:tc>
          <w:tcPr>
            <w:tcW w:w="1418" w:type="dxa"/>
            <w:shd w:val="clear" w:color="auto" w:fill="auto"/>
            <w:vAlign w:val="bottom"/>
            <w:hideMark/>
          </w:tcPr>
          <w:p w:rsidR="00ED59F1" w:rsidRPr="001B6FF7" w:rsidRDefault="00ED59F1" w:rsidP="007D1165">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007C4533">
              <w:rPr>
                <w:rFonts w:ascii="Times New Roman" w:eastAsia="Times New Roman" w:hAnsi="Times New Roman" w:cs="Times New Roman"/>
                <w:b/>
                <w:sz w:val="20"/>
                <w:szCs w:val="20"/>
              </w:rPr>
              <w:t>7298</w:t>
            </w:r>
            <w:r w:rsidR="007D1165">
              <w:rPr>
                <w:rFonts w:ascii="Times New Roman" w:eastAsia="Times New Roman" w:hAnsi="Times New Roman" w:cs="Times New Roman"/>
                <w:b/>
                <w:sz w:val="20"/>
                <w:szCs w:val="20"/>
              </w:rPr>
              <w:t>,</w:t>
            </w:r>
            <w:r w:rsidR="007C4533">
              <w:rPr>
                <w:rFonts w:ascii="Times New Roman" w:eastAsia="Times New Roman" w:hAnsi="Times New Roman" w:cs="Times New Roman"/>
                <w:b/>
                <w:sz w:val="20"/>
                <w:szCs w:val="20"/>
              </w:rPr>
              <w:t>800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305565,834</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305565,834</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305565,834</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p>
        </w:tc>
        <w:tc>
          <w:tcPr>
            <w:tcW w:w="1452" w:type="dxa"/>
            <w:shd w:val="clear" w:color="auto" w:fill="FFFF99"/>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936DEC" w:rsidP="00936DE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318699,231</w:t>
            </w:r>
          </w:p>
        </w:tc>
        <w:tc>
          <w:tcPr>
            <w:tcW w:w="1417" w:type="dxa"/>
            <w:shd w:val="clear" w:color="auto" w:fill="auto"/>
            <w:vAlign w:val="bottom"/>
            <w:hideMark/>
          </w:tcPr>
          <w:p w:rsidR="00ED59F1" w:rsidRPr="001B6FF7" w:rsidRDefault="007C4533" w:rsidP="007D11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286129</w:t>
            </w:r>
            <w:r w:rsidR="007D1165">
              <w:rPr>
                <w:rFonts w:ascii="Times New Roman" w:eastAsia="Times New Roman" w:hAnsi="Times New Roman" w:cs="Times New Roman"/>
                <w:sz w:val="20"/>
                <w:szCs w:val="20"/>
              </w:rPr>
              <w:t>,</w:t>
            </w:r>
            <w:r>
              <w:rPr>
                <w:rFonts w:ascii="Times New Roman" w:eastAsia="Times New Roman" w:hAnsi="Times New Roman" w:cs="Times New Roman"/>
                <w:sz w:val="20"/>
                <w:szCs w:val="20"/>
              </w:rPr>
              <w:t>443</w:t>
            </w:r>
          </w:p>
        </w:tc>
        <w:tc>
          <w:tcPr>
            <w:tcW w:w="1418" w:type="dxa"/>
            <w:shd w:val="clear" w:color="auto" w:fill="auto"/>
            <w:vAlign w:val="bottom"/>
            <w:hideMark/>
          </w:tcPr>
          <w:p w:rsidR="00ED59F1" w:rsidRPr="001B6FF7" w:rsidRDefault="007C4533" w:rsidP="007D11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290610</w:t>
            </w:r>
            <w:r w:rsidR="007D1165">
              <w:rPr>
                <w:rFonts w:ascii="Times New Roman" w:eastAsia="Times New Roman" w:hAnsi="Times New Roman" w:cs="Times New Roman"/>
                <w:sz w:val="20"/>
                <w:szCs w:val="20"/>
              </w:rPr>
              <w:t>,</w:t>
            </w:r>
            <w:r>
              <w:rPr>
                <w:rFonts w:ascii="Times New Roman" w:eastAsia="Times New Roman" w:hAnsi="Times New Roman" w:cs="Times New Roman"/>
                <w:sz w:val="20"/>
                <w:szCs w:val="20"/>
              </w:rPr>
              <w:t>807</w:t>
            </w:r>
            <w:r w:rsidR="007E39C4">
              <w:rPr>
                <w:rFonts w:ascii="Times New Roman" w:eastAsia="Times New Roman" w:hAnsi="Times New Roman" w:cs="Times New Roman"/>
                <w:sz w:val="20"/>
                <w:szCs w:val="20"/>
              </w:rPr>
              <w:t xml:space="preserve"> </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287002,420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287002,420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287002,420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9B62D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9B62DB">
              <w:rPr>
                <w:rFonts w:ascii="Times New Roman" w:eastAsia="Times New Roman" w:hAnsi="Times New Roman" w:cs="Times New Roman"/>
                <w:color w:val="000000"/>
                <w:sz w:val="20"/>
                <w:szCs w:val="20"/>
              </w:rPr>
              <w:t>6521,9</w:t>
            </w:r>
            <w:r w:rsidR="00F6493D">
              <w:rPr>
                <w:rFonts w:ascii="Times New Roman" w:eastAsia="Times New Roman" w:hAnsi="Times New Roman" w:cs="Times New Roman"/>
                <w:color w:val="000000"/>
                <w:sz w:val="20"/>
                <w:szCs w:val="20"/>
              </w:rPr>
              <w:t>17</w:t>
            </w:r>
          </w:p>
        </w:tc>
        <w:tc>
          <w:tcPr>
            <w:tcW w:w="1417" w:type="dxa"/>
            <w:shd w:val="clear" w:color="auto" w:fill="auto"/>
            <w:vAlign w:val="bottom"/>
            <w:hideMark/>
          </w:tcPr>
          <w:p w:rsidR="00ED59F1" w:rsidRPr="001B6FF7" w:rsidRDefault="00F6493D" w:rsidP="007D11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16521,917</w:t>
            </w:r>
          </w:p>
        </w:tc>
        <w:tc>
          <w:tcPr>
            <w:tcW w:w="1418" w:type="dxa"/>
            <w:shd w:val="clear" w:color="auto" w:fill="auto"/>
            <w:vAlign w:val="bottom"/>
            <w:hideMark/>
          </w:tcPr>
          <w:p w:rsidR="00ED59F1" w:rsidRPr="001B6FF7" w:rsidRDefault="00F6493D"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16521,917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18319,690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18319,690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18319,690</w:t>
            </w:r>
          </w:p>
        </w:tc>
      </w:tr>
      <w:tr w:rsidR="00ED59F1" w:rsidRPr="001B6FF7" w:rsidTr="00204BCE">
        <w:trPr>
          <w:trHeight w:val="436"/>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2. Комитет по культуре администрации Минераловодского городского округа</w:t>
            </w:r>
          </w:p>
        </w:tc>
        <w:tc>
          <w:tcPr>
            <w:tcW w:w="1418" w:type="dxa"/>
            <w:shd w:val="clear" w:color="auto" w:fill="auto"/>
            <w:vAlign w:val="bottom"/>
            <w:hideMark/>
          </w:tcPr>
          <w:p w:rsidR="00ED59F1" w:rsidRPr="001B6FF7" w:rsidRDefault="00F6493D" w:rsidP="007D116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166,076</w:t>
            </w:r>
          </w:p>
        </w:tc>
        <w:tc>
          <w:tcPr>
            <w:tcW w:w="1417" w:type="dxa"/>
            <w:shd w:val="clear" w:color="auto" w:fill="auto"/>
            <w:vAlign w:val="bottom"/>
            <w:hideMark/>
          </w:tcPr>
          <w:p w:rsidR="00ED59F1" w:rsidRPr="001B6FF7" w:rsidRDefault="00F6493D"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166,076</w:t>
            </w:r>
          </w:p>
        </w:tc>
        <w:tc>
          <w:tcPr>
            <w:tcW w:w="1418" w:type="dxa"/>
            <w:shd w:val="clear" w:color="auto" w:fill="auto"/>
            <w:vAlign w:val="bottom"/>
            <w:hideMark/>
          </w:tcPr>
          <w:p w:rsidR="00ED59F1" w:rsidRPr="001B6FF7" w:rsidRDefault="00F6493D"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166,076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243,724</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243,72</w:t>
            </w:r>
            <w:r>
              <w:rPr>
                <w:rFonts w:ascii="Times New Roman" w:eastAsia="Times New Roman" w:hAnsi="Times New Roman" w:cs="Times New Roman"/>
                <w:sz w:val="20"/>
                <w:szCs w:val="20"/>
              </w:rPr>
              <w:t>4</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243,72</w:t>
            </w:r>
            <w:r>
              <w:rPr>
                <w:rFonts w:ascii="Times New Roman" w:eastAsia="Times New Roman" w:hAnsi="Times New Roman" w:cs="Times New Roman"/>
                <w:sz w:val="20"/>
                <w:szCs w:val="20"/>
              </w:rPr>
              <w:t>4</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000000"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000000"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55"/>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57"/>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2.1.1.</w:t>
            </w:r>
          </w:p>
        </w:tc>
        <w:tc>
          <w:tcPr>
            <w:tcW w:w="2552" w:type="dxa"/>
            <w:shd w:val="clear" w:color="auto" w:fill="auto"/>
            <w:vAlign w:val="bottom"/>
            <w:hideMark/>
          </w:tcPr>
          <w:p w:rsidR="00ED59F1" w:rsidRPr="001B6FF7" w:rsidRDefault="00ED59F1" w:rsidP="00204BCE">
            <w:pPr>
              <w:spacing w:after="0" w:line="240" w:lineRule="auto"/>
              <w:ind w:right="-1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Pr="001B6FF7">
              <w:rPr>
                <w:rFonts w:ascii="Times New Roman" w:eastAsia="Times New Roman" w:hAnsi="Times New Roman" w:cs="Times New Roman"/>
                <w:color w:val="000000"/>
                <w:sz w:val="20"/>
                <w:szCs w:val="20"/>
              </w:rPr>
              <w:t xml:space="preserve">существление </w:t>
            </w:r>
            <w:r>
              <w:rPr>
                <w:rFonts w:ascii="Times New Roman" w:eastAsia="Times New Roman" w:hAnsi="Times New Roman" w:cs="Times New Roman"/>
                <w:color w:val="000000"/>
                <w:sz w:val="20"/>
                <w:szCs w:val="20"/>
              </w:rPr>
              <w:t xml:space="preserve">ежегодной </w:t>
            </w:r>
            <w:r w:rsidRPr="001B6FF7">
              <w:rPr>
                <w:rFonts w:ascii="Times New Roman" w:eastAsia="Times New Roman" w:hAnsi="Times New Roman" w:cs="Times New Roman"/>
                <w:color w:val="000000"/>
                <w:sz w:val="20"/>
                <w:szCs w:val="20"/>
              </w:rPr>
              <w:t>денежной выплаты лицам, награжденным нагрудным знаком "Почетный донор России",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412C4D"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9096,16</w:t>
            </w:r>
            <w:r w:rsidR="00ED59F1">
              <w:rPr>
                <w:rFonts w:ascii="Times New Roman" w:eastAsia="Times New Roman" w:hAnsi="Times New Roman" w:cs="Times New Roman"/>
                <w:b/>
                <w:bCs/>
                <w:iCs/>
                <w:color w:val="000000"/>
                <w:sz w:val="20"/>
                <w:szCs w:val="20"/>
              </w:rPr>
              <w:t>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9038,90</w:t>
            </w:r>
            <w:r w:rsidR="00525BE7">
              <w:rPr>
                <w:rFonts w:ascii="Times New Roman" w:eastAsia="Times New Roman" w:hAnsi="Times New Roman" w:cs="Times New Roman"/>
                <w:b/>
                <w:bCs/>
                <w:iCs/>
                <w:color w:val="000000"/>
                <w:sz w:val="20"/>
                <w:szCs w:val="20"/>
              </w:rPr>
              <w:t>2</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412C4D" w:rsidRDefault="00412C4D" w:rsidP="00F80BF2">
            <w:pPr>
              <w:spacing w:after="0" w:line="240" w:lineRule="auto"/>
              <w:jc w:val="right"/>
              <w:rPr>
                <w:rFonts w:ascii="Times New Roman" w:eastAsia="Times New Roman" w:hAnsi="Times New Roman" w:cs="Times New Roman"/>
                <w:color w:val="000000"/>
                <w:sz w:val="20"/>
                <w:szCs w:val="20"/>
              </w:rPr>
            </w:pPr>
            <w:r w:rsidRPr="00412C4D">
              <w:rPr>
                <w:rFonts w:ascii="Times New Roman" w:eastAsia="Times New Roman" w:hAnsi="Times New Roman" w:cs="Times New Roman"/>
                <w:bCs/>
                <w:iCs/>
                <w:color w:val="000000"/>
                <w:sz w:val="20"/>
                <w:szCs w:val="20"/>
              </w:rPr>
              <w:t>9096,160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9038,90</w:t>
            </w:r>
            <w:r w:rsidR="00525BE7">
              <w:rPr>
                <w:rFonts w:ascii="Times New Roman" w:eastAsia="Times New Roman" w:hAnsi="Times New Roman" w:cs="Times New Roman"/>
                <w:color w:val="000000"/>
                <w:sz w:val="20"/>
                <w:szCs w:val="20"/>
              </w:rPr>
              <w:t>2</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c>
          <w:tcPr>
            <w:tcW w:w="1383" w:type="dxa"/>
            <w:shd w:val="clear" w:color="auto" w:fill="auto"/>
            <w:vAlign w:val="bottom"/>
            <w:hideMark/>
          </w:tcPr>
          <w:p w:rsidR="00ED59F1" w:rsidRPr="002D5BBD"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412C4D"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9096,160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9038,90</w:t>
            </w:r>
            <w:r w:rsidR="00525BE7">
              <w:rPr>
                <w:rFonts w:ascii="Times New Roman" w:eastAsia="Times New Roman" w:hAnsi="Times New Roman" w:cs="Times New Roman"/>
                <w:b/>
                <w:bCs/>
                <w:iCs/>
                <w:color w:val="000000"/>
                <w:sz w:val="20"/>
                <w:szCs w:val="20"/>
              </w:rPr>
              <w:t>2</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9400,460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CF6F7A"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412C4D" w:rsidRDefault="00412C4D" w:rsidP="00204BCE">
            <w:pPr>
              <w:spacing w:after="0" w:line="240" w:lineRule="auto"/>
              <w:jc w:val="right"/>
              <w:rPr>
                <w:rFonts w:ascii="Times New Roman" w:eastAsia="Times New Roman" w:hAnsi="Times New Roman" w:cs="Times New Roman"/>
                <w:color w:val="000000"/>
                <w:sz w:val="20"/>
                <w:szCs w:val="20"/>
              </w:rPr>
            </w:pPr>
            <w:r w:rsidRPr="00412C4D">
              <w:rPr>
                <w:rFonts w:ascii="Times New Roman" w:eastAsia="Times New Roman" w:hAnsi="Times New Roman" w:cs="Times New Roman"/>
                <w:bCs/>
                <w:iCs/>
                <w:color w:val="000000"/>
                <w:sz w:val="20"/>
                <w:szCs w:val="20"/>
              </w:rPr>
              <w:t>9096,160</w:t>
            </w:r>
          </w:p>
        </w:tc>
        <w:tc>
          <w:tcPr>
            <w:tcW w:w="1417" w:type="dxa"/>
            <w:shd w:val="clear" w:color="auto" w:fill="auto"/>
            <w:vAlign w:val="bottom"/>
            <w:hideMark/>
          </w:tcPr>
          <w:p w:rsidR="00ED59F1" w:rsidRPr="000D7380" w:rsidRDefault="00ED59F1" w:rsidP="00204BCE">
            <w:pPr>
              <w:spacing w:after="0" w:line="240" w:lineRule="auto"/>
              <w:jc w:val="right"/>
              <w:rPr>
                <w:rFonts w:ascii="Times New Roman" w:eastAsia="Times New Roman" w:hAnsi="Times New Roman" w:cs="Times New Roman"/>
                <w:color w:val="000000"/>
                <w:sz w:val="20"/>
                <w:szCs w:val="20"/>
              </w:rPr>
            </w:pPr>
            <w:r w:rsidRPr="000D7380">
              <w:rPr>
                <w:rFonts w:ascii="Times New Roman" w:eastAsia="Times New Roman" w:hAnsi="Times New Roman" w:cs="Times New Roman"/>
                <w:bCs/>
                <w:iCs/>
                <w:color w:val="000000"/>
                <w:sz w:val="20"/>
                <w:szCs w:val="20"/>
              </w:rPr>
              <w:t>9038,90</w:t>
            </w:r>
            <w:r w:rsidR="00525BE7">
              <w:rPr>
                <w:rFonts w:ascii="Times New Roman" w:eastAsia="Times New Roman" w:hAnsi="Times New Roman" w:cs="Times New Roman"/>
                <w:bCs/>
                <w:iCs/>
                <w:color w:val="000000"/>
                <w:sz w:val="20"/>
                <w:szCs w:val="20"/>
              </w:rPr>
              <w:t>2</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c>
          <w:tcPr>
            <w:tcW w:w="1383" w:type="dxa"/>
            <w:shd w:val="clear" w:color="auto" w:fill="auto"/>
            <w:vAlign w:val="bottom"/>
            <w:hideMark/>
          </w:tcPr>
          <w:p w:rsidR="00ED59F1" w:rsidRPr="002D5BBD"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c>
          <w:tcPr>
            <w:tcW w:w="1452" w:type="dxa"/>
            <w:vAlign w:val="bottom"/>
          </w:tcPr>
          <w:p w:rsidR="00ED59F1" w:rsidRPr="00CF6F7A"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c>
          <w:tcPr>
            <w:tcW w:w="1336" w:type="dxa"/>
            <w:vAlign w:val="bottom"/>
          </w:tcPr>
          <w:p w:rsidR="00ED59F1" w:rsidRPr="00CF6F7A"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9400,460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84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2.1.2.</w:t>
            </w: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Оплата</w:t>
            </w:r>
            <w:r w:rsidRPr="001B6FF7">
              <w:rPr>
                <w:rFonts w:ascii="Times New Roman" w:eastAsia="Times New Roman" w:hAnsi="Times New Roman" w:cs="Times New Roman"/>
                <w:color w:val="000000"/>
                <w:sz w:val="20"/>
                <w:szCs w:val="20"/>
              </w:rPr>
              <w:t xml:space="preserve"> жилищно-коммунальных услуг отдельным категориям граждан,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iCs/>
                <w:color w:val="000000"/>
                <w:sz w:val="20"/>
                <w:szCs w:val="20"/>
              </w:rPr>
              <w:t>8</w:t>
            </w:r>
            <w:r>
              <w:rPr>
                <w:rFonts w:ascii="Times New Roman" w:eastAsia="Times New Roman" w:hAnsi="Times New Roman" w:cs="Times New Roman"/>
                <w:b/>
                <w:bCs/>
                <w:iCs/>
                <w:color w:val="000000"/>
                <w:sz w:val="20"/>
                <w:szCs w:val="20"/>
              </w:rPr>
              <w:t>1261,540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bCs/>
                <w:iCs/>
                <w:color w:val="000000"/>
                <w:sz w:val="20"/>
                <w:szCs w:val="20"/>
              </w:rPr>
              <w:t>8</w:t>
            </w:r>
            <w:r>
              <w:rPr>
                <w:rFonts w:ascii="Times New Roman" w:eastAsia="Times New Roman" w:hAnsi="Times New Roman" w:cs="Times New Roman"/>
                <w:bCs/>
                <w:iCs/>
                <w:color w:val="000000"/>
                <w:sz w:val="20"/>
                <w:szCs w:val="20"/>
              </w:rPr>
              <w:t>1261,540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139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2.1.3.</w:t>
            </w:r>
          </w:p>
        </w:tc>
        <w:tc>
          <w:tcPr>
            <w:tcW w:w="2552" w:type="dxa"/>
            <w:shd w:val="clear" w:color="auto" w:fill="auto"/>
            <w:vAlign w:val="bottom"/>
            <w:hideMark/>
          </w:tcPr>
          <w:p w:rsidR="00ED59F1" w:rsidRPr="001B6FF7" w:rsidRDefault="00ED59F1" w:rsidP="00204BCE">
            <w:pPr>
              <w:spacing w:after="0" w:line="240" w:lineRule="auto"/>
              <w:ind w:left="-57" w:right="-1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Выплаты</w:t>
            </w:r>
            <w:r w:rsidRPr="001B6FF7">
              <w:rPr>
                <w:rFonts w:ascii="Times New Roman" w:eastAsia="Times New Roman" w:hAnsi="Times New Roman" w:cs="Times New Roman"/>
                <w:color w:val="000000"/>
                <w:sz w:val="20"/>
                <w:szCs w:val="20"/>
              </w:rPr>
              <w:t xml:space="preserve"> инвалидам компенсаций страховых премий по договорам обязательного страхования гражданской ответственности </w:t>
            </w:r>
            <w:r>
              <w:rPr>
                <w:rFonts w:ascii="Times New Roman" w:eastAsia="Times New Roman" w:hAnsi="Times New Roman" w:cs="Times New Roman"/>
                <w:color w:val="000000"/>
                <w:sz w:val="20"/>
                <w:szCs w:val="20"/>
              </w:rPr>
              <w:t xml:space="preserve">владельцев транспортных </w:t>
            </w:r>
            <w:r w:rsidRPr="00ED3C03">
              <w:rPr>
                <w:rFonts w:ascii="Times New Roman" w:eastAsia="Times New Roman" w:hAnsi="Times New Roman" w:cs="Times New Roman"/>
                <w:color w:val="000000"/>
                <w:sz w:val="20"/>
                <w:szCs w:val="20"/>
              </w:rPr>
              <w:t xml:space="preserve">средств </w:t>
            </w:r>
            <w:r w:rsidRPr="00ED3C03">
              <w:rPr>
                <w:rFonts w:ascii="Times New Roman" w:hAnsi="Times New Roman" w:cs="Times New Roman"/>
                <w:color w:val="000000"/>
              </w:rPr>
              <w:t xml:space="preserve"> </w:t>
            </w:r>
            <w:r w:rsidRPr="00ED3C03">
              <w:rPr>
                <w:rFonts w:ascii="Times New Roman" w:hAnsi="Times New Roman" w:cs="Times New Roman"/>
                <w:color w:val="000000"/>
                <w:sz w:val="20"/>
                <w:szCs w:val="20"/>
              </w:rPr>
              <w:t>в соответствии с Федеральным законом от 25 апреля 2002 года №40-ФЗ «Об обязательном страховании гражданской ответственности владельцев транспортных средств»</w:t>
            </w:r>
            <w:r w:rsidRPr="00ED3C03">
              <w:rPr>
                <w:color w:val="000000"/>
                <w:sz w:val="20"/>
                <w:szCs w:val="20"/>
              </w:rPr>
              <w:t>,</w:t>
            </w:r>
            <w:r w:rsidRPr="00ED3C03">
              <w:rPr>
                <w:rFonts w:ascii="Times New Roman" w:eastAsia="Times New Roman" w:hAnsi="Times New Roman" w:cs="Times New Roman"/>
                <w:color w:val="000000"/>
                <w:sz w:val="20"/>
                <w:szCs w:val="20"/>
              </w:rPr>
              <w:t xml:space="preserve">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CD0602">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w:t>
            </w:r>
            <w:r w:rsidR="00CD0602">
              <w:rPr>
                <w:rFonts w:ascii="Times New Roman" w:eastAsia="Times New Roman" w:hAnsi="Times New Roman" w:cs="Times New Roman"/>
                <w:b/>
                <w:bCs/>
                <w:iCs/>
                <w:color w:val="000000"/>
                <w:sz w:val="20"/>
                <w:szCs w:val="20"/>
              </w:rPr>
              <w:t>66</w:t>
            </w:r>
          </w:p>
        </w:tc>
        <w:tc>
          <w:tcPr>
            <w:tcW w:w="1417" w:type="dxa"/>
            <w:shd w:val="clear" w:color="auto" w:fill="auto"/>
            <w:vAlign w:val="bottom"/>
            <w:hideMark/>
          </w:tcPr>
          <w:p w:rsidR="00ED59F1" w:rsidRPr="001B6FF7" w:rsidRDefault="009D096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18,366</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w:t>
            </w:r>
            <w:r w:rsidR="00330331">
              <w:rPr>
                <w:rFonts w:ascii="Times New Roman" w:eastAsia="Times New Roman" w:hAnsi="Times New Roman" w:cs="Times New Roman"/>
                <w:b/>
                <w:bCs/>
                <w:iCs/>
                <w:color w:val="000000"/>
                <w:sz w:val="20"/>
                <w:szCs w:val="20"/>
              </w:rPr>
              <w:t>66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18,370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r w:rsidR="00CD0602">
              <w:rPr>
                <w:rFonts w:ascii="Times New Roman" w:eastAsia="Times New Roman" w:hAnsi="Times New Roman" w:cs="Times New Roman"/>
                <w:color w:val="000000"/>
                <w:sz w:val="20"/>
                <w:szCs w:val="20"/>
              </w:rPr>
              <w:t>66</w:t>
            </w:r>
          </w:p>
        </w:tc>
        <w:tc>
          <w:tcPr>
            <w:tcW w:w="1417" w:type="dxa"/>
            <w:shd w:val="clear" w:color="auto" w:fill="auto"/>
            <w:vAlign w:val="bottom"/>
            <w:hideMark/>
          </w:tcPr>
          <w:p w:rsidR="00ED59F1" w:rsidRPr="009D0961" w:rsidRDefault="009D0961" w:rsidP="00204BCE">
            <w:pPr>
              <w:spacing w:after="0" w:line="240" w:lineRule="auto"/>
              <w:jc w:val="right"/>
              <w:rPr>
                <w:rFonts w:ascii="Times New Roman" w:eastAsia="Times New Roman" w:hAnsi="Times New Roman" w:cs="Times New Roman"/>
                <w:color w:val="000000"/>
                <w:sz w:val="20"/>
                <w:szCs w:val="20"/>
              </w:rPr>
            </w:pPr>
            <w:r w:rsidRPr="009D0961">
              <w:rPr>
                <w:rFonts w:ascii="Times New Roman" w:eastAsia="Times New Roman" w:hAnsi="Times New Roman" w:cs="Times New Roman"/>
                <w:bCs/>
                <w:iCs/>
                <w:color w:val="000000"/>
                <w:sz w:val="20"/>
                <w:szCs w:val="20"/>
              </w:rPr>
              <w:t>18,366</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r w:rsidR="000227C5">
              <w:rPr>
                <w:rFonts w:ascii="Times New Roman" w:eastAsia="Times New Roman" w:hAnsi="Times New Roman" w:cs="Times New Roman"/>
                <w:color w:val="000000"/>
                <w:sz w:val="20"/>
                <w:szCs w:val="20"/>
              </w:rPr>
              <w:t>66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18,370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18,370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18,370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18,3</w:t>
            </w:r>
            <w:r w:rsidR="00CD0602">
              <w:rPr>
                <w:rFonts w:ascii="Times New Roman" w:eastAsia="Times New Roman" w:hAnsi="Times New Roman" w:cs="Times New Roman"/>
                <w:b/>
                <w:bCs/>
                <w:iCs/>
                <w:color w:val="000000"/>
                <w:sz w:val="20"/>
                <w:szCs w:val="20"/>
              </w:rPr>
              <w:t>66</w:t>
            </w:r>
          </w:p>
        </w:tc>
        <w:tc>
          <w:tcPr>
            <w:tcW w:w="1417" w:type="dxa"/>
            <w:shd w:val="clear" w:color="auto" w:fill="auto"/>
            <w:vAlign w:val="bottom"/>
            <w:hideMark/>
          </w:tcPr>
          <w:p w:rsidR="00ED59F1" w:rsidRPr="001B6FF7" w:rsidRDefault="009D096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18,366</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18,3</w:t>
            </w:r>
            <w:r w:rsidR="000227C5">
              <w:rPr>
                <w:rFonts w:ascii="Times New Roman" w:eastAsia="Times New Roman" w:hAnsi="Times New Roman" w:cs="Times New Roman"/>
                <w:b/>
                <w:bCs/>
                <w:iCs/>
                <w:color w:val="000000"/>
                <w:sz w:val="20"/>
                <w:szCs w:val="20"/>
              </w:rPr>
              <w:t>66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18,370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r w:rsidR="00CD0602">
              <w:rPr>
                <w:rFonts w:ascii="Times New Roman" w:eastAsia="Times New Roman" w:hAnsi="Times New Roman" w:cs="Times New Roman"/>
                <w:color w:val="000000"/>
                <w:sz w:val="20"/>
                <w:szCs w:val="20"/>
              </w:rPr>
              <w:t>66</w:t>
            </w:r>
          </w:p>
        </w:tc>
        <w:tc>
          <w:tcPr>
            <w:tcW w:w="1417" w:type="dxa"/>
            <w:shd w:val="clear" w:color="auto" w:fill="auto"/>
            <w:vAlign w:val="bottom"/>
            <w:hideMark/>
          </w:tcPr>
          <w:p w:rsidR="00ED59F1" w:rsidRPr="009D0961" w:rsidRDefault="009D0961" w:rsidP="00204BCE">
            <w:pPr>
              <w:spacing w:after="0" w:line="240" w:lineRule="auto"/>
              <w:jc w:val="right"/>
              <w:rPr>
                <w:rFonts w:ascii="Times New Roman" w:eastAsia="Times New Roman" w:hAnsi="Times New Roman" w:cs="Times New Roman"/>
                <w:color w:val="000000"/>
                <w:sz w:val="20"/>
                <w:szCs w:val="20"/>
              </w:rPr>
            </w:pPr>
            <w:r w:rsidRPr="009D0961">
              <w:rPr>
                <w:rFonts w:ascii="Times New Roman" w:eastAsia="Times New Roman" w:hAnsi="Times New Roman" w:cs="Times New Roman"/>
                <w:bCs/>
                <w:iCs/>
                <w:color w:val="000000"/>
                <w:sz w:val="20"/>
                <w:szCs w:val="20"/>
              </w:rPr>
              <w:t>18,366</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r w:rsidR="000227C5">
              <w:rPr>
                <w:rFonts w:ascii="Times New Roman" w:eastAsia="Times New Roman" w:hAnsi="Times New Roman" w:cs="Times New Roman"/>
                <w:color w:val="000000"/>
                <w:sz w:val="20"/>
                <w:szCs w:val="20"/>
              </w:rPr>
              <w:t>66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18,370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18,370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18,370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2.1.4.</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Выплата социального пособия на погребение,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87695C"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755,955</w:t>
            </w:r>
          </w:p>
        </w:tc>
        <w:tc>
          <w:tcPr>
            <w:tcW w:w="1417" w:type="dxa"/>
            <w:shd w:val="clear" w:color="auto" w:fill="auto"/>
            <w:vAlign w:val="bottom"/>
            <w:hideMark/>
          </w:tcPr>
          <w:p w:rsidR="00ED59F1" w:rsidRPr="001B6FF7" w:rsidRDefault="005935FE"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866,040</w:t>
            </w:r>
          </w:p>
        </w:tc>
        <w:tc>
          <w:tcPr>
            <w:tcW w:w="1418" w:type="dxa"/>
            <w:shd w:val="clear" w:color="auto" w:fill="auto"/>
            <w:vAlign w:val="bottom"/>
            <w:hideMark/>
          </w:tcPr>
          <w:p w:rsidR="00ED59F1" w:rsidRPr="001B6FF7" w:rsidRDefault="00C24FE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866,040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416"/>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87695C" w:rsidRDefault="0087695C" w:rsidP="00204BCE">
            <w:pPr>
              <w:spacing w:after="0" w:line="240" w:lineRule="auto"/>
              <w:jc w:val="right"/>
              <w:rPr>
                <w:rFonts w:ascii="Times New Roman" w:eastAsia="Times New Roman" w:hAnsi="Times New Roman" w:cs="Times New Roman"/>
                <w:color w:val="000000"/>
                <w:sz w:val="20"/>
                <w:szCs w:val="20"/>
              </w:rPr>
            </w:pPr>
            <w:r w:rsidRPr="0087695C">
              <w:rPr>
                <w:rFonts w:ascii="Times New Roman" w:eastAsia="Times New Roman" w:hAnsi="Times New Roman" w:cs="Times New Roman"/>
                <w:color w:val="000000"/>
                <w:sz w:val="20"/>
                <w:szCs w:val="20"/>
              </w:rPr>
              <w:t>755,955</w:t>
            </w:r>
          </w:p>
        </w:tc>
        <w:tc>
          <w:tcPr>
            <w:tcW w:w="1417" w:type="dxa"/>
            <w:shd w:val="clear" w:color="auto" w:fill="auto"/>
            <w:vAlign w:val="bottom"/>
            <w:hideMark/>
          </w:tcPr>
          <w:p w:rsidR="00ED59F1" w:rsidRPr="005935FE" w:rsidRDefault="005935FE" w:rsidP="00204BCE">
            <w:pPr>
              <w:spacing w:after="0" w:line="240" w:lineRule="auto"/>
              <w:jc w:val="right"/>
              <w:rPr>
                <w:rFonts w:ascii="Times New Roman" w:eastAsia="Times New Roman" w:hAnsi="Times New Roman" w:cs="Times New Roman"/>
                <w:color w:val="000000"/>
                <w:sz w:val="20"/>
                <w:szCs w:val="20"/>
              </w:rPr>
            </w:pPr>
            <w:r w:rsidRPr="005935FE">
              <w:rPr>
                <w:rFonts w:ascii="Times New Roman" w:eastAsia="Times New Roman" w:hAnsi="Times New Roman" w:cs="Times New Roman"/>
                <w:color w:val="000000"/>
                <w:sz w:val="20"/>
                <w:szCs w:val="20"/>
              </w:rPr>
              <w:t>866,040</w:t>
            </w:r>
          </w:p>
        </w:tc>
        <w:tc>
          <w:tcPr>
            <w:tcW w:w="1418" w:type="dxa"/>
            <w:shd w:val="clear" w:color="auto" w:fill="auto"/>
            <w:vAlign w:val="bottom"/>
            <w:hideMark/>
          </w:tcPr>
          <w:p w:rsidR="00ED59F1" w:rsidRPr="00C24FE1" w:rsidRDefault="00C24FE1" w:rsidP="00204BCE">
            <w:pPr>
              <w:spacing w:after="0" w:line="240" w:lineRule="auto"/>
              <w:jc w:val="right"/>
              <w:rPr>
                <w:rFonts w:ascii="Times New Roman" w:eastAsia="Times New Roman" w:hAnsi="Times New Roman" w:cs="Times New Roman"/>
                <w:bCs/>
                <w:iCs/>
                <w:color w:val="000000"/>
                <w:sz w:val="20"/>
                <w:szCs w:val="20"/>
              </w:rPr>
            </w:pPr>
            <w:r w:rsidRPr="00C24FE1">
              <w:rPr>
                <w:rFonts w:ascii="Times New Roman" w:eastAsia="Times New Roman" w:hAnsi="Times New Roman" w:cs="Times New Roman"/>
                <w:color w:val="000000"/>
                <w:sz w:val="20"/>
                <w:szCs w:val="20"/>
              </w:rPr>
              <w:t>866,040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87695C"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755,955</w:t>
            </w:r>
          </w:p>
        </w:tc>
        <w:tc>
          <w:tcPr>
            <w:tcW w:w="1417" w:type="dxa"/>
            <w:shd w:val="clear" w:color="auto" w:fill="auto"/>
            <w:vAlign w:val="bottom"/>
            <w:hideMark/>
          </w:tcPr>
          <w:p w:rsidR="00ED59F1" w:rsidRPr="001B6FF7" w:rsidRDefault="005935FE"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866,040</w:t>
            </w:r>
          </w:p>
        </w:tc>
        <w:tc>
          <w:tcPr>
            <w:tcW w:w="1418" w:type="dxa"/>
            <w:shd w:val="clear" w:color="auto" w:fill="auto"/>
            <w:vAlign w:val="bottom"/>
            <w:hideMark/>
          </w:tcPr>
          <w:p w:rsidR="00ED59F1" w:rsidRPr="001B6FF7" w:rsidRDefault="00C24FE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866,040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87695C" w:rsidRDefault="0087695C" w:rsidP="00204BCE">
            <w:pPr>
              <w:spacing w:after="0" w:line="240" w:lineRule="auto"/>
              <w:jc w:val="right"/>
              <w:rPr>
                <w:rFonts w:ascii="Times New Roman" w:eastAsia="Times New Roman" w:hAnsi="Times New Roman" w:cs="Times New Roman"/>
                <w:color w:val="000000"/>
                <w:sz w:val="20"/>
                <w:szCs w:val="20"/>
              </w:rPr>
            </w:pPr>
            <w:r w:rsidRPr="0087695C">
              <w:rPr>
                <w:rFonts w:ascii="Times New Roman" w:eastAsia="Times New Roman" w:hAnsi="Times New Roman" w:cs="Times New Roman"/>
                <w:color w:val="000000"/>
                <w:sz w:val="20"/>
                <w:szCs w:val="20"/>
              </w:rPr>
              <w:t>755,955</w:t>
            </w:r>
          </w:p>
        </w:tc>
        <w:tc>
          <w:tcPr>
            <w:tcW w:w="1417" w:type="dxa"/>
            <w:shd w:val="clear" w:color="auto" w:fill="auto"/>
            <w:vAlign w:val="bottom"/>
            <w:hideMark/>
          </w:tcPr>
          <w:p w:rsidR="00ED59F1" w:rsidRPr="005935FE" w:rsidRDefault="005935FE" w:rsidP="00204BCE">
            <w:pPr>
              <w:spacing w:after="0" w:line="240" w:lineRule="auto"/>
              <w:jc w:val="right"/>
              <w:rPr>
                <w:rFonts w:ascii="Times New Roman" w:eastAsia="Times New Roman" w:hAnsi="Times New Roman" w:cs="Times New Roman"/>
                <w:color w:val="000000"/>
                <w:sz w:val="20"/>
                <w:szCs w:val="20"/>
              </w:rPr>
            </w:pPr>
            <w:r w:rsidRPr="005935FE">
              <w:rPr>
                <w:rFonts w:ascii="Times New Roman" w:eastAsia="Times New Roman" w:hAnsi="Times New Roman" w:cs="Times New Roman"/>
                <w:color w:val="000000"/>
                <w:sz w:val="20"/>
                <w:szCs w:val="20"/>
              </w:rPr>
              <w:t>866,040</w:t>
            </w:r>
          </w:p>
        </w:tc>
        <w:tc>
          <w:tcPr>
            <w:tcW w:w="1418" w:type="dxa"/>
            <w:shd w:val="clear" w:color="auto" w:fill="auto"/>
            <w:vAlign w:val="bottom"/>
            <w:hideMark/>
          </w:tcPr>
          <w:p w:rsidR="00ED59F1" w:rsidRPr="00C24FE1" w:rsidRDefault="00C24FE1" w:rsidP="00204BCE">
            <w:pPr>
              <w:spacing w:after="0" w:line="240" w:lineRule="auto"/>
              <w:jc w:val="right"/>
              <w:rPr>
                <w:rFonts w:ascii="Times New Roman" w:eastAsia="Times New Roman" w:hAnsi="Times New Roman" w:cs="Times New Roman"/>
                <w:bCs/>
                <w:iCs/>
                <w:color w:val="000000"/>
                <w:sz w:val="20"/>
                <w:szCs w:val="20"/>
              </w:rPr>
            </w:pPr>
            <w:r w:rsidRPr="00C24FE1">
              <w:rPr>
                <w:rFonts w:ascii="Times New Roman" w:eastAsia="Times New Roman" w:hAnsi="Times New Roman" w:cs="Times New Roman"/>
                <w:color w:val="000000"/>
                <w:sz w:val="20"/>
                <w:szCs w:val="20"/>
              </w:rPr>
              <w:t>866,040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2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112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5.</w:t>
            </w:r>
          </w:p>
        </w:tc>
        <w:tc>
          <w:tcPr>
            <w:tcW w:w="2552" w:type="dxa"/>
            <w:shd w:val="clear" w:color="auto" w:fill="auto"/>
            <w:vAlign w:val="bottom"/>
            <w:hideMark/>
          </w:tcPr>
          <w:p w:rsidR="00ED59F1" w:rsidRPr="001B6FF7" w:rsidRDefault="00ED59F1" w:rsidP="00204BCE">
            <w:pPr>
              <w:spacing w:after="0" w:line="240" w:lineRule="auto"/>
              <w:ind w:left="-57" w:right="-170"/>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Предоставление мер социальной поддержки по оплате жилых помещений, отопления и освещения педагогическим работникам </w:t>
            </w:r>
            <w:r>
              <w:rPr>
                <w:rFonts w:ascii="Times New Roman" w:eastAsia="Times New Roman" w:hAnsi="Times New Roman" w:cs="Times New Roman"/>
                <w:color w:val="000000"/>
                <w:sz w:val="20"/>
                <w:szCs w:val="20"/>
              </w:rPr>
              <w:t xml:space="preserve">муниципальных </w:t>
            </w:r>
            <w:r w:rsidRPr="001B6FF7">
              <w:rPr>
                <w:rFonts w:ascii="Times New Roman" w:eastAsia="Times New Roman" w:hAnsi="Times New Roman" w:cs="Times New Roman"/>
                <w:color w:val="000000"/>
                <w:sz w:val="20"/>
                <w:szCs w:val="20"/>
              </w:rPr>
              <w:t>образовательных организаций, проживающим и работающим в сельских населенных пунктах, рабочих поселках (поселках городского типа),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412C4D">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w:t>
            </w:r>
            <w:r w:rsidR="00846A76">
              <w:rPr>
                <w:rFonts w:ascii="Times New Roman" w:eastAsia="Times New Roman" w:hAnsi="Times New Roman" w:cs="Times New Roman"/>
                <w:b/>
                <w:color w:val="000000"/>
                <w:sz w:val="20"/>
                <w:szCs w:val="20"/>
              </w:rPr>
              <w:t>6</w:t>
            </w:r>
            <w:r w:rsidR="00412C4D">
              <w:rPr>
                <w:rFonts w:ascii="Times New Roman" w:eastAsia="Times New Roman" w:hAnsi="Times New Roman" w:cs="Times New Roman"/>
                <w:b/>
                <w:color w:val="000000"/>
                <w:sz w:val="20"/>
                <w:szCs w:val="20"/>
              </w:rPr>
              <w:t>687,993</w:t>
            </w:r>
          </w:p>
        </w:tc>
        <w:tc>
          <w:tcPr>
            <w:tcW w:w="1417" w:type="dxa"/>
            <w:shd w:val="clear" w:color="auto" w:fill="auto"/>
            <w:vAlign w:val="bottom"/>
            <w:hideMark/>
          </w:tcPr>
          <w:p w:rsidR="00ED59F1" w:rsidRPr="001B6FF7" w:rsidRDefault="00412C4D" w:rsidP="006C10DE">
            <w:pPr>
              <w:spacing w:after="0" w:line="240" w:lineRule="auto"/>
              <w:jc w:val="right"/>
              <w:rPr>
                <w:rFonts w:ascii="Times New Roman" w:eastAsia="Times New Roman" w:hAnsi="Times New Roman" w:cs="Times New Roman"/>
                <w:b/>
                <w:bCs/>
                <w:iCs/>
                <w:sz w:val="20"/>
                <w:szCs w:val="20"/>
              </w:rPr>
            </w:pPr>
            <w:r>
              <w:rPr>
                <w:rFonts w:ascii="Times New Roman" w:eastAsia="Times New Roman" w:hAnsi="Times New Roman" w:cs="Times New Roman"/>
                <w:b/>
                <w:color w:val="000000"/>
                <w:sz w:val="20"/>
                <w:szCs w:val="20"/>
              </w:rPr>
              <w:t>16687,993</w:t>
            </w:r>
          </w:p>
        </w:tc>
        <w:tc>
          <w:tcPr>
            <w:tcW w:w="1418" w:type="dxa"/>
            <w:shd w:val="clear" w:color="auto" w:fill="auto"/>
            <w:vAlign w:val="bottom"/>
            <w:hideMark/>
          </w:tcPr>
          <w:p w:rsidR="00ED59F1" w:rsidRPr="001B6FF7" w:rsidRDefault="00412C4D"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16687,993</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18563,414</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18563,414</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18563,414</w:t>
            </w:r>
          </w:p>
        </w:tc>
      </w:tr>
      <w:tr w:rsidR="00ED59F1" w:rsidRPr="001D1AF9"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412C4D" w:rsidRDefault="00412C4D" w:rsidP="00204BCE">
            <w:pPr>
              <w:spacing w:after="0" w:line="240" w:lineRule="auto"/>
              <w:jc w:val="right"/>
              <w:rPr>
                <w:rFonts w:ascii="Times New Roman" w:eastAsia="Times New Roman" w:hAnsi="Times New Roman" w:cs="Times New Roman"/>
                <w:color w:val="000000"/>
                <w:sz w:val="20"/>
                <w:szCs w:val="20"/>
              </w:rPr>
            </w:pPr>
            <w:r w:rsidRPr="00412C4D">
              <w:rPr>
                <w:rFonts w:ascii="Times New Roman" w:eastAsia="Times New Roman" w:hAnsi="Times New Roman" w:cs="Times New Roman"/>
                <w:color w:val="000000"/>
                <w:sz w:val="20"/>
                <w:szCs w:val="20"/>
              </w:rPr>
              <w:t>16687,993</w:t>
            </w:r>
          </w:p>
        </w:tc>
        <w:tc>
          <w:tcPr>
            <w:tcW w:w="1417" w:type="dxa"/>
            <w:shd w:val="clear" w:color="auto" w:fill="auto"/>
            <w:vAlign w:val="bottom"/>
            <w:hideMark/>
          </w:tcPr>
          <w:p w:rsidR="00ED59F1" w:rsidRPr="00412C4D" w:rsidRDefault="00412C4D" w:rsidP="00204BCE">
            <w:pPr>
              <w:spacing w:after="0" w:line="240" w:lineRule="auto"/>
              <w:jc w:val="right"/>
              <w:rPr>
                <w:rFonts w:ascii="Times New Roman" w:eastAsia="Times New Roman" w:hAnsi="Times New Roman" w:cs="Times New Roman"/>
                <w:color w:val="000000"/>
                <w:sz w:val="20"/>
                <w:szCs w:val="20"/>
              </w:rPr>
            </w:pPr>
            <w:r w:rsidRPr="00412C4D">
              <w:rPr>
                <w:rFonts w:ascii="Times New Roman" w:eastAsia="Times New Roman" w:hAnsi="Times New Roman" w:cs="Times New Roman"/>
                <w:color w:val="000000"/>
                <w:sz w:val="20"/>
                <w:szCs w:val="20"/>
              </w:rPr>
              <w:t>16687,993</w:t>
            </w:r>
          </w:p>
        </w:tc>
        <w:tc>
          <w:tcPr>
            <w:tcW w:w="1418" w:type="dxa"/>
            <w:shd w:val="clear" w:color="auto" w:fill="auto"/>
            <w:vAlign w:val="bottom"/>
            <w:hideMark/>
          </w:tcPr>
          <w:p w:rsidR="00ED59F1" w:rsidRPr="00412C4D" w:rsidRDefault="00412C4D" w:rsidP="00204BCE">
            <w:pPr>
              <w:spacing w:after="0" w:line="240" w:lineRule="auto"/>
              <w:jc w:val="right"/>
              <w:rPr>
                <w:rFonts w:ascii="Times New Roman" w:eastAsia="Times New Roman" w:hAnsi="Times New Roman" w:cs="Times New Roman"/>
                <w:bCs/>
                <w:iCs/>
                <w:color w:val="000000"/>
                <w:sz w:val="20"/>
                <w:szCs w:val="20"/>
              </w:rPr>
            </w:pPr>
            <w:r w:rsidRPr="00412C4D">
              <w:rPr>
                <w:rFonts w:ascii="Times New Roman" w:eastAsia="Times New Roman" w:hAnsi="Times New Roman" w:cs="Times New Roman"/>
                <w:color w:val="000000"/>
                <w:sz w:val="20"/>
                <w:szCs w:val="20"/>
              </w:rPr>
              <w:t>16687,993</w:t>
            </w:r>
          </w:p>
        </w:tc>
        <w:tc>
          <w:tcPr>
            <w:tcW w:w="1383" w:type="dxa"/>
            <w:shd w:val="clear" w:color="auto" w:fill="auto"/>
            <w:vAlign w:val="bottom"/>
            <w:hideMark/>
          </w:tcPr>
          <w:p w:rsidR="00ED59F1" w:rsidRPr="001D1AF9" w:rsidRDefault="00ED59F1" w:rsidP="00204BCE">
            <w:pPr>
              <w:spacing w:after="0" w:line="240" w:lineRule="auto"/>
              <w:jc w:val="right"/>
              <w:rPr>
                <w:rFonts w:ascii="Times New Roman" w:eastAsia="Times New Roman" w:hAnsi="Times New Roman" w:cs="Times New Roman"/>
                <w:bCs/>
                <w:iCs/>
                <w:color w:val="000000"/>
                <w:sz w:val="20"/>
                <w:szCs w:val="20"/>
              </w:rPr>
            </w:pPr>
            <w:r w:rsidRPr="001D1AF9">
              <w:rPr>
                <w:rFonts w:ascii="Times New Roman" w:eastAsia="Times New Roman" w:hAnsi="Times New Roman" w:cs="Times New Roman"/>
                <w:color w:val="000000"/>
                <w:sz w:val="20"/>
                <w:szCs w:val="20"/>
              </w:rPr>
              <w:t>18563,414</w:t>
            </w:r>
          </w:p>
        </w:tc>
        <w:tc>
          <w:tcPr>
            <w:tcW w:w="1452" w:type="dxa"/>
            <w:vAlign w:val="bottom"/>
          </w:tcPr>
          <w:p w:rsidR="00ED59F1" w:rsidRPr="001D1AF9" w:rsidRDefault="00ED59F1" w:rsidP="00204BCE">
            <w:pPr>
              <w:spacing w:after="0" w:line="240" w:lineRule="auto"/>
              <w:jc w:val="right"/>
              <w:rPr>
                <w:rFonts w:ascii="Times New Roman" w:eastAsia="Times New Roman" w:hAnsi="Times New Roman" w:cs="Times New Roman"/>
                <w:bCs/>
                <w:iCs/>
                <w:color w:val="000000"/>
                <w:sz w:val="20"/>
                <w:szCs w:val="20"/>
              </w:rPr>
            </w:pPr>
            <w:r w:rsidRPr="001D1AF9">
              <w:rPr>
                <w:rFonts w:ascii="Times New Roman" w:eastAsia="Times New Roman" w:hAnsi="Times New Roman" w:cs="Times New Roman"/>
                <w:color w:val="000000"/>
                <w:sz w:val="20"/>
                <w:szCs w:val="20"/>
              </w:rPr>
              <w:t>18563,414</w:t>
            </w:r>
          </w:p>
        </w:tc>
        <w:tc>
          <w:tcPr>
            <w:tcW w:w="1336" w:type="dxa"/>
            <w:vAlign w:val="bottom"/>
          </w:tcPr>
          <w:p w:rsidR="00ED59F1" w:rsidRPr="001D1AF9" w:rsidRDefault="00ED59F1" w:rsidP="00204BCE">
            <w:pPr>
              <w:spacing w:after="0" w:line="240" w:lineRule="auto"/>
              <w:jc w:val="right"/>
              <w:rPr>
                <w:rFonts w:ascii="Times New Roman" w:eastAsia="Times New Roman" w:hAnsi="Times New Roman" w:cs="Times New Roman"/>
                <w:bCs/>
                <w:iCs/>
                <w:color w:val="000000"/>
                <w:sz w:val="20"/>
                <w:szCs w:val="20"/>
              </w:rPr>
            </w:pPr>
            <w:r w:rsidRPr="001D1AF9">
              <w:rPr>
                <w:rFonts w:ascii="Times New Roman" w:eastAsia="Times New Roman" w:hAnsi="Times New Roman" w:cs="Times New Roman"/>
                <w:color w:val="000000"/>
                <w:sz w:val="20"/>
                <w:szCs w:val="20"/>
              </w:rPr>
              <w:t>18563,414</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412C4D"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16687,993</w:t>
            </w:r>
          </w:p>
        </w:tc>
        <w:tc>
          <w:tcPr>
            <w:tcW w:w="1417" w:type="dxa"/>
            <w:shd w:val="clear" w:color="auto" w:fill="auto"/>
            <w:vAlign w:val="bottom"/>
            <w:hideMark/>
          </w:tcPr>
          <w:p w:rsidR="00ED59F1" w:rsidRPr="001B6FF7" w:rsidRDefault="00412C4D"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16687,993</w:t>
            </w:r>
          </w:p>
        </w:tc>
        <w:tc>
          <w:tcPr>
            <w:tcW w:w="1418" w:type="dxa"/>
            <w:shd w:val="clear" w:color="auto" w:fill="auto"/>
            <w:vAlign w:val="bottom"/>
            <w:hideMark/>
          </w:tcPr>
          <w:p w:rsidR="00ED59F1" w:rsidRPr="001B6FF7" w:rsidRDefault="00412C4D"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16687,993</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18563,414</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18563,414</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18563,414</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D1AF9"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D1AF9"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D1AF9"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D1AF9"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D1AF9" w:rsidRDefault="00ED59F1" w:rsidP="00204BCE">
            <w:pPr>
              <w:spacing w:after="0" w:line="240" w:lineRule="auto"/>
              <w:jc w:val="right"/>
              <w:rPr>
                <w:rFonts w:ascii="Times New Roman" w:eastAsia="Times New Roman" w:hAnsi="Times New Roman" w:cs="Times New Roman"/>
                <w:bCs/>
                <w:iCs/>
                <w:color w:val="000000"/>
                <w:sz w:val="20"/>
                <w:szCs w:val="20"/>
              </w:rPr>
            </w:pPr>
            <w:r w:rsidRPr="001B6FF7">
              <w:rPr>
                <w:rFonts w:ascii="Times New Roman" w:eastAsia="Times New Roman" w:hAnsi="Times New Roman" w:cs="Times New Roman"/>
                <w:color w:val="000000"/>
                <w:sz w:val="20"/>
                <w:szCs w:val="20"/>
              </w:rPr>
              <w:t>0,000</w:t>
            </w:r>
          </w:p>
        </w:tc>
      </w:tr>
      <w:tr w:rsidR="00ED59F1" w:rsidRPr="001D1AF9"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7" w:type="dxa"/>
            <w:shd w:val="clear" w:color="auto" w:fill="FFFF99"/>
            <w:vAlign w:val="bottom"/>
            <w:hideMark/>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8" w:type="dxa"/>
            <w:shd w:val="clear" w:color="auto" w:fill="FFFF99"/>
            <w:vAlign w:val="bottom"/>
            <w:hideMark/>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383" w:type="dxa"/>
            <w:shd w:val="clear" w:color="auto" w:fill="FFFF99"/>
            <w:vAlign w:val="bottom"/>
            <w:hideMark/>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52" w:type="dxa"/>
            <w:shd w:val="clear" w:color="auto" w:fill="FFFF99"/>
            <w:vAlign w:val="bottom"/>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336" w:type="dxa"/>
            <w:shd w:val="clear" w:color="auto" w:fill="FFFF99"/>
            <w:vAlign w:val="bottom"/>
          </w:tcPr>
          <w:p w:rsidR="00ED59F1" w:rsidRPr="001D1AF9"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6C10D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1</w:t>
            </w:r>
            <w:r w:rsidR="00846A76">
              <w:rPr>
                <w:rFonts w:ascii="Times New Roman" w:eastAsia="Times New Roman" w:hAnsi="Times New Roman" w:cs="Times New Roman"/>
                <w:sz w:val="20"/>
                <w:szCs w:val="20"/>
              </w:rPr>
              <w:t>6521,9</w:t>
            </w:r>
            <w:r w:rsidR="00412C4D">
              <w:rPr>
                <w:rFonts w:ascii="Times New Roman" w:eastAsia="Times New Roman" w:hAnsi="Times New Roman" w:cs="Times New Roman"/>
                <w:sz w:val="20"/>
                <w:szCs w:val="20"/>
              </w:rPr>
              <w:t>17</w:t>
            </w:r>
          </w:p>
        </w:tc>
        <w:tc>
          <w:tcPr>
            <w:tcW w:w="1417" w:type="dxa"/>
            <w:shd w:val="clear" w:color="auto" w:fill="FFFFFF" w:themeFill="background1"/>
            <w:vAlign w:val="bottom"/>
            <w:hideMark/>
          </w:tcPr>
          <w:p w:rsidR="00ED59F1" w:rsidRPr="001B6FF7" w:rsidRDefault="00ED59F1" w:rsidP="006C10D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1</w:t>
            </w:r>
            <w:r w:rsidR="007314AE">
              <w:rPr>
                <w:rFonts w:ascii="Times New Roman" w:eastAsia="Times New Roman" w:hAnsi="Times New Roman" w:cs="Times New Roman"/>
                <w:sz w:val="20"/>
                <w:szCs w:val="20"/>
              </w:rPr>
              <w:t>6</w:t>
            </w:r>
            <w:r w:rsidR="006C10DE">
              <w:rPr>
                <w:rFonts w:ascii="Times New Roman" w:eastAsia="Times New Roman" w:hAnsi="Times New Roman" w:cs="Times New Roman"/>
                <w:sz w:val="20"/>
                <w:szCs w:val="20"/>
              </w:rPr>
              <w:t>5</w:t>
            </w:r>
            <w:r w:rsidR="007314AE">
              <w:rPr>
                <w:rFonts w:ascii="Times New Roman" w:eastAsia="Times New Roman" w:hAnsi="Times New Roman" w:cs="Times New Roman"/>
                <w:sz w:val="20"/>
                <w:szCs w:val="20"/>
              </w:rPr>
              <w:t>21,9</w:t>
            </w:r>
            <w:r w:rsidR="00412C4D">
              <w:rPr>
                <w:rFonts w:ascii="Times New Roman" w:eastAsia="Times New Roman" w:hAnsi="Times New Roman" w:cs="Times New Roman"/>
                <w:sz w:val="20"/>
                <w:szCs w:val="20"/>
              </w:rPr>
              <w:t>17</w:t>
            </w:r>
          </w:p>
        </w:tc>
        <w:tc>
          <w:tcPr>
            <w:tcW w:w="1418" w:type="dxa"/>
            <w:shd w:val="clear" w:color="auto" w:fill="FFFFFF" w:themeFill="background1"/>
            <w:vAlign w:val="bottom"/>
            <w:hideMark/>
          </w:tcPr>
          <w:p w:rsidR="00ED59F1" w:rsidRPr="001B6FF7" w:rsidRDefault="00EB4E52" w:rsidP="00204BC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1</w:t>
            </w:r>
            <w:r>
              <w:rPr>
                <w:rFonts w:ascii="Times New Roman" w:eastAsia="Times New Roman" w:hAnsi="Times New Roman" w:cs="Times New Roman"/>
                <w:sz w:val="20"/>
                <w:szCs w:val="20"/>
              </w:rPr>
              <w:t>6521,9</w:t>
            </w:r>
            <w:r w:rsidR="00412C4D">
              <w:rPr>
                <w:rFonts w:ascii="Times New Roman" w:eastAsia="Times New Roman" w:hAnsi="Times New Roman" w:cs="Times New Roman"/>
                <w:sz w:val="20"/>
                <w:szCs w:val="20"/>
              </w:rPr>
              <w:t>17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18319,690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18319,690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18319,690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2. Комитет по культуре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412C4D" w:rsidP="006C10D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166,076</w:t>
            </w:r>
          </w:p>
        </w:tc>
        <w:tc>
          <w:tcPr>
            <w:tcW w:w="1417" w:type="dxa"/>
            <w:shd w:val="clear" w:color="auto" w:fill="FFFFFF" w:themeFill="background1"/>
            <w:vAlign w:val="bottom"/>
            <w:hideMark/>
          </w:tcPr>
          <w:p w:rsidR="00ED59F1" w:rsidRPr="001B6FF7" w:rsidRDefault="00412C4D" w:rsidP="006C10D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166,076</w:t>
            </w:r>
          </w:p>
        </w:tc>
        <w:tc>
          <w:tcPr>
            <w:tcW w:w="1418" w:type="dxa"/>
            <w:shd w:val="clear" w:color="auto" w:fill="FFFFFF" w:themeFill="background1"/>
            <w:vAlign w:val="bottom"/>
            <w:hideMark/>
          </w:tcPr>
          <w:p w:rsidR="00ED59F1" w:rsidRPr="001B6FF7" w:rsidRDefault="00412C4D"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166,076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243,724</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243,724</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4858BA">
              <w:rPr>
                <w:rFonts w:ascii="Times New Roman" w:eastAsia="Times New Roman" w:hAnsi="Times New Roman" w:cs="Times New Roman"/>
                <w:sz w:val="20"/>
                <w:szCs w:val="20"/>
              </w:rPr>
              <w:t>243,724</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2.1.6.</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Компенсация</w:t>
            </w:r>
            <w:r>
              <w:rPr>
                <w:rFonts w:ascii="Times New Roman" w:eastAsia="Times New Roman" w:hAnsi="Times New Roman" w:cs="Times New Roman"/>
                <w:color w:val="000000"/>
                <w:sz w:val="20"/>
                <w:szCs w:val="20"/>
              </w:rPr>
              <w:t xml:space="preserve"> отдельным категориям граждан оплаты</w:t>
            </w:r>
            <w:r w:rsidRPr="001B6FF7">
              <w:rPr>
                <w:rFonts w:ascii="Times New Roman" w:eastAsia="Times New Roman" w:hAnsi="Times New Roman" w:cs="Times New Roman"/>
                <w:color w:val="000000"/>
                <w:sz w:val="20"/>
                <w:szCs w:val="20"/>
              </w:rPr>
              <w:t xml:space="preserve">  взноса на капитальный ремонт общего и</w:t>
            </w:r>
            <w:r>
              <w:rPr>
                <w:rFonts w:ascii="Times New Roman" w:eastAsia="Times New Roman" w:hAnsi="Times New Roman" w:cs="Times New Roman"/>
                <w:color w:val="000000"/>
                <w:sz w:val="20"/>
                <w:szCs w:val="20"/>
              </w:rPr>
              <w:t>мущества в многоквартирном доме</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964E4"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2392,96</w:t>
            </w:r>
            <w:r w:rsidR="00F75F7F">
              <w:rPr>
                <w:rFonts w:ascii="Times New Roman" w:eastAsia="Times New Roman" w:hAnsi="Times New Roman" w:cs="Times New Roman"/>
                <w:b/>
                <w:color w:val="000000"/>
                <w:sz w:val="20"/>
                <w:szCs w:val="20"/>
              </w:rPr>
              <w:t>1</w:t>
            </w:r>
          </w:p>
        </w:tc>
        <w:tc>
          <w:tcPr>
            <w:tcW w:w="1417" w:type="dxa"/>
            <w:shd w:val="clear" w:color="auto" w:fill="auto"/>
            <w:vAlign w:val="bottom"/>
            <w:hideMark/>
          </w:tcPr>
          <w:p w:rsidR="00ED59F1" w:rsidRPr="001B6FF7" w:rsidRDefault="00E964E4"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1789,05</w:t>
            </w:r>
            <w:r w:rsidR="00240826">
              <w:rPr>
                <w:rFonts w:ascii="Times New Roman" w:eastAsia="Times New Roman" w:hAnsi="Times New Roman" w:cs="Times New Roman"/>
                <w:b/>
                <w:color w:val="000000"/>
                <w:sz w:val="20"/>
                <w:szCs w:val="20"/>
              </w:rPr>
              <w:t>2</w:t>
            </w:r>
          </w:p>
        </w:tc>
        <w:tc>
          <w:tcPr>
            <w:tcW w:w="1418" w:type="dxa"/>
            <w:shd w:val="clear" w:color="auto" w:fill="auto"/>
            <w:vAlign w:val="bottom"/>
            <w:hideMark/>
          </w:tcPr>
          <w:p w:rsidR="00ED59F1" w:rsidRPr="001B6FF7" w:rsidRDefault="00E964E4"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1726,</w:t>
            </w:r>
            <w:r w:rsidR="0079141F">
              <w:rPr>
                <w:rFonts w:ascii="Times New Roman" w:eastAsia="Times New Roman" w:hAnsi="Times New Roman" w:cs="Times New Roman"/>
                <w:b/>
                <w:color w:val="000000"/>
                <w:sz w:val="20"/>
                <w:szCs w:val="20"/>
              </w:rPr>
              <w:t>192</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1730,290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1730,290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1730,290</w:t>
            </w:r>
          </w:p>
        </w:tc>
      </w:tr>
      <w:tr w:rsidR="00ED59F1" w:rsidRPr="0086035B" w:rsidTr="00204BCE">
        <w:trPr>
          <w:trHeight w:val="282"/>
        </w:trPr>
        <w:tc>
          <w:tcPr>
            <w:tcW w:w="709" w:type="dxa"/>
            <w:gridSpan w:val="3"/>
            <w:vMerge w:val="restart"/>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E6DB7" w:rsidRDefault="00E964E4"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2392,96</w:t>
            </w:r>
            <w:r w:rsidR="00F75F7F">
              <w:rPr>
                <w:rFonts w:ascii="Times New Roman" w:eastAsia="Times New Roman" w:hAnsi="Times New Roman" w:cs="Times New Roman"/>
                <w:color w:val="000000"/>
                <w:sz w:val="20"/>
                <w:szCs w:val="20"/>
              </w:rPr>
              <w:t>1</w:t>
            </w:r>
          </w:p>
        </w:tc>
        <w:tc>
          <w:tcPr>
            <w:tcW w:w="1417" w:type="dxa"/>
            <w:shd w:val="clear" w:color="auto" w:fill="auto"/>
            <w:vAlign w:val="bottom"/>
            <w:hideMark/>
          </w:tcPr>
          <w:p w:rsidR="00ED59F1" w:rsidRPr="00F102CB" w:rsidRDefault="00E964E4"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1789,05</w:t>
            </w:r>
            <w:r w:rsidR="00240826">
              <w:rPr>
                <w:rFonts w:ascii="Times New Roman" w:eastAsia="Times New Roman" w:hAnsi="Times New Roman" w:cs="Times New Roman"/>
                <w:color w:val="000000"/>
                <w:sz w:val="20"/>
                <w:szCs w:val="20"/>
              </w:rPr>
              <w:t>2</w:t>
            </w:r>
          </w:p>
        </w:tc>
        <w:tc>
          <w:tcPr>
            <w:tcW w:w="1418" w:type="dxa"/>
            <w:shd w:val="clear" w:color="auto" w:fill="auto"/>
            <w:vAlign w:val="bottom"/>
            <w:hideMark/>
          </w:tcPr>
          <w:p w:rsidR="00ED59F1" w:rsidRPr="00F102CB" w:rsidRDefault="00E964E4"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1726,</w:t>
            </w:r>
            <w:r w:rsidR="0079141F" w:rsidRPr="0079141F">
              <w:rPr>
                <w:rFonts w:ascii="Times New Roman" w:eastAsia="Times New Roman" w:hAnsi="Times New Roman" w:cs="Times New Roman"/>
                <w:color w:val="000000"/>
                <w:sz w:val="20"/>
                <w:szCs w:val="20"/>
              </w:rPr>
              <w:t>192</w:t>
            </w:r>
          </w:p>
        </w:tc>
        <w:tc>
          <w:tcPr>
            <w:tcW w:w="1383" w:type="dxa"/>
            <w:shd w:val="clear" w:color="auto" w:fill="auto"/>
            <w:vAlign w:val="bottom"/>
            <w:hideMark/>
          </w:tcPr>
          <w:p w:rsidR="00ED59F1" w:rsidRPr="0086035B" w:rsidRDefault="00ED59F1" w:rsidP="00204BCE">
            <w:pPr>
              <w:spacing w:after="0" w:line="240" w:lineRule="auto"/>
              <w:jc w:val="right"/>
              <w:rPr>
                <w:rFonts w:ascii="Times New Roman" w:eastAsia="Times New Roman" w:hAnsi="Times New Roman" w:cs="Times New Roman"/>
                <w:color w:val="000000"/>
                <w:sz w:val="20"/>
                <w:szCs w:val="20"/>
              </w:rPr>
            </w:pPr>
            <w:r w:rsidRPr="0086035B">
              <w:rPr>
                <w:rFonts w:ascii="Times New Roman" w:eastAsia="Times New Roman" w:hAnsi="Times New Roman" w:cs="Times New Roman"/>
                <w:color w:val="000000"/>
                <w:sz w:val="20"/>
                <w:szCs w:val="20"/>
              </w:rPr>
              <w:t>1730,290</w:t>
            </w:r>
          </w:p>
        </w:tc>
        <w:tc>
          <w:tcPr>
            <w:tcW w:w="1452" w:type="dxa"/>
            <w:vAlign w:val="bottom"/>
          </w:tcPr>
          <w:p w:rsidR="00ED59F1" w:rsidRPr="0086035B" w:rsidRDefault="00ED59F1" w:rsidP="00204BCE">
            <w:pPr>
              <w:spacing w:after="0" w:line="240" w:lineRule="auto"/>
              <w:jc w:val="right"/>
              <w:rPr>
                <w:rFonts w:ascii="Times New Roman" w:eastAsia="Times New Roman" w:hAnsi="Times New Roman" w:cs="Times New Roman"/>
                <w:color w:val="000000"/>
                <w:sz w:val="20"/>
                <w:szCs w:val="20"/>
              </w:rPr>
            </w:pPr>
            <w:r w:rsidRPr="0086035B">
              <w:rPr>
                <w:rFonts w:ascii="Times New Roman" w:eastAsia="Times New Roman" w:hAnsi="Times New Roman" w:cs="Times New Roman"/>
                <w:color w:val="000000"/>
                <w:sz w:val="20"/>
                <w:szCs w:val="20"/>
              </w:rPr>
              <w:t>1730,290</w:t>
            </w:r>
          </w:p>
        </w:tc>
        <w:tc>
          <w:tcPr>
            <w:tcW w:w="1336" w:type="dxa"/>
            <w:vAlign w:val="bottom"/>
          </w:tcPr>
          <w:p w:rsidR="00ED59F1" w:rsidRPr="0086035B" w:rsidRDefault="00ED59F1" w:rsidP="00204BCE">
            <w:pPr>
              <w:spacing w:after="0" w:line="240" w:lineRule="auto"/>
              <w:jc w:val="right"/>
              <w:rPr>
                <w:rFonts w:ascii="Times New Roman" w:eastAsia="Times New Roman" w:hAnsi="Times New Roman" w:cs="Times New Roman"/>
                <w:color w:val="000000"/>
                <w:sz w:val="20"/>
                <w:szCs w:val="20"/>
              </w:rPr>
            </w:pPr>
            <w:r w:rsidRPr="0086035B">
              <w:rPr>
                <w:rFonts w:ascii="Times New Roman" w:eastAsia="Times New Roman" w:hAnsi="Times New Roman" w:cs="Times New Roman"/>
                <w:color w:val="000000"/>
                <w:sz w:val="20"/>
                <w:szCs w:val="20"/>
              </w:rPr>
              <w:t>1730,290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625F9B" w:rsidTr="00204BCE">
        <w:trPr>
          <w:trHeight w:val="282"/>
        </w:trPr>
        <w:tc>
          <w:tcPr>
            <w:tcW w:w="709" w:type="dxa"/>
            <w:gridSpan w:val="3"/>
            <w:vMerge w:val="restart"/>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52"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36"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r>
      <w:tr w:rsidR="00ED59F1" w:rsidRPr="00625F9B"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52"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36"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964E4"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2392,96</w:t>
            </w:r>
            <w:r w:rsidR="00F75F7F">
              <w:rPr>
                <w:rFonts w:ascii="Times New Roman" w:eastAsia="Times New Roman" w:hAnsi="Times New Roman" w:cs="Times New Roman"/>
                <w:b/>
                <w:color w:val="000000"/>
                <w:sz w:val="20"/>
                <w:szCs w:val="20"/>
              </w:rPr>
              <w:t>1</w:t>
            </w:r>
          </w:p>
        </w:tc>
        <w:tc>
          <w:tcPr>
            <w:tcW w:w="1417" w:type="dxa"/>
            <w:shd w:val="clear" w:color="auto" w:fill="auto"/>
            <w:vAlign w:val="bottom"/>
            <w:hideMark/>
          </w:tcPr>
          <w:p w:rsidR="00ED59F1" w:rsidRPr="001B6FF7" w:rsidRDefault="00E964E4"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1789,05</w:t>
            </w:r>
            <w:r w:rsidR="00240826">
              <w:rPr>
                <w:rFonts w:ascii="Times New Roman" w:eastAsia="Times New Roman" w:hAnsi="Times New Roman" w:cs="Times New Roman"/>
                <w:b/>
                <w:color w:val="000000"/>
                <w:sz w:val="20"/>
                <w:szCs w:val="20"/>
              </w:rPr>
              <w:t>2</w:t>
            </w:r>
          </w:p>
        </w:tc>
        <w:tc>
          <w:tcPr>
            <w:tcW w:w="1418" w:type="dxa"/>
            <w:shd w:val="clear" w:color="auto" w:fill="auto"/>
            <w:vAlign w:val="bottom"/>
            <w:hideMark/>
          </w:tcPr>
          <w:p w:rsidR="00ED59F1" w:rsidRPr="001B6FF7" w:rsidRDefault="00E964E4" w:rsidP="00205296">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1726,</w:t>
            </w:r>
            <w:r w:rsidR="00205296">
              <w:rPr>
                <w:rFonts w:ascii="Times New Roman" w:eastAsia="Times New Roman" w:hAnsi="Times New Roman" w:cs="Times New Roman"/>
                <w:b/>
                <w:color w:val="000000"/>
                <w:sz w:val="20"/>
                <w:szCs w:val="20"/>
              </w:rPr>
              <w:t>192</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1730,290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1730,290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1730,290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86035B"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E6DB7" w:rsidRDefault="00E964E4"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2392,96</w:t>
            </w:r>
            <w:r w:rsidR="00F75F7F">
              <w:rPr>
                <w:rFonts w:ascii="Times New Roman" w:eastAsia="Times New Roman" w:hAnsi="Times New Roman" w:cs="Times New Roman"/>
                <w:color w:val="000000"/>
                <w:sz w:val="20"/>
                <w:szCs w:val="20"/>
              </w:rPr>
              <w:t>1</w:t>
            </w:r>
          </w:p>
        </w:tc>
        <w:tc>
          <w:tcPr>
            <w:tcW w:w="1417" w:type="dxa"/>
            <w:shd w:val="clear" w:color="auto" w:fill="auto"/>
            <w:vAlign w:val="bottom"/>
            <w:hideMark/>
          </w:tcPr>
          <w:p w:rsidR="00ED59F1" w:rsidRPr="00F102CB" w:rsidRDefault="00E964E4"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1789,05</w:t>
            </w:r>
            <w:r w:rsidR="00240826">
              <w:rPr>
                <w:rFonts w:ascii="Times New Roman" w:eastAsia="Times New Roman" w:hAnsi="Times New Roman" w:cs="Times New Roman"/>
                <w:color w:val="000000"/>
                <w:sz w:val="20"/>
                <w:szCs w:val="20"/>
              </w:rPr>
              <w:t>2</w:t>
            </w:r>
          </w:p>
        </w:tc>
        <w:tc>
          <w:tcPr>
            <w:tcW w:w="1418" w:type="dxa"/>
            <w:shd w:val="clear" w:color="auto" w:fill="auto"/>
            <w:vAlign w:val="bottom"/>
            <w:hideMark/>
          </w:tcPr>
          <w:p w:rsidR="00ED59F1" w:rsidRPr="00F102CB" w:rsidRDefault="00E964E4" w:rsidP="0020529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1726,</w:t>
            </w:r>
            <w:r w:rsidR="00205296" w:rsidRPr="00205296">
              <w:rPr>
                <w:rFonts w:ascii="Times New Roman" w:eastAsia="Times New Roman" w:hAnsi="Times New Roman" w:cs="Times New Roman"/>
                <w:color w:val="000000"/>
                <w:sz w:val="20"/>
                <w:szCs w:val="20"/>
              </w:rPr>
              <w:t>192</w:t>
            </w:r>
          </w:p>
        </w:tc>
        <w:tc>
          <w:tcPr>
            <w:tcW w:w="1383" w:type="dxa"/>
            <w:shd w:val="clear" w:color="auto" w:fill="auto"/>
            <w:vAlign w:val="bottom"/>
            <w:hideMark/>
          </w:tcPr>
          <w:p w:rsidR="00ED59F1" w:rsidRPr="0086035B" w:rsidRDefault="00ED59F1" w:rsidP="00204BCE">
            <w:pPr>
              <w:spacing w:after="0" w:line="240" w:lineRule="auto"/>
              <w:jc w:val="right"/>
              <w:rPr>
                <w:rFonts w:ascii="Times New Roman" w:eastAsia="Times New Roman" w:hAnsi="Times New Roman" w:cs="Times New Roman"/>
                <w:color w:val="000000"/>
                <w:sz w:val="20"/>
                <w:szCs w:val="20"/>
              </w:rPr>
            </w:pPr>
            <w:r w:rsidRPr="0086035B">
              <w:rPr>
                <w:rFonts w:ascii="Times New Roman" w:eastAsia="Times New Roman" w:hAnsi="Times New Roman" w:cs="Times New Roman"/>
                <w:color w:val="000000"/>
                <w:sz w:val="20"/>
                <w:szCs w:val="20"/>
              </w:rPr>
              <w:t>1730,290</w:t>
            </w:r>
          </w:p>
        </w:tc>
        <w:tc>
          <w:tcPr>
            <w:tcW w:w="1452" w:type="dxa"/>
            <w:vAlign w:val="bottom"/>
          </w:tcPr>
          <w:p w:rsidR="00ED59F1" w:rsidRPr="0086035B" w:rsidRDefault="00ED59F1" w:rsidP="00204BCE">
            <w:pPr>
              <w:spacing w:after="0" w:line="240" w:lineRule="auto"/>
              <w:jc w:val="right"/>
              <w:rPr>
                <w:rFonts w:ascii="Times New Roman" w:eastAsia="Times New Roman" w:hAnsi="Times New Roman" w:cs="Times New Roman"/>
                <w:color w:val="000000"/>
                <w:sz w:val="20"/>
                <w:szCs w:val="20"/>
              </w:rPr>
            </w:pPr>
            <w:r w:rsidRPr="0086035B">
              <w:rPr>
                <w:rFonts w:ascii="Times New Roman" w:eastAsia="Times New Roman" w:hAnsi="Times New Roman" w:cs="Times New Roman"/>
                <w:color w:val="000000"/>
                <w:sz w:val="20"/>
                <w:szCs w:val="20"/>
              </w:rPr>
              <w:t>1730,290</w:t>
            </w:r>
          </w:p>
        </w:tc>
        <w:tc>
          <w:tcPr>
            <w:tcW w:w="1336" w:type="dxa"/>
            <w:vAlign w:val="bottom"/>
          </w:tcPr>
          <w:p w:rsidR="00ED59F1" w:rsidRPr="0086035B" w:rsidRDefault="00ED59F1" w:rsidP="00204BCE">
            <w:pPr>
              <w:spacing w:after="0" w:line="240" w:lineRule="auto"/>
              <w:jc w:val="right"/>
              <w:rPr>
                <w:rFonts w:ascii="Times New Roman" w:eastAsia="Times New Roman" w:hAnsi="Times New Roman" w:cs="Times New Roman"/>
                <w:color w:val="000000"/>
                <w:sz w:val="20"/>
                <w:szCs w:val="20"/>
              </w:rPr>
            </w:pPr>
            <w:r w:rsidRPr="0086035B">
              <w:rPr>
                <w:rFonts w:ascii="Times New Roman" w:eastAsia="Times New Roman" w:hAnsi="Times New Roman" w:cs="Times New Roman"/>
                <w:color w:val="000000"/>
                <w:sz w:val="20"/>
                <w:szCs w:val="20"/>
              </w:rPr>
              <w:t>1730,290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625F9B"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52"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36"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r>
      <w:tr w:rsidR="00ED59F1" w:rsidRPr="00625F9B"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452"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c>
          <w:tcPr>
            <w:tcW w:w="1336" w:type="dxa"/>
            <w:vAlign w:val="bottom"/>
          </w:tcPr>
          <w:p w:rsidR="00ED59F1" w:rsidRPr="00625F9B" w:rsidRDefault="00ED59F1" w:rsidP="00204BCE">
            <w:pPr>
              <w:spacing w:after="0" w:line="240" w:lineRule="auto"/>
              <w:jc w:val="right"/>
              <w:rPr>
                <w:rFonts w:ascii="Times New Roman" w:eastAsia="Times New Roman" w:hAnsi="Times New Roman" w:cs="Times New Roman"/>
                <w:color w:val="000000"/>
                <w:sz w:val="20"/>
                <w:szCs w:val="20"/>
              </w:rPr>
            </w:pPr>
            <w:r w:rsidRPr="00625F9B">
              <w:rPr>
                <w:rFonts w:ascii="Times New Roman" w:eastAsia="Times New Roman" w:hAnsi="Times New Roman" w:cs="Times New Roman"/>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2.1.7.</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всего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37191,12</w:t>
            </w:r>
            <w:r w:rsidR="00F75F7F">
              <w:rPr>
                <w:rFonts w:ascii="Times New Roman" w:eastAsia="Times New Roman" w:hAnsi="Times New Roman" w:cs="Times New Roman"/>
                <w:b/>
                <w:bCs/>
                <w:color w:val="000000"/>
                <w:sz w:val="20"/>
                <w:szCs w:val="20"/>
              </w:rPr>
              <w:t>3</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DC62BA" w:rsidTr="00204BCE">
        <w:trPr>
          <w:trHeight w:val="282"/>
        </w:trPr>
        <w:tc>
          <w:tcPr>
            <w:tcW w:w="709" w:type="dxa"/>
            <w:gridSpan w:val="3"/>
            <w:vMerge w:val="restart"/>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37191,12</w:t>
            </w:r>
            <w:r w:rsidR="00F75F7F">
              <w:rPr>
                <w:rFonts w:ascii="Times New Roman" w:eastAsia="Times New Roman" w:hAnsi="Times New Roman" w:cs="Times New Roman"/>
                <w:bCs/>
                <w:color w:val="000000"/>
                <w:sz w:val="20"/>
                <w:szCs w:val="20"/>
              </w:rPr>
              <w:t>3</w:t>
            </w:r>
          </w:p>
        </w:tc>
        <w:tc>
          <w:tcPr>
            <w:tcW w:w="1417"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452" w:type="dxa"/>
            <w:vAlign w:val="bottom"/>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336" w:type="dxa"/>
            <w:vAlign w:val="bottom"/>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r>
      <w:tr w:rsidR="00ED59F1" w:rsidRPr="0041135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52"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36"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r>
      <w:tr w:rsidR="00ED59F1" w:rsidRPr="0041135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52"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36"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37191,12</w:t>
            </w:r>
            <w:r w:rsidR="00F75F7F">
              <w:rPr>
                <w:rFonts w:ascii="Times New Roman" w:eastAsia="Times New Roman" w:hAnsi="Times New Roman" w:cs="Times New Roman"/>
                <w:b/>
                <w:bCs/>
                <w:color w:val="000000"/>
                <w:sz w:val="20"/>
                <w:szCs w:val="20"/>
              </w:rPr>
              <w:t>3</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r>
      <w:tr w:rsidR="00ED59F1" w:rsidRPr="00DC62BA" w:rsidTr="00204BCE">
        <w:trPr>
          <w:trHeight w:val="282"/>
        </w:trPr>
        <w:tc>
          <w:tcPr>
            <w:tcW w:w="709" w:type="dxa"/>
            <w:gridSpan w:val="3"/>
            <w:vMerge w:val="restart"/>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37191,12</w:t>
            </w:r>
            <w:r w:rsidR="00F75F7F">
              <w:rPr>
                <w:rFonts w:ascii="Times New Roman" w:eastAsia="Times New Roman" w:hAnsi="Times New Roman" w:cs="Times New Roman"/>
                <w:bCs/>
                <w:color w:val="000000"/>
                <w:sz w:val="20"/>
                <w:szCs w:val="20"/>
              </w:rPr>
              <w:t>3</w:t>
            </w:r>
          </w:p>
        </w:tc>
        <w:tc>
          <w:tcPr>
            <w:tcW w:w="1417"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452" w:type="dxa"/>
            <w:vAlign w:val="bottom"/>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c>
          <w:tcPr>
            <w:tcW w:w="1336" w:type="dxa"/>
            <w:vAlign w:val="bottom"/>
          </w:tcPr>
          <w:p w:rsidR="00ED59F1" w:rsidRPr="00DC62BA" w:rsidRDefault="00ED59F1" w:rsidP="00204BCE">
            <w:pPr>
              <w:spacing w:after="0" w:line="240" w:lineRule="auto"/>
              <w:jc w:val="right"/>
              <w:rPr>
                <w:rFonts w:ascii="Times New Roman" w:eastAsia="Times New Roman" w:hAnsi="Times New Roman" w:cs="Times New Roman"/>
                <w:bCs/>
                <w:color w:val="000000"/>
                <w:sz w:val="20"/>
                <w:szCs w:val="20"/>
              </w:rPr>
            </w:pPr>
            <w:r w:rsidRPr="00DC62BA">
              <w:rPr>
                <w:rFonts w:ascii="Times New Roman" w:eastAsia="Times New Roman" w:hAnsi="Times New Roman" w:cs="Times New Roman"/>
                <w:bCs/>
                <w:color w:val="000000"/>
                <w:sz w:val="20"/>
                <w:szCs w:val="20"/>
              </w:rPr>
              <w:t>0,000</w:t>
            </w:r>
          </w:p>
        </w:tc>
      </w:tr>
      <w:tr w:rsidR="00ED59F1" w:rsidRPr="0041135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52"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36"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p>
        </w:tc>
      </w:tr>
      <w:tr w:rsidR="00ED59F1" w:rsidRPr="0041135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52" w:type="dxa"/>
            <w:shd w:val="clear" w:color="auto" w:fill="auto"/>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36" w:type="dxa"/>
            <w:shd w:val="clear" w:color="auto" w:fill="auto"/>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r>
      <w:tr w:rsidR="00ED59F1" w:rsidRPr="0041135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452"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c>
          <w:tcPr>
            <w:tcW w:w="1336" w:type="dxa"/>
            <w:vAlign w:val="bottom"/>
          </w:tcPr>
          <w:p w:rsidR="00ED59F1" w:rsidRPr="00411357" w:rsidRDefault="00ED59F1" w:rsidP="00204BCE">
            <w:pPr>
              <w:spacing w:after="0" w:line="240" w:lineRule="auto"/>
              <w:jc w:val="right"/>
              <w:rPr>
                <w:rFonts w:ascii="Times New Roman" w:eastAsia="Times New Roman" w:hAnsi="Times New Roman" w:cs="Times New Roman"/>
                <w:bCs/>
                <w:color w:val="000000"/>
                <w:sz w:val="20"/>
                <w:szCs w:val="20"/>
              </w:rPr>
            </w:pPr>
            <w:r w:rsidRPr="00411357">
              <w:rPr>
                <w:rFonts w:ascii="Times New Roman" w:eastAsia="Times New Roman" w:hAnsi="Times New Roman" w:cs="Times New Roman"/>
                <w:bCs/>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66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2.1.8</w:t>
            </w:r>
            <w:r w:rsidRPr="001B6FF7">
              <w:rPr>
                <w:rFonts w:ascii="Times New Roman" w:eastAsia="Times New Roman" w:hAnsi="Times New Roman" w:cs="Times New Roman"/>
                <w:color w:val="000000"/>
                <w:sz w:val="18"/>
                <w:szCs w:val="18"/>
              </w:rPr>
              <w:t>.</w:t>
            </w:r>
          </w:p>
        </w:tc>
        <w:tc>
          <w:tcPr>
            <w:tcW w:w="2552" w:type="dxa"/>
            <w:shd w:val="clear" w:color="auto" w:fill="auto"/>
            <w:vAlign w:val="bottom"/>
            <w:hideMark/>
          </w:tcPr>
          <w:p w:rsidR="00ED59F1" w:rsidRPr="001B6FF7" w:rsidRDefault="00ED59F1" w:rsidP="00204BCE">
            <w:pPr>
              <w:spacing w:after="0" w:line="240" w:lineRule="auto"/>
              <w:ind w:right="-170"/>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Обеспечение мер </w:t>
            </w:r>
            <w:r>
              <w:rPr>
                <w:rFonts w:ascii="Times New Roman" w:eastAsia="Times New Roman" w:hAnsi="Times New Roman" w:cs="Times New Roman"/>
                <w:color w:val="000000"/>
                <w:sz w:val="20"/>
                <w:szCs w:val="20"/>
              </w:rPr>
              <w:t xml:space="preserve">социальной </w:t>
            </w:r>
            <w:r w:rsidRPr="001B6FF7">
              <w:rPr>
                <w:rFonts w:ascii="Times New Roman" w:eastAsia="Times New Roman" w:hAnsi="Times New Roman" w:cs="Times New Roman"/>
                <w:color w:val="000000"/>
                <w:sz w:val="20"/>
                <w:szCs w:val="20"/>
              </w:rPr>
              <w:t>поддержки ветеранов труда и тружеников тыла,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123718,99</w:t>
            </w:r>
            <w:r w:rsidR="006B6E6B">
              <w:rPr>
                <w:rFonts w:ascii="Times New Roman" w:eastAsia="Times New Roman" w:hAnsi="Times New Roman" w:cs="Times New Roman"/>
                <w:b/>
                <w:bCs/>
                <w:iCs/>
                <w:color w:val="000000"/>
                <w:sz w:val="20"/>
                <w:szCs w:val="20"/>
              </w:rPr>
              <w:t>4</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125830,855</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128393,903</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128393,903</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128393,903</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128393,903</w:t>
            </w:r>
          </w:p>
        </w:tc>
      </w:tr>
      <w:tr w:rsidR="00ED59F1" w:rsidRPr="003749E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123718,99</w:t>
            </w:r>
            <w:r w:rsidR="006B6E6B">
              <w:rPr>
                <w:rFonts w:ascii="Times New Roman" w:eastAsia="Times New Roman" w:hAnsi="Times New Roman" w:cs="Times New Roman"/>
                <w:bCs/>
                <w:iCs/>
                <w:color w:val="000000"/>
                <w:sz w:val="20"/>
                <w:szCs w:val="20"/>
              </w:rPr>
              <w:t>4</w:t>
            </w:r>
          </w:p>
        </w:tc>
        <w:tc>
          <w:tcPr>
            <w:tcW w:w="1417"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125830,855</w:t>
            </w:r>
          </w:p>
        </w:tc>
        <w:tc>
          <w:tcPr>
            <w:tcW w:w="1418"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bCs/>
                <w:iCs/>
                <w:color w:val="000000"/>
                <w:sz w:val="20"/>
                <w:szCs w:val="20"/>
              </w:rPr>
            </w:pPr>
            <w:r w:rsidRPr="003749E7">
              <w:rPr>
                <w:rFonts w:ascii="Times New Roman" w:eastAsia="Times New Roman" w:hAnsi="Times New Roman" w:cs="Times New Roman"/>
                <w:bCs/>
                <w:iCs/>
                <w:color w:val="000000"/>
                <w:sz w:val="20"/>
                <w:szCs w:val="20"/>
              </w:rPr>
              <w:t>128393,903</w:t>
            </w:r>
          </w:p>
        </w:tc>
        <w:tc>
          <w:tcPr>
            <w:tcW w:w="1383"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bCs/>
                <w:iCs/>
                <w:color w:val="000000"/>
                <w:sz w:val="20"/>
                <w:szCs w:val="20"/>
              </w:rPr>
            </w:pPr>
            <w:r w:rsidRPr="003749E7">
              <w:rPr>
                <w:rFonts w:ascii="Times New Roman" w:eastAsia="Times New Roman" w:hAnsi="Times New Roman" w:cs="Times New Roman"/>
                <w:bCs/>
                <w:iCs/>
                <w:color w:val="000000"/>
                <w:sz w:val="20"/>
                <w:szCs w:val="20"/>
              </w:rPr>
              <w:t>128393,903</w:t>
            </w:r>
          </w:p>
        </w:tc>
        <w:tc>
          <w:tcPr>
            <w:tcW w:w="1452" w:type="dxa"/>
            <w:vAlign w:val="bottom"/>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128393,903</w:t>
            </w:r>
          </w:p>
        </w:tc>
        <w:tc>
          <w:tcPr>
            <w:tcW w:w="1336" w:type="dxa"/>
            <w:vAlign w:val="bottom"/>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128393,903</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w:t>
            </w:r>
            <w:r w:rsidRPr="001B6FF7">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lastRenderedPageBreak/>
              <w:t>123718,99</w:t>
            </w:r>
            <w:r w:rsidR="006B6E6B">
              <w:rPr>
                <w:rFonts w:ascii="Times New Roman" w:eastAsia="Times New Roman" w:hAnsi="Times New Roman" w:cs="Times New Roman"/>
                <w:b/>
                <w:bCs/>
                <w:iCs/>
                <w:color w:val="000000"/>
                <w:sz w:val="20"/>
                <w:szCs w:val="20"/>
              </w:rPr>
              <w:t>4</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125830,855</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128393,903</w:t>
            </w:r>
          </w:p>
        </w:tc>
        <w:tc>
          <w:tcPr>
            <w:tcW w:w="1383" w:type="dxa"/>
            <w:shd w:val="clear" w:color="auto" w:fill="auto"/>
            <w:vAlign w:val="bottom"/>
            <w:hideMark/>
          </w:tcPr>
          <w:p w:rsidR="00ED59F1" w:rsidRPr="002D5BBD"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128393,903</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128393,903</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128393,903</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3749E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123718,99</w:t>
            </w:r>
            <w:r w:rsidR="006B6E6B">
              <w:rPr>
                <w:rFonts w:ascii="Times New Roman" w:eastAsia="Times New Roman" w:hAnsi="Times New Roman" w:cs="Times New Roman"/>
                <w:bCs/>
                <w:iCs/>
                <w:color w:val="000000"/>
                <w:sz w:val="20"/>
                <w:szCs w:val="20"/>
              </w:rPr>
              <w:t>4</w:t>
            </w:r>
          </w:p>
        </w:tc>
        <w:tc>
          <w:tcPr>
            <w:tcW w:w="1417"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125830,855</w:t>
            </w:r>
          </w:p>
        </w:tc>
        <w:tc>
          <w:tcPr>
            <w:tcW w:w="1418"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bCs/>
                <w:iCs/>
                <w:color w:val="000000"/>
                <w:sz w:val="20"/>
                <w:szCs w:val="20"/>
              </w:rPr>
            </w:pPr>
            <w:r w:rsidRPr="003749E7">
              <w:rPr>
                <w:rFonts w:ascii="Times New Roman" w:eastAsia="Times New Roman" w:hAnsi="Times New Roman" w:cs="Times New Roman"/>
                <w:bCs/>
                <w:iCs/>
                <w:color w:val="000000"/>
                <w:sz w:val="20"/>
                <w:szCs w:val="20"/>
              </w:rPr>
              <w:t>128393,903</w:t>
            </w:r>
          </w:p>
        </w:tc>
        <w:tc>
          <w:tcPr>
            <w:tcW w:w="1383" w:type="dxa"/>
            <w:shd w:val="clear" w:color="auto" w:fill="auto"/>
            <w:vAlign w:val="bottom"/>
            <w:hideMark/>
          </w:tcPr>
          <w:p w:rsidR="00ED59F1" w:rsidRPr="003749E7" w:rsidRDefault="00ED59F1" w:rsidP="00204BCE">
            <w:pPr>
              <w:spacing w:after="0" w:line="240" w:lineRule="auto"/>
              <w:jc w:val="right"/>
              <w:rPr>
                <w:rFonts w:ascii="Times New Roman" w:eastAsia="Times New Roman" w:hAnsi="Times New Roman" w:cs="Times New Roman"/>
                <w:bCs/>
                <w:iCs/>
                <w:color w:val="000000"/>
                <w:sz w:val="20"/>
                <w:szCs w:val="20"/>
              </w:rPr>
            </w:pPr>
            <w:r w:rsidRPr="003749E7">
              <w:rPr>
                <w:rFonts w:ascii="Times New Roman" w:eastAsia="Times New Roman" w:hAnsi="Times New Roman" w:cs="Times New Roman"/>
                <w:bCs/>
                <w:iCs/>
                <w:color w:val="000000"/>
                <w:sz w:val="20"/>
                <w:szCs w:val="20"/>
              </w:rPr>
              <w:t>128393,903</w:t>
            </w:r>
          </w:p>
        </w:tc>
        <w:tc>
          <w:tcPr>
            <w:tcW w:w="1452" w:type="dxa"/>
            <w:vAlign w:val="bottom"/>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128393,903</w:t>
            </w:r>
          </w:p>
        </w:tc>
        <w:tc>
          <w:tcPr>
            <w:tcW w:w="1336" w:type="dxa"/>
            <w:vAlign w:val="bottom"/>
          </w:tcPr>
          <w:p w:rsidR="00ED59F1" w:rsidRPr="003749E7" w:rsidRDefault="00ED59F1" w:rsidP="00204BCE">
            <w:pPr>
              <w:spacing w:after="0" w:line="240" w:lineRule="auto"/>
              <w:jc w:val="right"/>
              <w:rPr>
                <w:rFonts w:ascii="Times New Roman" w:eastAsia="Times New Roman" w:hAnsi="Times New Roman" w:cs="Times New Roman"/>
                <w:color w:val="000000"/>
                <w:sz w:val="20"/>
                <w:szCs w:val="20"/>
              </w:rPr>
            </w:pPr>
            <w:r w:rsidRPr="003749E7">
              <w:rPr>
                <w:rFonts w:ascii="Times New Roman" w:eastAsia="Times New Roman" w:hAnsi="Times New Roman" w:cs="Times New Roman"/>
                <w:bCs/>
                <w:iCs/>
                <w:color w:val="000000"/>
                <w:sz w:val="20"/>
                <w:szCs w:val="20"/>
              </w:rPr>
              <w:t>128393,903</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2.1.9</w:t>
            </w:r>
            <w:r w:rsidRPr="001B6FF7">
              <w:rPr>
                <w:rFonts w:ascii="Times New Roman" w:eastAsia="Times New Roman" w:hAnsi="Times New Roman" w:cs="Times New Roman"/>
                <w:color w:val="000000"/>
                <w:sz w:val="18"/>
                <w:szCs w:val="18"/>
              </w:rPr>
              <w:t>.</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Обеспечение мер социальной поддержки ветеранов труда Ставропольского края,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103196,980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104976,133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106782,441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106782,441</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106782,441</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106782,441</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103196,980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104976,133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2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103196,980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104976,133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106782,441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106782,441</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106782,441</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106782,441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103196,980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104976,133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106782,441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xml:space="preserve">, в т.ч. </w:t>
            </w:r>
            <w:r w:rsidRPr="001B6FF7">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2.1.10</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Обеспечение мер социальной поддержки реабилитированных лиц и лиц, признанных пострадавшими от политических репрессий,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bCs/>
                <w:iCs/>
                <w:color w:val="000000"/>
                <w:sz w:val="20"/>
                <w:szCs w:val="20"/>
              </w:rPr>
              <w:t>2887,092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bCs/>
                <w:iCs/>
                <w:color w:val="000000"/>
                <w:sz w:val="20"/>
                <w:szCs w:val="20"/>
              </w:rPr>
              <w:t>2937,838</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bCs/>
                <w:iCs/>
                <w:color w:val="000000"/>
                <w:sz w:val="20"/>
                <w:szCs w:val="20"/>
              </w:rPr>
              <w:t>2988,277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bCs/>
                <w:iCs/>
                <w:color w:val="000000"/>
                <w:sz w:val="20"/>
                <w:szCs w:val="20"/>
              </w:rPr>
              <w:t>2988,277</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bCs/>
                <w:iCs/>
                <w:color w:val="000000"/>
                <w:sz w:val="20"/>
                <w:szCs w:val="20"/>
              </w:rPr>
              <w:t>2988,277</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bCs/>
                <w:iCs/>
                <w:color w:val="000000"/>
                <w:sz w:val="20"/>
                <w:szCs w:val="20"/>
              </w:rPr>
              <w:t>2988,277</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2887,092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2937,838</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2887,092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2937,838</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2988,277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2988,277</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2988,277</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2988,277</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bCs/>
                <w:iCs/>
                <w:color w:val="000000"/>
                <w:sz w:val="20"/>
                <w:szCs w:val="20"/>
              </w:rPr>
              <w:t>2887,092</w:t>
            </w:r>
          </w:p>
        </w:tc>
        <w:tc>
          <w:tcPr>
            <w:tcW w:w="1417" w:type="dxa"/>
            <w:shd w:val="clear" w:color="auto" w:fill="auto"/>
            <w:vAlign w:val="bottom"/>
            <w:hideMark/>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bCs/>
                <w:iCs/>
                <w:color w:val="000000"/>
                <w:sz w:val="20"/>
                <w:szCs w:val="20"/>
              </w:rPr>
              <w:t>2937,838</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2988,277</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bCs/>
                <w:color w:val="000000"/>
                <w:sz w:val="20"/>
                <w:szCs w:val="20"/>
              </w:rPr>
            </w:pPr>
            <w:r w:rsidRPr="001B6FF7">
              <w:rPr>
                <w:rFonts w:ascii="Times New Roman" w:eastAsia="Times New Roman" w:hAnsi="Times New Roman" w:cs="Times New Roman"/>
                <w:b/>
                <w:bCs/>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114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2.1.1</w:t>
            </w:r>
            <w:r>
              <w:rPr>
                <w:rFonts w:ascii="Times New Roman" w:eastAsia="Times New Roman" w:hAnsi="Times New Roman" w:cs="Times New Roman"/>
                <w:color w:val="000000"/>
                <w:sz w:val="18"/>
                <w:szCs w:val="18"/>
              </w:rPr>
              <w:t>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Ежемесячная доплата к пенсии гражданам, ставшим инвалидами при исполнении служебных обязанностей в районах боевых действий,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103,708</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107,648</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r>
      <w:tr w:rsidR="00ED59F1" w:rsidRPr="00295AF1"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103,708</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107,648</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111,739</w:t>
            </w:r>
          </w:p>
        </w:tc>
        <w:tc>
          <w:tcPr>
            <w:tcW w:w="1383" w:type="dxa"/>
            <w:shd w:val="clear" w:color="auto" w:fill="auto"/>
            <w:vAlign w:val="bottom"/>
            <w:hideMark/>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color w:val="000000"/>
                <w:sz w:val="20"/>
                <w:szCs w:val="20"/>
              </w:rPr>
              <w:t>111,739</w:t>
            </w:r>
          </w:p>
        </w:tc>
        <w:tc>
          <w:tcPr>
            <w:tcW w:w="1452" w:type="dxa"/>
            <w:vAlign w:val="bottom"/>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color w:val="000000"/>
                <w:sz w:val="20"/>
                <w:szCs w:val="20"/>
              </w:rPr>
              <w:t>111,739</w:t>
            </w:r>
          </w:p>
        </w:tc>
        <w:tc>
          <w:tcPr>
            <w:tcW w:w="1336" w:type="dxa"/>
            <w:vAlign w:val="bottom"/>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color w:val="000000"/>
                <w:sz w:val="20"/>
                <w:szCs w:val="20"/>
              </w:rPr>
              <w:t>111,739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103,708</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107,648</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111,739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295AF1"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84D3E" w:rsidRDefault="00ED59F1" w:rsidP="00204BCE">
            <w:pPr>
              <w:spacing w:after="0" w:line="240" w:lineRule="auto"/>
              <w:jc w:val="right"/>
              <w:rPr>
                <w:rFonts w:ascii="Times New Roman" w:eastAsia="Times New Roman" w:hAnsi="Times New Roman" w:cs="Times New Roman"/>
                <w:color w:val="000000"/>
                <w:sz w:val="20"/>
                <w:szCs w:val="20"/>
              </w:rPr>
            </w:pPr>
            <w:r w:rsidRPr="00E84D3E">
              <w:rPr>
                <w:rFonts w:ascii="Times New Roman" w:eastAsia="Times New Roman" w:hAnsi="Times New Roman" w:cs="Times New Roman"/>
                <w:color w:val="000000"/>
                <w:sz w:val="20"/>
                <w:szCs w:val="20"/>
              </w:rPr>
              <w:t>103,708</w:t>
            </w:r>
          </w:p>
        </w:tc>
        <w:tc>
          <w:tcPr>
            <w:tcW w:w="1417" w:type="dxa"/>
            <w:shd w:val="clear" w:color="auto" w:fill="auto"/>
            <w:vAlign w:val="bottom"/>
            <w:hideMark/>
          </w:tcPr>
          <w:p w:rsidR="00ED59F1" w:rsidRPr="00E84D3E" w:rsidRDefault="00ED59F1" w:rsidP="00204BCE">
            <w:pPr>
              <w:spacing w:after="0" w:line="240" w:lineRule="auto"/>
              <w:jc w:val="right"/>
              <w:rPr>
                <w:rFonts w:ascii="Times New Roman" w:eastAsia="Times New Roman" w:hAnsi="Times New Roman" w:cs="Times New Roman"/>
                <w:color w:val="000000"/>
                <w:sz w:val="20"/>
                <w:szCs w:val="20"/>
              </w:rPr>
            </w:pPr>
            <w:r w:rsidRPr="00E84D3E">
              <w:rPr>
                <w:rFonts w:ascii="Times New Roman" w:eastAsia="Times New Roman" w:hAnsi="Times New Roman" w:cs="Times New Roman"/>
                <w:color w:val="000000"/>
                <w:sz w:val="20"/>
                <w:szCs w:val="20"/>
              </w:rPr>
              <w:t>107,648</w:t>
            </w:r>
          </w:p>
        </w:tc>
        <w:tc>
          <w:tcPr>
            <w:tcW w:w="1418" w:type="dxa"/>
            <w:shd w:val="clear" w:color="auto" w:fill="auto"/>
            <w:vAlign w:val="bottom"/>
            <w:hideMark/>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color w:val="000000"/>
                <w:sz w:val="20"/>
                <w:szCs w:val="20"/>
              </w:rPr>
              <w:t>111,739</w:t>
            </w:r>
          </w:p>
        </w:tc>
        <w:tc>
          <w:tcPr>
            <w:tcW w:w="1383" w:type="dxa"/>
            <w:shd w:val="clear" w:color="auto" w:fill="auto"/>
            <w:vAlign w:val="bottom"/>
            <w:hideMark/>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color w:val="000000"/>
                <w:sz w:val="20"/>
                <w:szCs w:val="20"/>
              </w:rPr>
              <w:t>111,739</w:t>
            </w:r>
          </w:p>
        </w:tc>
        <w:tc>
          <w:tcPr>
            <w:tcW w:w="1452" w:type="dxa"/>
            <w:vAlign w:val="bottom"/>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color w:val="000000"/>
                <w:sz w:val="20"/>
                <w:szCs w:val="20"/>
              </w:rPr>
              <w:t>111,739</w:t>
            </w:r>
          </w:p>
        </w:tc>
        <w:tc>
          <w:tcPr>
            <w:tcW w:w="1336" w:type="dxa"/>
            <w:vAlign w:val="bottom"/>
          </w:tcPr>
          <w:p w:rsidR="00ED59F1" w:rsidRPr="00295AF1" w:rsidRDefault="00ED59F1" w:rsidP="00204BCE">
            <w:pPr>
              <w:spacing w:after="0" w:line="240" w:lineRule="auto"/>
              <w:jc w:val="right"/>
              <w:rPr>
                <w:rFonts w:ascii="Times New Roman" w:eastAsia="Times New Roman" w:hAnsi="Times New Roman" w:cs="Times New Roman"/>
                <w:color w:val="000000"/>
                <w:sz w:val="20"/>
                <w:szCs w:val="20"/>
              </w:rPr>
            </w:pPr>
            <w:r w:rsidRPr="00295AF1">
              <w:rPr>
                <w:rFonts w:ascii="Times New Roman" w:eastAsia="Times New Roman" w:hAnsi="Times New Roman" w:cs="Times New Roman"/>
                <w:color w:val="000000"/>
                <w:sz w:val="20"/>
                <w:szCs w:val="20"/>
              </w:rPr>
              <w:t>111,739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79"/>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2.1.1</w:t>
            </w:r>
            <w:r>
              <w:rPr>
                <w:rFonts w:ascii="Times New Roman" w:eastAsia="Times New Roman" w:hAnsi="Times New Roman" w:cs="Times New Roman"/>
                <w:color w:val="000000"/>
                <w:sz w:val="18"/>
                <w:szCs w:val="18"/>
              </w:rPr>
              <w:t>2</w:t>
            </w: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Ежемесячная  денежная выплата</w:t>
            </w:r>
            <w:r w:rsidRPr="001B6FF7">
              <w:rPr>
                <w:rFonts w:ascii="Times New Roman" w:eastAsia="Times New Roman" w:hAnsi="Times New Roman" w:cs="Times New Roman"/>
                <w:color w:val="000000"/>
                <w:sz w:val="20"/>
                <w:szCs w:val="20"/>
              </w:rPr>
              <w:t xml:space="preserve"> семьям погибших ветеранов боевых действий,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156,755</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162,773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r>
      <w:tr w:rsidR="00ED59F1" w:rsidRPr="00985E78" w:rsidTr="00204BCE">
        <w:trPr>
          <w:trHeight w:val="540"/>
        </w:trPr>
        <w:tc>
          <w:tcPr>
            <w:tcW w:w="709" w:type="dxa"/>
            <w:gridSpan w:val="3"/>
            <w:vMerge w:val="restart"/>
            <w:shd w:val="clear" w:color="auto" w:fill="auto"/>
            <w:hideMark/>
          </w:tcPr>
          <w:p w:rsidR="00ED59F1"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 </w:t>
            </w:r>
          </w:p>
          <w:p w:rsidR="00ED59F1" w:rsidRPr="006C5AF3" w:rsidRDefault="00ED59F1" w:rsidP="00204BCE">
            <w:pPr>
              <w:rPr>
                <w:rFonts w:ascii="Times New Roman" w:eastAsia="Times New Roman" w:hAnsi="Times New Roman" w:cs="Times New Roman"/>
                <w:sz w:val="18"/>
                <w:szCs w:val="18"/>
              </w:rPr>
            </w:pPr>
          </w:p>
          <w:p w:rsidR="00ED59F1" w:rsidRDefault="00ED59F1" w:rsidP="00204BCE">
            <w:pPr>
              <w:rPr>
                <w:rFonts w:ascii="Times New Roman" w:eastAsia="Times New Roman" w:hAnsi="Times New Roman" w:cs="Times New Roman"/>
                <w:sz w:val="18"/>
                <w:szCs w:val="18"/>
              </w:rPr>
            </w:pPr>
          </w:p>
          <w:p w:rsidR="00ED59F1" w:rsidRPr="006C5AF3" w:rsidRDefault="00ED59F1" w:rsidP="00204BCE">
            <w:pPr>
              <w:rPr>
                <w:rFonts w:ascii="Times New Roman" w:eastAsia="Times New Roman" w:hAnsi="Times New Roman" w:cs="Times New Roman"/>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156,755</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162,773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168,959</w:t>
            </w:r>
          </w:p>
        </w:tc>
        <w:tc>
          <w:tcPr>
            <w:tcW w:w="1383" w:type="dxa"/>
            <w:shd w:val="clear" w:color="auto" w:fill="auto"/>
            <w:vAlign w:val="bottom"/>
            <w:hideMark/>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168,959</w:t>
            </w:r>
          </w:p>
        </w:tc>
        <w:tc>
          <w:tcPr>
            <w:tcW w:w="1452" w:type="dxa"/>
            <w:vAlign w:val="bottom"/>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168,959</w:t>
            </w:r>
          </w:p>
        </w:tc>
        <w:tc>
          <w:tcPr>
            <w:tcW w:w="1336" w:type="dxa"/>
            <w:vAlign w:val="bottom"/>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168,959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156,755</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162,773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168,959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985E78"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156,755</w:t>
            </w:r>
          </w:p>
        </w:tc>
        <w:tc>
          <w:tcPr>
            <w:tcW w:w="1417" w:type="dxa"/>
            <w:shd w:val="clear" w:color="auto" w:fill="auto"/>
            <w:vAlign w:val="bottom"/>
            <w:hideMark/>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162,773</w:t>
            </w:r>
          </w:p>
        </w:tc>
        <w:tc>
          <w:tcPr>
            <w:tcW w:w="1418" w:type="dxa"/>
            <w:shd w:val="clear" w:color="auto" w:fill="auto"/>
            <w:vAlign w:val="bottom"/>
            <w:hideMark/>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168,959</w:t>
            </w:r>
          </w:p>
        </w:tc>
        <w:tc>
          <w:tcPr>
            <w:tcW w:w="1383" w:type="dxa"/>
            <w:shd w:val="clear" w:color="auto" w:fill="auto"/>
            <w:vAlign w:val="bottom"/>
            <w:hideMark/>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168,959</w:t>
            </w:r>
          </w:p>
        </w:tc>
        <w:tc>
          <w:tcPr>
            <w:tcW w:w="1452" w:type="dxa"/>
            <w:vAlign w:val="bottom"/>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168,959</w:t>
            </w:r>
          </w:p>
        </w:tc>
        <w:tc>
          <w:tcPr>
            <w:tcW w:w="1336" w:type="dxa"/>
            <w:vAlign w:val="bottom"/>
          </w:tcPr>
          <w:p w:rsidR="00ED59F1" w:rsidRPr="00985E78" w:rsidRDefault="00ED59F1" w:rsidP="00204BCE">
            <w:pPr>
              <w:spacing w:after="0" w:line="240" w:lineRule="auto"/>
              <w:jc w:val="right"/>
              <w:rPr>
                <w:rFonts w:ascii="Times New Roman" w:eastAsia="Times New Roman" w:hAnsi="Times New Roman" w:cs="Times New Roman"/>
                <w:color w:val="000000"/>
                <w:sz w:val="20"/>
                <w:szCs w:val="20"/>
              </w:rPr>
            </w:pPr>
            <w:r w:rsidRPr="00985E78">
              <w:rPr>
                <w:rFonts w:ascii="Times New Roman" w:eastAsia="Times New Roman" w:hAnsi="Times New Roman" w:cs="Times New Roman"/>
                <w:color w:val="000000"/>
                <w:sz w:val="20"/>
                <w:szCs w:val="20"/>
              </w:rPr>
              <w:t>168,959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4858BA" w:rsidTr="00204BCE">
        <w:trPr>
          <w:trHeight w:val="557"/>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2.1.1</w:t>
            </w:r>
            <w:r>
              <w:rPr>
                <w:rFonts w:ascii="Times New Roman" w:eastAsia="Times New Roman" w:hAnsi="Times New Roman" w:cs="Times New Roman"/>
                <w:color w:val="000000"/>
                <w:sz w:val="18"/>
                <w:szCs w:val="18"/>
              </w:rPr>
              <w:t>3</w:t>
            </w:r>
          </w:p>
        </w:tc>
        <w:tc>
          <w:tcPr>
            <w:tcW w:w="2552" w:type="dxa"/>
            <w:shd w:val="clear" w:color="auto" w:fill="auto"/>
            <w:vAlign w:val="bottom"/>
            <w:hideMark/>
          </w:tcPr>
          <w:p w:rsidR="00ED59F1" w:rsidRPr="001B6FF7" w:rsidRDefault="00ED59F1" w:rsidP="00204BCE">
            <w:pPr>
              <w:spacing w:after="0" w:line="240" w:lineRule="auto"/>
              <w:ind w:right="-108"/>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Предоставление гражданам субсидий на оплату жилого помещения и коммунальных услуг,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4858BA"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43924,146</w:t>
            </w:r>
          </w:p>
        </w:tc>
        <w:tc>
          <w:tcPr>
            <w:tcW w:w="1417" w:type="dxa"/>
            <w:shd w:val="clear" w:color="auto" w:fill="auto"/>
            <w:vAlign w:val="bottom"/>
            <w:hideMark/>
          </w:tcPr>
          <w:p w:rsidR="00ED59F1" w:rsidRPr="004858BA"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46700,881</w:t>
            </w:r>
          </w:p>
        </w:tc>
        <w:tc>
          <w:tcPr>
            <w:tcW w:w="1418" w:type="dxa"/>
            <w:shd w:val="clear" w:color="auto" w:fill="auto"/>
            <w:vAlign w:val="bottom"/>
            <w:hideMark/>
          </w:tcPr>
          <w:p w:rsidR="00ED59F1" w:rsidRPr="004858BA"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c>
          <w:tcPr>
            <w:tcW w:w="1383" w:type="dxa"/>
            <w:shd w:val="clear" w:color="auto" w:fill="auto"/>
            <w:vAlign w:val="bottom"/>
            <w:hideMark/>
          </w:tcPr>
          <w:p w:rsidR="00ED59F1" w:rsidRPr="004858BA"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c>
          <w:tcPr>
            <w:tcW w:w="1452" w:type="dxa"/>
            <w:vAlign w:val="bottom"/>
          </w:tcPr>
          <w:p w:rsidR="00ED59F1" w:rsidRPr="004858BA"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c>
          <w:tcPr>
            <w:tcW w:w="1336" w:type="dxa"/>
            <w:vAlign w:val="bottom"/>
          </w:tcPr>
          <w:p w:rsidR="00ED59F1" w:rsidRPr="004858BA"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r>
      <w:tr w:rsidR="00ED59F1" w:rsidRPr="00A97136"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A97136" w:rsidRDefault="00ED59F1" w:rsidP="00204BCE">
            <w:pPr>
              <w:spacing w:after="0" w:line="240" w:lineRule="auto"/>
              <w:jc w:val="right"/>
              <w:rPr>
                <w:rFonts w:ascii="Times New Roman" w:eastAsia="Times New Roman" w:hAnsi="Times New Roman" w:cs="Times New Roman"/>
                <w:sz w:val="20"/>
                <w:szCs w:val="20"/>
              </w:rPr>
            </w:pPr>
            <w:r w:rsidRPr="00A97136">
              <w:rPr>
                <w:rFonts w:ascii="Times New Roman" w:eastAsia="Times New Roman" w:hAnsi="Times New Roman" w:cs="Times New Roman"/>
                <w:sz w:val="20"/>
                <w:szCs w:val="20"/>
              </w:rPr>
              <w:t>43924,146</w:t>
            </w:r>
          </w:p>
        </w:tc>
        <w:tc>
          <w:tcPr>
            <w:tcW w:w="1417" w:type="dxa"/>
            <w:shd w:val="clear" w:color="auto" w:fill="auto"/>
            <w:vAlign w:val="bottom"/>
            <w:hideMark/>
          </w:tcPr>
          <w:p w:rsidR="00ED59F1" w:rsidRPr="00A97136" w:rsidRDefault="00ED59F1" w:rsidP="00204BCE">
            <w:pPr>
              <w:spacing w:after="0" w:line="240" w:lineRule="auto"/>
              <w:jc w:val="right"/>
              <w:rPr>
                <w:rFonts w:ascii="Times New Roman" w:eastAsia="Times New Roman" w:hAnsi="Times New Roman" w:cs="Times New Roman"/>
                <w:sz w:val="20"/>
                <w:szCs w:val="20"/>
              </w:rPr>
            </w:pPr>
            <w:r w:rsidRPr="00A97136">
              <w:rPr>
                <w:rFonts w:ascii="Times New Roman" w:eastAsia="Times New Roman" w:hAnsi="Times New Roman" w:cs="Times New Roman"/>
                <w:sz w:val="20"/>
                <w:szCs w:val="20"/>
              </w:rPr>
              <w:t>46700,881</w:t>
            </w:r>
          </w:p>
        </w:tc>
        <w:tc>
          <w:tcPr>
            <w:tcW w:w="1418" w:type="dxa"/>
            <w:shd w:val="clear" w:color="auto" w:fill="auto"/>
            <w:vAlign w:val="bottom"/>
            <w:hideMark/>
          </w:tcPr>
          <w:p w:rsidR="00ED59F1" w:rsidRPr="00A97136" w:rsidRDefault="00ED59F1" w:rsidP="00204BCE">
            <w:pPr>
              <w:spacing w:after="0" w:line="240" w:lineRule="auto"/>
              <w:jc w:val="right"/>
              <w:rPr>
                <w:rFonts w:ascii="Times New Roman" w:eastAsia="Times New Roman" w:hAnsi="Times New Roman" w:cs="Times New Roman"/>
                <w:sz w:val="20"/>
                <w:szCs w:val="20"/>
              </w:rPr>
            </w:pPr>
            <w:r w:rsidRPr="00A97136">
              <w:rPr>
                <w:rFonts w:ascii="Times New Roman" w:eastAsia="Times New Roman" w:hAnsi="Times New Roman" w:cs="Times New Roman"/>
                <w:sz w:val="20"/>
                <w:szCs w:val="20"/>
              </w:rPr>
              <w:t>46826,811</w:t>
            </w:r>
          </w:p>
        </w:tc>
        <w:tc>
          <w:tcPr>
            <w:tcW w:w="1383" w:type="dxa"/>
            <w:shd w:val="clear" w:color="auto" w:fill="auto"/>
            <w:vAlign w:val="bottom"/>
            <w:hideMark/>
          </w:tcPr>
          <w:p w:rsidR="00ED59F1" w:rsidRPr="00A97136" w:rsidRDefault="00ED59F1" w:rsidP="00204BCE">
            <w:pPr>
              <w:spacing w:after="0" w:line="240" w:lineRule="auto"/>
              <w:jc w:val="right"/>
              <w:rPr>
                <w:rFonts w:ascii="Times New Roman" w:eastAsia="Times New Roman" w:hAnsi="Times New Roman" w:cs="Times New Roman"/>
                <w:sz w:val="20"/>
                <w:szCs w:val="20"/>
              </w:rPr>
            </w:pPr>
            <w:r w:rsidRPr="00A97136">
              <w:rPr>
                <w:rFonts w:ascii="Times New Roman" w:eastAsia="Times New Roman" w:hAnsi="Times New Roman" w:cs="Times New Roman"/>
                <w:sz w:val="20"/>
                <w:szCs w:val="20"/>
              </w:rPr>
              <w:t>46826,811</w:t>
            </w:r>
          </w:p>
        </w:tc>
        <w:tc>
          <w:tcPr>
            <w:tcW w:w="1452" w:type="dxa"/>
            <w:vAlign w:val="bottom"/>
          </w:tcPr>
          <w:p w:rsidR="00ED59F1" w:rsidRPr="00A97136" w:rsidRDefault="00ED59F1" w:rsidP="00204BCE">
            <w:pPr>
              <w:spacing w:after="0" w:line="240" w:lineRule="auto"/>
              <w:jc w:val="right"/>
              <w:rPr>
                <w:rFonts w:ascii="Times New Roman" w:eastAsia="Times New Roman" w:hAnsi="Times New Roman" w:cs="Times New Roman"/>
                <w:sz w:val="20"/>
                <w:szCs w:val="20"/>
              </w:rPr>
            </w:pPr>
            <w:r w:rsidRPr="00A97136">
              <w:rPr>
                <w:rFonts w:ascii="Times New Roman" w:eastAsia="Times New Roman" w:hAnsi="Times New Roman" w:cs="Times New Roman"/>
                <w:sz w:val="20"/>
                <w:szCs w:val="20"/>
              </w:rPr>
              <w:t>46826,811</w:t>
            </w:r>
          </w:p>
        </w:tc>
        <w:tc>
          <w:tcPr>
            <w:tcW w:w="1336" w:type="dxa"/>
            <w:vAlign w:val="bottom"/>
          </w:tcPr>
          <w:p w:rsidR="00ED59F1" w:rsidRPr="00A97136" w:rsidRDefault="00ED59F1" w:rsidP="00204BCE">
            <w:pPr>
              <w:spacing w:after="0" w:line="240" w:lineRule="auto"/>
              <w:jc w:val="right"/>
              <w:rPr>
                <w:rFonts w:ascii="Times New Roman" w:eastAsia="Times New Roman" w:hAnsi="Times New Roman" w:cs="Times New Roman"/>
                <w:sz w:val="20"/>
                <w:szCs w:val="20"/>
              </w:rPr>
            </w:pPr>
            <w:r w:rsidRPr="00A97136">
              <w:rPr>
                <w:rFonts w:ascii="Times New Roman" w:eastAsia="Times New Roman" w:hAnsi="Times New Roman" w:cs="Times New Roman"/>
                <w:sz w:val="20"/>
                <w:szCs w:val="20"/>
              </w:rPr>
              <w:t>46826,811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1B6FF7">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43924,146</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46700,881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46826,811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A97136">
              <w:rPr>
                <w:rFonts w:ascii="Times New Roman" w:eastAsia="Times New Roman" w:hAnsi="Times New Roman" w:cs="Times New Roman"/>
                <w:sz w:val="20"/>
                <w:szCs w:val="20"/>
              </w:rPr>
              <w:t>43924,146</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A97136">
              <w:rPr>
                <w:rFonts w:ascii="Times New Roman" w:eastAsia="Times New Roman" w:hAnsi="Times New Roman" w:cs="Times New Roman"/>
                <w:sz w:val="20"/>
                <w:szCs w:val="20"/>
              </w:rPr>
              <w:t>46700,881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A97136">
              <w:rPr>
                <w:rFonts w:ascii="Times New Roman" w:eastAsia="Times New Roman" w:hAnsi="Times New Roman" w:cs="Times New Roman"/>
                <w:sz w:val="20"/>
                <w:szCs w:val="20"/>
              </w:rPr>
              <w:t>46826,811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A97136">
              <w:rPr>
                <w:rFonts w:ascii="Times New Roman" w:eastAsia="Times New Roman" w:hAnsi="Times New Roman" w:cs="Times New Roman"/>
                <w:sz w:val="20"/>
                <w:szCs w:val="20"/>
              </w:rPr>
              <w:t>46826,811</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A97136">
              <w:rPr>
                <w:rFonts w:ascii="Times New Roman" w:eastAsia="Times New Roman" w:hAnsi="Times New Roman" w:cs="Times New Roman"/>
                <w:sz w:val="20"/>
                <w:szCs w:val="20"/>
              </w:rPr>
              <w:t>46826,811</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A97136">
              <w:rPr>
                <w:rFonts w:ascii="Times New Roman" w:eastAsia="Times New Roman" w:hAnsi="Times New Roman" w:cs="Times New Roman"/>
                <w:sz w:val="20"/>
                <w:szCs w:val="20"/>
              </w:rPr>
              <w:t>46826,811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0,000 </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0,000 </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0,000 </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7B483E" w:rsidRPr="001B6FF7" w:rsidTr="00204BCE">
        <w:trPr>
          <w:trHeight w:val="282"/>
        </w:trPr>
        <w:tc>
          <w:tcPr>
            <w:tcW w:w="709" w:type="dxa"/>
            <w:gridSpan w:val="3"/>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2.1.1</w:t>
            </w:r>
            <w:r>
              <w:rPr>
                <w:rFonts w:ascii="Times New Roman" w:eastAsia="Times New Roman" w:hAnsi="Times New Roman" w:cs="Times New Roman"/>
                <w:color w:val="000000"/>
                <w:sz w:val="18"/>
                <w:szCs w:val="18"/>
              </w:rPr>
              <w:t>4</w:t>
            </w: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Предоставление государственной социальной помощи малоимущим семьям, малоимущим одиноко проживающим гражданам, </w:t>
            </w:r>
            <w:r>
              <w:rPr>
                <w:rFonts w:ascii="Times New Roman" w:eastAsia="Times New Roman" w:hAnsi="Times New Roman" w:cs="Times New Roman"/>
                <w:color w:val="000000"/>
                <w:sz w:val="20"/>
                <w:szCs w:val="20"/>
              </w:rPr>
              <w:t xml:space="preserve"> всего</w:t>
            </w: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2769,997</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2758,221</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2746,445</w:t>
            </w:r>
          </w:p>
        </w:tc>
        <w:tc>
          <w:tcPr>
            <w:tcW w:w="1383"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452" w:type="dxa"/>
            <w:vAlign w:val="bottom"/>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336" w:type="dxa"/>
            <w:vAlign w:val="bottom"/>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r>
      <w:tr w:rsidR="007B483E" w:rsidRPr="001B6FF7" w:rsidTr="00204BCE">
        <w:trPr>
          <w:trHeight w:val="282"/>
        </w:trPr>
        <w:tc>
          <w:tcPr>
            <w:tcW w:w="709" w:type="dxa"/>
            <w:gridSpan w:val="3"/>
            <w:vMerge w:val="restart"/>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2769,997</w:t>
            </w:r>
          </w:p>
        </w:tc>
        <w:tc>
          <w:tcPr>
            <w:tcW w:w="1417"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2758,221</w:t>
            </w:r>
          </w:p>
        </w:tc>
        <w:tc>
          <w:tcPr>
            <w:tcW w:w="1418"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2746,445</w:t>
            </w:r>
          </w:p>
        </w:tc>
        <w:tc>
          <w:tcPr>
            <w:tcW w:w="1383"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0,000</w:t>
            </w:r>
          </w:p>
        </w:tc>
        <w:tc>
          <w:tcPr>
            <w:tcW w:w="1452" w:type="dxa"/>
            <w:vAlign w:val="bottom"/>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0,000</w:t>
            </w:r>
          </w:p>
        </w:tc>
        <w:tc>
          <w:tcPr>
            <w:tcW w:w="1336" w:type="dxa"/>
            <w:vAlign w:val="bottom"/>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0,000</w:t>
            </w: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483765">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FFFF99"/>
            <w:vAlign w:val="bottom"/>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FFFF99"/>
            <w:vAlign w:val="bottom"/>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2769,997</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2758,221</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2746,445</w:t>
            </w:r>
          </w:p>
        </w:tc>
        <w:tc>
          <w:tcPr>
            <w:tcW w:w="1383"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452" w:type="dxa"/>
            <w:vAlign w:val="bottom"/>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336" w:type="dxa"/>
            <w:vAlign w:val="bottom"/>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r>
      <w:tr w:rsidR="007B483E" w:rsidRPr="001B6FF7" w:rsidTr="00483765">
        <w:trPr>
          <w:trHeight w:val="282"/>
        </w:trPr>
        <w:tc>
          <w:tcPr>
            <w:tcW w:w="709" w:type="dxa"/>
            <w:gridSpan w:val="3"/>
            <w:vMerge w:val="restart"/>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FFFF99"/>
            <w:vAlign w:val="bottom"/>
            <w:hideMark/>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FFFF99"/>
            <w:vAlign w:val="bottom"/>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FFFF99"/>
            <w:vAlign w:val="bottom"/>
          </w:tcPr>
          <w:p w:rsidR="007B483E" w:rsidRPr="00483765" w:rsidRDefault="007B483E" w:rsidP="00204BCE">
            <w:pPr>
              <w:spacing w:after="0" w:line="240" w:lineRule="auto"/>
              <w:jc w:val="right"/>
              <w:rPr>
                <w:rFonts w:ascii="Times New Roman" w:eastAsia="Times New Roman" w:hAnsi="Times New Roman" w:cs="Times New Roman"/>
                <w:b/>
                <w:color w:val="FFFF00"/>
                <w:sz w:val="20"/>
                <w:szCs w:val="20"/>
              </w:rPr>
            </w:pP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2769,997</w:t>
            </w:r>
          </w:p>
        </w:tc>
        <w:tc>
          <w:tcPr>
            <w:tcW w:w="1417"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2758,221</w:t>
            </w:r>
          </w:p>
        </w:tc>
        <w:tc>
          <w:tcPr>
            <w:tcW w:w="1418"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color w:val="000000"/>
                <w:sz w:val="20"/>
                <w:szCs w:val="20"/>
              </w:rPr>
            </w:pPr>
            <w:r w:rsidRPr="00483765">
              <w:rPr>
                <w:rFonts w:ascii="Times New Roman" w:eastAsia="Times New Roman" w:hAnsi="Times New Roman" w:cs="Times New Roman"/>
                <w:color w:val="000000"/>
                <w:sz w:val="20"/>
                <w:szCs w:val="20"/>
              </w:rPr>
              <w:t>2746,445</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483765">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7B483E" w:rsidRPr="001B6FF7" w:rsidRDefault="007B483E"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7B483E" w:rsidRPr="001B6FF7" w:rsidRDefault="007B483E"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7B483E" w:rsidRPr="001B6FF7" w:rsidRDefault="007B483E"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7B483E" w:rsidRPr="001B6FF7" w:rsidRDefault="007B483E"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7B483E" w:rsidRPr="001B6FF7" w:rsidRDefault="007B483E"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7B483E" w:rsidRPr="001B6FF7" w:rsidRDefault="007B483E" w:rsidP="00204BCE">
            <w:pPr>
              <w:spacing w:after="0" w:line="240" w:lineRule="auto"/>
              <w:jc w:val="right"/>
              <w:rPr>
                <w:rFonts w:ascii="Times New Roman" w:eastAsia="Times New Roman" w:hAnsi="Times New Roman" w:cs="Times New Roman"/>
                <w:b/>
                <w:color w:val="000000"/>
                <w:sz w:val="20"/>
                <w:szCs w:val="20"/>
              </w:rPr>
            </w:pP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7B483E" w:rsidRPr="001B6FF7" w:rsidRDefault="00483765"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7B483E" w:rsidRPr="001B6FF7" w:rsidTr="00204BCE">
        <w:trPr>
          <w:trHeight w:val="282"/>
        </w:trPr>
        <w:tc>
          <w:tcPr>
            <w:tcW w:w="709" w:type="dxa"/>
            <w:gridSpan w:val="3"/>
            <w:vMerge/>
            <w:vAlign w:val="center"/>
            <w:hideMark/>
          </w:tcPr>
          <w:p w:rsidR="007B483E" w:rsidRPr="001B6FF7" w:rsidRDefault="007B483E"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7B483E" w:rsidRPr="001B6FF7" w:rsidRDefault="007B483E"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452" w:type="dxa"/>
            <w:vAlign w:val="bottom"/>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c>
          <w:tcPr>
            <w:tcW w:w="1336" w:type="dxa"/>
            <w:vAlign w:val="bottom"/>
          </w:tcPr>
          <w:p w:rsidR="007B483E" w:rsidRPr="00483765" w:rsidRDefault="00483765" w:rsidP="00204BCE">
            <w:pPr>
              <w:spacing w:after="0" w:line="240" w:lineRule="auto"/>
              <w:jc w:val="right"/>
              <w:rPr>
                <w:rFonts w:ascii="Times New Roman" w:eastAsia="Times New Roman" w:hAnsi="Times New Roman" w:cs="Times New Roman"/>
                <w:b/>
                <w:color w:val="000000"/>
                <w:sz w:val="20"/>
                <w:szCs w:val="20"/>
              </w:rPr>
            </w:pPr>
            <w:r w:rsidRPr="00483765">
              <w:rPr>
                <w:rFonts w:ascii="Times New Roman" w:eastAsia="Times New Roman" w:hAnsi="Times New Roman" w:cs="Times New Roman"/>
                <w:b/>
                <w:color w:val="000000"/>
                <w:sz w:val="20"/>
                <w:szCs w:val="20"/>
              </w:rPr>
              <w:t>0,000</w:t>
            </w:r>
          </w:p>
        </w:tc>
      </w:tr>
      <w:tr w:rsidR="0004563A" w:rsidRPr="001B6FF7" w:rsidTr="00204BCE">
        <w:trPr>
          <w:trHeight w:val="282"/>
        </w:trPr>
        <w:tc>
          <w:tcPr>
            <w:tcW w:w="709" w:type="dxa"/>
            <w:gridSpan w:val="3"/>
            <w:vAlign w:val="center"/>
            <w:hideMark/>
          </w:tcPr>
          <w:p w:rsidR="0004563A" w:rsidRPr="001B6FF7" w:rsidRDefault="0004563A" w:rsidP="00204BCE">
            <w:pPr>
              <w:spacing w:after="0" w:line="240" w:lineRule="auto"/>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2.1.1</w:t>
            </w:r>
            <w:r w:rsidR="007B483E">
              <w:rPr>
                <w:rFonts w:ascii="Times New Roman" w:eastAsia="Times New Roman" w:hAnsi="Times New Roman" w:cs="Times New Roman"/>
                <w:color w:val="000000"/>
                <w:sz w:val="18"/>
                <w:szCs w:val="18"/>
              </w:rPr>
              <w:t>5</w:t>
            </w:r>
          </w:p>
        </w:tc>
        <w:tc>
          <w:tcPr>
            <w:tcW w:w="2552" w:type="dxa"/>
            <w:shd w:val="clear" w:color="auto" w:fill="auto"/>
            <w:vAlign w:val="bottom"/>
            <w:hideMark/>
          </w:tcPr>
          <w:p w:rsidR="0004563A" w:rsidRPr="001B6FF7" w:rsidRDefault="0004563A"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04563A" w:rsidRPr="001B6FF7" w:rsidRDefault="0004563A"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04563A" w:rsidRPr="001B6FF7" w:rsidRDefault="005C07E9"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1601,520</w:t>
            </w:r>
          </w:p>
        </w:tc>
        <w:tc>
          <w:tcPr>
            <w:tcW w:w="1417" w:type="dxa"/>
            <w:shd w:val="clear" w:color="auto" w:fill="auto"/>
            <w:vAlign w:val="bottom"/>
            <w:hideMark/>
          </w:tcPr>
          <w:p w:rsidR="0004563A"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04563A"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04563A"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52" w:type="dxa"/>
            <w:vAlign w:val="bottom"/>
          </w:tcPr>
          <w:p w:rsidR="0004563A"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36" w:type="dxa"/>
            <w:vAlign w:val="bottom"/>
          </w:tcPr>
          <w:p w:rsidR="0004563A"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r>
      <w:tr w:rsidR="005C07E9" w:rsidRPr="001B6FF7" w:rsidTr="00204BCE">
        <w:trPr>
          <w:trHeight w:val="282"/>
        </w:trPr>
        <w:tc>
          <w:tcPr>
            <w:tcW w:w="709" w:type="dxa"/>
            <w:gridSpan w:val="3"/>
            <w:vMerge w:val="restart"/>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color w:val="000000"/>
                <w:sz w:val="20"/>
                <w:szCs w:val="20"/>
              </w:rPr>
            </w:pPr>
            <w:r w:rsidRPr="007B0417">
              <w:rPr>
                <w:rFonts w:ascii="Times New Roman" w:eastAsia="Times New Roman" w:hAnsi="Times New Roman" w:cs="Times New Roman"/>
                <w:color w:val="000000"/>
                <w:sz w:val="20"/>
                <w:szCs w:val="20"/>
              </w:rPr>
              <w:t>1601,520</w:t>
            </w:r>
          </w:p>
        </w:tc>
        <w:tc>
          <w:tcPr>
            <w:tcW w:w="1417" w:type="dxa"/>
            <w:shd w:val="clear" w:color="auto" w:fill="auto"/>
            <w:vAlign w:val="bottom"/>
            <w:hideMark/>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452" w:type="dxa"/>
            <w:vAlign w:val="bottom"/>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336" w:type="dxa"/>
            <w:vAlign w:val="bottom"/>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r>
      <w:tr w:rsidR="005C07E9" w:rsidRPr="001B6FF7" w:rsidTr="00204BCE">
        <w:trPr>
          <w:trHeight w:val="282"/>
        </w:trPr>
        <w:tc>
          <w:tcPr>
            <w:tcW w:w="709" w:type="dxa"/>
            <w:gridSpan w:val="3"/>
            <w:vMerge/>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52" w:type="dxa"/>
            <w:vAlign w:val="bottom"/>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36" w:type="dxa"/>
            <w:vAlign w:val="bottom"/>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r>
      <w:tr w:rsidR="005C07E9" w:rsidRPr="001B6FF7" w:rsidTr="00AD0B59">
        <w:trPr>
          <w:trHeight w:val="282"/>
        </w:trPr>
        <w:tc>
          <w:tcPr>
            <w:tcW w:w="709" w:type="dxa"/>
            <w:gridSpan w:val="3"/>
            <w:vMerge/>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5C07E9" w:rsidRPr="00AD0B59" w:rsidRDefault="005C07E9" w:rsidP="00204BCE">
            <w:pPr>
              <w:spacing w:after="0" w:line="240" w:lineRule="auto"/>
              <w:jc w:val="right"/>
              <w:rPr>
                <w:rFonts w:ascii="Times New Roman" w:eastAsia="Times New Roman" w:hAnsi="Times New Roman" w:cs="Times New Roman"/>
                <w:b/>
                <w:color w:val="FFFF00"/>
                <w:sz w:val="20"/>
                <w:szCs w:val="20"/>
                <w:highlight w:val="yellow"/>
              </w:rPr>
            </w:pPr>
          </w:p>
        </w:tc>
        <w:tc>
          <w:tcPr>
            <w:tcW w:w="1417" w:type="dxa"/>
            <w:shd w:val="clear" w:color="auto" w:fill="FFFF99"/>
            <w:vAlign w:val="bottom"/>
            <w:hideMark/>
          </w:tcPr>
          <w:p w:rsidR="005C07E9" w:rsidRPr="00AD0B59" w:rsidRDefault="005C07E9" w:rsidP="00204BCE">
            <w:pPr>
              <w:spacing w:after="0" w:line="240" w:lineRule="auto"/>
              <w:jc w:val="right"/>
              <w:rPr>
                <w:rFonts w:ascii="Times New Roman" w:eastAsia="Times New Roman" w:hAnsi="Times New Roman" w:cs="Times New Roman"/>
                <w:b/>
                <w:color w:val="FFFF00"/>
                <w:sz w:val="20"/>
                <w:szCs w:val="20"/>
                <w:highlight w:val="yellow"/>
              </w:rPr>
            </w:pPr>
          </w:p>
        </w:tc>
        <w:tc>
          <w:tcPr>
            <w:tcW w:w="1418" w:type="dxa"/>
            <w:shd w:val="clear" w:color="auto" w:fill="FFFF99"/>
            <w:vAlign w:val="bottom"/>
            <w:hideMark/>
          </w:tcPr>
          <w:p w:rsidR="005C07E9" w:rsidRPr="00AD0B59" w:rsidRDefault="005C07E9" w:rsidP="00204BCE">
            <w:pPr>
              <w:spacing w:after="0" w:line="240" w:lineRule="auto"/>
              <w:jc w:val="right"/>
              <w:rPr>
                <w:rFonts w:ascii="Times New Roman" w:eastAsia="Times New Roman" w:hAnsi="Times New Roman" w:cs="Times New Roman"/>
                <w:b/>
                <w:color w:val="FFFF00"/>
                <w:sz w:val="20"/>
                <w:szCs w:val="20"/>
                <w:highlight w:val="yellow"/>
              </w:rPr>
            </w:pPr>
          </w:p>
        </w:tc>
        <w:tc>
          <w:tcPr>
            <w:tcW w:w="1383" w:type="dxa"/>
            <w:shd w:val="clear" w:color="auto" w:fill="FFFF99"/>
            <w:vAlign w:val="bottom"/>
            <w:hideMark/>
          </w:tcPr>
          <w:p w:rsidR="005C07E9" w:rsidRPr="00AD0B59" w:rsidRDefault="005C07E9" w:rsidP="00204BCE">
            <w:pPr>
              <w:spacing w:after="0" w:line="240" w:lineRule="auto"/>
              <w:jc w:val="right"/>
              <w:rPr>
                <w:rFonts w:ascii="Times New Roman" w:eastAsia="Times New Roman" w:hAnsi="Times New Roman" w:cs="Times New Roman"/>
                <w:b/>
                <w:color w:val="FFFF00"/>
                <w:sz w:val="20"/>
                <w:szCs w:val="20"/>
                <w:highlight w:val="yellow"/>
              </w:rPr>
            </w:pPr>
          </w:p>
        </w:tc>
        <w:tc>
          <w:tcPr>
            <w:tcW w:w="1452" w:type="dxa"/>
            <w:shd w:val="clear" w:color="auto" w:fill="FFFF99"/>
            <w:vAlign w:val="bottom"/>
          </w:tcPr>
          <w:p w:rsidR="005C07E9" w:rsidRPr="00AD0B59" w:rsidRDefault="005C07E9" w:rsidP="00204BCE">
            <w:pPr>
              <w:spacing w:after="0" w:line="240" w:lineRule="auto"/>
              <w:jc w:val="right"/>
              <w:rPr>
                <w:rFonts w:ascii="Times New Roman" w:eastAsia="Times New Roman" w:hAnsi="Times New Roman" w:cs="Times New Roman"/>
                <w:b/>
                <w:color w:val="FFFF00"/>
                <w:sz w:val="20"/>
                <w:szCs w:val="20"/>
                <w:highlight w:val="yellow"/>
              </w:rPr>
            </w:pPr>
          </w:p>
        </w:tc>
        <w:tc>
          <w:tcPr>
            <w:tcW w:w="1336" w:type="dxa"/>
            <w:shd w:val="clear" w:color="auto" w:fill="FFFF99"/>
            <w:vAlign w:val="bottom"/>
          </w:tcPr>
          <w:p w:rsidR="005C07E9" w:rsidRPr="00AD0B59" w:rsidRDefault="005C07E9" w:rsidP="00204BCE">
            <w:pPr>
              <w:spacing w:after="0" w:line="240" w:lineRule="auto"/>
              <w:jc w:val="right"/>
              <w:rPr>
                <w:rFonts w:ascii="Times New Roman" w:eastAsia="Times New Roman" w:hAnsi="Times New Roman" w:cs="Times New Roman"/>
                <w:b/>
                <w:color w:val="FFFF00"/>
                <w:sz w:val="20"/>
                <w:szCs w:val="20"/>
                <w:highlight w:val="yellow"/>
              </w:rPr>
            </w:pPr>
          </w:p>
        </w:tc>
      </w:tr>
      <w:tr w:rsidR="005C07E9" w:rsidRPr="001B6FF7" w:rsidTr="005C07E9">
        <w:trPr>
          <w:trHeight w:val="282"/>
        </w:trPr>
        <w:tc>
          <w:tcPr>
            <w:tcW w:w="709" w:type="dxa"/>
            <w:gridSpan w:val="3"/>
            <w:vMerge w:val="restart"/>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1601,520</w:t>
            </w:r>
          </w:p>
        </w:tc>
        <w:tc>
          <w:tcPr>
            <w:tcW w:w="1417" w:type="dxa"/>
            <w:shd w:val="clear" w:color="auto" w:fill="auto"/>
            <w:vAlign w:val="bottom"/>
            <w:hideMark/>
          </w:tcPr>
          <w:p w:rsidR="005C07E9"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5C07E9"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5C07E9"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52" w:type="dxa"/>
            <w:vAlign w:val="bottom"/>
          </w:tcPr>
          <w:p w:rsidR="005C07E9"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36" w:type="dxa"/>
            <w:vAlign w:val="bottom"/>
          </w:tcPr>
          <w:p w:rsidR="005C07E9" w:rsidRPr="001B6FF7" w:rsidRDefault="002030DA"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r>
      <w:tr w:rsidR="005C07E9" w:rsidRPr="001B6FF7" w:rsidTr="00AD0B5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color w:val="000000"/>
                <w:sz w:val="20"/>
                <w:szCs w:val="20"/>
              </w:rPr>
            </w:pPr>
            <w:r w:rsidRPr="007B0417">
              <w:rPr>
                <w:rFonts w:ascii="Times New Roman" w:eastAsia="Times New Roman" w:hAnsi="Times New Roman" w:cs="Times New Roman"/>
                <w:color w:val="000000"/>
                <w:sz w:val="20"/>
                <w:szCs w:val="20"/>
              </w:rPr>
              <w:t>1601,520</w:t>
            </w:r>
          </w:p>
        </w:tc>
        <w:tc>
          <w:tcPr>
            <w:tcW w:w="1417" w:type="dxa"/>
            <w:shd w:val="clear" w:color="auto" w:fill="auto"/>
            <w:vAlign w:val="bottom"/>
            <w:hideMark/>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452" w:type="dxa"/>
            <w:vAlign w:val="bottom"/>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c>
          <w:tcPr>
            <w:tcW w:w="1336" w:type="dxa"/>
            <w:vAlign w:val="bottom"/>
          </w:tcPr>
          <w:p w:rsidR="005C07E9"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0,000</w:t>
            </w: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52" w:type="dxa"/>
            <w:vAlign w:val="bottom"/>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36" w:type="dxa"/>
            <w:vAlign w:val="bottom"/>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r>
      <w:tr w:rsidR="005C07E9" w:rsidRPr="001B6FF7" w:rsidTr="00AD0B5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5C07E9" w:rsidRPr="001B6FF7" w:rsidRDefault="005C07E9" w:rsidP="00204BCE">
            <w:pPr>
              <w:spacing w:after="0" w:line="240" w:lineRule="auto"/>
              <w:jc w:val="right"/>
              <w:rPr>
                <w:rFonts w:ascii="Times New Roman" w:eastAsia="Times New Roman" w:hAnsi="Times New Roman" w:cs="Times New Roman"/>
                <w:b/>
                <w:color w:val="000000"/>
                <w:sz w:val="20"/>
                <w:szCs w:val="20"/>
              </w:rPr>
            </w:pP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5C07E9" w:rsidRPr="001B6FF7" w:rsidRDefault="007B0417"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5C07E9" w:rsidRPr="001B6FF7" w:rsidTr="005C07E9">
        <w:trPr>
          <w:trHeight w:val="282"/>
        </w:trPr>
        <w:tc>
          <w:tcPr>
            <w:tcW w:w="709" w:type="dxa"/>
            <w:gridSpan w:val="3"/>
            <w:vMerge/>
            <w:tcBorders>
              <w:top w:val="nil"/>
            </w:tcBorders>
            <w:vAlign w:val="center"/>
            <w:hideMark/>
          </w:tcPr>
          <w:p w:rsidR="005C07E9" w:rsidRPr="001B6FF7" w:rsidRDefault="005C07E9"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5C07E9" w:rsidRPr="001B6FF7" w:rsidRDefault="005C07E9"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452" w:type="dxa"/>
            <w:vAlign w:val="bottom"/>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c>
          <w:tcPr>
            <w:tcW w:w="1336" w:type="dxa"/>
            <w:vAlign w:val="bottom"/>
          </w:tcPr>
          <w:p w:rsidR="005C07E9" w:rsidRPr="007B0417" w:rsidRDefault="007B0417" w:rsidP="00204BCE">
            <w:pPr>
              <w:spacing w:after="0" w:line="240" w:lineRule="auto"/>
              <w:jc w:val="right"/>
              <w:rPr>
                <w:rFonts w:ascii="Times New Roman" w:eastAsia="Times New Roman" w:hAnsi="Times New Roman" w:cs="Times New Roman"/>
                <w:b/>
                <w:color w:val="000000"/>
                <w:sz w:val="20"/>
                <w:szCs w:val="20"/>
              </w:rPr>
            </w:pPr>
            <w:r w:rsidRPr="007B0417">
              <w:rPr>
                <w:rFonts w:ascii="Times New Roman" w:eastAsia="Times New Roman" w:hAnsi="Times New Roman" w:cs="Times New Roman"/>
                <w:b/>
                <w:color w:val="000000"/>
                <w:sz w:val="20"/>
                <w:szCs w:val="20"/>
              </w:rPr>
              <w:t>0,000</w:t>
            </w:r>
          </w:p>
        </w:tc>
      </w:tr>
      <w:tr w:rsidR="00ED59F1" w:rsidRPr="00C435E9" w:rsidTr="00204BCE">
        <w:trPr>
          <w:trHeight w:val="81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"Предоставление мер социальной поддержки семьям и детям",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274049"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348370,986</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211763,9</w:t>
            </w:r>
            <w:r w:rsidR="000D6689">
              <w:rPr>
                <w:rFonts w:ascii="Times New Roman" w:eastAsia="Times New Roman" w:hAnsi="Times New Roman" w:cs="Times New Roman"/>
                <w:b/>
                <w:color w:val="000000"/>
                <w:sz w:val="20"/>
                <w:szCs w:val="20"/>
              </w:rPr>
              <w:t>92</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221530,81</w:t>
            </w:r>
            <w:r w:rsidR="00510B22">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6B17F9" w:rsidRDefault="00ED59F1" w:rsidP="00204BCE">
            <w:pPr>
              <w:spacing w:after="0" w:line="240" w:lineRule="auto"/>
              <w:jc w:val="right"/>
              <w:rPr>
                <w:rFonts w:ascii="Times New Roman" w:hAnsi="Times New Roman" w:cs="Times New Roman"/>
                <w:b/>
                <w:sz w:val="20"/>
                <w:szCs w:val="20"/>
              </w:rPr>
            </w:pPr>
            <w:r>
              <w:rPr>
                <w:rFonts w:ascii="Times New Roman" w:eastAsia="Times New Roman" w:hAnsi="Times New Roman" w:cs="Times New Roman"/>
                <w:b/>
                <w:color w:val="000000"/>
                <w:sz w:val="20"/>
                <w:szCs w:val="20"/>
              </w:rPr>
              <w:t>221530,810</w:t>
            </w:r>
          </w:p>
        </w:tc>
        <w:tc>
          <w:tcPr>
            <w:tcW w:w="1452" w:type="dxa"/>
            <w:vAlign w:val="bottom"/>
          </w:tcPr>
          <w:p w:rsidR="00ED59F1" w:rsidRPr="00C9648D" w:rsidRDefault="00ED59F1" w:rsidP="00204BCE">
            <w:pPr>
              <w:spacing w:after="0" w:line="240" w:lineRule="auto"/>
              <w:jc w:val="right"/>
              <w:rPr>
                <w:rFonts w:ascii="Times New Roman" w:hAnsi="Times New Roman" w:cs="Times New Roman"/>
                <w:b/>
                <w:sz w:val="20"/>
                <w:szCs w:val="20"/>
              </w:rPr>
            </w:pPr>
            <w:r>
              <w:rPr>
                <w:rFonts w:ascii="Times New Roman" w:eastAsia="Times New Roman" w:hAnsi="Times New Roman" w:cs="Times New Roman"/>
                <w:b/>
                <w:color w:val="000000"/>
                <w:sz w:val="20"/>
                <w:szCs w:val="20"/>
              </w:rPr>
              <w:t>221530,810</w:t>
            </w:r>
          </w:p>
        </w:tc>
        <w:tc>
          <w:tcPr>
            <w:tcW w:w="1336" w:type="dxa"/>
            <w:vAlign w:val="bottom"/>
          </w:tcPr>
          <w:p w:rsidR="00ED59F1" w:rsidRPr="00C435E9" w:rsidRDefault="00ED59F1" w:rsidP="00204BCE">
            <w:pPr>
              <w:spacing w:after="0" w:line="240" w:lineRule="auto"/>
              <w:jc w:val="right"/>
              <w:rPr>
                <w:rFonts w:ascii="Times New Roman" w:hAnsi="Times New Roman" w:cs="Times New Roman"/>
                <w:b/>
                <w:sz w:val="20"/>
                <w:szCs w:val="20"/>
              </w:rPr>
            </w:pPr>
            <w:r>
              <w:rPr>
                <w:rFonts w:ascii="Times New Roman" w:eastAsia="Times New Roman" w:hAnsi="Times New Roman" w:cs="Times New Roman"/>
                <w:b/>
                <w:color w:val="000000"/>
                <w:sz w:val="20"/>
                <w:szCs w:val="20"/>
              </w:rPr>
              <w:t>221530,810</w:t>
            </w:r>
          </w:p>
        </w:tc>
      </w:tr>
      <w:tr w:rsidR="00ED59F1" w:rsidRPr="00E4112F"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274049" w:rsidRDefault="00274049" w:rsidP="00204BCE">
            <w:pPr>
              <w:spacing w:after="0" w:line="240" w:lineRule="auto"/>
              <w:jc w:val="right"/>
              <w:rPr>
                <w:rFonts w:ascii="Times New Roman" w:eastAsia="Times New Roman" w:hAnsi="Times New Roman" w:cs="Times New Roman"/>
                <w:color w:val="000000"/>
                <w:sz w:val="20"/>
                <w:szCs w:val="20"/>
              </w:rPr>
            </w:pPr>
            <w:r w:rsidRPr="00274049">
              <w:rPr>
                <w:rFonts w:ascii="Times New Roman" w:eastAsia="Times New Roman" w:hAnsi="Times New Roman" w:cs="Times New Roman"/>
                <w:sz w:val="20"/>
                <w:szCs w:val="20"/>
              </w:rPr>
              <w:t>348370,986</w:t>
            </w:r>
          </w:p>
        </w:tc>
        <w:tc>
          <w:tcPr>
            <w:tcW w:w="1417" w:type="dxa"/>
            <w:shd w:val="clear" w:color="auto" w:fill="auto"/>
            <w:vAlign w:val="bottom"/>
            <w:hideMark/>
          </w:tcPr>
          <w:p w:rsidR="00ED59F1" w:rsidRPr="00E4112F" w:rsidRDefault="000D6689"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211763,992</w:t>
            </w:r>
          </w:p>
        </w:tc>
        <w:tc>
          <w:tcPr>
            <w:tcW w:w="1418" w:type="dxa"/>
            <w:shd w:val="clear" w:color="auto" w:fill="auto"/>
            <w:vAlign w:val="bottom"/>
            <w:hideMark/>
          </w:tcPr>
          <w:p w:rsidR="00ED59F1" w:rsidRPr="00E4112F" w:rsidRDefault="00ED59F1" w:rsidP="00204BCE">
            <w:pPr>
              <w:spacing w:after="0" w:line="240" w:lineRule="auto"/>
              <w:jc w:val="right"/>
              <w:rPr>
                <w:rFonts w:ascii="Times New Roman" w:eastAsia="Times New Roman" w:hAnsi="Times New Roman" w:cs="Times New Roman"/>
                <w:color w:val="000000"/>
                <w:sz w:val="20"/>
                <w:szCs w:val="20"/>
              </w:rPr>
            </w:pPr>
            <w:r w:rsidRPr="00E4112F">
              <w:rPr>
                <w:rFonts w:ascii="Times New Roman" w:eastAsia="Times New Roman" w:hAnsi="Times New Roman" w:cs="Times New Roman"/>
                <w:color w:val="000000"/>
                <w:sz w:val="20"/>
                <w:szCs w:val="20"/>
              </w:rPr>
              <w:t>221530,81</w:t>
            </w:r>
            <w:r w:rsidR="00510B22">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eastAsia="Times New Roman" w:hAnsi="Times New Roman" w:cs="Times New Roman"/>
                <w:color w:val="000000"/>
                <w:sz w:val="20"/>
                <w:szCs w:val="20"/>
              </w:rPr>
              <w:t>221530,810</w:t>
            </w:r>
          </w:p>
        </w:tc>
        <w:tc>
          <w:tcPr>
            <w:tcW w:w="1452" w:type="dxa"/>
            <w:vAlign w:val="bottom"/>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eastAsia="Times New Roman" w:hAnsi="Times New Roman" w:cs="Times New Roman"/>
                <w:color w:val="000000"/>
                <w:sz w:val="20"/>
                <w:szCs w:val="20"/>
              </w:rPr>
              <w:t>221530,810</w:t>
            </w:r>
          </w:p>
        </w:tc>
        <w:tc>
          <w:tcPr>
            <w:tcW w:w="1336" w:type="dxa"/>
            <w:vAlign w:val="bottom"/>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eastAsia="Times New Roman" w:hAnsi="Times New Roman" w:cs="Times New Roman"/>
                <w:color w:val="000000"/>
                <w:sz w:val="20"/>
                <w:szCs w:val="20"/>
              </w:rPr>
              <w:t>221530,810</w:t>
            </w:r>
          </w:p>
        </w:tc>
      </w:tr>
      <w:tr w:rsidR="00ED59F1" w:rsidRPr="00E4112F"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72131,11</w:t>
            </w:r>
            <w:r w:rsidR="00AE4775">
              <w:rPr>
                <w:rFonts w:ascii="Times New Roman" w:eastAsia="Times New Roman" w:hAnsi="Times New Roman" w:cs="Times New Roman"/>
                <w:b/>
                <w:color w:val="000000"/>
                <w:sz w:val="20"/>
                <w:szCs w:val="20"/>
              </w:rPr>
              <w:t>3</w:t>
            </w:r>
          </w:p>
        </w:tc>
        <w:tc>
          <w:tcPr>
            <w:tcW w:w="1417" w:type="dxa"/>
            <w:shd w:val="clear" w:color="auto" w:fill="auto"/>
            <w:vAlign w:val="bottom"/>
            <w:hideMark/>
          </w:tcPr>
          <w:p w:rsidR="00ED59F1" w:rsidRPr="00E4112F" w:rsidRDefault="00ED59F1" w:rsidP="00204BCE">
            <w:pPr>
              <w:spacing w:after="0" w:line="240" w:lineRule="auto"/>
              <w:jc w:val="right"/>
              <w:rPr>
                <w:rFonts w:ascii="Times New Roman" w:hAnsi="Times New Roman" w:cs="Times New Roman"/>
                <w:b/>
                <w:sz w:val="20"/>
                <w:szCs w:val="20"/>
              </w:rPr>
            </w:pPr>
            <w:r w:rsidRPr="00E4112F">
              <w:rPr>
                <w:rFonts w:ascii="Times New Roman" w:hAnsi="Times New Roman" w:cs="Times New Roman"/>
                <w:b/>
                <w:sz w:val="20"/>
                <w:szCs w:val="20"/>
              </w:rPr>
              <w:t>74335,560</w:t>
            </w:r>
          </w:p>
        </w:tc>
        <w:tc>
          <w:tcPr>
            <w:tcW w:w="1418" w:type="dxa"/>
            <w:shd w:val="clear" w:color="auto" w:fill="auto"/>
            <w:vAlign w:val="bottom"/>
            <w:hideMark/>
          </w:tcPr>
          <w:p w:rsidR="00ED59F1" w:rsidRPr="00E4112F" w:rsidRDefault="00ED59F1" w:rsidP="00204BCE">
            <w:pPr>
              <w:spacing w:after="0" w:line="240" w:lineRule="auto"/>
              <w:jc w:val="right"/>
              <w:rPr>
                <w:rFonts w:ascii="Times New Roman" w:hAnsi="Times New Roman" w:cs="Times New Roman"/>
                <w:b/>
                <w:sz w:val="20"/>
                <w:szCs w:val="20"/>
              </w:rPr>
            </w:pPr>
            <w:r w:rsidRPr="00E4112F">
              <w:rPr>
                <w:rFonts w:ascii="Times New Roman" w:hAnsi="Times New Roman" w:cs="Times New Roman"/>
                <w:b/>
                <w:sz w:val="20"/>
                <w:szCs w:val="20"/>
              </w:rPr>
              <w:t>77225,60</w:t>
            </w:r>
            <w:r w:rsidR="00754DC8">
              <w:rPr>
                <w:rFonts w:ascii="Times New Roman" w:hAnsi="Times New Roman" w:cs="Times New Roman"/>
                <w:b/>
                <w:sz w:val="20"/>
                <w:szCs w:val="20"/>
              </w:rPr>
              <w:t>1</w:t>
            </w:r>
          </w:p>
        </w:tc>
        <w:tc>
          <w:tcPr>
            <w:tcW w:w="1383" w:type="dxa"/>
            <w:shd w:val="clear" w:color="auto" w:fill="auto"/>
            <w:vAlign w:val="bottom"/>
            <w:hideMark/>
          </w:tcPr>
          <w:p w:rsidR="00ED59F1" w:rsidRPr="00E4112F" w:rsidRDefault="00ED59F1" w:rsidP="00204BCE">
            <w:pPr>
              <w:spacing w:after="0" w:line="240" w:lineRule="auto"/>
              <w:jc w:val="right"/>
              <w:rPr>
                <w:rFonts w:ascii="Times New Roman" w:hAnsi="Times New Roman" w:cs="Times New Roman"/>
                <w:b/>
                <w:sz w:val="20"/>
                <w:szCs w:val="20"/>
              </w:rPr>
            </w:pPr>
            <w:r w:rsidRPr="00E4112F">
              <w:rPr>
                <w:rFonts w:ascii="Times New Roman" w:hAnsi="Times New Roman" w:cs="Times New Roman"/>
                <w:b/>
                <w:sz w:val="20"/>
                <w:szCs w:val="20"/>
              </w:rPr>
              <w:t>77225,600</w:t>
            </w:r>
          </w:p>
        </w:tc>
        <w:tc>
          <w:tcPr>
            <w:tcW w:w="1452" w:type="dxa"/>
            <w:vAlign w:val="bottom"/>
          </w:tcPr>
          <w:p w:rsidR="00ED59F1" w:rsidRPr="00E4112F" w:rsidRDefault="00ED59F1" w:rsidP="00204BCE">
            <w:pPr>
              <w:spacing w:after="0" w:line="240" w:lineRule="auto"/>
              <w:jc w:val="right"/>
              <w:rPr>
                <w:rFonts w:ascii="Times New Roman" w:hAnsi="Times New Roman" w:cs="Times New Roman"/>
                <w:b/>
                <w:sz w:val="20"/>
                <w:szCs w:val="20"/>
              </w:rPr>
            </w:pPr>
            <w:r w:rsidRPr="00E4112F">
              <w:rPr>
                <w:rFonts w:ascii="Times New Roman" w:hAnsi="Times New Roman" w:cs="Times New Roman"/>
                <w:b/>
                <w:sz w:val="20"/>
                <w:szCs w:val="20"/>
              </w:rPr>
              <w:t>77225,600</w:t>
            </w:r>
          </w:p>
        </w:tc>
        <w:tc>
          <w:tcPr>
            <w:tcW w:w="1336" w:type="dxa"/>
            <w:vAlign w:val="bottom"/>
          </w:tcPr>
          <w:p w:rsidR="00ED59F1" w:rsidRPr="00E4112F" w:rsidRDefault="00ED59F1" w:rsidP="00204BCE">
            <w:pPr>
              <w:spacing w:after="0" w:line="240" w:lineRule="auto"/>
              <w:jc w:val="right"/>
              <w:rPr>
                <w:rFonts w:ascii="Times New Roman" w:hAnsi="Times New Roman" w:cs="Times New Roman"/>
                <w:b/>
                <w:sz w:val="20"/>
                <w:szCs w:val="20"/>
              </w:rPr>
            </w:pPr>
            <w:r w:rsidRPr="00E4112F">
              <w:rPr>
                <w:rFonts w:ascii="Times New Roman" w:hAnsi="Times New Roman" w:cs="Times New Roman"/>
                <w:b/>
                <w:sz w:val="20"/>
                <w:szCs w:val="20"/>
              </w:rPr>
              <w:t>77225,600</w:t>
            </w:r>
          </w:p>
        </w:tc>
      </w:tr>
      <w:tr w:rsidR="00ED59F1" w:rsidRPr="00E4112F"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E4112F" w:rsidRDefault="00ED59F1" w:rsidP="00204BCE">
            <w:pPr>
              <w:spacing w:after="0" w:line="240" w:lineRule="auto"/>
              <w:rPr>
                <w:rFonts w:ascii="Times New Roman" w:eastAsia="Times New Roman" w:hAnsi="Times New Roman" w:cs="Times New Roman"/>
                <w:color w:val="C00000"/>
                <w:sz w:val="20"/>
                <w:szCs w:val="20"/>
              </w:rPr>
            </w:pPr>
          </w:p>
        </w:tc>
        <w:tc>
          <w:tcPr>
            <w:tcW w:w="1418" w:type="dxa"/>
            <w:shd w:val="clear" w:color="auto" w:fill="FFFF99"/>
            <w:vAlign w:val="bottom"/>
            <w:hideMark/>
          </w:tcPr>
          <w:p w:rsidR="00ED59F1" w:rsidRPr="00E4112F" w:rsidRDefault="00ED59F1" w:rsidP="00204BCE">
            <w:pPr>
              <w:spacing w:after="0" w:line="240" w:lineRule="auto"/>
              <w:rPr>
                <w:rFonts w:ascii="Times New Roman" w:eastAsia="Times New Roman" w:hAnsi="Times New Roman" w:cs="Times New Roman"/>
                <w:color w:val="C00000"/>
                <w:sz w:val="20"/>
                <w:szCs w:val="20"/>
              </w:rPr>
            </w:pPr>
          </w:p>
        </w:tc>
        <w:tc>
          <w:tcPr>
            <w:tcW w:w="1383" w:type="dxa"/>
            <w:shd w:val="clear" w:color="auto" w:fill="FFFF99"/>
            <w:vAlign w:val="bottom"/>
            <w:hideMark/>
          </w:tcPr>
          <w:p w:rsidR="00ED59F1" w:rsidRPr="00E4112F" w:rsidRDefault="00ED59F1" w:rsidP="00204BCE">
            <w:pPr>
              <w:spacing w:after="0" w:line="240" w:lineRule="auto"/>
              <w:rPr>
                <w:rFonts w:ascii="Times New Roman" w:eastAsia="Times New Roman" w:hAnsi="Times New Roman" w:cs="Times New Roman"/>
                <w:color w:val="C00000"/>
                <w:sz w:val="20"/>
                <w:szCs w:val="20"/>
              </w:rPr>
            </w:pPr>
          </w:p>
        </w:tc>
        <w:tc>
          <w:tcPr>
            <w:tcW w:w="1452" w:type="dxa"/>
            <w:shd w:val="clear" w:color="auto" w:fill="FFFF99"/>
          </w:tcPr>
          <w:p w:rsidR="00ED59F1" w:rsidRPr="00E4112F"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tcPr>
          <w:p w:rsidR="00ED59F1" w:rsidRPr="00E4112F" w:rsidRDefault="00ED59F1" w:rsidP="00204BCE">
            <w:pPr>
              <w:spacing w:after="0" w:line="240" w:lineRule="auto"/>
              <w:rPr>
                <w:rFonts w:ascii="Times New Roman" w:eastAsia="Times New Roman" w:hAnsi="Times New Roman" w:cs="Times New Roman"/>
                <w:color w:val="000000"/>
                <w:sz w:val="20"/>
                <w:szCs w:val="20"/>
              </w:rPr>
            </w:pPr>
          </w:p>
        </w:tc>
      </w:tr>
      <w:tr w:rsidR="00ED59F1" w:rsidRPr="00E4112F"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4112F" w:rsidRDefault="00ED59F1" w:rsidP="00204BCE">
            <w:pPr>
              <w:spacing w:after="0" w:line="240" w:lineRule="auto"/>
              <w:jc w:val="right"/>
              <w:rPr>
                <w:rFonts w:ascii="Times New Roman" w:eastAsia="Times New Roman" w:hAnsi="Times New Roman" w:cs="Times New Roman"/>
                <w:color w:val="000000"/>
                <w:sz w:val="20"/>
                <w:szCs w:val="20"/>
              </w:rPr>
            </w:pPr>
            <w:r w:rsidRPr="00E4112F">
              <w:rPr>
                <w:rFonts w:ascii="Times New Roman" w:eastAsia="Times New Roman" w:hAnsi="Times New Roman" w:cs="Times New Roman"/>
                <w:color w:val="000000"/>
                <w:sz w:val="20"/>
                <w:szCs w:val="20"/>
              </w:rPr>
              <w:t>72131,11</w:t>
            </w:r>
            <w:r w:rsidR="00AE4775">
              <w:rPr>
                <w:rFonts w:ascii="Times New Roman" w:eastAsia="Times New Roman" w:hAnsi="Times New Roman" w:cs="Times New Roman"/>
                <w:color w:val="000000"/>
                <w:sz w:val="20"/>
                <w:szCs w:val="20"/>
              </w:rPr>
              <w:t>3</w:t>
            </w:r>
          </w:p>
        </w:tc>
        <w:tc>
          <w:tcPr>
            <w:tcW w:w="1417" w:type="dxa"/>
            <w:shd w:val="clear" w:color="auto" w:fill="auto"/>
            <w:vAlign w:val="bottom"/>
            <w:hideMark/>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hAnsi="Times New Roman" w:cs="Times New Roman"/>
                <w:sz w:val="20"/>
                <w:szCs w:val="20"/>
              </w:rPr>
              <w:t>74335,560</w:t>
            </w:r>
          </w:p>
        </w:tc>
        <w:tc>
          <w:tcPr>
            <w:tcW w:w="1418" w:type="dxa"/>
            <w:shd w:val="clear" w:color="auto" w:fill="auto"/>
            <w:vAlign w:val="bottom"/>
            <w:hideMark/>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hAnsi="Times New Roman" w:cs="Times New Roman"/>
                <w:sz w:val="20"/>
                <w:szCs w:val="20"/>
              </w:rPr>
              <w:t>77225,60</w:t>
            </w:r>
            <w:r w:rsidR="00754DC8">
              <w:rPr>
                <w:rFonts w:ascii="Times New Roman" w:hAnsi="Times New Roman" w:cs="Times New Roman"/>
                <w:sz w:val="20"/>
                <w:szCs w:val="20"/>
              </w:rPr>
              <w:t>1</w:t>
            </w:r>
          </w:p>
        </w:tc>
        <w:tc>
          <w:tcPr>
            <w:tcW w:w="1383" w:type="dxa"/>
            <w:shd w:val="clear" w:color="auto" w:fill="auto"/>
            <w:vAlign w:val="bottom"/>
            <w:hideMark/>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hAnsi="Times New Roman" w:cs="Times New Roman"/>
                <w:sz w:val="20"/>
                <w:szCs w:val="20"/>
              </w:rPr>
              <w:t>77225,600</w:t>
            </w:r>
          </w:p>
        </w:tc>
        <w:tc>
          <w:tcPr>
            <w:tcW w:w="1452" w:type="dxa"/>
            <w:vAlign w:val="bottom"/>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hAnsi="Times New Roman" w:cs="Times New Roman"/>
                <w:sz w:val="20"/>
                <w:szCs w:val="20"/>
              </w:rPr>
              <w:t>77225,600</w:t>
            </w:r>
          </w:p>
        </w:tc>
        <w:tc>
          <w:tcPr>
            <w:tcW w:w="1336" w:type="dxa"/>
            <w:vAlign w:val="bottom"/>
          </w:tcPr>
          <w:p w:rsidR="00ED59F1" w:rsidRPr="00E4112F" w:rsidRDefault="00ED59F1" w:rsidP="00204BCE">
            <w:pPr>
              <w:spacing w:after="0" w:line="240" w:lineRule="auto"/>
              <w:jc w:val="right"/>
              <w:rPr>
                <w:rFonts w:ascii="Times New Roman" w:hAnsi="Times New Roman" w:cs="Times New Roman"/>
                <w:sz w:val="20"/>
                <w:szCs w:val="20"/>
              </w:rPr>
            </w:pPr>
            <w:r w:rsidRPr="00E4112F">
              <w:rPr>
                <w:rFonts w:ascii="Times New Roman" w:hAnsi="Times New Roman" w:cs="Times New Roman"/>
                <w:sz w:val="20"/>
                <w:szCs w:val="20"/>
              </w:rPr>
              <w:t>77225,600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274049"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276239,873</w:t>
            </w:r>
          </w:p>
        </w:tc>
        <w:tc>
          <w:tcPr>
            <w:tcW w:w="1417" w:type="dxa"/>
            <w:shd w:val="clear" w:color="auto" w:fill="auto"/>
            <w:vAlign w:val="bottom"/>
            <w:hideMark/>
          </w:tcPr>
          <w:p w:rsidR="00ED59F1" w:rsidRPr="001B6FF7" w:rsidRDefault="00ED59F1" w:rsidP="000D6689">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137428,4</w:t>
            </w:r>
            <w:r w:rsidR="000D6689">
              <w:rPr>
                <w:rFonts w:ascii="Times New Roman" w:eastAsia="Times New Roman" w:hAnsi="Times New Roman" w:cs="Times New Roman"/>
                <w:b/>
                <w:sz w:val="20"/>
                <w:szCs w:val="20"/>
              </w:rPr>
              <w:t>32</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144305,2</w:t>
            </w:r>
            <w:r w:rsidR="00754DC8">
              <w:rPr>
                <w:rFonts w:ascii="Times New Roman" w:eastAsia="Times New Roman" w:hAnsi="Times New Roman" w:cs="Times New Roman"/>
                <w:b/>
                <w:sz w:val="20"/>
                <w:szCs w:val="20"/>
              </w:rPr>
              <w:t>09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sz w:val="20"/>
                <w:szCs w:val="20"/>
              </w:rPr>
            </w:pPr>
            <w:r>
              <w:rPr>
                <w:rFonts w:ascii="Times New Roman" w:eastAsia="Times New Roman" w:hAnsi="Times New Roman" w:cs="Times New Roman"/>
                <w:b/>
                <w:sz w:val="20"/>
                <w:szCs w:val="20"/>
              </w:rPr>
              <w:t>144305,210</w:t>
            </w:r>
          </w:p>
        </w:tc>
        <w:tc>
          <w:tcPr>
            <w:tcW w:w="1452" w:type="dxa"/>
            <w:vAlign w:val="bottom"/>
          </w:tcPr>
          <w:p w:rsidR="00ED59F1" w:rsidRPr="001B6FF7" w:rsidRDefault="00ED59F1" w:rsidP="00204BCE">
            <w:pPr>
              <w:spacing w:after="0" w:line="240" w:lineRule="auto"/>
              <w:jc w:val="right"/>
              <w:rPr>
                <w:rFonts w:ascii="Times New Roman" w:hAnsi="Times New Roman" w:cs="Times New Roman"/>
                <w:b/>
                <w:sz w:val="20"/>
                <w:szCs w:val="20"/>
              </w:rPr>
            </w:pPr>
            <w:r>
              <w:rPr>
                <w:rFonts w:ascii="Times New Roman" w:eastAsia="Times New Roman" w:hAnsi="Times New Roman" w:cs="Times New Roman"/>
                <w:b/>
                <w:sz w:val="20"/>
                <w:szCs w:val="20"/>
              </w:rPr>
              <w:t>144305,210</w:t>
            </w:r>
          </w:p>
        </w:tc>
        <w:tc>
          <w:tcPr>
            <w:tcW w:w="1336" w:type="dxa"/>
            <w:vAlign w:val="bottom"/>
          </w:tcPr>
          <w:p w:rsidR="00ED59F1" w:rsidRPr="001B6FF7" w:rsidRDefault="00ED59F1" w:rsidP="00204BCE">
            <w:pPr>
              <w:spacing w:after="0" w:line="240" w:lineRule="auto"/>
              <w:jc w:val="right"/>
              <w:rPr>
                <w:rFonts w:ascii="Times New Roman" w:hAnsi="Times New Roman" w:cs="Times New Roman"/>
                <w:b/>
                <w:sz w:val="20"/>
                <w:szCs w:val="20"/>
              </w:rPr>
            </w:pPr>
            <w:r>
              <w:rPr>
                <w:rFonts w:ascii="Times New Roman" w:eastAsia="Times New Roman" w:hAnsi="Times New Roman" w:cs="Times New Roman"/>
                <w:b/>
                <w:sz w:val="20"/>
                <w:szCs w:val="20"/>
              </w:rPr>
              <w:t>144305,210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hAnsi="Times New Roman" w:cs="Times New Roman"/>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hAnsi="Times New Roman" w:cs="Times New Roman"/>
                <w:sz w:val="20"/>
                <w:szCs w:val="20"/>
              </w:rPr>
            </w:pPr>
          </w:p>
        </w:tc>
      </w:tr>
      <w:tr w:rsidR="00ED59F1" w:rsidRPr="00031BE6"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274049" w:rsidRDefault="00274049" w:rsidP="00204BCE">
            <w:pPr>
              <w:spacing w:after="0" w:line="240" w:lineRule="auto"/>
              <w:jc w:val="right"/>
              <w:rPr>
                <w:rFonts w:ascii="Times New Roman" w:eastAsia="Times New Roman" w:hAnsi="Times New Roman" w:cs="Times New Roman"/>
                <w:color w:val="000000"/>
                <w:sz w:val="20"/>
                <w:szCs w:val="20"/>
              </w:rPr>
            </w:pPr>
            <w:r w:rsidRPr="00274049">
              <w:rPr>
                <w:rFonts w:ascii="Times New Roman" w:eastAsia="Times New Roman" w:hAnsi="Times New Roman" w:cs="Times New Roman"/>
                <w:color w:val="000000"/>
                <w:sz w:val="20"/>
                <w:szCs w:val="20"/>
              </w:rPr>
              <w:t>276239,873</w:t>
            </w:r>
          </w:p>
        </w:tc>
        <w:tc>
          <w:tcPr>
            <w:tcW w:w="1417" w:type="dxa"/>
            <w:shd w:val="clear" w:color="auto" w:fill="auto"/>
            <w:vAlign w:val="bottom"/>
            <w:hideMark/>
          </w:tcPr>
          <w:p w:rsidR="00ED59F1" w:rsidRPr="00031BE6" w:rsidRDefault="000D6689"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137428,432</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sz w:val="20"/>
                <w:szCs w:val="20"/>
              </w:rPr>
            </w:pPr>
            <w:r w:rsidRPr="00031BE6">
              <w:rPr>
                <w:rFonts w:ascii="Times New Roman" w:eastAsia="Times New Roman" w:hAnsi="Times New Roman" w:cs="Times New Roman"/>
                <w:sz w:val="20"/>
                <w:szCs w:val="20"/>
              </w:rPr>
              <w:t>144305,2</w:t>
            </w:r>
            <w:r w:rsidR="00754DC8">
              <w:rPr>
                <w:rFonts w:ascii="Times New Roman" w:eastAsia="Times New Roman" w:hAnsi="Times New Roman" w:cs="Times New Roman"/>
                <w:sz w:val="20"/>
                <w:szCs w:val="20"/>
              </w:rPr>
              <w:t>09</w:t>
            </w:r>
          </w:p>
        </w:tc>
        <w:tc>
          <w:tcPr>
            <w:tcW w:w="1383" w:type="dxa"/>
            <w:shd w:val="clear" w:color="auto" w:fill="auto"/>
            <w:vAlign w:val="bottom"/>
            <w:hideMark/>
          </w:tcPr>
          <w:p w:rsidR="00ED59F1" w:rsidRPr="00031BE6" w:rsidRDefault="00ED59F1" w:rsidP="00204BCE">
            <w:pPr>
              <w:spacing w:after="0" w:line="240" w:lineRule="auto"/>
              <w:jc w:val="right"/>
              <w:rPr>
                <w:rFonts w:ascii="Times New Roman" w:hAnsi="Times New Roman" w:cs="Times New Roman"/>
                <w:sz w:val="20"/>
                <w:szCs w:val="20"/>
              </w:rPr>
            </w:pPr>
            <w:r w:rsidRPr="00031BE6">
              <w:rPr>
                <w:rFonts w:ascii="Times New Roman" w:eastAsia="Times New Roman" w:hAnsi="Times New Roman" w:cs="Times New Roman"/>
                <w:sz w:val="20"/>
                <w:szCs w:val="20"/>
              </w:rPr>
              <w:t>144305,210</w:t>
            </w:r>
          </w:p>
        </w:tc>
        <w:tc>
          <w:tcPr>
            <w:tcW w:w="1452" w:type="dxa"/>
            <w:vAlign w:val="bottom"/>
          </w:tcPr>
          <w:p w:rsidR="00ED59F1" w:rsidRPr="00031BE6" w:rsidRDefault="00ED59F1" w:rsidP="00204BCE">
            <w:pPr>
              <w:spacing w:after="0" w:line="240" w:lineRule="auto"/>
              <w:jc w:val="right"/>
              <w:rPr>
                <w:rFonts w:ascii="Times New Roman" w:hAnsi="Times New Roman" w:cs="Times New Roman"/>
                <w:sz w:val="20"/>
                <w:szCs w:val="20"/>
              </w:rPr>
            </w:pPr>
            <w:r w:rsidRPr="00031BE6">
              <w:rPr>
                <w:rFonts w:ascii="Times New Roman" w:eastAsia="Times New Roman" w:hAnsi="Times New Roman" w:cs="Times New Roman"/>
                <w:sz w:val="20"/>
                <w:szCs w:val="20"/>
              </w:rPr>
              <w:t>144305,210</w:t>
            </w:r>
          </w:p>
        </w:tc>
        <w:tc>
          <w:tcPr>
            <w:tcW w:w="1336" w:type="dxa"/>
            <w:vAlign w:val="bottom"/>
          </w:tcPr>
          <w:p w:rsidR="00ED59F1" w:rsidRPr="00031BE6" w:rsidRDefault="00ED59F1" w:rsidP="00204BCE">
            <w:pPr>
              <w:spacing w:after="0" w:line="240" w:lineRule="auto"/>
              <w:jc w:val="right"/>
              <w:rPr>
                <w:rFonts w:ascii="Times New Roman" w:hAnsi="Times New Roman" w:cs="Times New Roman"/>
                <w:sz w:val="20"/>
                <w:szCs w:val="20"/>
              </w:rPr>
            </w:pPr>
            <w:r w:rsidRPr="00031BE6">
              <w:rPr>
                <w:rFonts w:ascii="Times New Roman" w:eastAsia="Times New Roman" w:hAnsi="Times New Roman" w:cs="Times New Roman"/>
                <w:sz w:val="20"/>
                <w:szCs w:val="20"/>
              </w:rPr>
              <w:t>144305,210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55"/>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416"/>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2.2.1.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Выплата ежегодного социального пособия на проезд учащимся (студентам),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139,6</w:t>
            </w:r>
            <w:r w:rsidR="009177E1">
              <w:rPr>
                <w:rFonts w:ascii="Times New Roman" w:eastAsia="Times New Roman" w:hAnsi="Times New Roman" w:cs="Times New Roman"/>
                <w:b/>
                <w:color w:val="000000"/>
                <w:sz w:val="20"/>
                <w:szCs w:val="20"/>
              </w:rPr>
              <w:t>76</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145,26</w:t>
            </w:r>
            <w:r w:rsidR="000D6689">
              <w:rPr>
                <w:rFonts w:ascii="Times New Roman" w:eastAsia="Times New Roman" w:hAnsi="Times New Roman" w:cs="Times New Roman"/>
                <w:b/>
                <w:color w:val="000000"/>
                <w:sz w:val="20"/>
                <w:szCs w:val="20"/>
              </w:rPr>
              <w:t>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w:t>
            </w:r>
            <w:r w:rsidR="00754DC8">
              <w:rPr>
                <w:rFonts w:ascii="Times New Roman" w:eastAsia="Times New Roman" w:hAnsi="Times New Roman" w:cs="Times New Roman"/>
                <w:b/>
                <w:color w:val="000000"/>
                <w:sz w:val="20"/>
                <w:szCs w:val="20"/>
              </w:rPr>
              <w:t>4</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151,070</w:t>
            </w:r>
          </w:p>
        </w:tc>
      </w:tr>
      <w:tr w:rsidR="00ED59F1" w:rsidRPr="00031BE6"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139,6</w:t>
            </w:r>
            <w:r w:rsidR="00AE4775">
              <w:rPr>
                <w:rFonts w:ascii="Times New Roman" w:eastAsia="Times New Roman" w:hAnsi="Times New Roman" w:cs="Times New Roman"/>
                <w:color w:val="000000"/>
                <w:sz w:val="20"/>
                <w:szCs w:val="20"/>
              </w:rPr>
              <w:t>76</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145,26</w:t>
            </w:r>
            <w:r w:rsidR="000D6689">
              <w:rPr>
                <w:rFonts w:ascii="Times New Roman" w:eastAsia="Times New Roman" w:hAnsi="Times New Roman" w:cs="Times New Roman"/>
                <w:color w:val="000000"/>
                <w:sz w:val="20"/>
                <w:szCs w:val="20"/>
              </w:rPr>
              <w:t>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151,07</w:t>
            </w:r>
            <w:r w:rsidR="00754DC8">
              <w:rPr>
                <w:rFonts w:ascii="Times New Roman" w:eastAsia="Times New Roman" w:hAnsi="Times New Roman" w:cs="Times New Roman"/>
                <w:color w:val="000000"/>
                <w:sz w:val="20"/>
                <w:szCs w:val="20"/>
              </w:rPr>
              <w:t>4</w:t>
            </w:r>
          </w:p>
        </w:tc>
        <w:tc>
          <w:tcPr>
            <w:tcW w:w="1383"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151,070</w:t>
            </w:r>
          </w:p>
        </w:tc>
        <w:tc>
          <w:tcPr>
            <w:tcW w:w="1452"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151,070</w:t>
            </w:r>
          </w:p>
        </w:tc>
        <w:tc>
          <w:tcPr>
            <w:tcW w:w="1336"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151,070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139,6</w:t>
            </w:r>
            <w:r w:rsidR="00AE4775">
              <w:rPr>
                <w:rFonts w:ascii="Times New Roman" w:eastAsia="Times New Roman" w:hAnsi="Times New Roman" w:cs="Times New Roman"/>
                <w:b/>
                <w:color w:val="000000"/>
                <w:sz w:val="20"/>
                <w:szCs w:val="20"/>
              </w:rPr>
              <w:t>76</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145,26</w:t>
            </w:r>
            <w:r w:rsidR="000D6689">
              <w:rPr>
                <w:rFonts w:ascii="Times New Roman" w:eastAsia="Times New Roman" w:hAnsi="Times New Roman" w:cs="Times New Roman"/>
                <w:b/>
                <w:color w:val="000000"/>
                <w:sz w:val="20"/>
                <w:szCs w:val="20"/>
              </w:rPr>
              <w:t>3</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w:t>
            </w:r>
            <w:r w:rsidR="00754DC8">
              <w:rPr>
                <w:rFonts w:ascii="Times New Roman" w:eastAsia="Times New Roman" w:hAnsi="Times New Roman" w:cs="Times New Roman"/>
                <w:b/>
                <w:color w:val="000000"/>
                <w:sz w:val="20"/>
                <w:szCs w:val="20"/>
              </w:rPr>
              <w:t>4</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151,070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031BE6"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139,6</w:t>
            </w:r>
            <w:r w:rsidR="00AE4775">
              <w:rPr>
                <w:rFonts w:ascii="Times New Roman" w:eastAsia="Times New Roman" w:hAnsi="Times New Roman" w:cs="Times New Roman"/>
                <w:color w:val="000000"/>
                <w:sz w:val="20"/>
                <w:szCs w:val="20"/>
              </w:rPr>
              <w:t>76</w:t>
            </w:r>
          </w:p>
        </w:tc>
        <w:tc>
          <w:tcPr>
            <w:tcW w:w="1417" w:type="dxa"/>
            <w:shd w:val="clear" w:color="auto" w:fill="auto"/>
            <w:vAlign w:val="bottom"/>
            <w:hideMark/>
          </w:tcPr>
          <w:p w:rsidR="00ED59F1" w:rsidRPr="00031BE6" w:rsidRDefault="000D6689"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145,263</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151,07</w:t>
            </w:r>
            <w:r w:rsidR="00754DC8">
              <w:rPr>
                <w:rFonts w:ascii="Times New Roman" w:eastAsia="Times New Roman" w:hAnsi="Times New Roman" w:cs="Times New Roman"/>
                <w:color w:val="000000"/>
                <w:sz w:val="20"/>
                <w:szCs w:val="20"/>
              </w:rPr>
              <w:t>4</w:t>
            </w:r>
          </w:p>
        </w:tc>
        <w:tc>
          <w:tcPr>
            <w:tcW w:w="1383"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151,070</w:t>
            </w:r>
          </w:p>
        </w:tc>
        <w:tc>
          <w:tcPr>
            <w:tcW w:w="1452"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151,070</w:t>
            </w:r>
          </w:p>
        </w:tc>
        <w:tc>
          <w:tcPr>
            <w:tcW w:w="1336"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151,070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1272"/>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2.2.2.</w:t>
            </w:r>
          </w:p>
        </w:tc>
        <w:tc>
          <w:tcPr>
            <w:tcW w:w="2552" w:type="dxa"/>
            <w:shd w:val="clear" w:color="auto" w:fill="auto"/>
            <w:vAlign w:val="bottom"/>
            <w:hideMark/>
          </w:tcPr>
          <w:p w:rsidR="00ED59F1" w:rsidRPr="001B6FF7" w:rsidRDefault="00ED59F1" w:rsidP="00204BCE">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Выплаты</w:t>
            </w:r>
            <w:r w:rsidRPr="001B6FF7">
              <w:rPr>
                <w:rFonts w:ascii="Times New Roman" w:eastAsia="Times New Roman" w:hAnsi="Times New Roman" w:cs="Times New Roman"/>
                <w:color w:val="000000"/>
                <w:sz w:val="20"/>
                <w:szCs w:val="20"/>
              </w:rPr>
              <w:t xml:space="preserve">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72131,11</w:t>
            </w:r>
            <w:r w:rsidR="00B250B5">
              <w:rPr>
                <w:rFonts w:ascii="Times New Roman" w:eastAsia="Times New Roman" w:hAnsi="Times New Roman" w:cs="Times New Roman"/>
                <w:b/>
                <w:color w:val="000000"/>
                <w:sz w:val="20"/>
                <w:szCs w:val="20"/>
              </w:rPr>
              <w:t>3</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74335,560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w:t>
            </w:r>
            <w:r w:rsidR="00754DC8">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77225,600</w:t>
            </w:r>
          </w:p>
        </w:tc>
      </w:tr>
      <w:tr w:rsidR="00ED59F1" w:rsidRPr="00031BE6"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72131,11</w:t>
            </w:r>
            <w:r w:rsidR="00B250B5">
              <w:rPr>
                <w:rFonts w:ascii="Times New Roman" w:eastAsia="Times New Roman" w:hAnsi="Times New Roman" w:cs="Times New Roman"/>
                <w:color w:val="000000"/>
                <w:sz w:val="20"/>
                <w:szCs w:val="20"/>
              </w:rPr>
              <w:t>3</w:t>
            </w:r>
          </w:p>
        </w:tc>
        <w:tc>
          <w:tcPr>
            <w:tcW w:w="1417"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74335,560</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w:t>
            </w:r>
            <w:r w:rsidR="00754DC8">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77225,600</w:t>
            </w:r>
          </w:p>
        </w:tc>
        <w:tc>
          <w:tcPr>
            <w:tcW w:w="1452"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77225,600</w:t>
            </w:r>
          </w:p>
        </w:tc>
        <w:tc>
          <w:tcPr>
            <w:tcW w:w="1336"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72131,11</w:t>
            </w:r>
            <w:r w:rsidR="00B250B5">
              <w:rPr>
                <w:rFonts w:ascii="Times New Roman" w:eastAsia="Times New Roman" w:hAnsi="Times New Roman" w:cs="Times New Roman"/>
                <w:b/>
                <w:color w:val="000000"/>
                <w:sz w:val="20"/>
                <w:szCs w:val="20"/>
              </w:rPr>
              <w:t>3</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74335,560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w:t>
            </w:r>
            <w:r w:rsidR="00754DC8">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77225,600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031BE6"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72131,11</w:t>
            </w:r>
            <w:r w:rsidR="00B250B5">
              <w:rPr>
                <w:rFonts w:ascii="Times New Roman" w:eastAsia="Times New Roman" w:hAnsi="Times New Roman" w:cs="Times New Roman"/>
                <w:color w:val="000000"/>
                <w:sz w:val="20"/>
                <w:szCs w:val="20"/>
              </w:rPr>
              <w:t>3</w:t>
            </w:r>
          </w:p>
        </w:tc>
        <w:tc>
          <w:tcPr>
            <w:tcW w:w="1417"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74335,560</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w:t>
            </w:r>
            <w:r w:rsidR="00754DC8">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77225,600</w:t>
            </w:r>
          </w:p>
        </w:tc>
        <w:tc>
          <w:tcPr>
            <w:tcW w:w="1452"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77225,600</w:t>
            </w:r>
          </w:p>
        </w:tc>
        <w:tc>
          <w:tcPr>
            <w:tcW w:w="1336"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77225,600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2.2.3.</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Выплата пособия</w:t>
            </w:r>
            <w:r w:rsidRPr="001B6FF7">
              <w:rPr>
                <w:rFonts w:ascii="Times New Roman" w:eastAsia="Times New Roman" w:hAnsi="Times New Roman" w:cs="Times New Roman"/>
                <w:color w:val="000000"/>
                <w:sz w:val="20"/>
                <w:szCs w:val="20"/>
              </w:rPr>
              <w:t xml:space="preserve"> на ребенка,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67088,2</w:t>
            </w:r>
            <w:r w:rsidR="00B250B5">
              <w:rPr>
                <w:rFonts w:ascii="Times New Roman" w:eastAsia="Times New Roman" w:hAnsi="Times New Roman" w:cs="Times New Roman"/>
                <w:b/>
                <w:color w:val="000000"/>
                <w:sz w:val="20"/>
                <w:szCs w:val="20"/>
              </w:rPr>
              <w:t>87</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69724,96</w:t>
            </w:r>
            <w:r w:rsidR="00AB5503">
              <w:rPr>
                <w:rFonts w:ascii="Times New Roman" w:eastAsia="Times New Roman" w:hAnsi="Times New Roman" w:cs="Times New Roman"/>
                <w:b/>
                <w:color w:val="000000"/>
                <w:sz w:val="20"/>
                <w:szCs w:val="20"/>
              </w:rPr>
              <w:t>5</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w:t>
            </w:r>
            <w:r w:rsidR="00E565B4">
              <w:rPr>
                <w:rFonts w:ascii="Times New Roman" w:eastAsia="Times New Roman" w:hAnsi="Times New Roman" w:cs="Times New Roman"/>
                <w:b/>
                <w:color w:val="000000"/>
                <w:sz w:val="20"/>
                <w:szCs w:val="20"/>
              </w:rPr>
              <w:t>07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72526,510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72526,510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72526,510</w:t>
            </w:r>
          </w:p>
        </w:tc>
      </w:tr>
      <w:tr w:rsidR="00ED59F1" w:rsidRPr="00031BE6"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67088,2</w:t>
            </w:r>
            <w:r w:rsidR="00B250B5">
              <w:rPr>
                <w:rFonts w:ascii="Times New Roman" w:eastAsia="Times New Roman" w:hAnsi="Times New Roman" w:cs="Times New Roman"/>
                <w:color w:val="000000"/>
                <w:sz w:val="20"/>
                <w:szCs w:val="20"/>
              </w:rPr>
              <w:t>87</w:t>
            </w:r>
          </w:p>
        </w:tc>
        <w:tc>
          <w:tcPr>
            <w:tcW w:w="1417" w:type="dxa"/>
            <w:shd w:val="clear" w:color="auto" w:fill="auto"/>
            <w:vAlign w:val="bottom"/>
            <w:hideMark/>
          </w:tcPr>
          <w:p w:rsidR="00ED59F1" w:rsidRPr="00031BE6" w:rsidRDefault="00AB5503"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69724,965</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w:t>
            </w:r>
            <w:r w:rsidR="00E565B4">
              <w:rPr>
                <w:rFonts w:ascii="Times New Roman" w:eastAsia="Times New Roman" w:hAnsi="Times New Roman" w:cs="Times New Roman"/>
                <w:color w:val="000000"/>
                <w:sz w:val="20"/>
                <w:szCs w:val="20"/>
              </w:rPr>
              <w:t>07</w:t>
            </w:r>
          </w:p>
        </w:tc>
        <w:tc>
          <w:tcPr>
            <w:tcW w:w="1383"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72526,510</w:t>
            </w:r>
          </w:p>
        </w:tc>
        <w:tc>
          <w:tcPr>
            <w:tcW w:w="1452"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72526,510</w:t>
            </w:r>
          </w:p>
        </w:tc>
        <w:tc>
          <w:tcPr>
            <w:tcW w:w="1336"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67088,2</w:t>
            </w:r>
            <w:r w:rsidR="00B250B5">
              <w:rPr>
                <w:rFonts w:ascii="Times New Roman" w:eastAsia="Times New Roman" w:hAnsi="Times New Roman" w:cs="Times New Roman"/>
                <w:b/>
                <w:color w:val="000000"/>
                <w:sz w:val="20"/>
                <w:szCs w:val="20"/>
              </w:rPr>
              <w:t>87</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69724,96</w:t>
            </w:r>
            <w:r w:rsidR="00AB5503">
              <w:rPr>
                <w:rFonts w:ascii="Times New Roman" w:eastAsia="Times New Roman" w:hAnsi="Times New Roman" w:cs="Times New Roman"/>
                <w:b/>
                <w:color w:val="000000"/>
                <w:sz w:val="20"/>
                <w:szCs w:val="20"/>
              </w:rPr>
              <w:t>5</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w:t>
            </w:r>
            <w:r w:rsidR="00E565B4">
              <w:rPr>
                <w:rFonts w:ascii="Times New Roman" w:eastAsia="Times New Roman" w:hAnsi="Times New Roman" w:cs="Times New Roman"/>
                <w:b/>
                <w:color w:val="000000"/>
                <w:sz w:val="20"/>
                <w:szCs w:val="20"/>
              </w:rPr>
              <w:t>07</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72526,510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72526,510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72526,510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031BE6"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67088,2</w:t>
            </w:r>
            <w:r w:rsidR="00B250B5">
              <w:rPr>
                <w:rFonts w:ascii="Times New Roman" w:eastAsia="Times New Roman" w:hAnsi="Times New Roman" w:cs="Times New Roman"/>
                <w:color w:val="000000"/>
                <w:sz w:val="20"/>
                <w:szCs w:val="20"/>
              </w:rPr>
              <w:t>87</w:t>
            </w:r>
          </w:p>
        </w:tc>
        <w:tc>
          <w:tcPr>
            <w:tcW w:w="1417" w:type="dxa"/>
            <w:shd w:val="clear" w:color="auto" w:fill="auto"/>
            <w:vAlign w:val="bottom"/>
            <w:hideMark/>
          </w:tcPr>
          <w:p w:rsidR="00ED59F1" w:rsidRPr="00031BE6" w:rsidRDefault="00AB5503"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69724,965</w:t>
            </w:r>
          </w:p>
        </w:tc>
        <w:tc>
          <w:tcPr>
            <w:tcW w:w="1418"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w:t>
            </w:r>
            <w:r w:rsidR="00E565B4">
              <w:rPr>
                <w:rFonts w:ascii="Times New Roman" w:eastAsia="Times New Roman" w:hAnsi="Times New Roman" w:cs="Times New Roman"/>
                <w:color w:val="000000"/>
                <w:sz w:val="20"/>
                <w:szCs w:val="20"/>
              </w:rPr>
              <w:t>07</w:t>
            </w:r>
          </w:p>
        </w:tc>
        <w:tc>
          <w:tcPr>
            <w:tcW w:w="1383" w:type="dxa"/>
            <w:shd w:val="clear" w:color="auto" w:fill="auto"/>
            <w:vAlign w:val="bottom"/>
            <w:hideMark/>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72526,510</w:t>
            </w:r>
          </w:p>
        </w:tc>
        <w:tc>
          <w:tcPr>
            <w:tcW w:w="1452"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72526,510</w:t>
            </w:r>
          </w:p>
        </w:tc>
        <w:tc>
          <w:tcPr>
            <w:tcW w:w="1336" w:type="dxa"/>
            <w:vAlign w:val="bottom"/>
          </w:tcPr>
          <w:p w:rsidR="00ED59F1" w:rsidRPr="00031BE6" w:rsidRDefault="00ED59F1" w:rsidP="00204BCE">
            <w:pPr>
              <w:spacing w:after="0" w:line="240" w:lineRule="auto"/>
              <w:jc w:val="right"/>
              <w:rPr>
                <w:rFonts w:ascii="Times New Roman" w:eastAsia="Times New Roman" w:hAnsi="Times New Roman" w:cs="Times New Roman"/>
                <w:color w:val="000000"/>
                <w:sz w:val="20"/>
                <w:szCs w:val="20"/>
              </w:rPr>
            </w:pPr>
            <w:r w:rsidRPr="00031BE6">
              <w:rPr>
                <w:rFonts w:ascii="Times New Roman" w:eastAsia="Times New Roman" w:hAnsi="Times New Roman" w:cs="Times New Roman"/>
                <w:color w:val="000000"/>
                <w:sz w:val="20"/>
                <w:szCs w:val="20"/>
              </w:rPr>
              <w:t>72526,510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66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2.2.4</w:t>
            </w:r>
            <w:r w:rsidRPr="001B6FF7">
              <w:rPr>
                <w:rFonts w:ascii="Times New Roman" w:eastAsia="Times New Roman" w:hAnsi="Times New Roman" w:cs="Times New Roman"/>
                <w:color w:val="000000"/>
                <w:sz w:val="18"/>
                <w:szCs w:val="18"/>
              </w:rPr>
              <w:t>.</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Выплата ежемесячной денежной компенсации </w:t>
            </w:r>
            <w:r w:rsidRPr="001B6FF7">
              <w:rPr>
                <w:rFonts w:ascii="Times New Roman" w:eastAsia="Times New Roman" w:hAnsi="Times New Roman" w:cs="Times New Roman"/>
                <w:color w:val="000000"/>
                <w:sz w:val="20"/>
                <w:szCs w:val="20"/>
              </w:rPr>
              <w:t xml:space="preserve"> на каждого ребенка</w:t>
            </w:r>
            <w:r>
              <w:rPr>
                <w:rFonts w:ascii="Times New Roman" w:eastAsia="Times New Roman" w:hAnsi="Times New Roman" w:cs="Times New Roman"/>
                <w:color w:val="000000"/>
                <w:sz w:val="20"/>
                <w:szCs w:val="20"/>
              </w:rPr>
              <w:t xml:space="preserve"> в возрасте </w:t>
            </w:r>
            <w:r w:rsidRPr="001B6FF7">
              <w:rPr>
                <w:rFonts w:ascii="Times New Roman" w:eastAsia="Times New Roman" w:hAnsi="Times New Roman" w:cs="Times New Roman"/>
                <w:color w:val="000000"/>
                <w:sz w:val="20"/>
                <w:szCs w:val="20"/>
              </w:rPr>
              <w:t xml:space="preserve"> до 18 лет </w:t>
            </w:r>
            <w:r>
              <w:rPr>
                <w:rFonts w:ascii="Times New Roman" w:eastAsia="Times New Roman" w:hAnsi="Times New Roman" w:cs="Times New Roman"/>
                <w:color w:val="000000"/>
                <w:sz w:val="20"/>
                <w:szCs w:val="20"/>
              </w:rPr>
              <w:t>многодетным семьям</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49602,56</w:t>
            </w:r>
            <w:r w:rsidR="00E941F0">
              <w:rPr>
                <w:rFonts w:ascii="Times New Roman" w:eastAsia="Times New Roman" w:hAnsi="Times New Roman" w:cs="Times New Roman"/>
                <w:b/>
                <w:color w:val="000000"/>
                <w:sz w:val="20"/>
                <w:szCs w:val="20"/>
              </w:rPr>
              <w:t>3</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53389,33</w:t>
            </w:r>
            <w:r w:rsidR="00AB5503">
              <w:rPr>
                <w:rFonts w:ascii="Times New Roman" w:eastAsia="Times New Roman" w:hAnsi="Times New Roman" w:cs="Times New Roman"/>
                <w:b/>
                <w:color w:val="000000"/>
                <w:sz w:val="20"/>
                <w:szCs w:val="20"/>
              </w:rPr>
              <w:t>5</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w:t>
            </w:r>
            <w:r w:rsidR="00E565B4">
              <w:rPr>
                <w:rFonts w:ascii="Times New Roman" w:eastAsia="Times New Roman" w:hAnsi="Times New Roman" w:cs="Times New Roman"/>
                <w:b/>
                <w:color w:val="000000"/>
                <w:sz w:val="20"/>
                <w:szCs w:val="20"/>
              </w:rPr>
              <w:t>69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57469,770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530A41" w:rsidRDefault="00ED59F1" w:rsidP="00204BCE">
            <w:pPr>
              <w:spacing w:after="0" w:line="240" w:lineRule="auto"/>
              <w:jc w:val="right"/>
              <w:rPr>
                <w:rFonts w:ascii="Times New Roman" w:eastAsia="Times New Roman" w:hAnsi="Times New Roman" w:cs="Times New Roman"/>
                <w:color w:val="000000"/>
                <w:sz w:val="20"/>
                <w:szCs w:val="20"/>
              </w:rPr>
            </w:pPr>
            <w:r w:rsidRPr="00530A41">
              <w:rPr>
                <w:rFonts w:ascii="Times New Roman" w:eastAsia="Times New Roman" w:hAnsi="Times New Roman" w:cs="Times New Roman"/>
                <w:color w:val="000000"/>
                <w:sz w:val="20"/>
                <w:szCs w:val="20"/>
              </w:rPr>
              <w:t>49602,56</w:t>
            </w:r>
            <w:r w:rsidR="00E941F0">
              <w:rPr>
                <w:rFonts w:ascii="Times New Roman" w:eastAsia="Times New Roman" w:hAnsi="Times New Roman" w:cs="Times New Roman"/>
                <w:color w:val="000000"/>
                <w:sz w:val="20"/>
                <w:szCs w:val="20"/>
              </w:rPr>
              <w:t>3</w:t>
            </w:r>
          </w:p>
        </w:tc>
        <w:tc>
          <w:tcPr>
            <w:tcW w:w="1417" w:type="dxa"/>
            <w:shd w:val="clear" w:color="auto" w:fill="auto"/>
            <w:vAlign w:val="bottom"/>
            <w:hideMark/>
          </w:tcPr>
          <w:p w:rsidR="00ED59F1" w:rsidRPr="00530A41" w:rsidRDefault="00AB5503"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53389,335</w:t>
            </w:r>
          </w:p>
        </w:tc>
        <w:tc>
          <w:tcPr>
            <w:tcW w:w="1418" w:type="dxa"/>
            <w:shd w:val="clear" w:color="auto" w:fill="auto"/>
            <w:vAlign w:val="bottom"/>
            <w:hideMark/>
          </w:tcPr>
          <w:p w:rsidR="00ED59F1" w:rsidRPr="00530A41" w:rsidRDefault="00ED59F1" w:rsidP="00204BCE">
            <w:pPr>
              <w:spacing w:after="0" w:line="240" w:lineRule="auto"/>
              <w:jc w:val="right"/>
              <w:rPr>
                <w:rFonts w:ascii="Times New Roman" w:eastAsia="Times New Roman" w:hAnsi="Times New Roman" w:cs="Times New Roman"/>
                <w:color w:val="000000"/>
                <w:sz w:val="20"/>
                <w:szCs w:val="20"/>
              </w:rPr>
            </w:pPr>
            <w:r w:rsidRPr="00530A41">
              <w:rPr>
                <w:rFonts w:ascii="Times New Roman" w:eastAsia="Times New Roman" w:hAnsi="Times New Roman" w:cs="Times New Roman"/>
                <w:color w:val="000000"/>
                <w:sz w:val="20"/>
                <w:szCs w:val="20"/>
              </w:rPr>
              <w:t>57469,7</w:t>
            </w:r>
            <w:r w:rsidR="00E565B4">
              <w:rPr>
                <w:rFonts w:ascii="Times New Roman" w:eastAsia="Times New Roman" w:hAnsi="Times New Roman" w:cs="Times New Roman"/>
                <w:color w:val="000000"/>
                <w:sz w:val="20"/>
                <w:szCs w:val="20"/>
              </w:rPr>
              <w:t>69</w:t>
            </w:r>
          </w:p>
        </w:tc>
        <w:tc>
          <w:tcPr>
            <w:tcW w:w="1383" w:type="dxa"/>
            <w:shd w:val="clear" w:color="auto" w:fill="auto"/>
            <w:vAlign w:val="bottom"/>
            <w:hideMark/>
          </w:tcPr>
          <w:p w:rsidR="00ED59F1" w:rsidRPr="00530A41" w:rsidRDefault="00ED59F1" w:rsidP="00204BCE">
            <w:pPr>
              <w:spacing w:after="0" w:line="240" w:lineRule="auto"/>
              <w:jc w:val="right"/>
              <w:rPr>
                <w:rFonts w:ascii="Times New Roman" w:eastAsia="Times New Roman" w:hAnsi="Times New Roman" w:cs="Times New Roman"/>
                <w:color w:val="000000"/>
                <w:sz w:val="20"/>
                <w:szCs w:val="20"/>
              </w:rPr>
            </w:pPr>
            <w:r w:rsidRPr="00530A41">
              <w:rPr>
                <w:rFonts w:ascii="Times New Roman" w:eastAsia="Times New Roman" w:hAnsi="Times New Roman" w:cs="Times New Roman"/>
                <w:color w:val="000000"/>
                <w:sz w:val="20"/>
                <w:szCs w:val="20"/>
              </w:rPr>
              <w:t>57469,770</w:t>
            </w:r>
          </w:p>
        </w:tc>
        <w:tc>
          <w:tcPr>
            <w:tcW w:w="1452" w:type="dxa"/>
            <w:vAlign w:val="bottom"/>
          </w:tcPr>
          <w:p w:rsidR="00ED59F1" w:rsidRPr="00530A41" w:rsidRDefault="00ED59F1" w:rsidP="00204BCE">
            <w:pPr>
              <w:spacing w:after="0" w:line="240" w:lineRule="auto"/>
              <w:jc w:val="right"/>
              <w:rPr>
                <w:rFonts w:ascii="Times New Roman" w:eastAsia="Times New Roman" w:hAnsi="Times New Roman" w:cs="Times New Roman"/>
                <w:color w:val="000000"/>
                <w:sz w:val="20"/>
                <w:szCs w:val="20"/>
              </w:rPr>
            </w:pPr>
            <w:r w:rsidRPr="00530A41">
              <w:rPr>
                <w:rFonts w:ascii="Times New Roman" w:eastAsia="Times New Roman" w:hAnsi="Times New Roman" w:cs="Times New Roman"/>
                <w:color w:val="000000"/>
                <w:sz w:val="20"/>
                <w:szCs w:val="20"/>
              </w:rPr>
              <w:t>57469,770</w:t>
            </w:r>
          </w:p>
        </w:tc>
        <w:tc>
          <w:tcPr>
            <w:tcW w:w="1336" w:type="dxa"/>
            <w:vAlign w:val="bottom"/>
          </w:tcPr>
          <w:p w:rsidR="00ED59F1" w:rsidRPr="00530A41" w:rsidRDefault="00ED59F1" w:rsidP="00204BCE">
            <w:pPr>
              <w:spacing w:after="0" w:line="240" w:lineRule="auto"/>
              <w:jc w:val="right"/>
              <w:rPr>
                <w:rFonts w:ascii="Times New Roman" w:eastAsia="Times New Roman" w:hAnsi="Times New Roman" w:cs="Times New Roman"/>
                <w:color w:val="000000"/>
                <w:sz w:val="20"/>
                <w:szCs w:val="20"/>
              </w:rPr>
            </w:pPr>
            <w:r w:rsidRPr="00530A41">
              <w:rPr>
                <w:rFonts w:ascii="Times New Roman" w:eastAsia="Times New Roman" w:hAnsi="Times New Roman" w:cs="Times New Roman"/>
                <w:color w:val="000000"/>
                <w:sz w:val="20"/>
                <w:szCs w:val="20"/>
              </w:rPr>
              <w:t>57469,770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49602,56</w:t>
            </w:r>
            <w:r w:rsidR="00E941F0">
              <w:rPr>
                <w:rFonts w:ascii="Times New Roman" w:eastAsia="Times New Roman" w:hAnsi="Times New Roman" w:cs="Times New Roman"/>
                <w:b/>
                <w:color w:val="000000"/>
                <w:sz w:val="20"/>
                <w:szCs w:val="20"/>
              </w:rPr>
              <w:t>3</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53389,33</w:t>
            </w:r>
            <w:r w:rsidR="00AB5503">
              <w:rPr>
                <w:rFonts w:ascii="Times New Roman" w:eastAsia="Times New Roman" w:hAnsi="Times New Roman" w:cs="Times New Roman"/>
                <w:b/>
                <w:color w:val="000000"/>
                <w:sz w:val="20"/>
                <w:szCs w:val="20"/>
              </w:rPr>
              <w:t>5</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w:t>
            </w:r>
            <w:r w:rsidR="00E565B4">
              <w:rPr>
                <w:rFonts w:ascii="Times New Roman" w:eastAsia="Times New Roman" w:hAnsi="Times New Roman" w:cs="Times New Roman"/>
                <w:b/>
                <w:color w:val="000000"/>
                <w:sz w:val="20"/>
                <w:szCs w:val="20"/>
              </w:rPr>
              <w:t>69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57469,770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57469,770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57469,770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B9707B"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B9707B" w:rsidRDefault="00ED59F1" w:rsidP="00204BCE">
            <w:pPr>
              <w:spacing w:after="0" w:line="240" w:lineRule="auto"/>
              <w:jc w:val="right"/>
              <w:rPr>
                <w:rFonts w:ascii="Times New Roman" w:eastAsia="Times New Roman" w:hAnsi="Times New Roman" w:cs="Times New Roman"/>
                <w:color w:val="000000"/>
                <w:sz w:val="20"/>
                <w:szCs w:val="20"/>
              </w:rPr>
            </w:pPr>
            <w:r w:rsidRPr="00B9707B">
              <w:rPr>
                <w:rFonts w:ascii="Times New Roman" w:eastAsia="Times New Roman" w:hAnsi="Times New Roman" w:cs="Times New Roman"/>
                <w:color w:val="000000"/>
                <w:sz w:val="20"/>
                <w:szCs w:val="20"/>
              </w:rPr>
              <w:t>49602,56</w:t>
            </w:r>
            <w:r w:rsidR="00E941F0">
              <w:rPr>
                <w:rFonts w:ascii="Times New Roman" w:eastAsia="Times New Roman" w:hAnsi="Times New Roman" w:cs="Times New Roman"/>
                <w:color w:val="000000"/>
                <w:sz w:val="20"/>
                <w:szCs w:val="20"/>
              </w:rPr>
              <w:t>3</w:t>
            </w:r>
          </w:p>
        </w:tc>
        <w:tc>
          <w:tcPr>
            <w:tcW w:w="1417" w:type="dxa"/>
            <w:shd w:val="clear" w:color="auto" w:fill="auto"/>
            <w:vAlign w:val="bottom"/>
            <w:hideMark/>
          </w:tcPr>
          <w:p w:rsidR="00ED59F1" w:rsidRPr="00B9707B" w:rsidRDefault="00AB5503"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53389,335</w:t>
            </w:r>
          </w:p>
        </w:tc>
        <w:tc>
          <w:tcPr>
            <w:tcW w:w="1418" w:type="dxa"/>
            <w:shd w:val="clear" w:color="auto" w:fill="auto"/>
            <w:vAlign w:val="bottom"/>
            <w:hideMark/>
          </w:tcPr>
          <w:p w:rsidR="00ED59F1" w:rsidRPr="00B9707B" w:rsidRDefault="00ED59F1" w:rsidP="00204BCE">
            <w:pPr>
              <w:spacing w:after="0" w:line="240" w:lineRule="auto"/>
              <w:jc w:val="right"/>
              <w:rPr>
                <w:rFonts w:ascii="Times New Roman" w:eastAsia="Times New Roman" w:hAnsi="Times New Roman" w:cs="Times New Roman"/>
                <w:color w:val="000000"/>
                <w:sz w:val="20"/>
                <w:szCs w:val="20"/>
              </w:rPr>
            </w:pPr>
            <w:r w:rsidRPr="00B9707B">
              <w:rPr>
                <w:rFonts w:ascii="Times New Roman" w:eastAsia="Times New Roman" w:hAnsi="Times New Roman" w:cs="Times New Roman"/>
                <w:color w:val="000000"/>
                <w:sz w:val="20"/>
                <w:szCs w:val="20"/>
              </w:rPr>
              <w:t>57469,7</w:t>
            </w:r>
            <w:r w:rsidR="00E565B4">
              <w:rPr>
                <w:rFonts w:ascii="Times New Roman" w:eastAsia="Times New Roman" w:hAnsi="Times New Roman" w:cs="Times New Roman"/>
                <w:color w:val="000000"/>
                <w:sz w:val="20"/>
                <w:szCs w:val="20"/>
              </w:rPr>
              <w:t>69</w:t>
            </w:r>
          </w:p>
        </w:tc>
        <w:tc>
          <w:tcPr>
            <w:tcW w:w="1383" w:type="dxa"/>
            <w:shd w:val="clear" w:color="auto" w:fill="auto"/>
            <w:vAlign w:val="bottom"/>
            <w:hideMark/>
          </w:tcPr>
          <w:p w:rsidR="00ED59F1" w:rsidRPr="00B9707B" w:rsidRDefault="00ED59F1" w:rsidP="00204BCE">
            <w:pPr>
              <w:spacing w:after="0" w:line="240" w:lineRule="auto"/>
              <w:jc w:val="right"/>
              <w:rPr>
                <w:rFonts w:ascii="Times New Roman" w:eastAsia="Times New Roman" w:hAnsi="Times New Roman" w:cs="Times New Roman"/>
                <w:color w:val="000000"/>
                <w:sz w:val="20"/>
                <w:szCs w:val="20"/>
              </w:rPr>
            </w:pPr>
            <w:r w:rsidRPr="00B9707B">
              <w:rPr>
                <w:rFonts w:ascii="Times New Roman" w:eastAsia="Times New Roman" w:hAnsi="Times New Roman" w:cs="Times New Roman"/>
                <w:color w:val="000000"/>
                <w:sz w:val="20"/>
                <w:szCs w:val="20"/>
              </w:rPr>
              <w:t>57469,770</w:t>
            </w:r>
          </w:p>
        </w:tc>
        <w:tc>
          <w:tcPr>
            <w:tcW w:w="1452" w:type="dxa"/>
            <w:vAlign w:val="bottom"/>
          </w:tcPr>
          <w:p w:rsidR="00ED59F1" w:rsidRPr="00B9707B" w:rsidRDefault="00ED59F1" w:rsidP="00204BCE">
            <w:pPr>
              <w:spacing w:after="0" w:line="240" w:lineRule="auto"/>
              <w:jc w:val="right"/>
              <w:rPr>
                <w:rFonts w:ascii="Times New Roman" w:eastAsia="Times New Roman" w:hAnsi="Times New Roman" w:cs="Times New Roman"/>
                <w:color w:val="000000"/>
                <w:sz w:val="20"/>
                <w:szCs w:val="20"/>
              </w:rPr>
            </w:pPr>
            <w:r w:rsidRPr="00B9707B">
              <w:rPr>
                <w:rFonts w:ascii="Times New Roman" w:eastAsia="Times New Roman" w:hAnsi="Times New Roman" w:cs="Times New Roman"/>
                <w:color w:val="000000"/>
                <w:sz w:val="20"/>
                <w:szCs w:val="20"/>
              </w:rPr>
              <w:t>57469,770</w:t>
            </w:r>
          </w:p>
        </w:tc>
        <w:tc>
          <w:tcPr>
            <w:tcW w:w="1336" w:type="dxa"/>
            <w:vAlign w:val="bottom"/>
          </w:tcPr>
          <w:p w:rsidR="00ED59F1" w:rsidRPr="00B9707B" w:rsidRDefault="00ED59F1" w:rsidP="00204BCE">
            <w:pPr>
              <w:spacing w:after="0" w:line="240" w:lineRule="auto"/>
              <w:jc w:val="right"/>
              <w:rPr>
                <w:rFonts w:ascii="Times New Roman" w:eastAsia="Times New Roman" w:hAnsi="Times New Roman" w:cs="Times New Roman"/>
                <w:color w:val="000000"/>
                <w:sz w:val="20"/>
                <w:szCs w:val="20"/>
              </w:rPr>
            </w:pPr>
            <w:r w:rsidRPr="00B9707B">
              <w:rPr>
                <w:rFonts w:ascii="Times New Roman" w:eastAsia="Times New Roman" w:hAnsi="Times New Roman" w:cs="Times New Roman"/>
                <w:color w:val="000000"/>
                <w:sz w:val="20"/>
                <w:szCs w:val="20"/>
              </w:rPr>
              <w:t>57469,770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1B6FF7">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73"/>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2.2.5</w:t>
            </w:r>
            <w:r w:rsidRPr="001B6FF7">
              <w:rPr>
                <w:rFonts w:ascii="Times New Roman" w:eastAsia="Times New Roman" w:hAnsi="Times New Roman" w:cs="Times New Roman"/>
                <w:color w:val="000000"/>
                <w:sz w:val="18"/>
                <w:szCs w:val="18"/>
              </w:rPr>
              <w:t>.</w:t>
            </w: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2645,33</w:t>
            </w:r>
            <w:r w:rsidR="00386D5F">
              <w:rPr>
                <w:rFonts w:ascii="Times New Roman" w:eastAsia="Times New Roman" w:hAnsi="Times New Roman" w:cs="Times New Roman"/>
                <w:b/>
                <w:color w:val="000000"/>
                <w:sz w:val="20"/>
                <w:szCs w:val="20"/>
              </w:rPr>
              <w:t>4</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2751,150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w:t>
            </w:r>
            <w:r w:rsidR="004B0175">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2861,200</w:t>
            </w:r>
          </w:p>
        </w:tc>
      </w:tr>
      <w:tr w:rsidR="00ED59F1" w:rsidRPr="00E47C2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2645,33</w:t>
            </w:r>
            <w:r w:rsidR="00386D5F">
              <w:rPr>
                <w:rFonts w:ascii="Times New Roman" w:eastAsia="Times New Roman" w:hAnsi="Times New Roman" w:cs="Times New Roman"/>
                <w:color w:val="000000"/>
                <w:sz w:val="20"/>
                <w:szCs w:val="20"/>
              </w:rPr>
              <w:t>4</w:t>
            </w:r>
          </w:p>
        </w:tc>
        <w:tc>
          <w:tcPr>
            <w:tcW w:w="1417"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2751,150</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w:t>
            </w:r>
            <w:r w:rsidR="004B0175">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2861,200</w:t>
            </w:r>
          </w:p>
        </w:tc>
        <w:tc>
          <w:tcPr>
            <w:tcW w:w="1452"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2861,200</w:t>
            </w:r>
          </w:p>
        </w:tc>
        <w:tc>
          <w:tcPr>
            <w:tcW w:w="1336"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2645,33</w:t>
            </w:r>
            <w:r w:rsidR="00386D5F">
              <w:rPr>
                <w:rFonts w:ascii="Times New Roman" w:eastAsia="Times New Roman" w:hAnsi="Times New Roman" w:cs="Times New Roman"/>
                <w:b/>
                <w:color w:val="000000"/>
                <w:sz w:val="20"/>
                <w:szCs w:val="20"/>
              </w:rPr>
              <w:t>4</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2751,150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w:t>
            </w:r>
            <w:r w:rsidR="004B0175">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2861,200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E47C2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2645,33</w:t>
            </w:r>
            <w:r w:rsidR="00386D5F">
              <w:rPr>
                <w:rFonts w:ascii="Times New Roman" w:eastAsia="Times New Roman" w:hAnsi="Times New Roman" w:cs="Times New Roman"/>
                <w:color w:val="000000"/>
                <w:sz w:val="20"/>
                <w:szCs w:val="20"/>
              </w:rPr>
              <w:t>4</w:t>
            </w:r>
          </w:p>
        </w:tc>
        <w:tc>
          <w:tcPr>
            <w:tcW w:w="1417"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2751,150</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w:t>
            </w:r>
            <w:r w:rsidR="004B0175">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2861,200</w:t>
            </w:r>
          </w:p>
        </w:tc>
        <w:tc>
          <w:tcPr>
            <w:tcW w:w="1452"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2861,200</w:t>
            </w:r>
          </w:p>
        </w:tc>
        <w:tc>
          <w:tcPr>
            <w:tcW w:w="1336"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2861,200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73"/>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2.2.6</w:t>
            </w:r>
            <w:r w:rsidRPr="001B6FF7">
              <w:rPr>
                <w:rFonts w:ascii="Times New Roman" w:eastAsia="Times New Roman" w:hAnsi="Times New Roman" w:cs="Times New Roman"/>
                <w:color w:val="000000"/>
                <w:sz w:val="18"/>
                <w:szCs w:val="18"/>
              </w:rPr>
              <w:t>.</w:t>
            </w: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Выплата денежной компенсации семьям, в которых в период с 1 января 2011 г</w:t>
            </w:r>
            <w:r>
              <w:rPr>
                <w:rFonts w:ascii="Times New Roman" w:eastAsia="Times New Roman" w:hAnsi="Times New Roman" w:cs="Times New Roman"/>
                <w:color w:val="000000"/>
                <w:sz w:val="20"/>
                <w:szCs w:val="20"/>
              </w:rPr>
              <w:t>ода</w:t>
            </w:r>
            <w:r w:rsidRPr="001B6FF7">
              <w:rPr>
                <w:rFonts w:ascii="Times New Roman" w:eastAsia="Times New Roman" w:hAnsi="Times New Roman" w:cs="Times New Roman"/>
                <w:color w:val="000000"/>
                <w:sz w:val="20"/>
                <w:szCs w:val="20"/>
              </w:rPr>
              <w:t xml:space="preserve"> по 31 декабря 2015 г</w:t>
            </w:r>
            <w:r>
              <w:rPr>
                <w:rFonts w:ascii="Times New Roman" w:eastAsia="Times New Roman" w:hAnsi="Times New Roman" w:cs="Times New Roman"/>
                <w:color w:val="000000"/>
                <w:sz w:val="20"/>
                <w:szCs w:val="20"/>
              </w:rPr>
              <w:t>ода</w:t>
            </w:r>
            <w:r w:rsidRPr="001B6FF7">
              <w:rPr>
                <w:rFonts w:ascii="Times New Roman" w:eastAsia="Times New Roman" w:hAnsi="Times New Roman" w:cs="Times New Roman"/>
                <w:color w:val="000000"/>
                <w:sz w:val="20"/>
                <w:szCs w:val="20"/>
              </w:rPr>
              <w:t xml:space="preserve"> родился третий или последующий ребенок,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2636,01</w:t>
            </w:r>
            <w:r w:rsidR="00386D5F">
              <w:rPr>
                <w:rFonts w:ascii="Times New Roman" w:eastAsia="Times New Roman" w:hAnsi="Times New Roman" w:cs="Times New Roman"/>
                <w:b/>
                <w:color w:val="000000"/>
                <w:sz w:val="20"/>
                <w:szCs w:val="20"/>
              </w:rPr>
              <w:t>3</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11417,720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w:t>
            </w:r>
            <w:r w:rsidR="000D1B53">
              <w:rPr>
                <w:rFonts w:ascii="Times New Roman" w:eastAsia="Times New Roman" w:hAnsi="Times New Roman" w:cs="Times New Roman"/>
                <w:b/>
                <w:color w:val="000000"/>
                <w:sz w:val="20"/>
                <w:szCs w:val="20"/>
              </w:rPr>
              <w:t>58</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11296,660</w:t>
            </w:r>
          </w:p>
        </w:tc>
      </w:tr>
      <w:tr w:rsidR="00ED59F1" w:rsidRPr="00E47C2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2636,01</w:t>
            </w:r>
            <w:r w:rsidR="00386D5F">
              <w:rPr>
                <w:rFonts w:ascii="Times New Roman" w:eastAsia="Times New Roman" w:hAnsi="Times New Roman" w:cs="Times New Roman"/>
                <w:color w:val="000000"/>
                <w:sz w:val="20"/>
                <w:szCs w:val="20"/>
              </w:rPr>
              <w:t>3</w:t>
            </w:r>
          </w:p>
        </w:tc>
        <w:tc>
          <w:tcPr>
            <w:tcW w:w="1417"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11417,720</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w:t>
            </w:r>
            <w:r w:rsidR="000D1B53">
              <w:rPr>
                <w:rFonts w:ascii="Times New Roman" w:eastAsia="Times New Roman" w:hAnsi="Times New Roman" w:cs="Times New Roman"/>
                <w:color w:val="000000"/>
                <w:sz w:val="20"/>
                <w:szCs w:val="20"/>
              </w:rPr>
              <w:t>58</w:t>
            </w:r>
          </w:p>
        </w:tc>
        <w:tc>
          <w:tcPr>
            <w:tcW w:w="1383"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11296,660</w:t>
            </w:r>
          </w:p>
        </w:tc>
        <w:tc>
          <w:tcPr>
            <w:tcW w:w="1452"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11296,660</w:t>
            </w:r>
          </w:p>
        </w:tc>
        <w:tc>
          <w:tcPr>
            <w:tcW w:w="1336"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C4394"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C4394"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2636,01</w:t>
            </w:r>
            <w:r w:rsidR="00386D5F">
              <w:rPr>
                <w:rFonts w:ascii="Times New Roman" w:eastAsia="Times New Roman" w:hAnsi="Times New Roman" w:cs="Times New Roman"/>
                <w:b/>
                <w:color w:val="000000"/>
                <w:sz w:val="20"/>
                <w:szCs w:val="20"/>
              </w:rPr>
              <w:t>3</w:t>
            </w:r>
          </w:p>
        </w:tc>
        <w:tc>
          <w:tcPr>
            <w:tcW w:w="1417" w:type="dxa"/>
            <w:shd w:val="clear" w:color="auto" w:fill="auto"/>
            <w:vAlign w:val="bottom"/>
            <w:hideMark/>
          </w:tcPr>
          <w:p w:rsidR="00ED59F1" w:rsidRPr="001C4394"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11417,720</w:t>
            </w:r>
          </w:p>
        </w:tc>
        <w:tc>
          <w:tcPr>
            <w:tcW w:w="1418" w:type="dxa"/>
            <w:shd w:val="clear" w:color="auto" w:fill="auto"/>
            <w:vAlign w:val="bottom"/>
            <w:hideMark/>
          </w:tcPr>
          <w:p w:rsidR="00ED59F1" w:rsidRPr="001C4394"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w:t>
            </w:r>
            <w:r w:rsidR="000D1B53">
              <w:rPr>
                <w:rFonts w:ascii="Times New Roman" w:eastAsia="Times New Roman" w:hAnsi="Times New Roman" w:cs="Times New Roman"/>
                <w:b/>
                <w:color w:val="000000"/>
                <w:sz w:val="20"/>
                <w:szCs w:val="20"/>
              </w:rPr>
              <w:t>58</w:t>
            </w:r>
          </w:p>
        </w:tc>
        <w:tc>
          <w:tcPr>
            <w:tcW w:w="1383" w:type="dxa"/>
            <w:shd w:val="clear" w:color="auto" w:fill="auto"/>
            <w:vAlign w:val="bottom"/>
            <w:hideMark/>
          </w:tcPr>
          <w:p w:rsidR="00ED59F1" w:rsidRPr="001C4394"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11296,660</w:t>
            </w:r>
          </w:p>
        </w:tc>
        <w:tc>
          <w:tcPr>
            <w:tcW w:w="1452" w:type="dxa"/>
            <w:vAlign w:val="bottom"/>
          </w:tcPr>
          <w:p w:rsidR="00ED59F1" w:rsidRPr="001C4394"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11296,660</w:t>
            </w:r>
          </w:p>
        </w:tc>
        <w:tc>
          <w:tcPr>
            <w:tcW w:w="1336" w:type="dxa"/>
            <w:vAlign w:val="bottom"/>
          </w:tcPr>
          <w:p w:rsidR="00ED59F1" w:rsidRPr="001C4394"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11296,660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E47C2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2636,01</w:t>
            </w:r>
            <w:r w:rsidR="00386D5F">
              <w:rPr>
                <w:rFonts w:ascii="Times New Roman" w:eastAsia="Times New Roman" w:hAnsi="Times New Roman" w:cs="Times New Roman"/>
                <w:color w:val="000000"/>
                <w:sz w:val="20"/>
                <w:szCs w:val="20"/>
              </w:rPr>
              <w:t>3</w:t>
            </w:r>
          </w:p>
        </w:tc>
        <w:tc>
          <w:tcPr>
            <w:tcW w:w="1417"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11417,720</w:t>
            </w:r>
          </w:p>
        </w:tc>
        <w:tc>
          <w:tcPr>
            <w:tcW w:w="1418"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w:t>
            </w:r>
            <w:r w:rsidR="000D1B53">
              <w:rPr>
                <w:rFonts w:ascii="Times New Roman" w:eastAsia="Times New Roman" w:hAnsi="Times New Roman" w:cs="Times New Roman"/>
                <w:color w:val="000000"/>
                <w:sz w:val="20"/>
                <w:szCs w:val="20"/>
              </w:rPr>
              <w:t>58</w:t>
            </w:r>
          </w:p>
        </w:tc>
        <w:tc>
          <w:tcPr>
            <w:tcW w:w="1383" w:type="dxa"/>
            <w:shd w:val="clear" w:color="auto" w:fill="auto"/>
            <w:vAlign w:val="bottom"/>
            <w:hideMark/>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11296,660</w:t>
            </w:r>
          </w:p>
        </w:tc>
        <w:tc>
          <w:tcPr>
            <w:tcW w:w="1452"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11296,660</w:t>
            </w:r>
          </w:p>
        </w:tc>
        <w:tc>
          <w:tcPr>
            <w:tcW w:w="1336" w:type="dxa"/>
            <w:vAlign w:val="bottom"/>
          </w:tcPr>
          <w:p w:rsidR="00ED59F1" w:rsidRPr="00E47C27" w:rsidRDefault="00ED59F1" w:rsidP="00204BCE">
            <w:pPr>
              <w:spacing w:after="0" w:line="240" w:lineRule="auto"/>
              <w:jc w:val="right"/>
              <w:rPr>
                <w:rFonts w:ascii="Times New Roman" w:eastAsia="Times New Roman" w:hAnsi="Times New Roman" w:cs="Times New Roman"/>
                <w:color w:val="000000"/>
                <w:sz w:val="20"/>
                <w:szCs w:val="20"/>
              </w:rPr>
            </w:pPr>
            <w:r w:rsidRPr="00E47C27">
              <w:rPr>
                <w:rFonts w:ascii="Times New Roman" w:eastAsia="Times New Roman" w:hAnsi="Times New Roman" w:cs="Times New Roman"/>
                <w:color w:val="000000"/>
                <w:sz w:val="20"/>
                <w:szCs w:val="20"/>
              </w:rPr>
              <w:t>11296,660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FC1B18" w:rsidRPr="001B6FF7" w:rsidTr="00204BCE">
        <w:trPr>
          <w:trHeight w:val="282"/>
        </w:trPr>
        <w:tc>
          <w:tcPr>
            <w:tcW w:w="709" w:type="dxa"/>
            <w:gridSpan w:val="3"/>
            <w:vAlign w:val="center"/>
            <w:hideMark/>
          </w:tcPr>
          <w:p w:rsidR="00FC1B18" w:rsidRPr="001B6FF7" w:rsidRDefault="00840B73"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2.2.7</w:t>
            </w:r>
            <w:r w:rsidR="00FC1B18" w:rsidRPr="001B6FF7">
              <w:rPr>
                <w:rFonts w:ascii="Times New Roman" w:eastAsia="Times New Roman" w:hAnsi="Times New Roman" w:cs="Times New Roman"/>
                <w:color w:val="000000"/>
                <w:sz w:val="18"/>
                <w:szCs w:val="18"/>
              </w:rPr>
              <w:t>.</w:t>
            </w:r>
          </w:p>
        </w:tc>
        <w:tc>
          <w:tcPr>
            <w:tcW w:w="2552" w:type="dxa"/>
            <w:shd w:val="clear" w:color="auto" w:fill="auto"/>
            <w:vAlign w:val="bottom"/>
            <w:hideMark/>
          </w:tcPr>
          <w:p w:rsidR="00FC1B18" w:rsidRPr="001B6FF7" w:rsidRDefault="00840B73"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Субвенции на осуществление ежемесячных выплат на детей в возрасте от трех до семи лет включительно. всего</w:t>
            </w:r>
          </w:p>
        </w:tc>
        <w:tc>
          <w:tcPr>
            <w:tcW w:w="3827" w:type="dxa"/>
            <w:shd w:val="clear" w:color="auto" w:fill="auto"/>
            <w:vAlign w:val="bottom"/>
            <w:hideMark/>
          </w:tcPr>
          <w:p w:rsidR="00FC1B18" w:rsidRPr="001B6FF7" w:rsidRDefault="00FC1B18"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FC1B18" w:rsidRPr="001B6FF7" w:rsidRDefault="00465F84"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154128,000</w:t>
            </w:r>
          </w:p>
        </w:tc>
        <w:tc>
          <w:tcPr>
            <w:tcW w:w="1417" w:type="dxa"/>
            <w:shd w:val="clear" w:color="auto" w:fill="auto"/>
            <w:vAlign w:val="bottom"/>
            <w:hideMark/>
          </w:tcPr>
          <w:p w:rsidR="00FC1B18"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FC1B18"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FC1B18"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FC1B18"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FC1B18"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465F84" w:rsidRPr="001B6FF7" w:rsidTr="00204BCE">
        <w:trPr>
          <w:trHeight w:val="282"/>
        </w:trPr>
        <w:tc>
          <w:tcPr>
            <w:tcW w:w="709" w:type="dxa"/>
            <w:gridSpan w:val="3"/>
            <w:vMerge w:val="restart"/>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154128,000</w:t>
            </w:r>
          </w:p>
        </w:tc>
        <w:tc>
          <w:tcPr>
            <w:tcW w:w="1417" w:type="dxa"/>
            <w:shd w:val="clear" w:color="auto" w:fill="auto"/>
            <w:vAlign w:val="bottom"/>
            <w:hideMark/>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452" w:type="dxa"/>
            <w:vAlign w:val="bottom"/>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336" w:type="dxa"/>
            <w:vAlign w:val="bottom"/>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465F84" w:rsidRPr="001B6FF7" w:rsidTr="00F96FE8">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52"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36"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52"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36"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154128,000</w:t>
            </w:r>
          </w:p>
        </w:tc>
        <w:tc>
          <w:tcPr>
            <w:tcW w:w="1417" w:type="dxa"/>
            <w:shd w:val="clear" w:color="auto" w:fill="auto"/>
            <w:vAlign w:val="bottom"/>
            <w:hideMark/>
          </w:tcPr>
          <w:p w:rsidR="00465F84"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465F84"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465F84"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465F84"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465F84" w:rsidRPr="001B6FF7" w:rsidRDefault="00CE49D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465F84" w:rsidRPr="001B6FF7" w:rsidTr="00F96FE8">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154128,000</w:t>
            </w:r>
          </w:p>
        </w:tc>
        <w:tc>
          <w:tcPr>
            <w:tcW w:w="1417" w:type="dxa"/>
            <w:shd w:val="clear" w:color="auto" w:fill="auto"/>
            <w:vAlign w:val="bottom"/>
            <w:hideMark/>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452" w:type="dxa"/>
            <w:vAlign w:val="bottom"/>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c>
          <w:tcPr>
            <w:tcW w:w="1336" w:type="dxa"/>
            <w:vAlign w:val="bottom"/>
          </w:tcPr>
          <w:p w:rsidR="00465F84" w:rsidRPr="00CE49D2" w:rsidRDefault="00CE49D2" w:rsidP="00204BCE">
            <w:pPr>
              <w:spacing w:after="0" w:line="240" w:lineRule="auto"/>
              <w:jc w:val="right"/>
              <w:rPr>
                <w:rFonts w:ascii="Times New Roman" w:eastAsia="Times New Roman" w:hAnsi="Times New Roman" w:cs="Times New Roman"/>
                <w:color w:val="000000"/>
                <w:sz w:val="20"/>
                <w:szCs w:val="20"/>
              </w:rPr>
            </w:pPr>
            <w:r w:rsidRPr="00CE49D2">
              <w:rPr>
                <w:rFonts w:ascii="Times New Roman" w:eastAsia="Times New Roman" w:hAnsi="Times New Roman" w:cs="Times New Roman"/>
                <w:color w:val="000000"/>
                <w:sz w:val="20"/>
                <w:szCs w:val="20"/>
              </w:rPr>
              <w:t>0,000</w:t>
            </w: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52"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36"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465F84" w:rsidRPr="001B6FF7" w:rsidTr="00F96FE8">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FFFF99"/>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FFFF99"/>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FFFF99"/>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52"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36"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452"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c>
          <w:tcPr>
            <w:tcW w:w="1336" w:type="dxa"/>
            <w:vAlign w:val="bottom"/>
          </w:tcPr>
          <w:p w:rsidR="00465F84" w:rsidRPr="00465F84" w:rsidRDefault="00465F84" w:rsidP="00204BCE">
            <w:pPr>
              <w:spacing w:after="0" w:line="240" w:lineRule="auto"/>
              <w:jc w:val="right"/>
              <w:rPr>
                <w:rFonts w:ascii="Times New Roman" w:eastAsia="Times New Roman" w:hAnsi="Times New Roman" w:cs="Times New Roman"/>
                <w:color w:val="000000"/>
                <w:sz w:val="20"/>
                <w:szCs w:val="20"/>
              </w:rPr>
            </w:pPr>
            <w:r w:rsidRPr="00465F84">
              <w:rPr>
                <w:rFonts w:ascii="Times New Roman" w:eastAsia="Times New Roman" w:hAnsi="Times New Roman" w:cs="Times New Roman"/>
                <w:color w:val="000000"/>
                <w:sz w:val="20"/>
                <w:szCs w:val="20"/>
              </w:rPr>
              <w:t>0,000</w:t>
            </w:r>
          </w:p>
        </w:tc>
      </w:tr>
      <w:tr w:rsidR="00465F84" w:rsidRPr="001B6FF7" w:rsidTr="00204BCE">
        <w:trPr>
          <w:trHeight w:val="282"/>
        </w:trPr>
        <w:tc>
          <w:tcPr>
            <w:tcW w:w="709" w:type="dxa"/>
            <w:gridSpan w:val="3"/>
            <w:vMerge/>
            <w:vAlign w:val="center"/>
            <w:hideMark/>
          </w:tcPr>
          <w:p w:rsidR="00465F84" w:rsidRPr="001B6FF7" w:rsidRDefault="00465F84"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465F84" w:rsidRPr="001B6FF7" w:rsidRDefault="00465F84"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465F84" w:rsidRPr="001B6FF7" w:rsidRDefault="00465F84"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Основное мероприятие </w:t>
            </w:r>
          </w:p>
          <w:p w:rsidR="00ED59F1" w:rsidRPr="0046721E"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Реализация регионального проекта «Финансовая поддержка семей при рождении детей»,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274049"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162958,327</w:t>
            </w:r>
          </w:p>
        </w:tc>
        <w:tc>
          <w:tcPr>
            <w:tcW w:w="1417" w:type="dxa"/>
            <w:shd w:val="clear" w:color="auto" w:fill="auto"/>
            <w:vAlign w:val="bottom"/>
            <w:hideMark/>
          </w:tcPr>
          <w:p w:rsidR="00ED59F1" w:rsidRPr="001B6FF7" w:rsidRDefault="00BA204A"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163471</w:t>
            </w:r>
            <w:r w:rsidR="00530A41">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245</w:t>
            </w:r>
          </w:p>
        </w:tc>
        <w:tc>
          <w:tcPr>
            <w:tcW w:w="1418" w:type="dxa"/>
            <w:shd w:val="clear" w:color="auto" w:fill="auto"/>
            <w:vAlign w:val="bottom"/>
            <w:hideMark/>
          </w:tcPr>
          <w:p w:rsidR="00ED59F1" w:rsidRPr="001B6FF7" w:rsidRDefault="00530A41" w:rsidP="00BA204A">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sidR="00BA204A">
              <w:rPr>
                <w:rFonts w:ascii="Times New Roman" w:eastAsia="Times New Roman" w:hAnsi="Times New Roman" w:cs="Times New Roman"/>
                <w:b/>
                <w:color w:val="000000"/>
                <w:sz w:val="20"/>
                <w:szCs w:val="20"/>
              </w:rPr>
              <w:t>67918,539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202958,460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202958,460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202958,460</w:t>
            </w:r>
          </w:p>
        </w:tc>
      </w:tr>
      <w:tr w:rsidR="00ED59F1" w:rsidRPr="00301EDB" w:rsidTr="00204BCE">
        <w:trPr>
          <w:trHeight w:val="282"/>
        </w:trPr>
        <w:tc>
          <w:tcPr>
            <w:tcW w:w="709" w:type="dxa"/>
            <w:gridSpan w:val="3"/>
            <w:vMerge w:val="restart"/>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бюджета Минераловодского городского округа (далее - бюджет </w:t>
            </w:r>
            <w:r w:rsidRPr="001B6FF7">
              <w:rPr>
                <w:rFonts w:ascii="Times New Roman" w:eastAsia="Times New Roman" w:hAnsi="Times New Roman" w:cs="Times New Roman"/>
                <w:color w:val="000000"/>
                <w:sz w:val="20"/>
                <w:szCs w:val="20"/>
              </w:rPr>
              <w:lastRenderedPageBreak/>
              <w:t>округа), в т.ч.</w:t>
            </w:r>
          </w:p>
        </w:tc>
        <w:tc>
          <w:tcPr>
            <w:tcW w:w="1418" w:type="dxa"/>
            <w:shd w:val="clear" w:color="auto" w:fill="auto"/>
            <w:vAlign w:val="bottom"/>
            <w:hideMark/>
          </w:tcPr>
          <w:p w:rsidR="00ED59F1" w:rsidRPr="00274049" w:rsidRDefault="00274049" w:rsidP="00204BCE">
            <w:pPr>
              <w:spacing w:after="0" w:line="240" w:lineRule="auto"/>
              <w:jc w:val="right"/>
              <w:rPr>
                <w:rFonts w:ascii="Times New Roman" w:eastAsia="Times New Roman" w:hAnsi="Times New Roman" w:cs="Times New Roman"/>
                <w:color w:val="000000"/>
                <w:sz w:val="20"/>
                <w:szCs w:val="20"/>
              </w:rPr>
            </w:pPr>
            <w:r w:rsidRPr="00274049">
              <w:rPr>
                <w:rFonts w:ascii="Times New Roman" w:eastAsia="Times New Roman" w:hAnsi="Times New Roman" w:cs="Times New Roman"/>
                <w:color w:val="000000"/>
                <w:sz w:val="20"/>
                <w:szCs w:val="20"/>
              </w:rPr>
              <w:lastRenderedPageBreak/>
              <w:t>162958,327</w:t>
            </w:r>
          </w:p>
        </w:tc>
        <w:tc>
          <w:tcPr>
            <w:tcW w:w="1417" w:type="dxa"/>
            <w:shd w:val="clear" w:color="auto" w:fill="auto"/>
            <w:vAlign w:val="bottom"/>
            <w:hideMark/>
          </w:tcPr>
          <w:p w:rsidR="00ED59F1" w:rsidRPr="00BA204A" w:rsidRDefault="00BA204A" w:rsidP="00204BCE">
            <w:pPr>
              <w:spacing w:after="0" w:line="240" w:lineRule="auto"/>
              <w:jc w:val="right"/>
              <w:rPr>
                <w:rFonts w:ascii="Times New Roman" w:eastAsia="Times New Roman" w:hAnsi="Times New Roman" w:cs="Times New Roman"/>
                <w:color w:val="000000"/>
                <w:sz w:val="20"/>
                <w:szCs w:val="20"/>
              </w:rPr>
            </w:pPr>
            <w:r w:rsidRPr="00BA204A">
              <w:rPr>
                <w:rFonts w:ascii="Times New Roman" w:eastAsia="Times New Roman" w:hAnsi="Times New Roman" w:cs="Times New Roman"/>
                <w:color w:val="000000"/>
                <w:sz w:val="20"/>
                <w:szCs w:val="20"/>
              </w:rPr>
              <w:t>163471,245</w:t>
            </w:r>
          </w:p>
        </w:tc>
        <w:tc>
          <w:tcPr>
            <w:tcW w:w="1418" w:type="dxa"/>
            <w:shd w:val="clear" w:color="auto" w:fill="auto"/>
            <w:vAlign w:val="bottom"/>
            <w:hideMark/>
          </w:tcPr>
          <w:p w:rsidR="00ED59F1" w:rsidRPr="00BA204A" w:rsidRDefault="00BA204A" w:rsidP="00204BCE">
            <w:pPr>
              <w:spacing w:after="0" w:line="240" w:lineRule="auto"/>
              <w:jc w:val="right"/>
              <w:rPr>
                <w:rFonts w:ascii="Times New Roman" w:eastAsia="Times New Roman" w:hAnsi="Times New Roman" w:cs="Times New Roman"/>
                <w:color w:val="000000"/>
                <w:sz w:val="20"/>
                <w:szCs w:val="20"/>
              </w:rPr>
            </w:pPr>
            <w:r w:rsidRPr="00BA204A">
              <w:rPr>
                <w:rFonts w:ascii="Times New Roman" w:eastAsia="Times New Roman" w:hAnsi="Times New Roman" w:cs="Times New Roman"/>
                <w:color w:val="000000"/>
                <w:sz w:val="20"/>
                <w:szCs w:val="20"/>
              </w:rPr>
              <w:t>167918,539</w:t>
            </w:r>
          </w:p>
        </w:tc>
        <w:tc>
          <w:tcPr>
            <w:tcW w:w="1383" w:type="dxa"/>
            <w:shd w:val="clear" w:color="auto" w:fill="auto"/>
            <w:vAlign w:val="bottom"/>
            <w:hideMark/>
          </w:tcPr>
          <w:p w:rsidR="00ED59F1" w:rsidRPr="00301EDB" w:rsidRDefault="00ED59F1" w:rsidP="00204BCE">
            <w:pPr>
              <w:spacing w:after="0" w:line="240" w:lineRule="auto"/>
              <w:jc w:val="right"/>
              <w:rPr>
                <w:rFonts w:ascii="Times New Roman" w:eastAsia="Times New Roman" w:hAnsi="Times New Roman" w:cs="Times New Roman"/>
                <w:color w:val="000000"/>
                <w:sz w:val="20"/>
                <w:szCs w:val="20"/>
              </w:rPr>
            </w:pPr>
            <w:r w:rsidRPr="00301EDB">
              <w:rPr>
                <w:rFonts w:ascii="Times New Roman" w:eastAsia="Times New Roman" w:hAnsi="Times New Roman" w:cs="Times New Roman"/>
                <w:color w:val="000000"/>
                <w:sz w:val="20"/>
                <w:szCs w:val="20"/>
              </w:rPr>
              <w:t>202958,460</w:t>
            </w:r>
          </w:p>
        </w:tc>
        <w:tc>
          <w:tcPr>
            <w:tcW w:w="1452" w:type="dxa"/>
            <w:vAlign w:val="bottom"/>
          </w:tcPr>
          <w:p w:rsidR="00ED59F1" w:rsidRPr="00301EDB" w:rsidRDefault="00ED59F1" w:rsidP="00204BCE">
            <w:pPr>
              <w:spacing w:after="0" w:line="240" w:lineRule="auto"/>
              <w:jc w:val="right"/>
              <w:rPr>
                <w:rFonts w:ascii="Times New Roman" w:eastAsia="Times New Roman" w:hAnsi="Times New Roman" w:cs="Times New Roman"/>
                <w:color w:val="000000"/>
                <w:sz w:val="20"/>
                <w:szCs w:val="20"/>
              </w:rPr>
            </w:pPr>
            <w:r w:rsidRPr="00301EDB">
              <w:rPr>
                <w:rFonts w:ascii="Times New Roman" w:eastAsia="Times New Roman" w:hAnsi="Times New Roman" w:cs="Times New Roman"/>
                <w:color w:val="000000"/>
                <w:sz w:val="20"/>
                <w:szCs w:val="20"/>
              </w:rPr>
              <w:t>202958,460</w:t>
            </w:r>
          </w:p>
        </w:tc>
        <w:tc>
          <w:tcPr>
            <w:tcW w:w="1336" w:type="dxa"/>
            <w:vAlign w:val="bottom"/>
          </w:tcPr>
          <w:p w:rsidR="00ED59F1" w:rsidRPr="00301EDB" w:rsidRDefault="00ED59F1" w:rsidP="00204BCE">
            <w:pPr>
              <w:spacing w:after="0" w:line="240" w:lineRule="auto"/>
              <w:jc w:val="right"/>
              <w:rPr>
                <w:rFonts w:ascii="Times New Roman" w:eastAsia="Times New Roman" w:hAnsi="Times New Roman" w:cs="Times New Roman"/>
                <w:color w:val="000000"/>
                <w:sz w:val="20"/>
                <w:szCs w:val="20"/>
              </w:rPr>
            </w:pPr>
            <w:r w:rsidRPr="00301EDB">
              <w:rPr>
                <w:rFonts w:ascii="Times New Roman" w:eastAsia="Times New Roman" w:hAnsi="Times New Roman" w:cs="Times New Roman"/>
                <w:color w:val="000000"/>
                <w:sz w:val="20"/>
                <w:szCs w:val="20"/>
              </w:rPr>
              <w:t>202958,460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345EB"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88609,029</w:t>
            </w:r>
          </w:p>
        </w:tc>
        <w:tc>
          <w:tcPr>
            <w:tcW w:w="1417" w:type="dxa"/>
            <w:shd w:val="clear" w:color="auto" w:fill="auto"/>
            <w:vAlign w:val="bottom"/>
            <w:hideMark/>
          </w:tcPr>
          <w:p w:rsidR="00ED59F1" w:rsidRPr="001B6FF7" w:rsidRDefault="00E345EB"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81610,691</w:t>
            </w:r>
          </w:p>
        </w:tc>
        <w:tc>
          <w:tcPr>
            <w:tcW w:w="1418" w:type="dxa"/>
            <w:shd w:val="clear" w:color="auto" w:fill="auto"/>
            <w:vAlign w:val="bottom"/>
            <w:hideMark/>
          </w:tcPr>
          <w:p w:rsidR="00ED59F1" w:rsidRPr="001B6FF7" w:rsidRDefault="00E345EB"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80202,388</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199954,250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199954,250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199954,250</w:t>
            </w:r>
          </w:p>
        </w:tc>
      </w:tr>
      <w:tr w:rsidR="00ED59F1" w:rsidRPr="000F7411"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0F7411" w:rsidRDefault="00ED59F1" w:rsidP="00204BCE">
            <w:pPr>
              <w:spacing w:after="0" w:line="240" w:lineRule="auto"/>
              <w:jc w:val="right"/>
              <w:rPr>
                <w:rFonts w:ascii="Times New Roman" w:eastAsia="Times New Roman" w:hAnsi="Times New Roman" w:cs="Times New Roman"/>
                <w:b/>
                <w:color w:val="000000"/>
                <w:sz w:val="20"/>
                <w:szCs w:val="20"/>
                <w:highlight w:val="yellow"/>
              </w:rPr>
            </w:pPr>
          </w:p>
        </w:tc>
        <w:tc>
          <w:tcPr>
            <w:tcW w:w="1417" w:type="dxa"/>
            <w:shd w:val="clear" w:color="auto" w:fill="FFFF99"/>
            <w:vAlign w:val="bottom"/>
            <w:hideMark/>
          </w:tcPr>
          <w:p w:rsidR="00ED59F1" w:rsidRPr="000F7411" w:rsidRDefault="00ED59F1" w:rsidP="00204BCE">
            <w:pPr>
              <w:spacing w:after="0" w:line="240" w:lineRule="auto"/>
              <w:jc w:val="right"/>
              <w:rPr>
                <w:rFonts w:ascii="Times New Roman" w:eastAsia="Times New Roman" w:hAnsi="Times New Roman" w:cs="Times New Roman"/>
                <w:b/>
                <w:color w:val="000000"/>
                <w:sz w:val="20"/>
                <w:szCs w:val="20"/>
                <w:highlight w:val="yellow"/>
              </w:rPr>
            </w:pPr>
          </w:p>
        </w:tc>
        <w:tc>
          <w:tcPr>
            <w:tcW w:w="1418" w:type="dxa"/>
            <w:shd w:val="clear" w:color="auto" w:fill="FFFF99"/>
            <w:vAlign w:val="bottom"/>
            <w:hideMark/>
          </w:tcPr>
          <w:p w:rsidR="00ED59F1" w:rsidRPr="000F7411" w:rsidRDefault="00ED59F1" w:rsidP="00204BCE">
            <w:pPr>
              <w:spacing w:after="0" w:line="240" w:lineRule="auto"/>
              <w:jc w:val="right"/>
              <w:rPr>
                <w:rFonts w:ascii="Times New Roman" w:eastAsia="Times New Roman" w:hAnsi="Times New Roman" w:cs="Times New Roman"/>
                <w:b/>
                <w:color w:val="000000"/>
                <w:sz w:val="20"/>
                <w:szCs w:val="20"/>
                <w:highlight w:val="yellow"/>
              </w:rPr>
            </w:pPr>
          </w:p>
        </w:tc>
        <w:tc>
          <w:tcPr>
            <w:tcW w:w="1383" w:type="dxa"/>
            <w:shd w:val="clear" w:color="auto" w:fill="FFFF99"/>
            <w:vAlign w:val="bottom"/>
            <w:hideMark/>
          </w:tcPr>
          <w:p w:rsidR="00ED59F1" w:rsidRPr="000F7411" w:rsidRDefault="00ED59F1" w:rsidP="00204BCE">
            <w:pPr>
              <w:spacing w:after="0" w:line="240" w:lineRule="auto"/>
              <w:jc w:val="right"/>
              <w:rPr>
                <w:rFonts w:ascii="Times New Roman" w:eastAsia="Times New Roman" w:hAnsi="Times New Roman" w:cs="Times New Roman"/>
                <w:b/>
                <w:color w:val="000000"/>
                <w:sz w:val="20"/>
                <w:szCs w:val="20"/>
                <w:highlight w:val="yellow"/>
              </w:rPr>
            </w:pPr>
          </w:p>
        </w:tc>
        <w:tc>
          <w:tcPr>
            <w:tcW w:w="1452" w:type="dxa"/>
            <w:shd w:val="clear" w:color="auto" w:fill="FFFF99"/>
            <w:vAlign w:val="bottom"/>
          </w:tcPr>
          <w:p w:rsidR="00ED59F1" w:rsidRPr="000F7411" w:rsidRDefault="00ED59F1" w:rsidP="00204BCE">
            <w:pPr>
              <w:spacing w:after="0" w:line="240" w:lineRule="auto"/>
              <w:jc w:val="right"/>
              <w:rPr>
                <w:rFonts w:ascii="Times New Roman" w:eastAsia="Times New Roman" w:hAnsi="Times New Roman" w:cs="Times New Roman"/>
                <w:b/>
                <w:color w:val="000000"/>
                <w:sz w:val="20"/>
                <w:szCs w:val="20"/>
                <w:highlight w:val="yellow"/>
              </w:rPr>
            </w:pPr>
          </w:p>
        </w:tc>
        <w:tc>
          <w:tcPr>
            <w:tcW w:w="1336" w:type="dxa"/>
            <w:shd w:val="clear" w:color="auto" w:fill="FFFF99"/>
            <w:vAlign w:val="bottom"/>
          </w:tcPr>
          <w:p w:rsidR="00ED59F1" w:rsidRPr="000F7411" w:rsidRDefault="00ED59F1" w:rsidP="00204BCE">
            <w:pPr>
              <w:spacing w:after="0" w:line="240" w:lineRule="auto"/>
              <w:jc w:val="right"/>
              <w:rPr>
                <w:rFonts w:ascii="Times New Roman" w:eastAsia="Times New Roman" w:hAnsi="Times New Roman" w:cs="Times New Roman"/>
                <w:b/>
                <w:color w:val="000000"/>
                <w:sz w:val="20"/>
                <w:szCs w:val="20"/>
                <w:highlight w:val="yellow"/>
              </w:rPr>
            </w:pPr>
          </w:p>
        </w:tc>
      </w:tr>
      <w:tr w:rsidR="00ED59F1" w:rsidRPr="00012BEF"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345EB" w:rsidRDefault="00E345EB" w:rsidP="00204BCE">
            <w:pPr>
              <w:spacing w:after="0" w:line="240" w:lineRule="auto"/>
              <w:jc w:val="right"/>
              <w:rPr>
                <w:rFonts w:ascii="Times New Roman" w:eastAsia="Times New Roman" w:hAnsi="Times New Roman" w:cs="Times New Roman"/>
                <w:color w:val="000000"/>
                <w:sz w:val="20"/>
                <w:szCs w:val="20"/>
              </w:rPr>
            </w:pPr>
            <w:r w:rsidRPr="00E345EB">
              <w:rPr>
                <w:rFonts w:ascii="Times New Roman" w:eastAsia="Times New Roman" w:hAnsi="Times New Roman" w:cs="Times New Roman"/>
                <w:color w:val="000000"/>
                <w:sz w:val="20"/>
                <w:szCs w:val="20"/>
              </w:rPr>
              <w:t>88609,029</w:t>
            </w:r>
          </w:p>
        </w:tc>
        <w:tc>
          <w:tcPr>
            <w:tcW w:w="1417" w:type="dxa"/>
            <w:shd w:val="clear" w:color="auto" w:fill="auto"/>
            <w:vAlign w:val="bottom"/>
            <w:hideMark/>
          </w:tcPr>
          <w:p w:rsidR="00ED59F1" w:rsidRPr="00E345EB" w:rsidRDefault="00E345EB" w:rsidP="00204BCE">
            <w:pPr>
              <w:spacing w:after="0" w:line="240" w:lineRule="auto"/>
              <w:jc w:val="right"/>
              <w:rPr>
                <w:rFonts w:ascii="Times New Roman" w:eastAsia="Times New Roman" w:hAnsi="Times New Roman" w:cs="Times New Roman"/>
                <w:color w:val="000000"/>
                <w:sz w:val="20"/>
                <w:szCs w:val="20"/>
              </w:rPr>
            </w:pPr>
            <w:r w:rsidRPr="00E345EB">
              <w:rPr>
                <w:rFonts w:ascii="Times New Roman" w:eastAsia="Times New Roman" w:hAnsi="Times New Roman" w:cs="Times New Roman"/>
                <w:color w:val="000000"/>
                <w:sz w:val="20"/>
                <w:szCs w:val="20"/>
              </w:rPr>
              <w:t>81610,691</w:t>
            </w:r>
          </w:p>
        </w:tc>
        <w:tc>
          <w:tcPr>
            <w:tcW w:w="1418" w:type="dxa"/>
            <w:shd w:val="clear" w:color="auto" w:fill="auto"/>
            <w:vAlign w:val="bottom"/>
            <w:hideMark/>
          </w:tcPr>
          <w:p w:rsidR="00ED59F1" w:rsidRPr="00E345EB" w:rsidRDefault="00E345EB" w:rsidP="00204BCE">
            <w:pPr>
              <w:spacing w:after="0" w:line="240" w:lineRule="auto"/>
              <w:jc w:val="right"/>
              <w:rPr>
                <w:rFonts w:ascii="Times New Roman" w:eastAsia="Times New Roman" w:hAnsi="Times New Roman" w:cs="Times New Roman"/>
                <w:color w:val="000000"/>
                <w:sz w:val="20"/>
                <w:szCs w:val="20"/>
              </w:rPr>
            </w:pPr>
            <w:r w:rsidRPr="00E345EB">
              <w:rPr>
                <w:rFonts w:ascii="Times New Roman" w:eastAsia="Times New Roman" w:hAnsi="Times New Roman" w:cs="Times New Roman"/>
                <w:color w:val="000000"/>
                <w:sz w:val="20"/>
                <w:szCs w:val="20"/>
              </w:rPr>
              <w:t>80202,388</w:t>
            </w:r>
          </w:p>
        </w:tc>
        <w:tc>
          <w:tcPr>
            <w:tcW w:w="1383" w:type="dxa"/>
            <w:shd w:val="clear" w:color="auto" w:fill="auto"/>
            <w:vAlign w:val="bottom"/>
            <w:hideMark/>
          </w:tcPr>
          <w:p w:rsidR="00ED59F1" w:rsidRPr="00012BEF" w:rsidRDefault="00ED59F1" w:rsidP="00204BCE">
            <w:pPr>
              <w:spacing w:after="0" w:line="240" w:lineRule="auto"/>
              <w:jc w:val="right"/>
              <w:rPr>
                <w:rFonts w:ascii="Times New Roman" w:eastAsia="Times New Roman" w:hAnsi="Times New Roman" w:cs="Times New Roman"/>
                <w:color w:val="000000"/>
                <w:sz w:val="20"/>
                <w:szCs w:val="20"/>
              </w:rPr>
            </w:pPr>
            <w:r w:rsidRPr="00012BEF">
              <w:rPr>
                <w:rFonts w:ascii="Times New Roman" w:eastAsia="Times New Roman" w:hAnsi="Times New Roman" w:cs="Times New Roman"/>
                <w:color w:val="000000"/>
                <w:sz w:val="20"/>
                <w:szCs w:val="20"/>
              </w:rPr>
              <w:t>199954,250</w:t>
            </w:r>
          </w:p>
        </w:tc>
        <w:tc>
          <w:tcPr>
            <w:tcW w:w="1452" w:type="dxa"/>
            <w:vAlign w:val="bottom"/>
          </w:tcPr>
          <w:p w:rsidR="00ED59F1" w:rsidRPr="00012BEF" w:rsidRDefault="00ED59F1" w:rsidP="00204BCE">
            <w:pPr>
              <w:spacing w:after="0" w:line="240" w:lineRule="auto"/>
              <w:jc w:val="right"/>
              <w:rPr>
                <w:rFonts w:ascii="Times New Roman" w:eastAsia="Times New Roman" w:hAnsi="Times New Roman" w:cs="Times New Roman"/>
                <w:color w:val="000000"/>
                <w:sz w:val="20"/>
                <w:szCs w:val="20"/>
              </w:rPr>
            </w:pPr>
            <w:r w:rsidRPr="00012BEF">
              <w:rPr>
                <w:rFonts w:ascii="Times New Roman" w:eastAsia="Times New Roman" w:hAnsi="Times New Roman" w:cs="Times New Roman"/>
                <w:color w:val="000000"/>
                <w:sz w:val="20"/>
                <w:szCs w:val="20"/>
              </w:rPr>
              <w:t>199954,250</w:t>
            </w:r>
          </w:p>
        </w:tc>
        <w:tc>
          <w:tcPr>
            <w:tcW w:w="1336" w:type="dxa"/>
            <w:vAlign w:val="bottom"/>
          </w:tcPr>
          <w:p w:rsidR="00ED59F1" w:rsidRPr="00012BEF" w:rsidRDefault="00ED59F1" w:rsidP="00204BCE">
            <w:pPr>
              <w:spacing w:after="0" w:line="240" w:lineRule="auto"/>
              <w:jc w:val="right"/>
              <w:rPr>
                <w:rFonts w:ascii="Times New Roman" w:eastAsia="Times New Roman" w:hAnsi="Times New Roman" w:cs="Times New Roman"/>
                <w:color w:val="000000"/>
                <w:sz w:val="20"/>
                <w:szCs w:val="20"/>
              </w:rPr>
            </w:pPr>
            <w:r w:rsidRPr="00012BEF">
              <w:rPr>
                <w:rFonts w:ascii="Times New Roman" w:eastAsia="Times New Roman" w:hAnsi="Times New Roman" w:cs="Times New Roman"/>
                <w:color w:val="000000"/>
                <w:sz w:val="20"/>
                <w:szCs w:val="20"/>
              </w:rPr>
              <w:t>199954,250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274049"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74349</w:t>
            </w:r>
            <w:r w:rsidR="00E345EB">
              <w:rPr>
                <w:rFonts w:ascii="Times New Roman" w:eastAsia="Times New Roman" w:hAnsi="Times New Roman" w:cs="Times New Roman"/>
                <w:b/>
                <w:color w:val="000000"/>
                <w:sz w:val="20"/>
                <w:szCs w:val="20"/>
              </w:rPr>
              <w:t>,29</w:t>
            </w:r>
            <w:r>
              <w:rPr>
                <w:rFonts w:ascii="Times New Roman" w:eastAsia="Times New Roman" w:hAnsi="Times New Roman" w:cs="Times New Roman"/>
                <w:b/>
                <w:color w:val="000000"/>
                <w:sz w:val="20"/>
                <w:szCs w:val="20"/>
              </w:rPr>
              <w:t>9</w:t>
            </w:r>
          </w:p>
        </w:tc>
        <w:tc>
          <w:tcPr>
            <w:tcW w:w="1417" w:type="dxa"/>
            <w:shd w:val="clear" w:color="auto" w:fill="auto"/>
            <w:vAlign w:val="bottom"/>
            <w:hideMark/>
          </w:tcPr>
          <w:p w:rsidR="00ED59F1" w:rsidRPr="001B6FF7" w:rsidRDefault="00BA204A"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81860,5</w:t>
            </w:r>
            <w:r w:rsidR="00E345EB">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3</w:t>
            </w:r>
          </w:p>
        </w:tc>
        <w:tc>
          <w:tcPr>
            <w:tcW w:w="1418" w:type="dxa"/>
            <w:shd w:val="clear" w:color="auto" w:fill="auto"/>
            <w:vAlign w:val="bottom"/>
            <w:hideMark/>
          </w:tcPr>
          <w:p w:rsidR="00ED59F1" w:rsidRPr="001B6FF7" w:rsidRDefault="00BA204A"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87716,151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E42DC9"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345EB" w:rsidRDefault="00E345EB" w:rsidP="00274049">
            <w:pPr>
              <w:spacing w:after="0" w:line="240" w:lineRule="auto"/>
              <w:jc w:val="right"/>
              <w:rPr>
                <w:rFonts w:ascii="Times New Roman" w:eastAsia="Times New Roman" w:hAnsi="Times New Roman" w:cs="Times New Roman"/>
                <w:color w:val="000000"/>
                <w:sz w:val="20"/>
                <w:szCs w:val="20"/>
              </w:rPr>
            </w:pPr>
            <w:r w:rsidRPr="00E345EB">
              <w:rPr>
                <w:rFonts w:ascii="Times New Roman" w:eastAsia="Times New Roman" w:hAnsi="Times New Roman" w:cs="Times New Roman"/>
                <w:color w:val="000000"/>
                <w:sz w:val="20"/>
                <w:szCs w:val="20"/>
              </w:rPr>
              <w:t>7</w:t>
            </w:r>
            <w:r w:rsidR="00274049">
              <w:rPr>
                <w:rFonts w:ascii="Times New Roman" w:eastAsia="Times New Roman" w:hAnsi="Times New Roman" w:cs="Times New Roman"/>
                <w:color w:val="000000"/>
                <w:sz w:val="20"/>
                <w:szCs w:val="20"/>
              </w:rPr>
              <w:t>4349,299</w:t>
            </w:r>
          </w:p>
        </w:tc>
        <w:tc>
          <w:tcPr>
            <w:tcW w:w="1417" w:type="dxa"/>
            <w:shd w:val="clear" w:color="auto" w:fill="auto"/>
            <w:vAlign w:val="bottom"/>
            <w:hideMark/>
          </w:tcPr>
          <w:p w:rsidR="00ED59F1" w:rsidRPr="00BA204A" w:rsidRDefault="00BA204A" w:rsidP="00204BCE">
            <w:pPr>
              <w:spacing w:after="0" w:line="240" w:lineRule="auto"/>
              <w:jc w:val="right"/>
              <w:rPr>
                <w:rFonts w:ascii="Times New Roman" w:eastAsia="Times New Roman" w:hAnsi="Times New Roman" w:cs="Times New Roman"/>
                <w:color w:val="000000"/>
                <w:sz w:val="20"/>
                <w:szCs w:val="20"/>
              </w:rPr>
            </w:pPr>
            <w:r w:rsidRPr="00BA204A">
              <w:rPr>
                <w:rFonts w:ascii="Times New Roman" w:eastAsia="Times New Roman" w:hAnsi="Times New Roman" w:cs="Times New Roman"/>
                <w:color w:val="000000"/>
                <w:sz w:val="20"/>
                <w:szCs w:val="20"/>
              </w:rPr>
              <w:t>81860,553</w:t>
            </w:r>
          </w:p>
        </w:tc>
        <w:tc>
          <w:tcPr>
            <w:tcW w:w="1418" w:type="dxa"/>
            <w:shd w:val="clear" w:color="auto" w:fill="auto"/>
            <w:vAlign w:val="bottom"/>
            <w:hideMark/>
          </w:tcPr>
          <w:p w:rsidR="00ED59F1" w:rsidRPr="00BA204A" w:rsidRDefault="00BA204A" w:rsidP="00204BCE">
            <w:pPr>
              <w:spacing w:after="0" w:line="240" w:lineRule="auto"/>
              <w:jc w:val="right"/>
              <w:rPr>
                <w:rFonts w:ascii="Times New Roman" w:eastAsia="Times New Roman" w:hAnsi="Times New Roman" w:cs="Times New Roman"/>
                <w:color w:val="000000"/>
                <w:sz w:val="20"/>
                <w:szCs w:val="20"/>
              </w:rPr>
            </w:pPr>
            <w:r w:rsidRPr="00BA204A">
              <w:rPr>
                <w:rFonts w:ascii="Times New Roman" w:eastAsia="Times New Roman" w:hAnsi="Times New Roman" w:cs="Times New Roman"/>
                <w:color w:val="000000"/>
                <w:sz w:val="20"/>
                <w:szCs w:val="20"/>
              </w:rPr>
              <w:t>87716,151</w:t>
            </w:r>
          </w:p>
        </w:tc>
        <w:tc>
          <w:tcPr>
            <w:tcW w:w="1383" w:type="dxa"/>
            <w:shd w:val="clear" w:color="auto" w:fill="auto"/>
            <w:vAlign w:val="bottom"/>
            <w:hideMark/>
          </w:tcPr>
          <w:p w:rsidR="00ED59F1" w:rsidRPr="00E42DC9" w:rsidRDefault="00530A41" w:rsidP="00204BCE">
            <w:pPr>
              <w:spacing w:after="0" w:line="240" w:lineRule="auto"/>
              <w:jc w:val="right"/>
              <w:rPr>
                <w:rFonts w:ascii="Times New Roman" w:eastAsia="Times New Roman" w:hAnsi="Times New Roman" w:cs="Times New Roman"/>
                <w:color w:val="000000"/>
                <w:sz w:val="20"/>
                <w:szCs w:val="20"/>
              </w:rPr>
            </w:pPr>
            <w:r w:rsidRPr="00E42DC9">
              <w:rPr>
                <w:rFonts w:ascii="Times New Roman" w:eastAsia="Times New Roman" w:hAnsi="Times New Roman" w:cs="Times New Roman"/>
                <w:color w:val="000000"/>
                <w:sz w:val="20"/>
                <w:szCs w:val="20"/>
              </w:rPr>
              <w:t>3004,210</w:t>
            </w:r>
          </w:p>
        </w:tc>
        <w:tc>
          <w:tcPr>
            <w:tcW w:w="1452" w:type="dxa"/>
            <w:vAlign w:val="bottom"/>
          </w:tcPr>
          <w:p w:rsidR="00ED59F1" w:rsidRPr="00E42DC9" w:rsidRDefault="00ED59F1" w:rsidP="00204BCE">
            <w:pPr>
              <w:spacing w:after="0" w:line="240" w:lineRule="auto"/>
              <w:jc w:val="right"/>
              <w:rPr>
                <w:rFonts w:ascii="Times New Roman" w:eastAsia="Times New Roman" w:hAnsi="Times New Roman" w:cs="Times New Roman"/>
                <w:color w:val="000000"/>
                <w:sz w:val="20"/>
                <w:szCs w:val="20"/>
              </w:rPr>
            </w:pPr>
            <w:r w:rsidRPr="00E42DC9">
              <w:rPr>
                <w:rFonts w:ascii="Times New Roman" w:eastAsia="Times New Roman" w:hAnsi="Times New Roman" w:cs="Times New Roman"/>
                <w:color w:val="000000"/>
                <w:sz w:val="20"/>
                <w:szCs w:val="20"/>
              </w:rPr>
              <w:t>3004,210</w:t>
            </w:r>
          </w:p>
        </w:tc>
        <w:tc>
          <w:tcPr>
            <w:tcW w:w="1336" w:type="dxa"/>
            <w:vAlign w:val="bottom"/>
          </w:tcPr>
          <w:p w:rsidR="00ED59F1" w:rsidRPr="00E42DC9" w:rsidRDefault="00ED59F1" w:rsidP="00204BCE">
            <w:pPr>
              <w:spacing w:after="0" w:line="240" w:lineRule="auto"/>
              <w:jc w:val="right"/>
              <w:rPr>
                <w:rFonts w:ascii="Times New Roman" w:eastAsia="Times New Roman" w:hAnsi="Times New Roman" w:cs="Times New Roman"/>
                <w:color w:val="000000"/>
                <w:sz w:val="20"/>
                <w:szCs w:val="20"/>
              </w:rPr>
            </w:pPr>
            <w:r w:rsidRPr="00E42DC9">
              <w:rPr>
                <w:rFonts w:ascii="Times New Roman" w:eastAsia="Times New Roman" w:hAnsi="Times New Roman" w:cs="Times New Roman"/>
                <w:color w:val="000000"/>
                <w:sz w:val="20"/>
                <w:szCs w:val="20"/>
              </w:rPr>
              <w:t>3004,210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r>
              <w:rPr>
                <w:rFonts w:ascii="Times New Roman" w:eastAsia="Times New Roman" w:hAnsi="Times New Roman" w:cs="Times New Roman"/>
                <w:color w:val="000000"/>
                <w:sz w:val="20"/>
                <w:szCs w:val="20"/>
              </w:rPr>
              <w:t>:</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Выпадающие доходы местного бюджета в результате применения налоговых льгот </w:t>
            </w:r>
            <w:r w:rsidRPr="001B6FF7">
              <w:rPr>
                <w:rFonts w:ascii="Times New Roman" w:eastAsia="Times New Roman" w:hAnsi="Times New Roman" w:cs="Times New Roman"/>
                <w:color w:val="000000"/>
                <w:sz w:val="20"/>
                <w:szCs w:val="20"/>
              </w:rPr>
              <w:lastRenderedPageBreak/>
              <w:t>(иных мер государственного регулирования)</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Tr="00204BCE">
        <w:trPr>
          <w:trHeight w:val="282"/>
        </w:trPr>
        <w:tc>
          <w:tcPr>
            <w:tcW w:w="709" w:type="dxa"/>
            <w:gridSpan w:val="3"/>
            <w:tcBorders>
              <w:top w:val="nil"/>
            </w:tcBorders>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Предоставление государственной социальной помощи малоимущим семьям, малоимущим одиноко проживающим гражданам, </w:t>
            </w:r>
            <w:r>
              <w:rPr>
                <w:rFonts w:ascii="Times New Roman" w:eastAsia="Times New Roman" w:hAnsi="Times New Roman" w:cs="Times New Roman"/>
                <w:color w:val="000000"/>
                <w:sz w:val="20"/>
                <w:szCs w:val="20"/>
              </w:rPr>
              <w:t xml:space="preserve">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A53EDF"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600</w:t>
            </w:r>
            <w:r w:rsidR="00BA7171">
              <w:rPr>
                <w:rFonts w:ascii="Times New Roman" w:eastAsia="Times New Roman" w:hAnsi="Times New Roman" w:cs="Times New Roman"/>
                <w:b/>
                <w:color w:val="000000"/>
                <w:sz w:val="20"/>
                <w:szCs w:val="20"/>
              </w:rPr>
              <w:t>,000</w:t>
            </w:r>
          </w:p>
        </w:tc>
        <w:tc>
          <w:tcPr>
            <w:tcW w:w="1417" w:type="dxa"/>
            <w:shd w:val="clear" w:color="auto" w:fill="auto"/>
            <w:vAlign w:val="bottom"/>
            <w:hideMark/>
          </w:tcPr>
          <w:p w:rsidR="00ED59F1" w:rsidRPr="001B6FF7" w:rsidRDefault="002030DA"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150,000</w:t>
            </w:r>
          </w:p>
        </w:tc>
        <w:tc>
          <w:tcPr>
            <w:tcW w:w="1418" w:type="dxa"/>
            <w:shd w:val="clear" w:color="auto" w:fill="auto"/>
            <w:vAlign w:val="bottom"/>
            <w:hideMark/>
          </w:tcPr>
          <w:p w:rsidR="00ED59F1" w:rsidRPr="001B6FF7" w:rsidRDefault="002030DA"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r>
      <w:tr w:rsidR="00ED59F1" w:rsidRPr="002572A1" w:rsidTr="00204BCE">
        <w:trPr>
          <w:trHeight w:val="282"/>
        </w:trPr>
        <w:tc>
          <w:tcPr>
            <w:tcW w:w="709" w:type="dxa"/>
            <w:gridSpan w:val="3"/>
            <w:vMerge w:val="restart"/>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BA7171" w:rsidRDefault="00A53EDF"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r w:rsidR="00BA7171" w:rsidRPr="00BA7171">
              <w:rPr>
                <w:rFonts w:ascii="Times New Roman" w:eastAsia="Times New Roman" w:hAnsi="Times New Roman" w:cs="Times New Roman"/>
                <w:color w:val="000000"/>
                <w:sz w:val="20"/>
                <w:szCs w:val="20"/>
              </w:rPr>
              <w:t>,000</w:t>
            </w:r>
          </w:p>
        </w:tc>
        <w:tc>
          <w:tcPr>
            <w:tcW w:w="1417" w:type="dxa"/>
            <w:shd w:val="clear" w:color="auto" w:fill="auto"/>
            <w:vAlign w:val="bottom"/>
            <w:hideMark/>
          </w:tcPr>
          <w:p w:rsidR="00ED59F1"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150,000</w:t>
            </w:r>
          </w:p>
        </w:tc>
        <w:tc>
          <w:tcPr>
            <w:tcW w:w="1418" w:type="dxa"/>
            <w:shd w:val="clear" w:color="auto" w:fill="auto"/>
            <w:vAlign w:val="bottom"/>
            <w:hideMark/>
          </w:tcPr>
          <w:p w:rsidR="00ED59F1"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200,000</w:t>
            </w:r>
          </w:p>
        </w:tc>
        <w:tc>
          <w:tcPr>
            <w:tcW w:w="1383" w:type="dxa"/>
            <w:shd w:val="clear" w:color="auto" w:fill="auto"/>
            <w:vAlign w:val="bottom"/>
            <w:hideMark/>
          </w:tcPr>
          <w:p w:rsidR="00ED59F1" w:rsidRPr="002572A1" w:rsidRDefault="00ED59F1" w:rsidP="00204BCE">
            <w:pPr>
              <w:spacing w:after="0" w:line="240" w:lineRule="auto"/>
              <w:jc w:val="right"/>
              <w:rPr>
                <w:rFonts w:ascii="Times New Roman" w:eastAsia="Times New Roman" w:hAnsi="Times New Roman" w:cs="Times New Roman"/>
                <w:color w:val="000000"/>
                <w:sz w:val="20"/>
                <w:szCs w:val="20"/>
              </w:rPr>
            </w:pPr>
            <w:r w:rsidRPr="002572A1">
              <w:rPr>
                <w:rFonts w:ascii="Times New Roman" w:eastAsia="Times New Roman" w:hAnsi="Times New Roman" w:cs="Times New Roman"/>
                <w:color w:val="000000"/>
                <w:sz w:val="20"/>
                <w:szCs w:val="20"/>
              </w:rPr>
              <w:t>3004,210</w:t>
            </w:r>
          </w:p>
        </w:tc>
        <w:tc>
          <w:tcPr>
            <w:tcW w:w="1452" w:type="dxa"/>
            <w:vAlign w:val="bottom"/>
          </w:tcPr>
          <w:p w:rsidR="00ED59F1" w:rsidRPr="002572A1" w:rsidRDefault="00ED59F1" w:rsidP="00204BCE">
            <w:pPr>
              <w:spacing w:after="0" w:line="240" w:lineRule="auto"/>
              <w:jc w:val="right"/>
              <w:rPr>
                <w:rFonts w:ascii="Times New Roman" w:eastAsia="Times New Roman" w:hAnsi="Times New Roman" w:cs="Times New Roman"/>
                <w:color w:val="000000"/>
                <w:sz w:val="20"/>
                <w:szCs w:val="20"/>
              </w:rPr>
            </w:pPr>
            <w:r w:rsidRPr="002572A1">
              <w:rPr>
                <w:rFonts w:ascii="Times New Roman" w:eastAsia="Times New Roman" w:hAnsi="Times New Roman" w:cs="Times New Roman"/>
                <w:color w:val="000000"/>
                <w:sz w:val="20"/>
                <w:szCs w:val="20"/>
              </w:rPr>
              <w:t>3004,210</w:t>
            </w:r>
          </w:p>
        </w:tc>
        <w:tc>
          <w:tcPr>
            <w:tcW w:w="1336" w:type="dxa"/>
            <w:vAlign w:val="bottom"/>
          </w:tcPr>
          <w:p w:rsidR="00ED59F1" w:rsidRPr="002572A1" w:rsidRDefault="00ED59F1" w:rsidP="00204BCE">
            <w:pPr>
              <w:spacing w:after="0" w:line="240" w:lineRule="auto"/>
              <w:jc w:val="right"/>
              <w:rPr>
                <w:rFonts w:ascii="Times New Roman" w:eastAsia="Times New Roman" w:hAnsi="Times New Roman" w:cs="Times New Roman"/>
                <w:color w:val="000000"/>
                <w:sz w:val="20"/>
                <w:szCs w:val="20"/>
              </w:rPr>
            </w:pPr>
            <w:r w:rsidRPr="002572A1">
              <w:rPr>
                <w:rFonts w:ascii="Times New Roman" w:eastAsia="Times New Roman" w:hAnsi="Times New Roman" w:cs="Times New Roman"/>
                <w:color w:val="000000"/>
                <w:sz w:val="20"/>
                <w:szCs w:val="20"/>
              </w:rPr>
              <w:t>3004,210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62693"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452"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336"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A53EDF"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600</w:t>
            </w:r>
            <w:r w:rsidR="00BA7171">
              <w:rPr>
                <w:rFonts w:ascii="Times New Roman" w:eastAsia="Times New Roman" w:hAnsi="Times New Roman" w:cs="Times New Roman"/>
                <w:b/>
                <w:color w:val="000000"/>
                <w:sz w:val="20"/>
                <w:szCs w:val="20"/>
              </w:rPr>
              <w:t>,000</w:t>
            </w:r>
          </w:p>
        </w:tc>
        <w:tc>
          <w:tcPr>
            <w:tcW w:w="1417" w:type="dxa"/>
            <w:shd w:val="clear" w:color="auto" w:fill="auto"/>
            <w:vAlign w:val="bottom"/>
            <w:hideMark/>
          </w:tcPr>
          <w:p w:rsidR="00ED59F1" w:rsidRPr="001B6FF7" w:rsidRDefault="002030DA"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150,000</w:t>
            </w:r>
          </w:p>
        </w:tc>
        <w:tc>
          <w:tcPr>
            <w:tcW w:w="1418" w:type="dxa"/>
            <w:shd w:val="clear" w:color="auto" w:fill="auto"/>
            <w:vAlign w:val="bottom"/>
            <w:hideMark/>
          </w:tcPr>
          <w:p w:rsidR="00ED59F1" w:rsidRPr="001B6FF7" w:rsidRDefault="002030DA"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200,000</w:t>
            </w:r>
          </w:p>
        </w:tc>
        <w:tc>
          <w:tcPr>
            <w:tcW w:w="1383" w:type="dxa"/>
            <w:shd w:val="clear" w:color="auto" w:fill="auto"/>
            <w:vAlign w:val="bottom"/>
            <w:hideMark/>
          </w:tcPr>
          <w:p w:rsidR="00ED59F1" w:rsidRPr="001C4394"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3004,210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2572A1"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BA7171" w:rsidRDefault="00A53EDF"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r w:rsidR="00BA7171" w:rsidRPr="00BA7171">
              <w:rPr>
                <w:rFonts w:ascii="Times New Roman" w:eastAsia="Times New Roman" w:hAnsi="Times New Roman" w:cs="Times New Roman"/>
                <w:color w:val="000000"/>
                <w:sz w:val="20"/>
                <w:szCs w:val="20"/>
              </w:rPr>
              <w:t>,000</w:t>
            </w:r>
          </w:p>
        </w:tc>
        <w:tc>
          <w:tcPr>
            <w:tcW w:w="1417" w:type="dxa"/>
            <w:shd w:val="clear" w:color="auto" w:fill="auto"/>
            <w:vAlign w:val="bottom"/>
            <w:hideMark/>
          </w:tcPr>
          <w:p w:rsidR="00ED59F1"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150,000</w:t>
            </w:r>
          </w:p>
        </w:tc>
        <w:tc>
          <w:tcPr>
            <w:tcW w:w="1418" w:type="dxa"/>
            <w:shd w:val="clear" w:color="auto" w:fill="auto"/>
            <w:vAlign w:val="bottom"/>
            <w:hideMark/>
          </w:tcPr>
          <w:p w:rsidR="00ED59F1" w:rsidRPr="002030DA" w:rsidRDefault="002030DA" w:rsidP="00204BCE">
            <w:pPr>
              <w:spacing w:after="0" w:line="240" w:lineRule="auto"/>
              <w:jc w:val="right"/>
              <w:rPr>
                <w:rFonts w:ascii="Times New Roman" w:eastAsia="Times New Roman" w:hAnsi="Times New Roman" w:cs="Times New Roman"/>
                <w:color w:val="000000"/>
                <w:sz w:val="20"/>
                <w:szCs w:val="20"/>
              </w:rPr>
            </w:pPr>
            <w:r w:rsidRPr="002030DA">
              <w:rPr>
                <w:rFonts w:ascii="Times New Roman" w:eastAsia="Times New Roman" w:hAnsi="Times New Roman" w:cs="Times New Roman"/>
                <w:color w:val="000000"/>
                <w:sz w:val="20"/>
                <w:szCs w:val="20"/>
              </w:rPr>
              <w:t>200,000</w:t>
            </w:r>
          </w:p>
        </w:tc>
        <w:tc>
          <w:tcPr>
            <w:tcW w:w="1383" w:type="dxa"/>
            <w:shd w:val="clear" w:color="auto" w:fill="auto"/>
            <w:vAlign w:val="bottom"/>
            <w:hideMark/>
          </w:tcPr>
          <w:p w:rsidR="00ED59F1" w:rsidRPr="002572A1" w:rsidRDefault="00ED59F1" w:rsidP="00204BCE">
            <w:pPr>
              <w:spacing w:after="0" w:line="240" w:lineRule="auto"/>
              <w:jc w:val="right"/>
              <w:rPr>
                <w:rFonts w:ascii="Times New Roman" w:eastAsia="Times New Roman" w:hAnsi="Times New Roman" w:cs="Times New Roman"/>
                <w:color w:val="000000"/>
                <w:sz w:val="20"/>
                <w:szCs w:val="20"/>
              </w:rPr>
            </w:pPr>
            <w:r w:rsidRPr="002572A1">
              <w:rPr>
                <w:rFonts w:ascii="Times New Roman" w:eastAsia="Times New Roman" w:hAnsi="Times New Roman" w:cs="Times New Roman"/>
                <w:color w:val="000000"/>
                <w:sz w:val="20"/>
                <w:szCs w:val="20"/>
              </w:rPr>
              <w:t>3004,210</w:t>
            </w:r>
          </w:p>
        </w:tc>
        <w:tc>
          <w:tcPr>
            <w:tcW w:w="1452" w:type="dxa"/>
            <w:vAlign w:val="bottom"/>
          </w:tcPr>
          <w:p w:rsidR="00ED59F1" w:rsidRPr="002572A1" w:rsidRDefault="00ED59F1" w:rsidP="00204BCE">
            <w:pPr>
              <w:spacing w:after="0" w:line="240" w:lineRule="auto"/>
              <w:jc w:val="right"/>
              <w:rPr>
                <w:rFonts w:ascii="Times New Roman" w:eastAsia="Times New Roman" w:hAnsi="Times New Roman" w:cs="Times New Roman"/>
                <w:color w:val="000000"/>
                <w:sz w:val="20"/>
                <w:szCs w:val="20"/>
              </w:rPr>
            </w:pPr>
            <w:r w:rsidRPr="002572A1">
              <w:rPr>
                <w:rFonts w:ascii="Times New Roman" w:eastAsia="Times New Roman" w:hAnsi="Times New Roman" w:cs="Times New Roman"/>
                <w:color w:val="000000"/>
                <w:sz w:val="20"/>
                <w:szCs w:val="20"/>
              </w:rPr>
              <w:t>3004,210</w:t>
            </w:r>
          </w:p>
        </w:tc>
        <w:tc>
          <w:tcPr>
            <w:tcW w:w="1336" w:type="dxa"/>
            <w:vAlign w:val="bottom"/>
          </w:tcPr>
          <w:p w:rsidR="00ED59F1" w:rsidRPr="002572A1" w:rsidRDefault="00ED59F1" w:rsidP="00204BCE">
            <w:pPr>
              <w:spacing w:after="0" w:line="240" w:lineRule="auto"/>
              <w:jc w:val="right"/>
              <w:rPr>
                <w:rFonts w:ascii="Times New Roman" w:eastAsia="Times New Roman" w:hAnsi="Times New Roman" w:cs="Times New Roman"/>
                <w:color w:val="000000"/>
                <w:sz w:val="20"/>
                <w:szCs w:val="20"/>
              </w:rPr>
            </w:pPr>
            <w:r w:rsidRPr="002572A1">
              <w:rPr>
                <w:rFonts w:ascii="Times New Roman" w:eastAsia="Times New Roman" w:hAnsi="Times New Roman" w:cs="Times New Roman"/>
                <w:color w:val="000000"/>
                <w:sz w:val="20"/>
                <w:szCs w:val="20"/>
              </w:rPr>
              <w:t>3004,210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r>
              <w:rPr>
                <w:rFonts w:ascii="Times New Roman" w:eastAsia="Times New Roman" w:hAnsi="Times New Roman" w:cs="Times New Roman"/>
                <w:color w:val="000000"/>
                <w:sz w:val="20"/>
                <w:szCs w:val="20"/>
              </w:rPr>
              <w:t>:</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2.3.2.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90742D"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73749,</w:t>
            </w:r>
            <w:r w:rsidR="00E94A4A">
              <w:rPr>
                <w:rFonts w:ascii="Times New Roman" w:eastAsia="Times New Roman" w:hAnsi="Times New Roman" w:cs="Times New Roman"/>
                <w:b/>
                <w:color w:val="000000"/>
                <w:sz w:val="20"/>
                <w:szCs w:val="20"/>
              </w:rPr>
              <w:t>299</w:t>
            </w:r>
          </w:p>
        </w:tc>
        <w:tc>
          <w:tcPr>
            <w:tcW w:w="1417" w:type="dxa"/>
            <w:shd w:val="clear" w:color="auto" w:fill="auto"/>
            <w:vAlign w:val="bottom"/>
            <w:hideMark/>
          </w:tcPr>
          <w:p w:rsidR="00ED59F1" w:rsidRPr="001B6FF7" w:rsidRDefault="0090742D"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81710,55</w:t>
            </w:r>
            <w:r w:rsidR="0093619B">
              <w:rPr>
                <w:rFonts w:ascii="Times New Roman" w:eastAsia="Times New Roman" w:hAnsi="Times New Roman" w:cs="Times New Roman"/>
                <w:b/>
                <w:color w:val="000000"/>
                <w:sz w:val="20"/>
                <w:szCs w:val="20"/>
              </w:rPr>
              <w:t>3</w:t>
            </w:r>
          </w:p>
        </w:tc>
        <w:tc>
          <w:tcPr>
            <w:tcW w:w="1418" w:type="dxa"/>
            <w:shd w:val="clear" w:color="auto" w:fill="auto"/>
            <w:vAlign w:val="bottom"/>
            <w:hideMark/>
          </w:tcPr>
          <w:p w:rsidR="00ED59F1" w:rsidRPr="001B6FF7" w:rsidRDefault="005F6A55"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87516,15</w:t>
            </w:r>
            <w:r w:rsidR="001C51C7">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119751,860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119751,860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119751,860</w:t>
            </w:r>
          </w:p>
        </w:tc>
      </w:tr>
      <w:tr w:rsidR="00ED59F1" w:rsidRPr="00162693" w:rsidTr="00204BCE">
        <w:trPr>
          <w:trHeight w:val="282"/>
        </w:trPr>
        <w:tc>
          <w:tcPr>
            <w:tcW w:w="709" w:type="dxa"/>
            <w:gridSpan w:val="3"/>
            <w:vMerge w:val="restart"/>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0742D" w:rsidRDefault="0090742D" w:rsidP="00204BCE">
            <w:pPr>
              <w:spacing w:after="0" w:line="240" w:lineRule="auto"/>
              <w:jc w:val="right"/>
              <w:rPr>
                <w:rFonts w:ascii="Times New Roman" w:eastAsia="Times New Roman" w:hAnsi="Times New Roman" w:cs="Times New Roman"/>
                <w:color w:val="000000"/>
                <w:sz w:val="20"/>
                <w:szCs w:val="20"/>
              </w:rPr>
            </w:pPr>
            <w:r w:rsidRPr="0090742D">
              <w:rPr>
                <w:rFonts w:ascii="Times New Roman" w:eastAsia="Times New Roman" w:hAnsi="Times New Roman" w:cs="Times New Roman"/>
                <w:color w:val="000000"/>
                <w:sz w:val="20"/>
                <w:szCs w:val="20"/>
              </w:rPr>
              <w:t>73749,</w:t>
            </w:r>
            <w:r w:rsidR="00E94A4A">
              <w:rPr>
                <w:rFonts w:ascii="Times New Roman" w:eastAsia="Times New Roman" w:hAnsi="Times New Roman" w:cs="Times New Roman"/>
                <w:color w:val="000000"/>
                <w:sz w:val="20"/>
                <w:szCs w:val="20"/>
              </w:rPr>
              <w:t>299</w:t>
            </w:r>
          </w:p>
        </w:tc>
        <w:tc>
          <w:tcPr>
            <w:tcW w:w="1417" w:type="dxa"/>
            <w:shd w:val="clear" w:color="auto" w:fill="auto"/>
            <w:vAlign w:val="bottom"/>
            <w:hideMark/>
          </w:tcPr>
          <w:p w:rsidR="00ED59F1" w:rsidRPr="0090742D" w:rsidRDefault="0090742D" w:rsidP="00204BCE">
            <w:pPr>
              <w:spacing w:after="0" w:line="240" w:lineRule="auto"/>
              <w:jc w:val="right"/>
              <w:rPr>
                <w:rFonts w:ascii="Times New Roman" w:eastAsia="Times New Roman" w:hAnsi="Times New Roman" w:cs="Times New Roman"/>
                <w:color w:val="000000"/>
                <w:sz w:val="20"/>
                <w:szCs w:val="20"/>
              </w:rPr>
            </w:pPr>
            <w:r w:rsidRPr="0090742D">
              <w:rPr>
                <w:rFonts w:ascii="Times New Roman" w:eastAsia="Times New Roman" w:hAnsi="Times New Roman" w:cs="Times New Roman"/>
                <w:color w:val="000000"/>
                <w:sz w:val="20"/>
                <w:szCs w:val="20"/>
              </w:rPr>
              <w:t>81710,55</w:t>
            </w:r>
            <w:r w:rsidR="0093619B">
              <w:rPr>
                <w:rFonts w:ascii="Times New Roman" w:eastAsia="Times New Roman" w:hAnsi="Times New Roman" w:cs="Times New Roman"/>
                <w:color w:val="000000"/>
                <w:sz w:val="20"/>
                <w:szCs w:val="20"/>
              </w:rPr>
              <w:t>3</w:t>
            </w:r>
          </w:p>
        </w:tc>
        <w:tc>
          <w:tcPr>
            <w:tcW w:w="1418" w:type="dxa"/>
            <w:shd w:val="clear" w:color="auto" w:fill="auto"/>
            <w:vAlign w:val="bottom"/>
            <w:hideMark/>
          </w:tcPr>
          <w:p w:rsidR="00ED59F1" w:rsidRPr="005F6A55" w:rsidRDefault="005F6A55" w:rsidP="00204BCE">
            <w:pPr>
              <w:spacing w:after="0" w:line="240" w:lineRule="auto"/>
              <w:jc w:val="right"/>
              <w:rPr>
                <w:rFonts w:ascii="Times New Roman" w:eastAsia="Times New Roman" w:hAnsi="Times New Roman" w:cs="Times New Roman"/>
                <w:color w:val="000000"/>
                <w:sz w:val="20"/>
                <w:szCs w:val="20"/>
              </w:rPr>
            </w:pPr>
            <w:r w:rsidRPr="005F6A55">
              <w:rPr>
                <w:rFonts w:ascii="Times New Roman" w:eastAsia="Times New Roman" w:hAnsi="Times New Roman" w:cs="Times New Roman"/>
                <w:color w:val="000000"/>
                <w:sz w:val="20"/>
                <w:szCs w:val="20"/>
              </w:rPr>
              <w:t>87516,15</w:t>
            </w:r>
            <w:r w:rsidR="001C51C7">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119751,860</w:t>
            </w:r>
          </w:p>
        </w:tc>
        <w:tc>
          <w:tcPr>
            <w:tcW w:w="1452"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119751,860</w:t>
            </w:r>
          </w:p>
        </w:tc>
        <w:tc>
          <w:tcPr>
            <w:tcW w:w="1336"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119751,860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4048CD"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4048CD"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4048CD"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119751,860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119751,860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119751,860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62693"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0742D" w:rsidRDefault="004048CD"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0742D" w:rsidRDefault="004048CD"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5F6A55" w:rsidRDefault="004048CD"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119751,860</w:t>
            </w:r>
          </w:p>
        </w:tc>
        <w:tc>
          <w:tcPr>
            <w:tcW w:w="1452"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119751,860</w:t>
            </w:r>
          </w:p>
        </w:tc>
        <w:tc>
          <w:tcPr>
            <w:tcW w:w="1336"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119751,860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4048CD"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73749,299</w:t>
            </w:r>
          </w:p>
        </w:tc>
        <w:tc>
          <w:tcPr>
            <w:tcW w:w="1417" w:type="dxa"/>
            <w:shd w:val="clear" w:color="auto" w:fill="auto"/>
            <w:vAlign w:val="bottom"/>
            <w:hideMark/>
          </w:tcPr>
          <w:p w:rsidR="00ED59F1" w:rsidRPr="001B6FF7" w:rsidRDefault="004048CD"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81710,553</w:t>
            </w:r>
          </w:p>
        </w:tc>
        <w:tc>
          <w:tcPr>
            <w:tcW w:w="1418" w:type="dxa"/>
            <w:shd w:val="clear" w:color="auto" w:fill="auto"/>
            <w:vAlign w:val="bottom"/>
            <w:hideMark/>
          </w:tcPr>
          <w:p w:rsidR="00ED59F1" w:rsidRPr="001B6FF7" w:rsidRDefault="004048CD"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87516,151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62693"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62693" w:rsidRDefault="004048CD" w:rsidP="00204BCE">
            <w:pPr>
              <w:spacing w:after="0" w:line="240" w:lineRule="auto"/>
              <w:jc w:val="right"/>
              <w:rPr>
                <w:rFonts w:ascii="Times New Roman" w:eastAsia="Times New Roman" w:hAnsi="Times New Roman" w:cs="Times New Roman"/>
                <w:color w:val="000000"/>
                <w:sz w:val="20"/>
                <w:szCs w:val="20"/>
              </w:rPr>
            </w:pPr>
            <w:r w:rsidRPr="0090742D">
              <w:rPr>
                <w:rFonts w:ascii="Times New Roman" w:eastAsia="Times New Roman" w:hAnsi="Times New Roman" w:cs="Times New Roman"/>
                <w:color w:val="000000"/>
                <w:sz w:val="20"/>
                <w:szCs w:val="20"/>
              </w:rPr>
              <w:t>73749,</w:t>
            </w:r>
            <w:r>
              <w:rPr>
                <w:rFonts w:ascii="Times New Roman" w:eastAsia="Times New Roman" w:hAnsi="Times New Roman" w:cs="Times New Roman"/>
                <w:color w:val="000000"/>
                <w:sz w:val="20"/>
                <w:szCs w:val="20"/>
              </w:rPr>
              <w:t>299</w:t>
            </w:r>
          </w:p>
        </w:tc>
        <w:tc>
          <w:tcPr>
            <w:tcW w:w="1417" w:type="dxa"/>
            <w:shd w:val="clear" w:color="auto" w:fill="auto"/>
            <w:vAlign w:val="bottom"/>
            <w:hideMark/>
          </w:tcPr>
          <w:p w:rsidR="00ED59F1" w:rsidRPr="00162693" w:rsidRDefault="004048CD" w:rsidP="00204BCE">
            <w:pPr>
              <w:spacing w:after="0" w:line="240" w:lineRule="auto"/>
              <w:jc w:val="right"/>
              <w:rPr>
                <w:rFonts w:ascii="Times New Roman" w:eastAsia="Times New Roman" w:hAnsi="Times New Roman" w:cs="Times New Roman"/>
                <w:color w:val="000000"/>
                <w:sz w:val="20"/>
                <w:szCs w:val="20"/>
              </w:rPr>
            </w:pPr>
            <w:r w:rsidRPr="0090742D">
              <w:rPr>
                <w:rFonts w:ascii="Times New Roman" w:eastAsia="Times New Roman" w:hAnsi="Times New Roman" w:cs="Times New Roman"/>
                <w:color w:val="000000"/>
                <w:sz w:val="20"/>
                <w:szCs w:val="20"/>
              </w:rPr>
              <w:t>81710,55</w:t>
            </w:r>
            <w:r>
              <w:rPr>
                <w:rFonts w:ascii="Times New Roman" w:eastAsia="Times New Roman" w:hAnsi="Times New Roman" w:cs="Times New Roman"/>
                <w:color w:val="000000"/>
                <w:sz w:val="20"/>
                <w:szCs w:val="20"/>
              </w:rPr>
              <w:t>3</w:t>
            </w:r>
          </w:p>
        </w:tc>
        <w:tc>
          <w:tcPr>
            <w:tcW w:w="1418" w:type="dxa"/>
            <w:shd w:val="clear" w:color="auto" w:fill="auto"/>
            <w:vAlign w:val="bottom"/>
            <w:hideMark/>
          </w:tcPr>
          <w:p w:rsidR="00ED59F1" w:rsidRPr="00162693" w:rsidRDefault="004048CD" w:rsidP="00204BCE">
            <w:pPr>
              <w:spacing w:after="0" w:line="240" w:lineRule="auto"/>
              <w:jc w:val="right"/>
              <w:rPr>
                <w:rFonts w:ascii="Times New Roman" w:eastAsia="Times New Roman" w:hAnsi="Times New Roman" w:cs="Times New Roman"/>
                <w:color w:val="000000"/>
                <w:sz w:val="20"/>
                <w:szCs w:val="20"/>
              </w:rPr>
            </w:pPr>
            <w:r w:rsidRPr="005F6A55">
              <w:rPr>
                <w:rFonts w:ascii="Times New Roman" w:eastAsia="Times New Roman" w:hAnsi="Times New Roman" w:cs="Times New Roman"/>
                <w:color w:val="000000"/>
                <w:sz w:val="20"/>
                <w:szCs w:val="20"/>
              </w:rPr>
              <w:t>87516,15</w:t>
            </w:r>
            <w:r>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452"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c>
          <w:tcPr>
            <w:tcW w:w="1336" w:type="dxa"/>
            <w:vAlign w:val="bottom"/>
          </w:tcPr>
          <w:p w:rsidR="00ED59F1" w:rsidRPr="00162693" w:rsidRDefault="00ED59F1" w:rsidP="00204BCE">
            <w:pPr>
              <w:spacing w:after="0" w:line="240" w:lineRule="auto"/>
              <w:jc w:val="right"/>
              <w:rPr>
                <w:rFonts w:ascii="Times New Roman" w:eastAsia="Times New Roman" w:hAnsi="Times New Roman" w:cs="Times New Roman"/>
                <w:color w:val="000000"/>
                <w:sz w:val="20"/>
                <w:szCs w:val="20"/>
              </w:rPr>
            </w:pPr>
            <w:r w:rsidRPr="00162693">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8C022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8C0227" w:rsidRDefault="00ED59F1" w:rsidP="00204BCE">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FFFF99"/>
            <w:vAlign w:val="bottom"/>
            <w:hideMark/>
          </w:tcPr>
          <w:p w:rsidR="00ED59F1" w:rsidRPr="008C0227" w:rsidRDefault="00ED59F1" w:rsidP="00204BCE">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FFFF99"/>
            <w:vAlign w:val="bottom"/>
            <w:hideMark/>
          </w:tcPr>
          <w:p w:rsidR="00ED59F1" w:rsidRPr="008C0227" w:rsidRDefault="00ED59F1" w:rsidP="00204BCE">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FFFF99"/>
            <w:vAlign w:val="bottom"/>
            <w:hideMark/>
          </w:tcPr>
          <w:p w:rsidR="00ED59F1" w:rsidRPr="008C0227" w:rsidRDefault="00ED59F1" w:rsidP="00204BCE">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FFFF99"/>
            <w:vAlign w:val="bottom"/>
          </w:tcPr>
          <w:p w:rsidR="00ED59F1" w:rsidRPr="008C0227" w:rsidRDefault="00ED59F1" w:rsidP="00204BCE">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FFFF99"/>
            <w:vAlign w:val="bottom"/>
          </w:tcPr>
          <w:p w:rsidR="00ED59F1" w:rsidRPr="008C0227" w:rsidRDefault="00ED59F1" w:rsidP="00204BCE">
            <w:pPr>
              <w:spacing w:after="0" w:line="240" w:lineRule="auto"/>
              <w:jc w:val="right"/>
              <w:rPr>
                <w:rFonts w:ascii="Times New Roman" w:eastAsia="Times New Roman" w:hAnsi="Times New Roman" w:cs="Times New Roman"/>
                <w:b/>
                <w:color w:val="FFFF00"/>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2.3.3.</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Ежемесячная выплата в связи с рождением (усыновлением) первого ребенка</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88609,0</w:t>
            </w:r>
            <w:r w:rsidR="0036393C">
              <w:rPr>
                <w:rFonts w:ascii="Times New Roman" w:eastAsia="Times New Roman" w:hAnsi="Times New Roman" w:cs="Times New Roman"/>
                <w:b/>
                <w:color w:val="000000"/>
                <w:sz w:val="20"/>
                <w:szCs w:val="20"/>
              </w:rPr>
              <w:t>29</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81610,69</w:t>
            </w:r>
            <w:r w:rsidR="00626BA5">
              <w:rPr>
                <w:rFonts w:ascii="Times New Roman" w:eastAsia="Times New Roman" w:hAnsi="Times New Roman" w:cs="Times New Roman"/>
                <w:b/>
                <w:color w:val="000000"/>
                <w:sz w:val="20"/>
                <w:szCs w:val="20"/>
              </w:rPr>
              <w:t>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w:t>
            </w:r>
            <w:r w:rsidR="00CD2A21">
              <w:rPr>
                <w:rFonts w:ascii="Times New Roman" w:eastAsia="Times New Roman" w:hAnsi="Times New Roman" w:cs="Times New Roman"/>
                <w:b/>
                <w:color w:val="000000"/>
                <w:sz w:val="20"/>
                <w:szCs w:val="20"/>
              </w:rPr>
              <w:t>8</w:t>
            </w:r>
            <w:r w:rsidR="006F5A93">
              <w:rPr>
                <w:rFonts w:ascii="Times New Roman" w:eastAsia="Times New Roman" w:hAnsi="Times New Roman" w:cs="Times New Roman"/>
                <w:b/>
                <w:color w:val="000000"/>
                <w:sz w:val="20"/>
                <w:szCs w:val="20"/>
              </w:rPr>
              <w:t>8</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80202,390</w:t>
            </w:r>
          </w:p>
        </w:tc>
      </w:tr>
      <w:tr w:rsidR="00ED59F1" w:rsidRPr="003B11B1" w:rsidTr="00204BCE">
        <w:trPr>
          <w:trHeight w:val="282"/>
        </w:trPr>
        <w:tc>
          <w:tcPr>
            <w:tcW w:w="709" w:type="dxa"/>
            <w:gridSpan w:val="3"/>
            <w:vMerge w:val="restart"/>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бюджета Минераловодского городского округа (далее - бюджет </w:t>
            </w:r>
            <w:r w:rsidRPr="001B6FF7">
              <w:rPr>
                <w:rFonts w:ascii="Times New Roman" w:eastAsia="Times New Roman" w:hAnsi="Times New Roman" w:cs="Times New Roman"/>
                <w:color w:val="000000"/>
                <w:sz w:val="20"/>
                <w:szCs w:val="20"/>
              </w:rPr>
              <w:lastRenderedPageBreak/>
              <w:t>округа), в т.ч.</w:t>
            </w:r>
          </w:p>
        </w:tc>
        <w:tc>
          <w:tcPr>
            <w:tcW w:w="1418" w:type="dxa"/>
            <w:shd w:val="clear" w:color="auto" w:fill="auto"/>
            <w:vAlign w:val="bottom"/>
            <w:hideMark/>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lastRenderedPageBreak/>
              <w:t>88609,0</w:t>
            </w:r>
            <w:r w:rsidR="0036393C">
              <w:rPr>
                <w:rFonts w:ascii="Times New Roman" w:eastAsia="Times New Roman" w:hAnsi="Times New Roman" w:cs="Times New Roman"/>
                <w:color w:val="000000"/>
                <w:sz w:val="20"/>
                <w:szCs w:val="20"/>
              </w:rPr>
              <w:t>29</w:t>
            </w:r>
          </w:p>
        </w:tc>
        <w:tc>
          <w:tcPr>
            <w:tcW w:w="1417" w:type="dxa"/>
            <w:shd w:val="clear" w:color="auto" w:fill="auto"/>
            <w:vAlign w:val="bottom"/>
            <w:hideMark/>
          </w:tcPr>
          <w:p w:rsidR="00ED59F1" w:rsidRPr="003B11B1" w:rsidRDefault="00626BA5"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81610,691</w:t>
            </w:r>
          </w:p>
        </w:tc>
        <w:tc>
          <w:tcPr>
            <w:tcW w:w="1418" w:type="dxa"/>
            <w:shd w:val="clear" w:color="auto" w:fill="auto"/>
            <w:vAlign w:val="bottom"/>
            <w:hideMark/>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w:t>
            </w:r>
            <w:r w:rsidR="00CD2A21">
              <w:rPr>
                <w:rFonts w:ascii="Times New Roman" w:eastAsia="Times New Roman" w:hAnsi="Times New Roman" w:cs="Times New Roman"/>
                <w:color w:val="000000"/>
                <w:sz w:val="20"/>
                <w:szCs w:val="20"/>
              </w:rPr>
              <w:t>8</w:t>
            </w:r>
            <w:r w:rsidR="006F5A93">
              <w:rPr>
                <w:rFonts w:ascii="Times New Roman" w:eastAsia="Times New Roman" w:hAnsi="Times New Roman" w:cs="Times New Roman"/>
                <w:color w:val="000000"/>
                <w:sz w:val="20"/>
                <w:szCs w:val="20"/>
              </w:rPr>
              <w:t>8</w:t>
            </w:r>
          </w:p>
        </w:tc>
        <w:tc>
          <w:tcPr>
            <w:tcW w:w="1383" w:type="dxa"/>
            <w:shd w:val="clear" w:color="auto" w:fill="auto"/>
            <w:vAlign w:val="bottom"/>
            <w:hideMark/>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80202,390</w:t>
            </w:r>
          </w:p>
        </w:tc>
        <w:tc>
          <w:tcPr>
            <w:tcW w:w="1452" w:type="dxa"/>
            <w:vAlign w:val="bottom"/>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80202,390</w:t>
            </w:r>
          </w:p>
        </w:tc>
        <w:tc>
          <w:tcPr>
            <w:tcW w:w="1336" w:type="dxa"/>
            <w:vAlign w:val="bottom"/>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80202,390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88609,0</w:t>
            </w:r>
            <w:r w:rsidR="0036393C">
              <w:rPr>
                <w:rFonts w:ascii="Times New Roman" w:eastAsia="Times New Roman" w:hAnsi="Times New Roman" w:cs="Times New Roman"/>
                <w:b/>
                <w:color w:val="000000"/>
                <w:sz w:val="20"/>
                <w:szCs w:val="20"/>
              </w:rPr>
              <w:t>29</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81610,69</w:t>
            </w:r>
            <w:r w:rsidR="00626BA5">
              <w:rPr>
                <w:rFonts w:ascii="Times New Roman" w:eastAsia="Times New Roman" w:hAnsi="Times New Roman" w:cs="Times New Roman"/>
                <w:b/>
                <w:color w:val="000000"/>
                <w:sz w:val="20"/>
                <w:szCs w:val="20"/>
              </w:rPr>
              <w:t>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w:t>
            </w:r>
            <w:r w:rsidR="00CD2A21">
              <w:rPr>
                <w:rFonts w:ascii="Times New Roman" w:eastAsia="Times New Roman" w:hAnsi="Times New Roman" w:cs="Times New Roman"/>
                <w:b/>
                <w:color w:val="000000"/>
                <w:sz w:val="20"/>
                <w:szCs w:val="20"/>
              </w:rPr>
              <w:t>8</w:t>
            </w:r>
            <w:r w:rsidR="006F5A93">
              <w:rPr>
                <w:rFonts w:ascii="Times New Roman" w:eastAsia="Times New Roman" w:hAnsi="Times New Roman" w:cs="Times New Roman"/>
                <w:b/>
                <w:color w:val="000000"/>
                <w:sz w:val="20"/>
                <w:szCs w:val="20"/>
              </w:rPr>
              <w:t>8</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80202,390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3B11B1"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88609,0</w:t>
            </w:r>
            <w:r w:rsidR="0036393C">
              <w:rPr>
                <w:rFonts w:ascii="Times New Roman" w:eastAsia="Times New Roman" w:hAnsi="Times New Roman" w:cs="Times New Roman"/>
                <w:color w:val="000000"/>
                <w:sz w:val="20"/>
                <w:szCs w:val="20"/>
              </w:rPr>
              <w:t>29</w:t>
            </w:r>
          </w:p>
        </w:tc>
        <w:tc>
          <w:tcPr>
            <w:tcW w:w="1417" w:type="dxa"/>
            <w:shd w:val="clear" w:color="auto" w:fill="auto"/>
            <w:vAlign w:val="bottom"/>
            <w:hideMark/>
          </w:tcPr>
          <w:p w:rsidR="00ED59F1" w:rsidRPr="003B11B1" w:rsidRDefault="00626BA5"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81610,691</w:t>
            </w:r>
          </w:p>
        </w:tc>
        <w:tc>
          <w:tcPr>
            <w:tcW w:w="1418" w:type="dxa"/>
            <w:shd w:val="clear" w:color="auto" w:fill="auto"/>
            <w:vAlign w:val="bottom"/>
            <w:hideMark/>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w:t>
            </w:r>
            <w:r w:rsidR="00CD2A21">
              <w:rPr>
                <w:rFonts w:ascii="Times New Roman" w:eastAsia="Times New Roman" w:hAnsi="Times New Roman" w:cs="Times New Roman"/>
                <w:color w:val="000000"/>
                <w:sz w:val="20"/>
                <w:szCs w:val="20"/>
              </w:rPr>
              <w:t>8</w:t>
            </w:r>
            <w:r w:rsidR="006F5A93">
              <w:rPr>
                <w:rFonts w:ascii="Times New Roman" w:eastAsia="Times New Roman" w:hAnsi="Times New Roman" w:cs="Times New Roman"/>
                <w:color w:val="000000"/>
                <w:sz w:val="20"/>
                <w:szCs w:val="20"/>
              </w:rPr>
              <w:t>8</w:t>
            </w:r>
          </w:p>
        </w:tc>
        <w:tc>
          <w:tcPr>
            <w:tcW w:w="1383" w:type="dxa"/>
            <w:shd w:val="clear" w:color="auto" w:fill="auto"/>
            <w:vAlign w:val="bottom"/>
            <w:hideMark/>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80202,390</w:t>
            </w:r>
          </w:p>
        </w:tc>
        <w:tc>
          <w:tcPr>
            <w:tcW w:w="1452" w:type="dxa"/>
            <w:vAlign w:val="bottom"/>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80202,390</w:t>
            </w:r>
          </w:p>
        </w:tc>
        <w:tc>
          <w:tcPr>
            <w:tcW w:w="1336" w:type="dxa"/>
            <w:vAlign w:val="bottom"/>
          </w:tcPr>
          <w:p w:rsidR="00ED59F1" w:rsidRPr="003B11B1" w:rsidRDefault="00ED59F1" w:rsidP="00204BCE">
            <w:pPr>
              <w:spacing w:after="0" w:line="240" w:lineRule="auto"/>
              <w:jc w:val="right"/>
              <w:rPr>
                <w:rFonts w:ascii="Times New Roman" w:eastAsia="Times New Roman" w:hAnsi="Times New Roman" w:cs="Times New Roman"/>
                <w:color w:val="000000"/>
                <w:sz w:val="20"/>
                <w:szCs w:val="20"/>
              </w:rPr>
            </w:pPr>
            <w:r w:rsidRPr="003B11B1">
              <w:rPr>
                <w:rFonts w:ascii="Times New Roman" w:eastAsia="Times New Roman" w:hAnsi="Times New Roman" w:cs="Times New Roman"/>
                <w:color w:val="000000"/>
                <w:sz w:val="20"/>
                <w:szCs w:val="20"/>
              </w:rPr>
              <w:t>80202,390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D952B2"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D952B2" w:rsidRDefault="00ED59F1" w:rsidP="00204BCE">
            <w:pPr>
              <w:spacing w:after="0" w:line="240" w:lineRule="auto"/>
              <w:jc w:val="right"/>
              <w:rPr>
                <w:rFonts w:ascii="Times New Roman" w:eastAsia="Times New Roman" w:hAnsi="Times New Roman" w:cs="Times New Roman"/>
                <w:b/>
                <w:color w:val="000000"/>
                <w:sz w:val="20"/>
                <w:szCs w:val="20"/>
              </w:rPr>
            </w:pPr>
            <w:r w:rsidRPr="00D952B2">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D952B2" w:rsidRDefault="00ED59F1" w:rsidP="00204BCE">
            <w:pPr>
              <w:spacing w:after="0" w:line="240" w:lineRule="auto"/>
              <w:jc w:val="right"/>
              <w:rPr>
                <w:rFonts w:ascii="Times New Roman" w:eastAsia="Times New Roman" w:hAnsi="Times New Roman" w:cs="Times New Roman"/>
                <w:b/>
                <w:color w:val="000000"/>
                <w:sz w:val="20"/>
                <w:szCs w:val="20"/>
              </w:rPr>
            </w:pPr>
            <w:r w:rsidRPr="00D952B2">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D952B2" w:rsidRDefault="00ED59F1" w:rsidP="00204BCE">
            <w:pPr>
              <w:spacing w:after="0" w:line="240" w:lineRule="auto"/>
              <w:jc w:val="right"/>
              <w:rPr>
                <w:rFonts w:ascii="Times New Roman" w:eastAsia="Times New Roman" w:hAnsi="Times New Roman" w:cs="Times New Roman"/>
                <w:b/>
                <w:color w:val="000000"/>
                <w:sz w:val="20"/>
                <w:szCs w:val="20"/>
              </w:rPr>
            </w:pPr>
            <w:r w:rsidRPr="00D952B2">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D952B2" w:rsidRDefault="00ED59F1" w:rsidP="00204BCE">
            <w:pPr>
              <w:spacing w:after="0" w:line="240" w:lineRule="auto"/>
              <w:jc w:val="right"/>
              <w:rPr>
                <w:rFonts w:ascii="Times New Roman" w:eastAsia="Times New Roman" w:hAnsi="Times New Roman" w:cs="Times New Roman"/>
                <w:b/>
                <w:color w:val="000000"/>
                <w:sz w:val="20"/>
                <w:szCs w:val="20"/>
              </w:rPr>
            </w:pPr>
            <w:r w:rsidRPr="00D952B2">
              <w:rPr>
                <w:rFonts w:ascii="Times New Roman" w:eastAsia="Times New Roman" w:hAnsi="Times New Roman" w:cs="Times New Roman"/>
                <w:b/>
                <w:color w:val="000000"/>
                <w:sz w:val="20"/>
                <w:szCs w:val="20"/>
              </w:rPr>
              <w:t>0,000</w:t>
            </w:r>
          </w:p>
        </w:tc>
        <w:tc>
          <w:tcPr>
            <w:tcW w:w="1452" w:type="dxa"/>
            <w:vAlign w:val="bottom"/>
          </w:tcPr>
          <w:p w:rsidR="00ED59F1" w:rsidRPr="00D952B2" w:rsidRDefault="00ED59F1" w:rsidP="00204BCE">
            <w:pPr>
              <w:spacing w:after="0" w:line="240" w:lineRule="auto"/>
              <w:jc w:val="right"/>
              <w:rPr>
                <w:rFonts w:ascii="Times New Roman" w:eastAsia="Times New Roman" w:hAnsi="Times New Roman" w:cs="Times New Roman"/>
                <w:b/>
                <w:color w:val="000000"/>
                <w:sz w:val="20"/>
                <w:szCs w:val="20"/>
              </w:rPr>
            </w:pPr>
            <w:r w:rsidRPr="00D952B2">
              <w:rPr>
                <w:rFonts w:ascii="Times New Roman" w:eastAsia="Times New Roman" w:hAnsi="Times New Roman" w:cs="Times New Roman"/>
                <w:b/>
                <w:color w:val="000000"/>
                <w:sz w:val="20"/>
                <w:szCs w:val="20"/>
              </w:rPr>
              <w:t>0,000</w:t>
            </w:r>
          </w:p>
        </w:tc>
        <w:tc>
          <w:tcPr>
            <w:tcW w:w="1336" w:type="dxa"/>
            <w:vAlign w:val="bottom"/>
          </w:tcPr>
          <w:p w:rsidR="00ED59F1" w:rsidRPr="00D952B2" w:rsidRDefault="00ED59F1" w:rsidP="00204BCE">
            <w:pPr>
              <w:spacing w:after="0" w:line="240" w:lineRule="auto"/>
              <w:jc w:val="right"/>
              <w:rPr>
                <w:rFonts w:ascii="Times New Roman" w:eastAsia="Times New Roman" w:hAnsi="Times New Roman" w:cs="Times New Roman"/>
                <w:b/>
                <w:color w:val="000000"/>
                <w:sz w:val="20"/>
                <w:szCs w:val="20"/>
              </w:rPr>
            </w:pPr>
            <w:r w:rsidRPr="00D952B2">
              <w:rPr>
                <w:rFonts w:ascii="Times New Roman" w:eastAsia="Times New Roman" w:hAnsi="Times New Roman" w:cs="Times New Roman"/>
                <w:b/>
                <w:color w:val="000000"/>
                <w:sz w:val="20"/>
                <w:szCs w:val="20"/>
              </w:rPr>
              <w:t>0,000</w:t>
            </w:r>
          </w:p>
        </w:tc>
      </w:tr>
      <w:tr w:rsidR="00ED59F1" w:rsidRPr="00477609" w:rsidTr="00204BCE">
        <w:trPr>
          <w:trHeight w:val="274"/>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3.</w:t>
            </w: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Подпрограмма «Дополнительные меры социальной поддержки населения Минераловодского городского округа»</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2B079C" w:rsidRDefault="00ED59F1" w:rsidP="00A23D7D">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2420,4</w:t>
            </w:r>
            <w:r w:rsidR="00A23D7D">
              <w:rPr>
                <w:rFonts w:ascii="Times New Roman" w:eastAsia="Times New Roman" w:hAnsi="Times New Roman" w:cs="Times New Roman"/>
                <w:b/>
                <w:sz w:val="20"/>
                <w:szCs w:val="20"/>
              </w:rPr>
              <w:t>10</w:t>
            </w:r>
          </w:p>
        </w:tc>
        <w:tc>
          <w:tcPr>
            <w:tcW w:w="1417" w:type="dxa"/>
            <w:shd w:val="clear" w:color="auto" w:fill="auto"/>
            <w:vAlign w:val="bottom"/>
            <w:hideMark/>
          </w:tcPr>
          <w:p w:rsidR="00ED59F1" w:rsidRPr="002413F3"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2069,936</w:t>
            </w:r>
          </w:p>
        </w:tc>
        <w:tc>
          <w:tcPr>
            <w:tcW w:w="1418" w:type="dxa"/>
            <w:shd w:val="clear" w:color="auto" w:fill="auto"/>
            <w:vAlign w:val="bottom"/>
            <w:hideMark/>
          </w:tcPr>
          <w:p w:rsidR="00ED59F1" w:rsidRPr="00CB43BC"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2100,52</w:t>
            </w:r>
            <w:r w:rsidRPr="00CB43BC">
              <w:rPr>
                <w:rFonts w:ascii="Times New Roman" w:eastAsia="Times New Roman" w:hAnsi="Times New Roman" w:cs="Times New Roman"/>
                <w:b/>
                <w:sz w:val="20"/>
                <w:szCs w:val="20"/>
              </w:rPr>
              <w:t>5</w:t>
            </w:r>
          </w:p>
        </w:tc>
        <w:tc>
          <w:tcPr>
            <w:tcW w:w="1383" w:type="dxa"/>
            <w:shd w:val="clear" w:color="auto" w:fill="auto"/>
            <w:vAlign w:val="bottom"/>
            <w:hideMark/>
          </w:tcPr>
          <w:p w:rsidR="00ED59F1" w:rsidRPr="00477609"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1740,525</w:t>
            </w:r>
          </w:p>
        </w:tc>
        <w:tc>
          <w:tcPr>
            <w:tcW w:w="1452" w:type="dxa"/>
            <w:vAlign w:val="bottom"/>
          </w:tcPr>
          <w:p w:rsidR="00ED59F1" w:rsidRPr="00477609"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1740,525</w:t>
            </w:r>
          </w:p>
        </w:tc>
        <w:tc>
          <w:tcPr>
            <w:tcW w:w="1336" w:type="dxa"/>
            <w:vAlign w:val="bottom"/>
          </w:tcPr>
          <w:p w:rsidR="00ED59F1" w:rsidRPr="00477609"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1740,525</w:t>
            </w:r>
          </w:p>
        </w:tc>
      </w:tr>
      <w:tr w:rsidR="00ED59F1" w:rsidRPr="007848D9"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2420</w:t>
            </w:r>
            <w:r w:rsidRPr="002B079C">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00A23D7D">
              <w:rPr>
                <w:rFonts w:ascii="Times New Roman" w:eastAsia="Times New Roman" w:hAnsi="Times New Roman" w:cs="Times New Roman"/>
                <w:sz w:val="20"/>
                <w:szCs w:val="20"/>
              </w:rPr>
              <w:t>10</w:t>
            </w:r>
          </w:p>
        </w:tc>
        <w:tc>
          <w:tcPr>
            <w:tcW w:w="1417" w:type="dxa"/>
            <w:shd w:val="clear" w:color="auto" w:fill="auto"/>
            <w:vAlign w:val="bottom"/>
            <w:hideMark/>
          </w:tcPr>
          <w:p w:rsidR="00ED59F1" w:rsidRPr="002413F3"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2069,93</w:t>
            </w:r>
            <w:r w:rsidRPr="002413F3">
              <w:rPr>
                <w:rFonts w:ascii="Times New Roman" w:eastAsia="Times New Roman" w:hAnsi="Times New Roman" w:cs="Times New Roman"/>
                <w:sz w:val="20"/>
                <w:szCs w:val="20"/>
              </w:rPr>
              <w:t>6</w:t>
            </w:r>
          </w:p>
        </w:tc>
        <w:tc>
          <w:tcPr>
            <w:tcW w:w="1418" w:type="dxa"/>
            <w:shd w:val="clear" w:color="auto" w:fill="auto"/>
            <w:vAlign w:val="bottom"/>
            <w:hideMark/>
          </w:tcPr>
          <w:p w:rsidR="00ED59F1" w:rsidRPr="00CB43BC" w:rsidRDefault="00ED59F1" w:rsidP="00204BCE">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2100,52</w:t>
            </w:r>
            <w:r w:rsidRPr="00CB43BC">
              <w:rPr>
                <w:rFonts w:ascii="Times New Roman" w:eastAsia="Times New Roman" w:hAnsi="Times New Roman" w:cs="Times New Roman"/>
                <w:sz w:val="20"/>
                <w:szCs w:val="20"/>
              </w:rPr>
              <w:t>5</w:t>
            </w:r>
          </w:p>
        </w:tc>
        <w:tc>
          <w:tcPr>
            <w:tcW w:w="1383" w:type="dxa"/>
            <w:shd w:val="clear" w:color="auto" w:fill="auto"/>
            <w:vAlign w:val="bottom"/>
            <w:hideMark/>
          </w:tcPr>
          <w:p w:rsidR="00ED59F1" w:rsidRPr="00301EDB" w:rsidRDefault="00ED59F1" w:rsidP="00204BCE">
            <w:pPr>
              <w:spacing w:after="0" w:line="240" w:lineRule="auto"/>
              <w:jc w:val="right"/>
              <w:rPr>
                <w:rFonts w:ascii="Times New Roman" w:eastAsia="Times New Roman" w:hAnsi="Times New Roman" w:cs="Times New Roman"/>
                <w:sz w:val="20"/>
                <w:szCs w:val="20"/>
              </w:rPr>
            </w:pPr>
            <w:r w:rsidRPr="00301EDB">
              <w:rPr>
                <w:rFonts w:ascii="Times New Roman" w:eastAsia="Times New Roman" w:hAnsi="Times New Roman" w:cs="Times New Roman"/>
                <w:sz w:val="20"/>
                <w:szCs w:val="20"/>
              </w:rPr>
              <w:t>1740,525</w:t>
            </w:r>
          </w:p>
        </w:tc>
        <w:tc>
          <w:tcPr>
            <w:tcW w:w="1452" w:type="dxa"/>
            <w:vAlign w:val="bottom"/>
          </w:tcPr>
          <w:p w:rsidR="00ED59F1" w:rsidRPr="007848D9" w:rsidRDefault="00ED59F1" w:rsidP="00204BCE">
            <w:pPr>
              <w:spacing w:after="0" w:line="240" w:lineRule="auto"/>
              <w:jc w:val="right"/>
              <w:rPr>
                <w:rFonts w:ascii="Times New Roman" w:eastAsia="Times New Roman" w:hAnsi="Times New Roman" w:cs="Times New Roman"/>
                <w:sz w:val="20"/>
                <w:szCs w:val="20"/>
              </w:rPr>
            </w:pPr>
            <w:r w:rsidRPr="007848D9">
              <w:rPr>
                <w:rFonts w:ascii="Times New Roman" w:eastAsia="Times New Roman" w:hAnsi="Times New Roman" w:cs="Times New Roman"/>
                <w:sz w:val="20"/>
                <w:szCs w:val="20"/>
              </w:rPr>
              <w:t>1740,525</w:t>
            </w:r>
          </w:p>
        </w:tc>
        <w:tc>
          <w:tcPr>
            <w:tcW w:w="1336" w:type="dxa"/>
            <w:vAlign w:val="bottom"/>
          </w:tcPr>
          <w:p w:rsidR="00ED59F1" w:rsidRPr="007848D9" w:rsidRDefault="00ED59F1" w:rsidP="00204BCE">
            <w:pPr>
              <w:spacing w:after="0" w:line="240" w:lineRule="auto"/>
              <w:jc w:val="right"/>
              <w:rPr>
                <w:rFonts w:ascii="Times New Roman" w:eastAsia="Times New Roman" w:hAnsi="Times New Roman" w:cs="Times New Roman"/>
                <w:sz w:val="20"/>
                <w:szCs w:val="20"/>
              </w:rPr>
            </w:pPr>
            <w:r w:rsidRPr="007848D9">
              <w:rPr>
                <w:rFonts w:ascii="Times New Roman" w:eastAsia="Times New Roman" w:hAnsi="Times New Roman" w:cs="Times New Roman"/>
                <w:sz w:val="20"/>
                <w:szCs w:val="20"/>
              </w:rPr>
              <w:t>1740,525</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b/>
                <w:sz w:val="20"/>
                <w:szCs w:val="20"/>
              </w:rPr>
            </w:pPr>
            <w:r w:rsidRPr="002B079C">
              <w:rPr>
                <w:rFonts w:ascii="Times New Roman" w:eastAsia="Times New Roman" w:hAnsi="Times New Roman" w:cs="Times New Roman"/>
                <w:b/>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2B079C" w:rsidRDefault="00ED59F1" w:rsidP="00204BCE">
            <w:pPr>
              <w:spacing w:after="0" w:line="240" w:lineRule="auto"/>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1B6FF7">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b/>
                <w:sz w:val="20"/>
                <w:szCs w:val="20"/>
              </w:rPr>
            </w:pPr>
            <w:r w:rsidRPr="002B079C">
              <w:rPr>
                <w:rFonts w:ascii="Times New Roman" w:eastAsia="Times New Roman" w:hAnsi="Times New Roman" w:cs="Times New Roman"/>
                <w:b/>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2B079C" w:rsidRDefault="00ED59F1" w:rsidP="00204BCE">
            <w:pPr>
              <w:spacing w:after="0" w:line="240" w:lineRule="auto"/>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F21C5F"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2420,4</w:t>
            </w:r>
            <w:r w:rsidR="00A23D7D">
              <w:rPr>
                <w:rFonts w:ascii="Times New Roman" w:eastAsia="Times New Roman" w:hAnsi="Times New Roman" w:cs="Times New Roman"/>
                <w:b/>
                <w:sz w:val="20"/>
                <w:szCs w:val="20"/>
              </w:rPr>
              <w:t>10</w:t>
            </w:r>
          </w:p>
        </w:tc>
        <w:tc>
          <w:tcPr>
            <w:tcW w:w="1417" w:type="dxa"/>
            <w:shd w:val="clear" w:color="auto" w:fill="auto"/>
            <w:vAlign w:val="bottom"/>
            <w:hideMark/>
          </w:tcPr>
          <w:p w:rsidR="00ED59F1" w:rsidRPr="002413F3"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2069,936</w:t>
            </w:r>
          </w:p>
        </w:tc>
        <w:tc>
          <w:tcPr>
            <w:tcW w:w="1418" w:type="dxa"/>
            <w:shd w:val="clear" w:color="auto" w:fill="auto"/>
            <w:vAlign w:val="bottom"/>
            <w:hideMark/>
          </w:tcPr>
          <w:p w:rsidR="00ED59F1" w:rsidRPr="00F21C5F"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 xml:space="preserve">2100,52 </w:t>
            </w:r>
            <w:r w:rsidRPr="00CB43BC">
              <w:rPr>
                <w:rFonts w:ascii="Times New Roman" w:eastAsia="Times New Roman" w:hAnsi="Times New Roman" w:cs="Times New Roman"/>
                <w:b/>
                <w:sz w:val="20"/>
                <w:szCs w:val="20"/>
              </w:rPr>
              <w:t>5</w:t>
            </w:r>
          </w:p>
        </w:tc>
        <w:tc>
          <w:tcPr>
            <w:tcW w:w="1383" w:type="dxa"/>
            <w:shd w:val="clear" w:color="auto" w:fill="auto"/>
            <w:vAlign w:val="bottom"/>
            <w:hideMark/>
          </w:tcPr>
          <w:p w:rsidR="00ED59F1" w:rsidRPr="00F21C5F"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1740,525</w:t>
            </w:r>
          </w:p>
        </w:tc>
        <w:tc>
          <w:tcPr>
            <w:tcW w:w="1452" w:type="dxa"/>
            <w:vAlign w:val="bottom"/>
          </w:tcPr>
          <w:p w:rsidR="00ED59F1" w:rsidRPr="00F21C5F"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1740,525</w:t>
            </w:r>
          </w:p>
        </w:tc>
        <w:tc>
          <w:tcPr>
            <w:tcW w:w="1336" w:type="dxa"/>
            <w:vAlign w:val="bottom"/>
          </w:tcPr>
          <w:p w:rsidR="00ED59F1" w:rsidRPr="00F21C5F"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1740,525</w:t>
            </w:r>
          </w:p>
        </w:tc>
      </w:tr>
      <w:tr w:rsidR="00ED59F1" w:rsidRPr="00F21C5F"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2B079C" w:rsidRDefault="00ED59F1" w:rsidP="00204BCE">
            <w:pPr>
              <w:spacing w:after="0" w:line="240" w:lineRule="auto"/>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t> </w:t>
            </w:r>
          </w:p>
        </w:tc>
        <w:tc>
          <w:tcPr>
            <w:tcW w:w="1417" w:type="dxa"/>
            <w:shd w:val="clear" w:color="FFFFCC" w:fill="FFFF99"/>
            <w:vAlign w:val="bottom"/>
            <w:hideMark/>
          </w:tcPr>
          <w:p w:rsidR="00ED59F1" w:rsidRPr="002413F3"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F21C5F" w:rsidRDefault="00ED59F1" w:rsidP="00204BCE">
            <w:pPr>
              <w:spacing w:after="0" w:line="240" w:lineRule="auto"/>
              <w:rPr>
                <w:rFonts w:ascii="Times New Roman" w:eastAsia="Times New Roman" w:hAnsi="Times New Roman" w:cs="Times New Roman"/>
                <w:color w:val="FF0000"/>
                <w:sz w:val="20"/>
                <w:szCs w:val="20"/>
              </w:rPr>
            </w:pPr>
          </w:p>
        </w:tc>
        <w:tc>
          <w:tcPr>
            <w:tcW w:w="1383" w:type="dxa"/>
            <w:shd w:val="clear" w:color="auto" w:fill="FFFF99"/>
            <w:vAlign w:val="bottom"/>
            <w:hideMark/>
          </w:tcPr>
          <w:p w:rsidR="00ED59F1" w:rsidRPr="00F21C5F" w:rsidRDefault="00ED59F1" w:rsidP="00204BCE">
            <w:pPr>
              <w:spacing w:after="0" w:line="240" w:lineRule="auto"/>
              <w:rPr>
                <w:rFonts w:ascii="Times New Roman" w:eastAsia="Times New Roman" w:hAnsi="Times New Roman" w:cs="Times New Roman"/>
                <w:color w:val="FF0000"/>
                <w:sz w:val="20"/>
                <w:szCs w:val="20"/>
              </w:rPr>
            </w:pPr>
          </w:p>
        </w:tc>
        <w:tc>
          <w:tcPr>
            <w:tcW w:w="1452" w:type="dxa"/>
            <w:shd w:val="clear" w:color="auto" w:fill="FFFF99"/>
            <w:vAlign w:val="bottom"/>
          </w:tcPr>
          <w:p w:rsidR="00ED59F1" w:rsidRPr="00F21C5F" w:rsidRDefault="00ED59F1" w:rsidP="00204BCE">
            <w:pPr>
              <w:spacing w:after="0" w:line="240" w:lineRule="auto"/>
              <w:rPr>
                <w:rFonts w:ascii="Times New Roman" w:eastAsia="Times New Roman" w:hAnsi="Times New Roman" w:cs="Times New Roman"/>
                <w:color w:val="FF0000"/>
                <w:sz w:val="20"/>
                <w:szCs w:val="20"/>
              </w:rPr>
            </w:pPr>
          </w:p>
        </w:tc>
        <w:tc>
          <w:tcPr>
            <w:tcW w:w="1336" w:type="dxa"/>
            <w:shd w:val="clear" w:color="auto" w:fill="FFFF99"/>
            <w:vAlign w:val="bottom"/>
          </w:tcPr>
          <w:p w:rsidR="00ED59F1" w:rsidRPr="00F21C5F" w:rsidRDefault="00ED59F1" w:rsidP="00204BCE">
            <w:pPr>
              <w:spacing w:after="0" w:line="240" w:lineRule="auto"/>
              <w:rPr>
                <w:rFonts w:ascii="Times New Roman" w:eastAsia="Times New Roman" w:hAnsi="Times New Roman" w:cs="Times New Roman"/>
                <w:color w:val="FF0000"/>
                <w:sz w:val="20"/>
                <w:szCs w:val="20"/>
              </w:rPr>
            </w:pPr>
          </w:p>
        </w:tc>
      </w:tr>
      <w:tr w:rsidR="00ED59F1" w:rsidRPr="00477609"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1578,259</w:t>
            </w:r>
          </w:p>
        </w:tc>
        <w:tc>
          <w:tcPr>
            <w:tcW w:w="1417" w:type="dxa"/>
            <w:shd w:val="clear" w:color="auto" w:fill="auto"/>
            <w:vAlign w:val="bottom"/>
            <w:hideMark/>
          </w:tcPr>
          <w:p w:rsidR="00ED59F1" w:rsidRPr="002413F3"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1212,720</w:t>
            </w:r>
          </w:p>
        </w:tc>
        <w:tc>
          <w:tcPr>
            <w:tcW w:w="1418" w:type="dxa"/>
            <w:shd w:val="clear" w:color="auto" w:fill="auto"/>
            <w:vAlign w:val="bottom"/>
            <w:hideMark/>
          </w:tcPr>
          <w:p w:rsidR="00ED59F1" w:rsidRPr="00F21C5F" w:rsidRDefault="00ED59F1" w:rsidP="00204BCE">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1212,720</w:t>
            </w:r>
          </w:p>
        </w:tc>
        <w:tc>
          <w:tcPr>
            <w:tcW w:w="1383" w:type="dxa"/>
            <w:shd w:val="clear" w:color="auto" w:fill="auto"/>
            <w:vAlign w:val="bottom"/>
            <w:hideMark/>
          </w:tcPr>
          <w:p w:rsidR="00ED59F1" w:rsidRPr="00477609" w:rsidRDefault="00ED59F1" w:rsidP="00204BCE">
            <w:pPr>
              <w:spacing w:after="0" w:line="240" w:lineRule="auto"/>
              <w:jc w:val="right"/>
              <w:rPr>
                <w:rFonts w:ascii="Times New Roman" w:hAnsi="Times New Roman" w:cs="Times New Roman"/>
                <w:sz w:val="20"/>
                <w:szCs w:val="20"/>
              </w:rPr>
            </w:pPr>
            <w:r w:rsidRPr="00477609">
              <w:rPr>
                <w:rFonts w:ascii="Times New Roman" w:hAnsi="Times New Roman" w:cs="Times New Roman"/>
                <w:sz w:val="20"/>
                <w:szCs w:val="20"/>
              </w:rPr>
              <w:t>852,720</w:t>
            </w:r>
          </w:p>
        </w:tc>
        <w:tc>
          <w:tcPr>
            <w:tcW w:w="1452" w:type="dxa"/>
            <w:vAlign w:val="bottom"/>
          </w:tcPr>
          <w:p w:rsidR="00ED59F1" w:rsidRPr="00477609" w:rsidRDefault="00ED59F1" w:rsidP="00204BCE">
            <w:pPr>
              <w:spacing w:after="0" w:line="240" w:lineRule="auto"/>
              <w:jc w:val="right"/>
              <w:rPr>
                <w:rFonts w:ascii="Times New Roman" w:hAnsi="Times New Roman" w:cs="Times New Roman"/>
                <w:sz w:val="20"/>
                <w:szCs w:val="20"/>
              </w:rPr>
            </w:pPr>
            <w:r w:rsidRPr="00477609">
              <w:rPr>
                <w:rFonts w:ascii="Times New Roman" w:hAnsi="Times New Roman" w:cs="Times New Roman"/>
                <w:sz w:val="20"/>
                <w:szCs w:val="20"/>
              </w:rPr>
              <w:t>852,720</w:t>
            </w:r>
          </w:p>
        </w:tc>
        <w:tc>
          <w:tcPr>
            <w:tcW w:w="1336" w:type="dxa"/>
            <w:vAlign w:val="bottom"/>
          </w:tcPr>
          <w:p w:rsidR="00ED59F1" w:rsidRPr="00477609" w:rsidRDefault="00ED59F1" w:rsidP="00204BCE">
            <w:pPr>
              <w:spacing w:after="0" w:line="240" w:lineRule="auto"/>
              <w:jc w:val="right"/>
              <w:rPr>
                <w:rFonts w:ascii="Times New Roman" w:hAnsi="Times New Roman" w:cs="Times New Roman"/>
                <w:sz w:val="20"/>
                <w:szCs w:val="20"/>
              </w:rPr>
            </w:pPr>
            <w:r w:rsidRPr="00477609">
              <w:rPr>
                <w:rFonts w:ascii="Times New Roman" w:hAnsi="Times New Roman" w:cs="Times New Roman"/>
                <w:sz w:val="20"/>
                <w:szCs w:val="20"/>
              </w:rPr>
              <w:t>852,720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2B079C" w:rsidRDefault="00ED59F1" w:rsidP="00204BCE">
            <w:pPr>
              <w:spacing w:after="0" w:line="240" w:lineRule="auto"/>
              <w:rPr>
                <w:rFonts w:ascii="Times New Roman" w:eastAsia="Times New Roman" w:hAnsi="Times New Roman" w:cs="Times New Roman"/>
                <w:sz w:val="20"/>
                <w:szCs w:val="20"/>
              </w:rPr>
            </w:pPr>
            <w:r w:rsidRPr="002B079C">
              <w:rPr>
                <w:rFonts w:ascii="Times New Roman" w:eastAsia="Times New Roman" w:hAnsi="Times New Roman" w:cs="Times New Roman"/>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2B079C"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2B079C" w:rsidRDefault="008213A4"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shd w:val="clear" w:color="auto" w:fill="auto"/>
            <w:vAlign w:val="bottom"/>
            <w:hideMark/>
          </w:tcPr>
          <w:p w:rsidR="00ED59F1" w:rsidRPr="002B079C" w:rsidRDefault="008213A4"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8" w:type="dxa"/>
            <w:shd w:val="clear" w:color="auto" w:fill="auto"/>
            <w:vAlign w:val="bottom"/>
            <w:hideMark/>
          </w:tcPr>
          <w:p w:rsidR="00ED59F1" w:rsidRPr="002B079C" w:rsidRDefault="008213A4"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383"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52" w:type="dxa"/>
            <w:vAlign w:val="bottom"/>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336" w:type="dxa"/>
            <w:vAlign w:val="bottom"/>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r>
      <w:tr w:rsidR="00ED59F1" w:rsidRPr="00EB124D" w:rsidTr="00204BCE">
        <w:trPr>
          <w:trHeight w:val="43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2. Комитет по культуре администрации Минераловодского городского округа</w:t>
            </w:r>
          </w:p>
        </w:tc>
        <w:tc>
          <w:tcPr>
            <w:tcW w:w="1418" w:type="dxa"/>
            <w:shd w:val="clear" w:color="auto" w:fill="auto"/>
            <w:vAlign w:val="bottom"/>
            <w:hideMark/>
          </w:tcPr>
          <w:p w:rsidR="00ED59F1" w:rsidRPr="00EB124D" w:rsidRDefault="008213A4"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749,606</w:t>
            </w:r>
          </w:p>
        </w:tc>
        <w:tc>
          <w:tcPr>
            <w:tcW w:w="1417" w:type="dxa"/>
            <w:shd w:val="clear" w:color="auto" w:fill="auto"/>
            <w:vAlign w:val="bottom"/>
            <w:hideMark/>
          </w:tcPr>
          <w:p w:rsidR="00ED59F1" w:rsidRPr="000F07C9" w:rsidRDefault="008213A4" w:rsidP="00204BC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764,672</w:t>
            </w:r>
          </w:p>
        </w:tc>
        <w:tc>
          <w:tcPr>
            <w:tcW w:w="1418" w:type="dxa"/>
            <w:shd w:val="clear" w:color="auto" w:fill="auto"/>
            <w:vAlign w:val="bottom"/>
            <w:hideMark/>
          </w:tcPr>
          <w:p w:rsidR="00ED59F1" w:rsidRPr="000F07C9" w:rsidRDefault="008213A4" w:rsidP="00204BCE">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rPr>
              <w:t>795,261</w:t>
            </w:r>
          </w:p>
        </w:tc>
        <w:tc>
          <w:tcPr>
            <w:tcW w:w="1383" w:type="dxa"/>
            <w:shd w:val="clear" w:color="auto" w:fill="auto"/>
            <w:vAlign w:val="bottom"/>
            <w:hideMark/>
          </w:tcPr>
          <w:p w:rsidR="00ED59F1" w:rsidRPr="00EB124D"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795,261</w:t>
            </w:r>
          </w:p>
        </w:tc>
        <w:tc>
          <w:tcPr>
            <w:tcW w:w="1452" w:type="dxa"/>
            <w:vAlign w:val="bottom"/>
          </w:tcPr>
          <w:p w:rsidR="00ED59F1" w:rsidRPr="00EB124D"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795,261</w:t>
            </w:r>
          </w:p>
        </w:tc>
        <w:tc>
          <w:tcPr>
            <w:tcW w:w="1336" w:type="dxa"/>
            <w:vAlign w:val="bottom"/>
          </w:tcPr>
          <w:p w:rsidR="00ED59F1" w:rsidRPr="00EB124D"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795,261</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6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7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6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510"/>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483876" w:rsidTr="00204BCE">
        <w:trPr>
          <w:trHeight w:val="63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3.1.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"Обеспечение мер социальной поддержки",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AA43A1"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2420,4</w:t>
            </w:r>
            <w:r w:rsidR="001B1922">
              <w:rPr>
                <w:rFonts w:ascii="Times New Roman" w:eastAsia="Times New Roman" w:hAnsi="Times New Roman" w:cs="Times New Roman"/>
                <w:b/>
                <w:sz w:val="20"/>
                <w:szCs w:val="20"/>
              </w:rPr>
              <w:t>10</w:t>
            </w:r>
          </w:p>
        </w:tc>
        <w:tc>
          <w:tcPr>
            <w:tcW w:w="1417" w:type="dxa"/>
            <w:shd w:val="clear" w:color="auto" w:fill="auto"/>
            <w:vAlign w:val="bottom"/>
            <w:hideMark/>
          </w:tcPr>
          <w:p w:rsidR="00ED59F1" w:rsidRPr="002413F3"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2069,936</w:t>
            </w:r>
          </w:p>
        </w:tc>
        <w:tc>
          <w:tcPr>
            <w:tcW w:w="1418" w:type="dxa"/>
            <w:shd w:val="clear" w:color="auto" w:fill="auto"/>
            <w:vAlign w:val="bottom"/>
            <w:hideMark/>
          </w:tcPr>
          <w:p w:rsidR="00ED59F1" w:rsidRPr="00483876"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2100,525</w:t>
            </w:r>
          </w:p>
        </w:tc>
        <w:tc>
          <w:tcPr>
            <w:tcW w:w="1383" w:type="dxa"/>
            <w:shd w:val="clear" w:color="auto" w:fill="auto"/>
            <w:vAlign w:val="bottom"/>
            <w:hideMark/>
          </w:tcPr>
          <w:p w:rsidR="00ED59F1" w:rsidRPr="00483876"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1740,525</w:t>
            </w:r>
          </w:p>
        </w:tc>
        <w:tc>
          <w:tcPr>
            <w:tcW w:w="1452" w:type="dxa"/>
            <w:vAlign w:val="bottom"/>
          </w:tcPr>
          <w:p w:rsidR="00ED59F1" w:rsidRPr="00483876"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1740,525</w:t>
            </w:r>
          </w:p>
        </w:tc>
        <w:tc>
          <w:tcPr>
            <w:tcW w:w="1336" w:type="dxa"/>
            <w:vAlign w:val="bottom"/>
          </w:tcPr>
          <w:p w:rsidR="00ED59F1" w:rsidRPr="00483876"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1740,525</w:t>
            </w:r>
          </w:p>
        </w:tc>
      </w:tr>
      <w:tr w:rsidR="00ED59F1" w:rsidRPr="00A17B46"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2420</w:t>
            </w:r>
            <w:r w:rsidRPr="002B079C">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001B1922">
              <w:rPr>
                <w:rFonts w:ascii="Times New Roman" w:eastAsia="Times New Roman" w:hAnsi="Times New Roman" w:cs="Times New Roman"/>
                <w:sz w:val="20"/>
                <w:szCs w:val="20"/>
              </w:rPr>
              <w:t>10</w:t>
            </w:r>
          </w:p>
        </w:tc>
        <w:tc>
          <w:tcPr>
            <w:tcW w:w="1417" w:type="dxa"/>
            <w:shd w:val="clear" w:color="auto" w:fill="auto"/>
            <w:vAlign w:val="bottom"/>
            <w:hideMark/>
          </w:tcPr>
          <w:p w:rsidR="00ED59F1" w:rsidRPr="002413F3" w:rsidRDefault="00ED59F1" w:rsidP="00204BCE">
            <w:pPr>
              <w:spacing w:after="0" w:line="240" w:lineRule="auto"/>
              <w:jc w:val="right"/>
              <w:rPr>
                <w:rFonts w:ascii="Times New Roman" w:eastAsia="Times New Roman" w:hAnsi="Times New Roman" w:cs="Times New Roman"/>
                <w:sz w:val="20"/>
                <w:szCs w:val="20"/>
              </w:rPr>
            </w:pPr>
            <w:r w:rsidRPr="002413F3">
              <w:rPr>
                <w:rFonts w:ascii="Times New Roman" w:eastAsia="Times New Roman" w:hAnsi="Times New Roman" w:cs="Times New Roman"/>
                <w:sz w:val="20"/>
                <w:szCs w:val="20"/>
              </w:rPr>
              <w:t>20</w:t>
            </w:r>
            <w:r>
              <w:rPr>
                <w:rFonts w:ascii="Times New Roman" w:eastAsia="Times New Roman" w:hAnsi="Times New Roman" w:cs="Times New Roman"/>
                <w:sz w:val="20"/>
                <w:szCs w:val="20"/>
              </w:rPr>
              <w:t>69,93</w:t>
            </w:r>
            <w:r w:rsidRPr="002413F3">
              <w:rPr>
                <w:rFonts w:ascii="Times New Roman" w:eastAsia="Times New Roman" w:hAnsi="Times New Roman" w:cs="Times New Roman"/>
                <w:sz w:val="20"/>
                <w:szCs w:val="20"/>
              </w:rPr>
              <w:t>6</w:t>
            </w:r>
          </w:p>
        </w:tc>
        <w:tc>
          <w:tcPr>
            <w:tcW w:w="1418" w:type="dxa"/>
            <w:shd w:val="clear" w:color="auto" w:fill="auto"/>
            <w:vAlign w:val="bottom"/>
            <w:hideMark/>
          </w:tcPr>
          <w:p w:rsidR="00ED59F1" w:rsidRPr="00CB43BC" w:rsidRDefault="00ED59F1" w:rsidP="00204BCE">
            <w:pPr>
              <w:spacing w:after="0" w:line="240" w:lineRule="auto"/>
              <w:jc w:val="right"/>
              <w:rPr>
                <w:rFonts w:ascii="Times New Roman" w:eastAsia="Times New Roman" w:hAnsi="Times New Roman" w:cs="Times New Roman"/>
                <w:sz w:val="20"/>
                <w:szCs w:val="20"/>
              </w:rPr>
            </w:pPr>
            <w:r w:rsidRPr="00CB43BC">
              <w:rPr>
                <w:rFonts w:ascii="Times New Roman" w:eastAsia="Times New Roman" w:hAnsi="Times New Roman" w:cs="Times New Roman"/>
                <w:sz w:val="20"/>
                <w:szCs w:val="20"/>
              </w:rPr>
              <w:t>2100,525</w:t>
            </w:r>
          </w:p>
        </w:tc>
        <w:tc>
          <w:tcPr>
            <w:tcW w:w="1383" w:type="dxa"/>
            <w:shd w:val="clear" w:color="auto" w:fill="auto"/>
            <w:vAlign w:val="bottom"/>
            <w:hideMark/>
          </w:tcPr>
          <w:p w:rsidR="00ED59F1" w:rsidRPr="00301EDB" w:rsidRDefault="00ED59F1" w:rsidP="00204BCE">
            <w:pPr>
              <w:spacing w:after="0" w:line="240" w:lineRule="auto"/>
              <w:jc w:val="right"/>
              <w:rPr>
                <w:rFonts w:ascii="Times New Roman" w:eastAsia="Times New Roman" w:hAnsi="Times New Roman" w:cs="Times New Roman"/>
                <w:sz w:val="20"/>
                <w:szCs w:val="20"/>
              </w:rPr>
            </w:pPr>
            <w:r w:rsidRPr="00301EDB">
              <w:rPr>
                <w:rFonts w:ascii="Times New Roman" w:eastAsia="Times New Roman" w:hAnsi="Times New Roman" w:cs="Times New Roman"/>
                <w:sz w:val="20"/>
                <w:szCs w:val="20"/>
              </w:rPr>
              <w:t>1740,525</w:t>
            </w:r>
          </w:p>
        </w:tc>
        <w:tc>
          <w:tcPr>
            <w:tcW w:w="1452" w:type="dxa"/>
            <w:vAlign w:val="bottom"/>
          </w:tcPr>
          <w:p w:rsidR="00ED59F1" w:rsidRPr="00A17B46" w:rsidRDefault="00ED59F1" w:rsidP="00204BCE">
            <w:pPr>
              <w:spacing w:after="0" w:line="240" w:lineRule="auto"/>
              <w:jc w:val="right"/>
              <w:rPr>
                <w:rFonts w:ascii="Times New Roman" w:eastAsia="Times New Roman" w:hAnsi="Times New Roman" w:cs="Times New Roman"/>
                <w:sz w:val="20"/>
                <w:szCs w:val="20"/>
              </w:rPr>
            </w:pPr>
            <w:r w:rsidRPr="00A17B46">
              <w:rPr>
                <w:rFonts w:ascii="Times New Roman" w:eastAsia="Times New Roman" w:hAnsi="Times New Roman" w:cs="Times New Roman"/>
                <w:sz w:val="20"/>
                <w:szCs w:val="20"/>
              </w:rPr>
              <w:t>1740,525</w:t>
            </w:r>
          </w:p>
        </w:tc>
        <w:tc>
          <w:tcPr>
            <w:tcW w:w="1336" w:type="dxa"/>
            <w:vAlign w:val="bottom"/>
          </w:tcPr>
          <w:p w:rsidR="00ED59F1" w:rsidRPr="00A17B46" w:rsidRDefault="00ED59F1" w:rsidP="00204BCE">
            <w:pPr>
              <w:spacing w:after="0" w:line="240" w:lineRule="auto"/>
              <w:jc w:val="right"/>
              <w:rPr>
                <w:rFonts w:ascii="Times New Roman" w:eastAsia="Times New Roman" w:hAnsi="Times New Roman" w:cs="Times New Roman"/>
                <w:sz w:val="20"/>
                <w:szCs w:val="20"/>
              </w:rPr>
            </w:pPr>
            <w:r w:rsidRPr="00A17B46">
              <w:rPr>
                <w:rFonts w:ascii="Times New Roman" w:eastAsia="Times New Roman" w:hAnsi="Times New Roman" w:cs="Times New Roman"/>
                <w:sz w:val="20"/>
                <w:szCs w:val="20"/>
              </w:rPr>
              <w:t>1740,525</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483876"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2627D4"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2420,4</w:t>
            </w:r>
            <w:r w:rsidR="001B1922">
              <w:rPr>
                <w:rFonts w:ascii="Times New Roman" w:eastAsia="Times New Roman" w:hAnsi="Times New Roman" w:cs="Times New Roman"/>
                <w:b/>
                <w:sz w:val="20"/>
                <w:szCs w:val="20"/>
              </w:rPr>
              <w:t>10</w:t>
            </w:r>
          </w:p>
        </w:tc>
        <w:tc>
          <w:tcPr>
            <w:tcW w:w="1417" w:type="dxa"/>
            <w:shd w:val="clear" w:color="auto" w:fill="auto"/>
            <w:vAlign w:val="bottom"/>
            <w:hideMark/>
          </w:tcPr>
          <w:p w:rsidR="00ED59F1" w:rsidRPr="002627D4"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2069,936</w:t>
            </w:r>
          </w:p>
        </w:tc>
        <w:tc>
          <w:tcPr>
            <w:tcW w:w="1418" w:type="dxa"/>
            <w:shd w:val="clear" w:color="auto" w:fill="auto"/>
            <w:vAlign w:val="bottom"/>
            <w:hideMark/>
          </w:tcPr>
          <w:p w:rsidR="00ED59F1" w:rsidRPr="00483876"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2100,525</w:t>
            </w:r>
          </w:p>
        </w:tc>
        <w:tc>
          <w:tcPr>
            <w:tcW w:w="1383" w:type="dxa"/>
            <w:shd w:val="clear" w:color="auto" w:fill="auto"/>
            <w:vAlign w:val="bottom"/>
            <w:hideMark/>
          </w:tcPr>
          <w:p w:rsidR="00ED59F1" w:rsidRPr="00483876"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1740,525</w:t>
            </w:r>
          </w:p>
        </w:tc>
        <w:tc>
          <w:tcPr>
            <w:tcW w:w="1452" w:type="dxa"/>
            <w:vAlign w:val="bottom"/>
          </w:tcPr>
          <w:p w:rsidR="00ED59F1" w:rsidRPr="00483876"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1740,525</w:t>
            </w:r>
          </w:p>
        </w:tc>
        <w:tc>
          <w:tcPr>
            <w:tcW w:w="1336" w:type="dxa"/>
            <w:vAlign w:val="bottom"/>
          </w:tcPr>
          <w:p w:rsidR="00ED59F1" w:rsidRPr="00483876"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1740,525</w:t>
            </w:r>
          </w:p>
        </w:tc>
      </w:tr>
      <w:tr w:rsidR="00ED59F1" w:rsidRPr="002627D4"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r w:rsidRPr="002627D4">
              <w:rPr>
                <w:rFonts w:ascii="Times New Roman" w:eastAsia="Times New Roman" w:hAnsi="Times New Roman" w:cs="Times New Roman"/>
                <w:color w:val="FF0000"/>
                <w:sz w:val="20"/>
                <w:szCs w:val="20"/>
              </w:rPr>
              <w:t> </w:t>
            </w:r>
          </w:p>
        </w:tc>
        <w:tc>
          <w:tcPr>
            <w:tcW w:w="1417" w:type="dxa"/>
            <w:shd w:val="clear" w:color="FFFFCC"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p>
        </w:tc>
        <w:tc>
          <w:tcPr>
            <w:tcW w:w="1418" w:type="dxa"/>
            <w:shd w:val="clear" w:color="auto"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p>
        </w:tc>
        <w:tc>
          <w:tcPr>
            <w:tcW w:w="1383" w:type="dxa"/>
            <w:shd w:val="clear" w:color="auto"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p>
        </w:tc>
        <w:tc>
          <w:tcPr>
            <w:tcW w:w="1452" w:type="dxa"/>
            <w:shd w:val="clear" w:color="auto" w:fill="FFFF99"/>
            <w:vAlign w:val="bottom"/>
          </w:tcPr>
          <w:p w:rsidR="00ED59F1" w:rsidRPr="002627D4" w:rsidRDefault="00ED59F1" w:rsidP="00204BCE">
            <w:pPr>
              <w:spacing w:after="0" w:line="240" w:lineRule="auto"/>
              <w:rPr>
                <w:rFonts w:ascii="Times New Roman" w:eastAsia="Times New Roman" w:hAnsi="Times New Roman" w:cs="Times New Roman"/>
                <w:color w:val="FF0000"/>
                <w:sz w:val="20"/>
                <w:szCs w:val="20"/>
              </w:rPr>
            </w:pPr>
          </w:p>
        </w:tc>
        <w:tc>
          <w:tcPr>
            <w:tcW w:w="1336" w:type="dxa"/>
            <w:shd w:val="clear" w:color="auto" w:fill="FFFF99"/>
            <w:vAlign w:val="bottom"/>
          </w:tcPr>
          <w:p w:rsidR="00ED59F1" w:rsidRPr="002627D4" w:rsidRDefault="00ED59F1" w:rsidP="00204BCE">
            <w:pPr>
              <w:spacing w:after="0" w:line="240" w:lineRule="auto"/>
              <w:rPr>
                <w:rFonts w:ascii="Times New Roman" w:eastAsia="Times New Roman" w:hAnsi="Times New Roman" w:cs="Times New Roman"/>
                <w:color w:val="FF0000"/>
                <w:sz w:val="20"/>
                <w:szCs w:val="20"/>
              </w:rPr>
            </w:pPr>
          </w:p>
        </w:tc>
      </w:tr>
      <w:tr w:rsidR="00ED59F1" w:rsidRPr="002627D4"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2627D4" w:rsidRDefault="00ED59F1" w:rsidP="00204BCE">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1578,259</w:t>
            </w:r>
          </w:p>
        </w:tc>
        <w:tc>
          <w:tcPr>
            <w:tcW w:w="1417" w:type="dxa"/>
            <w:shd w:val="clear" w:color="auto" w:fill="auto"/>
            <w:vAlign w:val="bottom"/>
            <w:hideMark/>
          </w:tcPr>
          <w:p w:rsidR="00ED59F1" w:rsidRPr="002627D4" w:rsidRDefault="00ED59F1" w:rsidP="00204BCE">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1212,720</w:t>
            </w:r>
          </w:p>
        </w:tc>
        <w:tc>
          <w:tcPr>
            <w:tcW w:w="1418" w:type="dxa"/>
            <w:shd w:val="clear" w:color="auto" w:fill="auto"/>
            <w:vAlign w:val="bottom"/>
            <w:hideMark/>
          </w:tcPr>
          <w:p w:rsidR="00ED59F1" w:rsidRPr="002627D4" w:rsidRDefault="00ED59F1" w:rsidP="00204BCE">
            <w:pPr>
              <w:spacing w:after="0" w:line="240" w:lineRule="auto"/>
              <w:jc w:val="right"/>
              <w:rPr>
                <w:rFonts w:ascii="Times New Roman" w:hAnsi="Times New Roman" w:cs="Times New Roman"/>
                <w:color w:val="FF0000"/>
              </w:rPr>
            </w:pPr>
            <w:r>
              <w:rPr>
                <w:rFonts w:ascii="Times New Roman" w:eastAsia="Times New Roman" w:hAnsi="Times New Roman" w:cs="Times New Roman"/>
                <w:sz w:val="20"/>
                <w:szCs w:val="20"/>
              </w:rPr>
              <w:t>1212,720</w:t>
            </w:r>
          </w:p>
        </w:tc>
        <w:tc>
          <w:tcPr>
            <w:tcW w:w="1383" w:type="dxa"/>
            <w:shd w:val="clear" w:color="auto" w:fill="auto"/>
            <w:vAlign w:val="bottom"/>
            <w:hideMark/>
          </w:tcPr>
          <w:p w:rsidR="00ED59F1" w:rsidRPr="002627D4" w:rsidRDefault="00ED59F1" w:rsidP="00204BCE">
            <w:pPr>
              <w:spacing w:after="0" w:line="240" w:lineRule="auto"/>
              <w:jc w:val="right"/>
              <w:rPr>
                <w:rFonts w:ascii="Times New Roman" w:eastAsia="Times New Roman" w:hAnsi="Times New Roman" w:cs="Times New Roman"/>
                <w:color w:val="FF0000"/>
                <w:sz w:val="20"/>
                <w:szCs w:val="20"/>
              </w:rPr>
            </w:pPr>
            <w:r w:rsidRPr="00477609">
              <w:rPr>
                <w:rFonts w:ascii="Times New Roman" w:hAnsi="Times New Roman" w:cs="Times New Roman"/>
                <w:sz w:val="20"/>
                <w:szCs w:val="20"/>
              </w:rPr>
              <w:t>852,720</w:t>
            </w:r>
          </w:p>
        </w:tc>
        <w:tc>
          <w:tcPr>
            <w:tcW w:w="1452" w:type="dxa"/>
            <w:vAlign w:val="bottom"/>
          </w:tcPr>
          <w:p w:rsidR="00ED59F1" w:rsidRPr="002627D4" w:rsidRDefault="00ED59F1" w:rsidP="00204BCE">
            <w:pPr>
              <w:spacing w:after="0" w:line="240" w:lineRule="auto"/>
              <w:jc w:val="right"/>
              <w:rPr>
                <w:rFonts w:ascii="Times New Roman" w:eastAsia="Times New Roman" w:hAnsi="Times New Roman" w:cs="Times New Roman"/>
                <w:color w:val="FF0000"/>
                <w:sz w:val="20"/>
                <w:szCs w:val="20"/>
              </w:rPr>
            </w:pPr>
            <w:r w:rsidRPr="00477609">
              <w:rPr>
                <w:rFonts w:ascii="Times New Roman" w:hAnsi="Times New Roman" w:cs="Times New Roman"/>
                <w:sz w:val="20"/>
                <w:szCs w:val="20"/>
              </w:rPr>
              <w:t>852,720</w:t>
            </w:r>
          </w:p>
        </w:tc>
        <w:tc>
          <w:tcPr>
            <w:tcW w:w="1336" w:type="dxa"/>
            <w:vAlign w:val="bottom"/>
          </w:tcPr>
          <w:p w:rsidR="00ED59F1" w:rsidRPr="002627D4" w:rsidRDefault="00ED59F1" w:rsidP="00204BCE">
            <w:pPr>
              <w:spacing w:after="0" w:line="240" w:lineRule="auto"/>
              <w:jc w:val="right"/>
              <w:rPr>
                <w:rFonts w:ascii="Times New Roman" w:eastAsia="Times New Roman" w:hAnsi="Times New Roman" w:cs="Times New Roman"/>
                <w:color w:val="FF0000"/>
                <w:sz w:val="20"/>
                <w:szCs w:val="20"/>
              </w:rPr>
            </w:pPr>
            <w:r w:rsidRPr="00477609">
              <w:rPr>
                <w:rFonts w:ascii="Times New Roman" w:hAnsi="Times New Roman" w:cs="Times New Roman"/>
                <w:sz w:val="20"/>
                <w:szCs w:val="20"/>
              </w:rPr>
              <w:t>852,720</w:t>
            </w:r>
          </w:p>
        </w:tc>
      </w:tr>
      <w:tr w:rsidR="00ED59F1" w:rsidRPr="002627D4"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r w:rsidRPr="002627D4">
              <w:rPr>
                <w:rFonts w:ascii="Times New Roman" w:eastAsia="Times New Roman" w:hAnsi="Times New Roman" w:cs="Times New Roman"/>
                <w:color w:val="FF0000"/>
                <w:sz w:val="20"/>
                <w:szCs w:val="20"/>
              </w:rPr>
              <w:t> </w:t>
            </w:r>
          </w:p>
        </w:tc>
        <w:tc>
          <w:tcPr>
            <w:tcW w:w="1417" w:type="dxa"/>
            <w:shd w:val="clear" w:color="FFFFCC"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r w:rsidRPr="002627D4">
              <w:rPr>
                <w:rFonts w:ascii="Times New Roman" w:eastAsia="Times New Roman" w:hAnsi="Times New Roman" w:cs="Times New Roman"/>
                <w:color w:val="FF0000"/>
                <w:sz w:val="20"/>
                <w:szCs w:val="20"/>
              </w:rPr>
              <w:t> </w:t>
            </w:r>
          </w:p>
        </w:tc>
        <w:tc>
          <w:tcPr>
            <w:tcW w:w="1418" w:type="dxa"/>
            <w:shd w:val="clear" w:color="FFFFCC"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r w:rsidRPr="002627D4">
              <w:rPr>
                <w:rFonts w:ascii="Times New Roman" w:eastAsia="Times New Roman" w:hAnsi="Times New Roman" w:cs="Times New Roman"/>
                <w:color w:val="FF0000"/>
                <w:sz w:val="20"/>
                <w:szCs w:val="20"/>
              </w:rPr>
              <w:t> </w:t>
            </w:r>
          </w:p>
        </w:tc>
        <w:tc>
          <w:tcPr>
            <w:tcW w:w="1383" w:type="dxa"/>
            <w:shd w:val="clear" w:color="FFFFCC" w:fill="FFFF99"/>
            <w:vAlign w:val="bottom"/>
            <w:hideMark/>
          </w:tcPr>
          <w:p w:rsidR="00ED59F1" w:rsidRPr="002627D4" w:rsidRDefault="00ED59F1" w:rsidP="00204BCE">
            <w:pPr>
              <w:spacing w:after="0" w:line="240" w:lineRule="auto"/>
              <w:rPr>
                <w:rFonts w:ascii="Times New Roman" w:eastAsia="Times New Roman" w:hAnsi="Times New Roman" w:cs="Times New Roman"/>
                <w:color w:val="FF0000"/>
                <w:sz w:val="20"/>
                <w:szCs w:val="20"/>
              </w:rPr>
            </w:pPr>
            <w:r w:rsidRPr="002627D4">
              <w:rPr>
                <w:rFonts w:ascii="Times New Roman" w:eastAsia="Times New Roman" w:hAnsi="Times New Roman" w:cs="Times New Roman"/>
                <w:color w:val="FF0000"/>
                <w:sz w:val="20"/>
                <w:szCs w:val="20"/>
              </w:rPr>
              <w:t> </w:t>
            </w:r>
          </w:p>
        </w:tc>
        <w:tc>
          <w:tcPr>
            <w:tcW w:w="1452" w:type="dxa"/>
            <w:shd w:val="clear" w:color="FFFFCC" w:fill="FFFF99"/>
            <w:vAlign w:val="bottom"/>
          </w:tcPr>
          <w:p w:rsidR="00ED59F1" w:rsidRPr="002627D4" w:rsidRDefault="00ED59F1" w:rsidP="00204BCE">
            <w:pPr>
              <w:spacing w:after="0" w:line="240" w:lineRule="auto"/>
              <w:rPr>
                <w:rFonts w:ascii="Times New Roman" w:eastAsia="Times New Roman" w:hAnsi="Times New Roman" w:cs="Times New Roman"/>
                <w:color w:val="FF0000"/>
                <w:sz w:val="20"/>
                <w:szCs w:val="20"/>
              </w:rPr>
            </w:pPr>
            <w:r w:rsidRPr="002627D4">
              <w:rPr>
                <w:rFonts w:ascii="Times New Roman" w:eastAsia="Times New Roman" w:hAnsi="Times New Roman" w:cs="Times New Roman"/>
                <w:color w:val="FF0000"/>
                <w:sz w:val="20"/>
                <w:szCs w:val="20"/>
              </w:rPr>
              <w:t> </w:t>
            </w:r>
          </w:p>
        </w:tc>
        <w:tc>
          <w:tcPr>
            <w:tcW w:w="1336" w:type="dxa"/>
            <w:shd w:val="clear" w:color="FFFFCC" w:fill="FFFF99"/>
            <w:vAlign w:val="bottom"/>
          </w:tcPr>
          <w:p w:rsidR="00ED59F1" w:rsidRPr="002627D4" w:rsidRDefault="00ED59F1" w:rsidP="00204BCE">
            <w:pPr>
              <w:spacing w:after="0" w:line="240" w:lineRule="auto"/>
              <w:rPr>
                <w:rFonts w:ascii="Times New Roman" w:eastAsia="Times New Roman" w:hAnsi="Times New Roman" w:cs="Times New Roman"/>
                <w:color w:val="FF0000"/>
                <w:sz w:val="20"/>
                <w:szCs w:val="20"/>
              </w:rPr>
            </w:pPr>
            <w:r w:rsidRPr="002627D4">
              <w:rPr>
                <w:rFonts w:ascii="Times New Roman" w:eastAsia="Times New Roman" w:hAnsi="Times New Roman" w:cs="Times New Roman"/>
                <w:color w:val="FF0000"/>
                <w:sz w:val="20"/>
                <w:szCs w:val="20"/>
              </w:rPr>
              <w:t> </w:t>
            </w:r>
          </w:p>
        </w:tc>
      </w:tr>
      <w:tr w:rsidR="00ED59F1" w:rsidRPr="002B079C"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2B079C" w:rsidRDefault="007A3C48"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shd w:val="clear" w:color="auto" w:fill="auto"/>
            <w:vAlign w:val="bottom"/>
            <w:hideMark/>
          </w:tcPr>
          <w:p w:rsidR="00ED59F1" w:rsidRPr="002B079C" w:rsidRDefault="007A3C48"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8" w:type="dxa"/>
            <w:shd w:val="clear" w:color="auto" w:fill="auto"/>
            <w:vAlign w:val="bottom"/>
            <w:hideMark/>
          </w:tcPr>
          <w:p w:rsidR="00ED59F1" w:rsidRPr="002B079C" w:rsidRDefault="007A3C48"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383"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52" w:type="dxa"/>
            <w:vAlign w:val="bottom"/>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336" w:type="dxa"/>
            <w:vAlign w:val="bottom"/>
          </w:tcPr>
          <w:p w:rsidR="00ED59F1" w:rsidRPr="002B079C"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r>
      <w:tr w:rsidR="00ED59F1" w:rsidRPr="002B079C"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2. Комитет по культуре администрации Минераловодского городского округа</w:t>
            </w:r>
          </w:p>
        </w:tc>
        <w:tc>
          <w:tcPr>
            <w:tcW w:w="1418" w:type="dxa"/>
            <w:shd w:val="clear" w:color="auto" w:fill="auto"/>
            <w:vAlign w:val="bottom"/>
            <w:hideMark/>
          </w:tcPr>
          <w:p w:rsidR="00ED59F1" w:rsidRPr="002B079C" w:rsidRDefault="00A13720"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749,606</w:t>
            </w:r>
          </w:p>
        </w:tc>
        <w:tc>
          <w:tcPr>
            <w:tcW w:w="1417" w:type="dxa"/>
            <w:shd w:val="clear" w:color="auto" w:fill="auto"/>
            <w:vAlign w:val="bottom"/>
            <w:hideMark/>
          </w:tcPr>
          <w:p w:rsidR="00ED59F1" w:rsidRPr="002B079C" w:rsidRDefault="00D77995" w:rsidP="00204BCE">
            <w:pPr>
              <w:spacing w:after="0" w:line="240" w:lineRule="auto"/>
              <w:jc w:val="right"/>
              <w:rPr>
                <w:rFonts w:ascii="Times New Roman" w:hAnsi="Times New Roman" w:cs="Times New Roman"/>
              </w:rPr>
            </w:pPr>
            <w:r>
              <w:rPr>
                <w:rFonts w:ascii="Times New Roman" w:hAnsi="Times New Roman" w:cs="Times New Roman"/>
                <w:sz w:val="20"/>
                <w:szCs w:val="20"/>
              </w:rPr>
              <w:t>764,672</w:t>
            </w:r>
          </w:p>
        </w:tc>
        <w:tc>
          <w:tcPr>
            <w:tcW w:w="1418" w:type="dxa"/>
            <w:shd w:val="clear" w:color="auto" w:fill="auto"/>
            <w:vAlign w:val="bottom"/>
            <w:hideMark/>
          </w:tcPr>
          <w:p w:rsidR="00ED59F1" w:rsidRPr="002B079C" w:rsidRDefault="00A13720"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795,261</w:t>
            </w:r>
          </w:p>
        </w:tc>
        <w:tc>
          <w:tcPr>
            <w:tcW w:w="1383" w:type="dxa"/>
            <w:shd w:val="clear" w:color="auto" w:fill="auto"/>
            <w:vAlign w:val="bottom"/>
            <w:hideMark/>
          </w:tcPr>
          <w:p w:rsidR="00ED59F1" w:rsidRPr="002B079C"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795,261</w:t>
            </w:r>
          </w:p>
        </w:tc>
        <w:tc>
          <w:tcPr>
            <w:tcW w:w="1452" w:type="dxa"/>
            <w:vAlign w:val="bottom"/>
          </w:tcPr>
          <w:p w:rsidR="00ED59F1" w:rsidRPr="002B079C"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795,261</w:t>
            </w:r>
          </w:p>
        </w:tc>
        <w:tc>
          <w:tcPr>
            <w:tcW w:w="1336" w:type="dxa"/>
            <w:vAlign w:val="bottom"/>
          </w:tcPr>
          <w:p w:rsidR="00ED59F1" w:rsidRPr="002B079C"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795,261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xml:space="preserve">, в т.ч. </w:t>
            </w:r>
            <w:r w:rsidRPr="001B6FF7">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lastRenderedPageBreak/>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55"/>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C94441" w:rsidTr="00204BCE">
        <w:trPr>
          <w:trHeight w:val="162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3.1.1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Предоставление мер социальной поддержки по оплате жилых помещений, отопления и освещения работникам культуры, проживающим и работающим в сельских населенных пунктах, рабочих поселках (поселках городского типа),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hAnsi="Times New Roman" w:cs="Times New Roman"/>
                <w:b/>
                <w:sz w:val="20"/>
                <w:szCs w:val="20"/>
              </w:rPr>
              <w:t>84</w:t>
            </w:r>
            <w:r w:rsidRPr="00C94441">
              <w:rPr>
                <w:rFonts w:ascii="Times New Roman" w:hAnsi="Times New Roman" w:cs="Times New Roman"/>
                <w:b/>
                <w:sz w:val="20"/>
                <w:szCs w:val="20"/>
              </w:rPr>
              <w:t>2,</w:t>
            </w:r>
            <w:r>
              <w:rPr>
                <w:rFonts w:ascii="Times New Roman" w:hAnsi="Times New Roman" w:cs="Times New Roman"/>
                <w:b/>
                <w:sz w:val="20"/>
                <w:szCs w:val="20"/>
              </w:rPr>
              <w:t>150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hAnsi="Times New Roman" w:cs="Times New Roman"/>
                <w:b/>
                <w:sz w:val="20"/>
                <w:szCs w:val="20"/>
              </w:rPr>
              <w:t>857,21</w:t>
            </w:r>
            <w:r w:rsidRPr="00C94441">
              <w:rPr>
                <w:rFonts w:ascii="Times New Roman" w:hAnsi="Times New Roman" w:cs="Times New Roman"/>
                <w:b/>
                <w:sz w:val="20"/>
                <w:szCs w:val="20"/>
              </w:rPr>
              <w:t>6</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c>
          <w:tcPr>
            <w:tcW w:w="1383" w:type="dxa"/>
            <w:shd w:val="clear" w:color="auto" w:fill="auto"/>
            <w:vAlign w:val="bottom"/>
            <w:hideMark/>
          </w:tcPr>
          <w:p w:rsidR="00ED59F1" w:rsidRPr="00C94441"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c>
          <w:tcPr>
            <w:tcW w:w="1452" w:type="dxa"/>
            <w:vAlign w:val="bottom"/>
          </w:tcPr>
          <w:p w:rsidR="00ED59F1" w:rsidRPr="00C94441"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c>
          <w:tcPr>
            <w:tcW w:w="1336" w:type="dxa"/>
            <w:vAlign w:val="bottom"/>
          </w:tcPr>
          <w:p w:rsidR="00ED59F1" w:rsidRPr="00C94441"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r>
      <w:tr w:rsidR="00ED59F1" w:rsidRPr="00A23F0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b/>
                <w:color w:val="C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77438D"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sz w:val="20"/>
                <w:szCs w:val="20"/>
              </w:rPr>
              <w:t>84</w:t>
            </w:r>
            <w:r w:rsidRPr="0077438D">
              <w:rPr>
                <w:rFonts w:ascii="Times New Roman" w:hAnsi="Times New Roman" w:cs="Times New Roman"/>
                <w:sz w:val="20"/>
                <w:szCs w:val="20"/>
              </w:rPr>
              <w:t>2,</w:t>
            </w:r>
            <w:r>
              <w:rPr>
                <w:rFonts w:ascii="Times New Roman" w:hAnsi="Times New Roman" w:cs="Times New Roman"/>
                <w:sz w:val="20"/>
                <w:szCs w:val="20"/>
              </w:rPr>
              <w:t>150</w:t>
            </w:r>
          </w:p>
        </w:tc>
        <w:tc>
          <w:tcPr>
            <w:tcW w:w="1417" w:type="dxa"/>
            <w:shd w:val="clear" w:color="auto" w:fill="auto"/>
            <w:vAlign w:val="bottom"/>
            <w:hideMark/>
          </w:tcPr>
          <w:p w:rsidR="00ED59F1" w:rsidRPr="0077438D" w:rsidRDefault="00ED59F1" w:rsidP="00204BCE">
            <w:pPr>
              <w:spacing w:after="0" w:line="240" w:lineRule="auto"/>
              <w:jc w:val="right"/>
              <w:rPr>
                <w:rFonts w:ascii="Times New Roman" w:hAnsi="Times New Roman" w:cs="Times New Roman"/>
              </w:rPr>
            </w:pPr>
            <w:r>
              <w:rPr>
                <w:rFonts w:ascii="Times New Roman" w:hAnsi="Times New Roman" w:cs="Times New Roman"/>
                <w:sz w:val="20"/>
                <w:szCs w:val="20"/>
              </w:rPr>
              <w:t>857,21</w:t>
            </w:r>
            <w:r w:rsidRPr="0077438D">
              <w:rPr>
                <w:rFonts w:ascii="Times New Roman" w:hAnsi="Times New Roman" w:cs="Times New Roman"/>
                <w:sz w:val="20"/>
                <w:szCs w:val="20"/>
              </w:rPr>
              <w:t>6</w:t>
            </w:r>
          </w:p>
        </w:tc>
        <w:tc>
          <w:tcPr>
            <w:tcW w:w="1418" w:type="dxa"/>
            <w:shd w:val="clear" w:color="auto" w:fill="auto"/>
            <w:vAlign w:val="bottom"/>
            <w:hideMark/>
          </w:tcPr>
          <w:p w:rsidR="00ED59F1" w:rsidRPr="0077438D" w:rsidRDefault="00ED59F1" w:rsidP="00204BCE">
            <w:pPr>
              <w:spacing w:after="0" w:line="240" w:lineRule="auto"/>
              <w:jc w:val="right"/>
              <w:rPr>
                <w:rFonts w:ascii="Times New Roman" w:hAnsi="Times New Roman" w:cs="Times New Roman"/>
              </w:rPr>
            </w:pPr>
            <w:r>
              <w:rPr>
                <w:rFonts w:ascii="Times New Roman" w:hAnsi="Times New Roman" w:cs="Times New Roman"/>
                <w:sz w:val="20"/>
                <w:szCs w:val="20"/>
              </w:rPr>
              <w:t>887</w:t>
            </w:r>
            <w:r w:rsidRPr="0077438D">
              <w:rPr>
                <w:rFonts w:ascii="Times New Roman" w:hAnsi="Times New Roman" w:cs="Times New Roman"/>
                <w:sz w:val="20"/>
                <w:szCs w:val="20"/>
              </w:rPr>
              <w:t>,8</w:t>
            </w:r>
            <w:r>
              <w:rPr>
                <w:rFonts w:ascii="Times New Roman" w:hAnsi="Times New Roman" w:cs="Times New Roman"/>
                <w:sz w:val="20"/>
                <w:szCs w:val="20"/>
              </w:rPr>
              <w:t>05</w:t>
            </w:r>
          </w:p>
        </w:tc>
        <w:tc>
          <w:tcPr>
            <w:tcW w:w="1383" w:type="dxa"/>
            <w:shd w:val="clear" w:color="auto" w:fill="auto"/>
            <w:vAlign w:val="bottom"/>
            <w:hideMark/>
          </w:tcPr>
          <w:p w:rsidR="00ED59F1" w:rsidRPr="00A23F07" w:rsidRDefault="00ED59F1" w:rsidP="00204BCE">
            <w:pPr>
              <w:spacing w:after="0" w:line="240" w:lineRule="auto"/>
              <w:jc w:val="right"/>
              <w:rPr>
                <w:rFonts w:ascii="Times New Roman" w:hAnsi="Times New Roman" w:cs="Times New Roman"/>
              </w:rPr>
            </w:pPr>
            <w:r w:rsidRPr="00A23F07">
              <w:rPr>
                <w:rFonts w:ascii="Times New Roman" w:hAnsi="Times New Roman" w:cs="Times New Roman"/>
                <w:sz w:val="20"/>
                <w:szCs w:val="20"/>
              </w:rPr>
              <w:t>887,805</w:t>
            </w:r>
          </w:p>
        </w:tc>
        <w:tc>
          <w:tcPr>
            <w:tcW w:w="1452" w:type="dxa"/>
            <w:vAlign w:val="bottom"/>
          </w:tcPr>
          <w:p w:rsidR="00ED59F1" w:rsidRPr="00A23F07" w:rsidRDefault="00ED59F1" w:rsidP="00204BCE">
            <w:pPr>
              <w:spacing w:after="0" w:line="240" w:lineRule="auto"/>
              <w:jc w:val="right"/>
              <w:rPr>
                <w:rFonts w:ascii="Times New Roman" w:hAnsi="Times New Roman" w:cs="Times New Roman"/>
                <w:sz w:val="20"/>
                <w:szCs w:val="20"/>
              </w:rPr>
            </w:pPr>
            <w:r w:rsidRPr="00A23F07">
              <w:rPr>
                <w:rFonts w:ascii="Times New Roman" w:hAnsi="Times New Roman" w:cs="Times New Roman"/>
                <w:sz w:val="20"/>
                <w:szCs w:val="20"/>
              </w:rPr>
              <w:t>887,805</w:t>
            </w:r>
          </w:p>
        </w:tc>
        <w:tc>
          <w:tcPr>
            <w:tcW w:w="1336" w:type="dxa"/>
            <w:vAlign w:val="bottom"/>
          </w:tcPr>
          <w:p w:rsidR="00ED59F1" w:rsidRPr="00A23F07" w:rsidRDefault="00ED59F1" w:rsidP="00204BCE">
            <w:pPr>
              <w:spacing w:after="0" w:line="240" w:lineRule="auto"/>
              <w:jc w:val="right"/>
              <w:rPr>
                <w:rFonts w:ascii="Times New Roman" w:hAnsi="Times New Roman" w:cs="Times New Roman"/>
                <w:sz w:val="20"/>
                <w:szCs w:val="20"/>
              </w:rPr>
            </w:pPr>
            <w:r w:rsidRPr="00A23F07">
              <w:rPr>
                <w:rFonts w:ascii="Times New Roman" w:hAnsi="Times New Roman" w:cs="Times New Roman"/>
                <w:sz w:val="20"/>
                <w:szCs w:val="20"/>
              </w:rPr>
              <w:t>887,805</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4F0F62"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hAnsi="Times New Roman" w:cs="Times New Roman"/>
                <w:b/>
                <w:sz w:val="20"/>
                <w:szCs w:val="20"/>
              </w:rPr>
              <w:t>84</w:t>
            </w:r>
            <w:r w:rsidRPr="00C94441">
              <w:rPr>
                <w:rFonts w:ascii="Times New Roman" w:hAnsi="Times New Roman" w:cs="Times New Roman"/>
                <w:b/>
                <w:sz w:val="20"/>
                <w:szCs w:val="20"/>
              </w:rPr>
              <w:t>2,</w:t>
            </w:r>
            <w:r>
              <w:rPr>
                <w:rFonts w:ascii="Times New Roman" w:hAnsi="Times New Roman" w:cs="Times New Roman"/>
                <w:b/>
                <w:sz w:val="20"/>
                <w:szCs w:val="20"/>
              </w:rPr>
              <w:t>150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hAnsi="Times New Roman" w:cs="Times New Roman"/>
                <w:b/>
                <w:sz w:val="20"/>
                <w:szCs w:val="20"/>
              </w:rPr>
              <w:t>857,21</w:t>
            </w:r>
            <w:r w:rsidRPr="00C94441">
              <w:rPr>
                <w:rFonts w:ascii="Times New Roman" w:hAnsi="Times New Roman" w:cs="Times New Roman"/>
                <w:b/>
                <w:sz w:val="20"/>
                <w:szCs w:val="20"/>
              </w:rPr>
              <w:t>6</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c>
          <w:tcPr>
            <w:tcW w:w="1383" w:type="dxa"/>
            <w:shd w:val="clear" w:color="auto" w:fill="auto"/>
            <w:vAlign w:val="bottom"/>
            <w:hideMark/>
          </w:tcPr>
          <w:p w:rsidR="00ED59F1" w:rsidRPr="004F0F62"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c>
          <w:tcPr>
            <w:tcW w:w="1452" w:type="dxa"/>
            <w:vAlign w:val="bottom"/>
          </w:tcPr>
          <w:p w:rsidR="00ED59F1" w:rsidRPr="004F0F62"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c>
          <w:tcPr>
            <w:tcW w:w="1336" w:type="dxa"/>
            <w:vAlign w:val="bottom"/>
          </w:tcPr>
          <w:p w:rsidR="00ED59F1" w:rsidRPr="004F0F62" w:rsidRDefault="00ED59F1" w:rsidP="00204BC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887</w:t>
            </w:r>
            <w:r w:rsidRPr="00C94441">
              <w:rPr>
                <w:rFonts w:ascii="Times New Roman" w:hAnsi="Times New Roman" w:cs="Times New Roman"/>
                <w:b/>
                <w:sz w:val="20"/>
                <w:szCs w:val="20"/>
              </w:rPr>
              <w:t>,8</w:t>
            </w:r>
            <w:r>
              <w:rPr>
                <w:rFonts w:ascii="Times New Roman" w:hAnsi="Times New Roman" w:cs="Times New Roman"/>
                <w:b/>
                <w:sz w:val="20"/>
                <w:szCs w:val="20"/>
              </w:rPr>
              <w:t>05</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C00000"/>
                <w:sz w:val="20"/>
                <w:szCs w:val="20"/>
              </w:rPr>
            </w:pPr>
            <w:r w:rsidRPr="001B6FF7">
              <w:rPr>
                <w:rFonts w:ascii="Times New Roman" w:eastAsia="Times New Roman" w:hAnsi="Times New Roman" w:cs="Times New Roman"/>
                <w:color w:val="C00000"/>
                <w:sz w:val="20"/>
                <w:szCs w:val="20"/>
              </w:rPr>
              <w:t> </w:t>
            </w:r>
          </w:p>
        </w:tc>
      </w:tr>
      <w:tr w:rsidR="00ED59F1" w:rsidRPr="00141162"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141162" w:rsidRDefault="00C77470"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Pr="00141162">
              <w:rPr>
                <w:rFonts w:ascii="Times New Roman" w:eastAsia="Times New Roman" w:hAnsi="Times New Roman" w:cs="Times New Roman"/>
                <w:sz w:val="20"/>
                <w:szCs w:val="20"/>
              </w:rPr>
              <w:t>,</w:t>
            </w:r>
            <w:r>
              <w:rPr>
                <w:rFonts w:ascii="Times New Roman" w:eastAsia="Times New Roman" w:hAnsi="Times New Roman" w:cs="Times New Roman"/>
                <w:sz w:val="20"/>
                <w:szCs w:val="20"/>
              </w:rPr>
              <w:t>544</w:t>
            </w:r>
          </w:p>
        </w:tc>
        <w:tc>
          <w:tcPr>
            <w:tcW w:w="1417" w:type="dxa"/>
            <w:shd w:val="clear" w:color="auto" w:fill="auto"/>
            <w:vAlign w:val="bottom"/>
            <w:hideMark/>
          </w:tcPr>
          <w:p w:rsidR="00ED59F1" w:rsidRPr="00141162" w:rsidRDefault="00C77470"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Pr="00141162">
              <w:rPr>
                <w:rFonts w:ascii="Times New Roman" w:eastAsia="Times New Roman" w:hAnsi="Times New Roman" w:cs="Times New Roman"/>
                <w:sz w:val="20"/>
                <w:szCs w:val="20"/>
              </w:rPr>
              <w:t>,</w:t>
            </w:r>
            <w:r>
              <w:rPr>
                <w:rFonts w:ascii="Times New Roman" w:eastAsia="Times New Roman" w:hAnsi="Times New Roman" w:cs="Times New Roman"/>
                <w:sz w:val="20"/>
                <w:szCs w:val="20"/>
              </w:rPr>
              <w:t>544</w:t>
            </w:r>
          </w:p>
        </w:tc>
        <w:tc>
          <w:tcPr>
            <w:tcW w:w="1418" w:type="dxa"/>
            <w:shd w:val="clear" w:color="auto" w:fill="auto"/>
            <w:vAlign w:val="bottom"/>
            <w:hideMark/>
          </w:tcPr>
          <w:p w:rsidR="00ED59F1" w:rsidRPr="00141162" w:rsidRDefault="00C77470"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Pr="00141162">
              <w:rPr>
                <w:rFonts w:ascii="Times New Roman" w:eastAsia="Times New Roman" w:hAnsi="Times New Roman" w:cs="Times New Roman"/>
                <w:sz w:val="20"/>
                <w:szCs w:val="20"/>
              </w:rPr>
              <w:t>,</w:t>
            </w:r>
            <w:r>
              <w:rPr>
                <w:rFonts w:ascii="Times New Roman" w:eastAsia="Times New Roman" w:hAnsi="Times New Roman" w:cs="Times New Roman"/>
                <w:sz w:val="20"/>
                <w:szCs w:val="20"/>
              </w:rPr>
              <w:t>544</w:t>
            </w:r>
          </w:p>
        </w:tc>
        <w:tc>
          <w:tcPr>
            <w:tcW w:w="1383" w:type="dxa"/>
            <w:shd w:val="clear" w:color="auto" w:fill="auto"/>
            <w:vAlign w:val="bottom"/>
            <w:hideMark/>
          </w:tcPr>
          <w:p w:rsidR="00ED59F1" w:rsidRPr="00141162"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Pr="00141162">
              <w:rPr>
                <w:rFonts w:ascii="Times New Roman" w:eastAsia="Times New Roman" w:hAnsi="Times New Roman" w:cs="Times New Roman"/>
                <w:sz w:val="20"/>
                <w:szCs w:val="20"/>
              </w:rPr>
              <w:t>,</w:t>
            </w:r>
            <w:r>
              <w:rPr>
                <w:rFonts w:ascii="Times New Roman" w:eastAsia="Times New Roman" w:hAnsi="Times New Roman" w:cs="Times New Roman"/>
                <w:sz w:val="20"/>
                <w:szCs w:val="20"/>
              </w:rPr>
              <w:t>544</w:t>
            </w:r>
          </w:p>
        </w:tc>
        <w:tc>
          <w:tcPr>
            <w:tcW w:w="1452" w:type="dxa"/>
            <w:vAlign w:val="bottom"/>
          </w:tcPr>
          <w:p w:rsidR="00ED59F1" w:rsidRPr="00141162"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Pr="00141162">
              <w:rPr>
                <w:rFonts w:ascii="Times New Roman" w:eastAsia="Times New Roman" w:hAnsi="Times New Roman" w:cs="Times New Roman"/>
                <w:sz w:val="20"/>
                <w:szCs w:val="20"/>
              </w:rPr>
              <w:t>,</w:t>
            </w:r>
            <w:r>
              <w:rPr>
                <w:rFonts w:ascii="Times New Roman" w:eastAsia="Times New Roman" w:hAnsi="Times New Roman" w:cs="Times New Roman"/>
                <w:sz w:val="20"/>
                <w:szCs w:val="20"/>
              </w:rPr>
              <w:t>544</w:t>
            </w:r>
          </w:p>
        </w:tc>
        <w:tc>
          <w:tcPr>
            <w:tcW w:w="1336" w:type="dxa"/>
            <w:vAlign w:val="bottom"/>
          </w:tcPr>
          <w:p w:rsidR="00ED59F1" w:rsidRPr="00141162"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Pr="00141162">
              <w:rPr>
                <w:rFonts w:ascii="Times New Roman" w:eastAsia="Times New Roman" w:hAnsi="Times New Roman" w:cs="Times New Roman"/>
                <w:sz w:val="20"/>
                <w:szCs w:val="20"/>
              </w:rPr>
              <w:t>,</w:t>
            </w:r>
            <w:r>
              <w:rPr>
                <w:rFonts w:ascii="Times New Roman" w:eastAsia="Times New Roman" w:hAnsi="Times New Roman" w:cs="Times New Roman"/>
                <w:sz w:val="20"/>
                <w:szCs w:val="20"/>
              </w:rPr>
              <w:t>544</w:t>
            </w:r>
          </w:p>
        </w:tc>
      </w:tr>
      <w:tr w:rsidR="00ED59F1" w:rsidRPr="00E253CC"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2. Комитет по культуре администрации Минераловодского городского округа</w:t>
            </w:r>
          </w:p>
        </w:tc>
        <w:tc>
          <w:tcPr>
            <w:tcW w:w="1418" w:type="dxa"/>
            <w:shd w:val="clear" w:color="auto" w:fill="auto"/>
            <w:vAlign w:val="bottom"/>
            <w:hideMark/>
          </w:tcPr>
          <w:p w:rsidR="00ED59F1" w:rsidRPr="000F07C9" w:rsidRDefault="00C77470"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749,606</w:t>
            </w:r>
          </w:p>
        </w:tc>
        <w:tc>
          <w:tcPr>
            <w:tcW w:w="1417" w:type="dxa"/>
            <w:shd w:val="clear" w:color="auto" w:fill="auto"/>
            <w:vAlign w:val="bottom"/>
            <w:hideMark/>
          </w:tcPr>
          <w:p w:rsidR="00ED59F1" w:rsidRPr="000F07C9" w:rsidRDefault="00C77470" w:rsidP="00204BCE">
            <w:pPr>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rPr>
              <w:t>764,672</w:t>
            </w:r>
          </w:p>
        </w:tc>
        <w:tc>
          <w:tcPr>
            <w:tcW w:w="1418" w:type="dxa"/>
            <w:shd w:val="clear" w:color="auto" w:fill="auto"/>
            <w:vAlign w:val="bottom"/>
            <w:hideMark/>
          </w:tcPr>
          <w:p w:rsidR="00ED59F1" w:rsidRPr="000F07C9" w:rsidRDefault="00C77470"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w:t>
            </w:r>
            <w:r w:rsidRPr="00E253CC">
              <w:rPr>
                <w:rFonts w:ascii="Times New Roman" w:eastAsia="Times New Roman" w:hAnsi="Times New Roman" w:cs="Times New Roman"/>
                <w:sz w:val="20"/>
                <w:szCs w:val="20"/>
              </w:rPr>
              <w:t>9</w:t>
            </w:r>
            <w:r>
              <w:rPr>
                <w:rFonts w:ascii="Times New Roman" w:eastAsia="Times New Roman" w:hAnsi="Times New Roman" w:cs="Times New Roman"/>
                <w:sz w:val="20"/>
                <w:szCs w:val="20"/>
              </w:rPr>
              <w:t>5,2</w:t>
            </w:r>
            <w:r w:rsidRPr="00E253CC">
              <w:rPr>
                <w:rFonts w:ascii="Times New Roman" w:eastAsia="Times New Roman" w:hAnsi="Times New Roman" w:cs="Times New Roman"/>
                <w:sz w:val="20"/>
                <w:szCs w:val="20"/>
              </w:rPr>
              <w:t>6</w:t>
            </w:r>
            <w:r>
              <w:rPr>
                <w:rFonts w:ascii="Times New Roman" w:eastAsia="Times New Roman" w:hAnsi="Times New Roman" w:cs="Times New Roman"/>
                <w:sz w:val="20"/>
                <w:szCs w:val="20"/>
              </w:rPr>
              <w:t>1</w:t>
            </w:r>
          </w:p>
        </w:tc>
        <w:tc>
          <w:tcPr>
            <w:tcW w:w="1383" w:type="dxa"/>
            <w:shd w:val="clear" w:color="auto" w:fill="auto"/>
            <w:vAlign w:val="bottom"/>
            <w:hideMark/>
          </w:tcPr>
          <w:p w:rsidR="00ED59F1" w:rsidRPr="00E253CC"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w:t>
            </w:r>
            <w:r w:rsidRPr="00E253CC">
              <w:rPr>
                <w:rFonts w:ascii="Times New Roman" w:eastAsia="Times New Roman" w:hAnsi="Times New Roman" w:cs="Times New Roman"/>
                <w:sz w:val="20"/>
                <w:szCs w:val="20"/>
              </w:rPr>
              <w:t>9</w:t>
            </w:r>
            <w:r>
              <w:rPr>
                <w:rFonts w:ascii="Times New Roman" w:eastAsia="Times New Roman" w:hAnsi="Times New Roman" w:cs="Times New Roman"/>
                <w:sz w:val="20"/>
                <w:szCs w:val="20"/>
              </w:rPr>
              <w:t>5,2</w:t>
            </w:r>
            <w:r w:rsidRPr="00E253CC">
              <w:rPr>
                <w:rFonts w:ascii="Times New Roman" w:eastAsia="Times New Roman" w:hAnsi="Times New Roman" w:cs="Times New Roman"/>
                <w:sz w:val="20"/>
                <w:szCs w:val="20"/>
              </w:rPr>
              <w:t>6</w:t>
            </w:r>
            <w:r>
              <w:rPr>
                <w:rFonts w:ascii="Times New Roman" w:eastAsia="Times New Roman" w:hAnsi="Times New Roman" w:cs="Times New Roman"/>
                <w:sz w:val="20"/>
                <w:szCs w:val="20"/>
              </w:rPr>
              <w:t>1</w:t>
            </w:r>
          </w:p>
        </w:tc>
        <w:tc>
          <w:tcPr>
            <w:tcW w:w="1452" w:type="dxa"/>
            <w:vAlign w:val="bottom"/>
          </w:tcPr>
          <w:p w:rsidR="00ED59F1" w:rsidRPr="00E253CC"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w:t>
            </w:r>
            <w:r w:rsidRPr="00E253CC">
              <w:rPr>
                <w:rFonts w:ascii="Times New Roman" w:eastAsia="Times New Roman" w:hAnsi="Times New Roman" w:cs="Times New Roman"/>
                <w:sz w:val="20"/>
                <w:szCs w:val="20"/>
              </w:rPr>
              <w:t>9</w:t>
            </w:r>
            <w:r>
              <w:rPr>
                <w:rFonts w:ascii="Times New Roman" w:eastAsia="Times New Roman" w:hAnsi="Times New Roman" w:cs="Times New Roman"/>
                <w:sz w:val="20"/>
                <w:szCs w:val="20"/>
              </w:rPr>
              <w:t>5,2</w:t>
            </w:r>
            <w:r w:rsidRPr="00E253CC">
              <w:rPr>
                <w:rFonts w:ascii="Times New Roman" w:eastAsia="Times New Roman" w:hAnsi="Times New Roman" w:cs="Times New Roman"/>
                <w:sz w:val="20"/>
                <w:szCs w:val="20"/>
              </w:rPr>
              <w:t>6</w:t>
            </w:r>
            <w:r>
              <w:rPr>
                <w:rFonts w:ascii="Times New Roman" w:eastAsia="Times New Roman" w:hAnsi="Times New Roman" w:cs="Times New Roman"/>
                <w:sz w:val="20"/>
                <w:szCs w:val="20"/>
              </w:rPr>
              <w:t>1</w:t>
            </w:r>
          </w:p>
        </w:tc>
        <w:tc>
          <w:tcPr>
            <w:tcW w:w="1336" w:type="dxa"/>
            <w:vAlign w:val="bottom"/>
          </w:tcPr>
          <w:p w:rsidR="00ED59F1" w:rsidRPr="00E253CC"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7</w:t>
            </w:r>
            <w:r w:rsidRPr="00E253CC">
              <w:rPr>
                <w:rFonts w:ascii="Times New Roman" w:eastAsia="Times New Roman" w:hAnsi="Times New Roman" w:cs="Times New Roman"/>
                <w:sz w:val="20"/>
                <w:szCs w:val="20"/>
              </w:rPr>
              <w:t>9</w:t>
            </w:r>
            <w:r>
              <w:rPr>
                <w:rFonts w:ascii="Times New Roman" w:eastAsia="Times New Roman" w:hAnsi="Times New Roman" w:cs="Times New Roman"/>
                <w:sz w:val="20"/>
                <w:szCs w:val="20"/>
              </w:rPr>
              <w:t>5,2</w:t>
            </w:r>
            <w:r w:rsidRPr="00E253CC">
              <w:rPr>
                <w:rFonts w:ascii="Times New Roman" w:eastAsia="Times New Roman" w:hAnsi="Times New Roman" w:cs="Times New Roman"/>
                <w:sz w:val="20"/>
                <w:szCs w:val="20"/>
              </w:rPr>
              <w:t>6</w:t>
            </w:r>
            <w:r>
              <w:rPr>
                <w:rFonts w:ascii="Times New Roman" w:eastAsia="Times New Roman" w:hAnsi="Times New Roman" w:cs="Times New Roman"/>
                <w:sz w:val="20"/>
                <w:szCs w:val="20"/>
              </w:rPr>
              <w:t>1</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3.1.2</w:t>
            </w:r>
            <w:r>
              <w:rPr>
                <w:rFonts w:ascii="Times New Roman" w:eastAsia="Times New Roman" w:hAnsi="Times New Roman" w:cs="Times New Roman"/>
                <w:color w:val="000000"/>
                <w:sz w:val="18"/>
                <w:szCs w:val="18"/>
              </w:rPr>
              <w:t>.</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Оказание адресной социальной помощи в связи с расходами, понесенными на проведение ремонтных работ жилых помещений ветеранов Великой Отечественной войны 1941-1945 годов,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750,000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750,000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750,000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750,000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750,000</w:t>
            </w:r>
          </w:p>
        </w:tc>
      </w:tr>
      <w:tr w:rsidR="00ED59F1" w:rsidRPr="006D3090" w:rsidTr="00204BCE">
        <w:trPr>
          <w:trHeight w:val="282"/>
        </w:trPr>
        <w:tc>
          <w:tcPr>
            <w:tcW w:w="709" w:type="dxa"/>
            <w:gridSpan w:val="3"/>
            <w:vMerge w:val="restart"/>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color w:val="000000"/>
                <w:sz w:val="20"/>
                <w:szCs w:val="20"/>
              </w:rPr>
            </w:pPr>
            <w:r w:rsidRPr="006D3090">
              <w:rPr>
                <w:rFonts w:ascii="Times New Roman" w:eastAsia="Times New Roman" w:hAnsi="Times New Roman" w:cs="Times New Roman"/>
                <w:color w:val="000000"/>
                <w:sz w:val="20"/>
                <w:szCs w:val="20"/>
              </w:rPr>
              <w:t>750,000</w:t>
            </w:r>
          </w:p>
        </w:tc>
        <w:tc>
          <w:tcPr>
            <w:tcW w:w="1417"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750,000</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750,000</w:t>
            </w:r>
          </w:p>
        </w:tc>
        <w:tc>
          <w:tcPr>
            <w:tcW w:w="1383"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750,000</w:t>
            </w:r>
          </w:p>
        </w:tc>
        <w:tc>
          <w:tcPr>
            <w:tcW w:w="1452"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750,000</w:t>
            </w:r>
          </w:p>
        </w:tc>
        <w:tc>
          <w:tcPr>
            <w:tcW w:w="1336"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750,000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restart"/>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r>
      <w:tr w:rsidR="00ED59F1" w:rsidRPr="006D3090" w:rsidTr="00204BCE">
        <w:trPr>
          <w:trHeight w:val="282"/>
        </w:trPr>
        <w:tc>
          <w:tcPr>
            <w:tcW w:w="709" w:type="dxa"/>
            <w:gridSpan w:val="3"/>
            <w:vMerge/>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1B6FF7">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color w:val="000000"/>
                <w:sz w:val="20"/>
                <w:szCs w:val="20"/>
              </w:rPr>
            </w:pPr>
            <w:r w:rsidRPr="006D3090">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452"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336"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r>
      <w:tr w:rsidR="00ED59F1" w:rsidRPr="006D3090" w:rsidTr="00204BCE">
        <w:trPr>
          <w:trHeight w:val="282"/>
        </w:trPr>
        <w:tc>
          <w:tcPr>
            <w:tcW w:w="709" w:type="dxa"/>
            <w:gridSpan w:val="3"/>
            <w:vMerge/>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color w:val="000000"/>
                <w:sz w:val="20"/>
                <w:szCs w:val="20"/>
              </w:rPr>
            </w:pPr>
            <w:r w:rsidRPr="006D3090">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452"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336"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p>
        </w:tc>
      </w:tr>
      <w:tr w:rsidR="00ED59F1" w:rsidRPr="006D3090" w:rsidTr="00204BCE">
        <w:trPr>
          <w:trHeight w:val="282"/>
        </w:trPr>
        <w:tc>
          <w:tcPr>
            <w:tcW w:w="709" w:type="dxa"/>
            <w:gridSpan w:val="3"/>
            <w:vMerge/>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color w:val="000000"/>
                <w:sz w:val="20"/>
                <w:szCs w:val="20"/>
              </w:rPr>
            </w:pPr>
            <w:r w:rsidRPr="006D3090">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452"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c>
          <w:tcPr>
            <w:tcW w:w="1336" w:type="dxa"/>
            <w:vAlign w:val="bottom"/>
          </w:tcPr>
          <w:p w:rsidR="00ED59F1" w:rsidRPr="006D3090" w:rsidRDefault="00ED59F1" w:rsidP="00204BCE">
            <w:pPr>
              <w:spacing w:after="0" w:line="240" w:lineRule="auto"/>
              <w:jc w:val="right"/>
              <w:rPr>
                <w:rFonts w:ascii="Times New Roman" w:eastAsia="Times New Roman" w:hAnsi="Times New Roman" w:cs="Times New Roman"/>
                <w:sz w:val="20"/>
                <w:szCs w:val="20"/>
              </w:rPr>
            </w:pPr>
            <w:r w:rsidRPr="006D3090">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6D3090">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6D309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6D309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6D3090">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6D3090">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6D3090">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750,000</w:t>
            </w:r>
          </w:p>
        </w:tc>
      </w:tr>
      <w:tr w:rsidR="00ED59F1" w:rsidRPr="002A6038" w:rsidTr="00204BCE">
        <w:trPr>
          <w:trHeight w:val="282"/>
        </w:trPr>
        <w:tc>
          <w:tcPr>
            <w:tcW w:w="709" w:type="dxa"/>
            <w:gridSpan w:val="3"/>
            <w:vMerge/>
            <w:shd w:val="clear" w:color="auto" w:fill="FFFFFF" w:themeFill="background1"/>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p>
        </w:tc>
      </w:tr>
      <w:tr w:rsidR="00ED59F1" w:rsidRPr="002A6038" w:rsidTr="00204BCE">
        <w:trPr>
          <w:trHeight w:val="282"/>
        </w:trPr>
        <w:tc>
          <w:tcPr>
            <w:tcW w:w="709" w:type="dxa"/>
            <w:gridSpan w:val="3"/>
            <w:vMerge/>
            <w:shd w:val="clear" w:color="auto" w:fill="FFFFFF" w:themeFill="background1"/>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750,000</w:t>
            </w:r>
          </w:p>
        </w:tc>
        <w:tc>
          <w:tcPr>
            <w:tcW w:w="1417"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750,000</w:t>
            </w:r>
          </w:p>
        </w:tc>
        <w:tc>
          <w:tcPr>
            <w:tcW w:w="1418"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750,000</w:t>
            </w:r>
          </w:p>
        </w:tc>
        <w:tc>
          <w:tcPr>
            <w:tcW w:w="1383"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750,000</w:t>
            </w:r>
          </w:p>
        </w:tc>
        <w:tc>
          <w:tcPr>
            <w:tcW w:w="1452" w:type="dxa"/>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750,000</w:t>
            </w:r>
          </w:p>
        </w:tc>
        <w:tc>
          <w:tcPr>
            <w:tcW w:w="1336" w:type="dxa"/>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750,000</w:t>
            </w:r>
          </w:p>
        </w:tc>
      </w:tr>
      <w:tr w:rsidR="00ED59F1" w:rsidRPr="002A6038" w:rsidTr="00204BCE">
        <w:trPr>
          <w:trHeight w:val="282"/>
        </w:trPr>
        <w:tc>
          <w:tcPr>
            <w:tcW w:w="709" w:type="dxa"/>
            <w:gridSpan w:val="3"/>
            <w:vMerge/>
            <w:shd w:val="clear" w:color="auto" w:fill="FFFFFF" w:themeFill="background1"/>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6D3090" w:rsidTr="00204BCE">
        <w:trPr>
          <w:trHeight w:val="282"/>
        </w:trPr>
        <w:tc>
          <w:tcPr>
            <w:tcW w:w="709" w:type="dxa"/>
            <w:gridSpan w:val="3"/>
            <w:vMerge/>
            <w:shd w:val="clear" w:color="auto" w:fill="FFFFFF" w:themeFill="background1"/>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sidRPr="006D3090">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sidRPr="006D3090">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sidRPr="006D3090">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sidRPr="006D3090">
              <w:rPr>
                <w:rFonts w:ascii="Times New Roman" w:eastAsia="Times New Roman" w:hAnsi="Times New Roman" w:cs="Times New Roman"/>
                <w:b/>
                <w:color w:val="000000"/>
                <w:sz w:val="20"/>
                <w:szCs w:val="20"/>
              </w:rPr>
              <w:t>0,000</w:t>
            </w:r>
          </w:p>
        </w:tc>
        <w:tc>
          <w:tcPr>
            <w:tcW w:w="1452" w:type="dxa"/>
            <w:vAlign w:val="bottom"/>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sidRPr="006D3090">
              <w:rPr>
                <w:rFonts w:ascii="Times New Roman" w:eastAsia="Times New Roman" w:hAnsi="Times New Roman" w:cs="Times New Roman"/>
                <w:b/>
                <w:color w:val="000000"/>
                <w:sz w:val="20"/>
                <w:szCs w:val="20"/>
              </w:rPr>
              <w:t>0,000</w:t>
            </w:r>
          </w:p>
        </w:tc>
        <w:tc>
          <w:tcPr>
            <w:tcW w:w="1336" w:type="dxa"/>
            <w:vAlign w:val="bottom"/>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sidRPr="006D3090">
              <w:rPr>
                <w:rFonts w:ascii="Times New Roman" w:eastAsia="Times New Roman" w:hAnsi="Times New Roman" w:cs="Times New Roman"/>
                <w:b/>
                <w:color w:val="000000"/>
                <w:sz w:val="20"/>
                <w:szCs w:val="20"/>
              </w:rPr>
              <w:t>0,000</w:t>
            </w:r>
          </w:p>
        </w:tc>
      </w:tr>
      <w:tr w:rsidR="00ED59F1" w:rsidRPr="006D3090" w:rsidTr="00204BCE">
        <w:trPr>
          <w:trHeight w:val="282"/>
        </w:trPr>
        <w:tc>
          <w:tcPr>
            <w:tcW w:w="709" w:type="dxa"/>
            <w:gridSpan w:val="3"/>
            <w:shd w:val="clear" w:color="auto" w:fill="FFFFFF" w:themeFill="background1"/>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3.1.3</w:t>
            </w: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Социальная поддержка  Почетных</w:t>
            </w:r>
            <w:r w:rsidRPr="001B6FF7">
              <w:rPr>
                <w:rFonts w:ascii="Times New Roman" w:eastAsia="Times New Roman" w:hAnsi="Times New Roman" w:cs="Times New Roman"/>
                <w:color w:val="000000"/>
                <w:sz w:val="20"/>
                <w:szCs w:val="20"/>
              </w:rPr>
              <w:t xml:space="preserve"> граждан Минераловодского городского округа, всего</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118,459</w:t>
            </w:r>
          </w:p>
        </w:tc>
        <w:tc>
          <w:tcPr>
            <w:tcW w:w="1417"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418"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383" w:type="dxa"/>
            <w:shd w:val="clear" w:color="auto" w:fill="auto"/>
            <w:vAlign w:val="bottom"/>
            <w:hideMark/>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452" w:type="dxa"/>
            <w:vAlign w:val="bottom"/>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336" w:type="dxa"/>
            <w:vAlign w:val="bottom"/>
          </w:tcPr>
          <w:p w:rsidR="00ED59F1" w:rsidRPr="006D309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r>
      <w:tr w:rsidR="00ED59F1" w:rsidRPr="002A6038"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118,459</w:t>
            </w:r>
          </w:p>
        </w:tc>
        <w:tc>
          <w:tcPr>
            <w:tcW w:w="1417"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102,720</w:t>
            </w:r>
          </w:p>
        </w:tc>
        <w:tc>
          <w:tcPr>
            <w:tcW w:w="1418"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102,720</w:t>
            </w:r>
          </w:p>
        </w:tc>
        <w:tc>
          <w:tcPr>
            <w:tcW w:w="1383" w:type="dxa"/>
            <w:shd w:val="clear" w:color="auto" w:fill="auto"/>
            <w:vAlign w:val="bottom"/>
            <w:hideMark/>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102,720</w:t>
            </w:r>
          </w:p>
        </w:tc>
        <w:tc>
          <w:tcPr>
            <w:tcW w:w="1452" w:type="dxa"/>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102,720</w:t>
            </w:r>
          </w:p>
        </w:tc>
        <w:tc>
          <w:tcPr>
            <w:tcW w:w="1336" w:type="dxa"/>
            <w:vAlign w:val="bottom"/>
          </w:tcPr>
          <w:p w:rsidR="00ED59F1" w:rsidRPr="002A6038" w:rsidRDefault="00ED59F1" w:rsidP="00204BCE">
            <w:pPr>
              <w:spacing w:after="0" w:line="240" w:lineRule="auto"/>
              <w:jc w:val="right"/>
              <w:rPr>
                <w:rFonts w:ascii="Times New Roman" w:eastAsia="Times New Roman" w:hAnsi="Times New Roman" w:cs="Times New Roman"/>
                <w:color w:val="000000"/>
                <w:sz w:val="20"/>
                <w:szCs w:val="20"/>
              </w:rPr>
            </w:pPr>
            <w:r w:rsidRPr="002A6038">
              <w:rPr>
                <w:rFonts w:ascii="Times New Roman" w:eastAsia="Times New Roman" w:hAnsi="Times New Roman" w:cs="Times New Roman"/>
                <w:color w:val="000000"/>
                <w:sz w:val="20"/>
                <w:szCs w:val="20"/>
              </w:rPr>
              <w:t>102,720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9F3EF5"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452" w:type="dxa"/>
            <w:vAlign w:val="bottom"/>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336" w:type="dxa"/>
            <w:vAlign w:val="bottom"/>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r>
      <w:tr w:rsidR="00ED59F1" w:rsidRPr="009F3EF5"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452" w:type="dxa"/>
            <w:vAlign w:val="bottom"/>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c>
          <w:tcPr>
            <w:tcW w:w="1336" w:type="dxa"/>
            <w:vAlign w:val="bottom"/>
          </w:tcPr>
          <w:p w:rsidR="00ED59F1" w:rsidRPr="009F3EF5" w:rsidRDefault="00ED59F1" w:rsidP="00204BCE">
            <w:pPr>
              <w:spacing w:after="0" w:line="240" w:lineRule="auto"/>
              <w:jc w:val="right"/>
              <w:rPr>
                <w:rFonts w:ascii="Times New Roman" w:eastAsia="Times New Roman" w:hAnsi="Times New Roman" w:cs="Times New Roman"/>
                <w:color w:val="000000"/>
                <w:sz w:val="20"/>
                <w:szCs w:val="20"/>
              </w:rPr>
            </w:pPr>
            <w:r w:rsidRPr="009F3EF5">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118,459</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102,720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F4E93"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15B34" w:rsidRDefault="00ED59F1" w:rsidP="00204BCE">
            <w:pPr>
              <w:spacing w:after="0" w:line="240" w:lineRule="auto"/>
              <w:jc w:val="right"/>
              <w:rPr>
                <w:rFonts w:ascii="Times New Roman" w:eastAsia="Times New Roman" w:hAnsi="Times New Roman" w:cs="Times New Roman"/>
                <w:color w:val="000000"/>
                <w:sz w:val="20"/>
                <w:szCs w:val="20"/>
              </w:rPr>
            </w:pPr>
            <w:r w:rsidRPr="00115B34">
              <w:rPr>
                <w:rFonts w:ascii="Times New Roman" w:eastAsia="Times New Roman" w:hAnsi="Times New Roman" w:cs="Times New Roman"/>
                <w:color w:val="000000"/>
                <w:sz w:val="20"/>
                <w:szCs w:val="20"/>
              </w:rPr>
              <w:t>118,459</w:t>
            </w:r>
          </w:p>
        </w:tc>
        <w:tc>
          <w:tcPr>
            <w:tcW w:w="1417" w:type="dxa"/>
            <w:shd w:val="clear" w:color="auto" w:fill="auto"/>
            <w:vAlign w:val="bottom"/>
            <w:hideMark/>
          </w:tcPr>
          <w:p w:rsidR="00ED59F1" w:rsidRPr="001F4E93" w:rsidRDefault="00D32DD8" w:rsidP="00D32DD8">
            <w:pPr>
              <w:spacing w:after="0" w:line="240" w:lineRule="auto"/>
              <w:jc w:val="right"/>
              <w:rPr>
                <w:rFonts w:ascii="Times New Roman" w:eastAsia="Times New Roman" w:hAnsi="Times New Roman" w:cs="Times New Roman"/>
                <w:color w:val="000000"/>
                <w:sz w:val="20"/>
                <w:szCs w:val="20"/>
              </w:rPr>
            </w:pPr>
            <w:r w:rsidRPr="001F4E93">
              <w:rPr>
                <w:rFonts w:ascii="Times New Roman" w:eastAsia="Times New Roman" w:hAnsi="Times New Roman" w:cs="Times New Roman"/>
                <w:color w:val="000000"/>
                <w:sz w:val="20"/>
                <w:szCs w:val="20"/>
              </w:rPr>
              <w:t>102,720</w:t>
            </w:r>
          </w:p>
        </w:tc>
        <w:tc>
          <w:tcPr>
            <w:tcW w:w="1418" w:type="dxa"/>
            <w:shd w:val="clear" w:color="auto" w:fill="auto"/>
            <w:vAlign w:val="bottom"/>
            <w:hideMark/>
          </w:tcPr>
          <w:p w:rsidR="00ED59F1" w:rsidRPr="001F4E93" w:rsidRDefault="00ED59F1" w:rsidP="00204BCE">
            <w:pPr>
              <w:spacing w:after="0" w:line="240" w:lineRule="auto"/>
              <w:jc w:val="right"/>
              <w:rPr>
                <w:rFonts w:ascii="Times New Roman" w:eastAsia="Times New Roman" w:hAnsi="Times New Roman" w:cs="Times New Roman"/>
                <w:color w:val="000000"/>
                <w:sz w:val="20"/>
                <w:szCs w:val="20"/>
              </w:rPr>
            </w:pPr>
            <w:r w:rsidRPr="001F4E93">
              <w:rPr>
                <w:rFonts w:ascii="Times New Roman" w:eastAsia="Times New Roman" w:hAnsi="Times New Roman" w:cs="Times New Roman"/>
                <w:color w:val="000000"/>
                <w:sz w:val="20"/>
                <w:szCs w:val="20"/>
              </w:rPr>
              <w:t>102,720</w:t>
            </w:r>
          </w:p>
        </w:tc>
        <w:tc>
          <w:tcPr>
            <w:tcW w:w="1383" w:type="dxa"/>
            <w:shd w:val="clear" w:color="auto" w:fill="auto"/>
            <w:vAlign w:val="bottom"/>
            <w:hideMark/>
          </w:tcPr>
          <w:p w:rsidR="00ED59F1" w:rsidRPr="001F4E93" w:rsidRDefault="00ED59F1" w:rsidP="00204BCE">
            <w:pPr>
              <w:spacing w:after="0" w:line="240" w:lineRule="auto"/>
              <w:jc w:val="right"/>
              <w:rPr>
                <w:rFonts w:ascii="Times New Roman" w:eastAsia="Times New Roman" w:hAnsi="Times New Roman" w:cs="Times New Roman"/>
                <w:color w:val="000000"/>
                <w:sz w:val="20"/>
                <w:szCs w:val="20"/>
              </w:rPr>
            </w:pPr>
            <w:r w:rsidRPr="001F4E93">
              <w:rPr>
                <w:rFonts w:ascii="Times New Roman" w:eastAsia="Times New Roman" w:hAnsi="Times New Roman" w:cs="Times New Roman"/>
                <w:color w:val="000000"/>
                <w:sz w:val="20"/>
                <w:szCs w:val="20"/>
              </w:rPr>
              <w:t>102,720</w:t>
            </w:r>
          </w:p>
        </w:tc>
        <w:tc>
          <w:tcPr>
            <w:tcW w:w="1452" w:type="dxa"/>
            <w:vAlign w:val="bottom"/>
          </w:tcPr>
          <w:p w:rsidR="00ED59F1" w:rsidRPr="001F4E93" w:rsidRDefault="00ED59F1" w:rsidP="00204BCE">
            <w:pPr>
              <w:spacing w:after="0" w:line="240" w:lineRule="auto"/>
              <w:jc w:val="right"/>
              <w:rPr>
                <w:rFonts w:ascii="Times New Roman" w:eastAsia="Times New Roman" w:hAnsi="Times New Roman" w:cs="Times New Roman"/>
                <w:color w:val="000000"/>
                <w:sz w:val="20"/>
                <w:szCs w:val="20"/>
              </w:rPr>
            </w:pPr>
            <w:r w:rsidRPr="001F4E93">
              <w:rPr>
                <w:rFonts w:ascii="Times New Roman" w:eastAsia="Times New Roman" w:hAnsi="Times New Roman" w:cs="Times New Roman"/>
                <w:color w:val="000000"/>
                <w:sz w:val="20"/>
                <w:szCs w:val="20"/>
              </w:rPr>
              <w:t>102,720</w:t>
            </w:r>
          </w:p>
        </w:tc>
        <w:tc>
          <w:tcPr>
            <w:tcW w:w="1336" w:type="dxa"/>
            <w:vAlign w:val="bottom"/>
          </w:tcPr>
          <w:p w:rsidR="00ED59F1" w:rsidRPr="001F4E93" w:rsidRDefault="00ED59F1" w:rsidP="00204BCE">
            <w:pPr>
              <w:spacing w:after="0" w:line="240" w:lineRule="auto"/>
              <w:jc w:val="right"/>
              <w:rPr>
                <w:rFonts w:ascii="Times New Roman" w:eastAsia="Times New Roman" w:hAnsi="Times New Roman" w:cs="Times New Roman"/>
                <w:color w:val="000000"/>
                <w:sz w:val="20"/>
                <w:szCs w:val="20"/>
              </w:rPr>
            </w:pPr>
            <w:r w:rsidRPr="001F4E93">
              <w:rPr>
                <w:rFonts w:ascii="Times New Roman" w:eastAsia="Times New Roman" w:hAnsi="Times New Roman" w:cs="Times New Roman"/>
                <w:color w:val="000000"/>
                <w:sz w:val="20"/>
                <w:szCs w:val="20"/>
              </w:rPr>
              <w:t>102,720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9F3EF5">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9F3EF5">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9F3EF5">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9F3EF5">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9F3EF5">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9F3EF5">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3.1.4</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Ежемесячная  денежная выплата гражданам, пострадавшим в результате чрезвычайной ситуации природного характера на территории Минераловодского</w:t>
            </w:r>
            <w:r>
              <w:rPr>
                <w:rFonts w:ascii="Times New Roman" w:eastAsia="Times New Roman" w:hAnsi="Times New Roman" w:cs="Times New Roman"/>
                <w:sz w:val="20"/>
                <w:szCs w:val="20"/>
              </w:rPr>
              <w:t xml:space="preserve"> городского округа, произошедшего</w:t>
            </w:r>
            <w:r w:rsidRPr="001B6FF7">
              <w:rPr>
                <w:rFonts w:ascii="Times New Roman" w:eastAsia="Times New Roman" w:hAnsi="Times New Roman" w:cs="Times New Roman"/>
                <w:sz w:val="20"/>
                <w:szCs w:val="20"/>
              </w:rPr>
              <w:t xml:space="preserve"> в результате ливневых дождей и подъема уровней воды в реках</w:t>
            </w:r>
            <w:r>
              <w:rPr>
                <w:rFonts w:ascii="Times New Roman" w:eastAsia="Times New Roman" w:hAnsi="Times New Roman" w:cs="Times New Roman"/>
                <w:sz w:val="20"/>
                <w:szCs w:val="20"/>
              </w:rPr>
              <w:t>,всего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709,800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77"/>
        </w:trPr>
        <w:tc>
          <w:tcPr>
            <w:tcW w:w="709" w:type="dxa"/>
            <w:gridSpan w:val="3"/>
            <w:vMerge w:val="restart"/>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p w:rsidR="00ED59F1" w:rsidRPr="001B6FF7" w:rsidRDefault="00ED59F1" w:rsidP="00204BCE">
            <w:pPr>
              <w:spacing w:after="0" w:line="240" w:lineRule="auto"/>
              <w:rPr>
                <w:rFonts w:ascii="Times New Roman" w:eastAsia="Times New Roman" w:hAnsi="Times New Roman" w:cs="Times New Roman"/>
                <w:color w:val="C00000"/>
                <w:sz w:val="20"/>
                <w:szCs w:val="20"/>
              </w:rPr>
            </w:pP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F327AE" w:rsidRDefault="00ED59F1" w:rsidP="00204BCE">
            <w:pPr>
              <w:spacing w:after="0" w:line="240" w:lineRule="auto"/>
              <w:jc w:val="right"/>
              <w:rPr>
                <w:rFonts w:ascii="Times New Roman" w:eastAsia="Times New Roman" w:hAnsi="Times New Roman" w:cs="Times New Roman"/>
                <w:color w:val="000000"/>
                <w:sz w:val="20"/>
                <w:szCs w:val="20"/>
              </w:rPr>
            </w:pPr>
            <w:r w:rsidRPr="00F327AE">
              <w:rPr>
                <w:rFonts w:ascii="Times New Roman" w:eastAsia="Times New Roman" w:hAnsi="Times New Roman" w:cs="Times New Roman"/>
                <w:color w:val="000000"/>
                <w:sz w:val="20"/>
                <w:szCs w:val="20"/>
              </w:rPr>
              <w:t>709,800</w:t>
            </w:r>
          </w:p>
        </w:tc>
        <w:tc>
          <w:tcPr>
            <w:tcW w:w="1417" w:type="dxa"/>
            <w:shd w:val="clear" w:color="auto" w:fill="auto"/>
            <w:vAlign w:val="bottom"/>
            <w:hideMark/>
          </w:tcPr>
          <w:p w:rsidR="00ED59F1" w:rsidRPr="00F327AE" w:rsidRDefault="00ED59F1" w:rsidP="00204BCE">
            <w:pPr>
              <w:spacing w:after="0" w:line="240" w:lineRule="auto"/>
              <w:jc w:val="right"/>
              <w:rPr>
                <w:rFonts w:ascii="Times New Roman" w:eastAsia="Times New Roman" w:hAnsi="Times New Roman" w:cs="Times New Roman"/>
                <w:color w:val="000000"/>
                <w:sz w:val="20"/>
                <w:szCs w:val="20"/>
              </w:rPr>
            </w:pPr>
            <w:r w:rsidRPr="00F327AE">
              <w:rPr>
                <w:rFonts w:ascii="Times New Roman" w:eastAsia="Times New Roman" w:hAnsi="Times New Roman" w:cs="Times New Roman"/>
                <w:color w:val="000000"/>
                <w:sz w:val="20"/>
                <w:szCs w:val="20"/>
              </w:rPr>
              <w:t>360,000</w:t>
            </w:r>
          </w:p>
        </w:tc>
        <w:tc>
          <w:tcPr>
            <w:tcW w:w="1418" w:type="dxa"/>
            <w:shd w:val="clear" w:color="auto" w:fill="auto"/>
            <w:vAlign w:val="bottom"/>
            <w:hideMark/>
          </w:tcPr>
          <w:p w:rsidR="00ED59F1" w:rsidRPr="00F327AE" w:rsidRDefault="00ED59F1" w:rsidP="00204BCE">
            <w:pPr>
              <w:spacing w:after="0" w:line="240" w:lineRule="auto"/>
              <w:jc w:val="right"/>
              <w:rPr>
                <w:rFonts w:ascii="Times New Roman" w:eastAsia="Times New Roman" w:hAnsi="Times New Roman" w:cs="Times New Roman"/>
                <w:color w:val="000000"/>
                <w:sz w:val="20"/>
                <w:szCs w:val="20"/>
              </w:rPr>
            </w:pPr>
            <w:r w:rsidRPr="00F327AE">
              <w:rPr>
                <w:rFonts w:ascii="Times New Roman" w:eastAsia="Times New Roman" w:hAnsi="Times New Roman" w:cs="Times New Roman"/>
                <w:color w:val="000000"/>
                <w:sz w:val="20"/>
                <w:szCs w:val="20"/>
              </w:rPr>
              <w:t>360,000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709,800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restart"/>
            <w:tcBorders>
              <w:top w:val="nil"/>
            </w:tcBorders>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282"/>
        </w:trPr>
        <w:tc>
          <w:tcPr>
            <w:tcW w:w="709" w:type="dxa"/>
            <w:gridSpan w:val="3"/>
            <w:vMerge/>
            <w:tcBorders>
              <w:top w:val="nil"/>
            </w:tcBorders>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709,800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tcBorders>
              <w:top w:val="nil"/>
            </w:tcBorders>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tcBorders>
              <w:top w:val="nil"/>
            </w:tcBorders>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63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3.2.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"Выдача справок, подтверждающих факт нахождения на иждивении нетрудоспособных членов семьи",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1B6FF7">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154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4.</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Подпрограмма "Социальная поддержка общественных организаций ветеранов, инвалидов и иных социально ориентированных некоммерческих организаций Минераловодского городского округа"</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7"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r>
      <w:tr w:rsidR="00ED59F1" w:rsidRPr="004742C0"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7"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383" w:type="dxa"/>
            <w:shd w:val="clear" w:color="auto" w:fill="auto"/>
            <w:vAlign w:val="bottom"/>
            <w:hideMark/>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452"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336"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7"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4742C0"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7"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383" w:type="dxa"/>
            <w:shd w:val="clear" w:color="auto" w:fill="auto"/>
            <w:vAlign w:val="bottom"/>
            <w:hideMark/>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452"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336"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450"/>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90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4.1.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Основное мероприятие "Субсидии на поддержку социально ориентированных </w:t>
            </w:r>
            <w:r w:rsidRPr="001B6FF7">
              <w:rPr>
                <w:rFonts w:ascii="Times New Roman" w:eastAsia="Times New Roman" w:hAnsi="Times New Roman" w:cs="Times New Roman"/>
                <w:color w:val="000000"/>
                <w:sz w:val="20"/>
                <w:szCs w:val="20"/>
              </w:rPr>
              <w:lastRenderedPageBreak/>
              <w:t>некоммерческих организаций",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7"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r>
      <w:tr w:rsidR="00ED59F1" w:rsidRPr="004742C0"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7"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383" w:type="dxa"/>
            <w:shd w:val="clear" w:color="auto" w:fill="auto"/>
            <w:vAlign w:val="bottom"/>
            <w:hideMark/>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452"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336"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7"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8" w:type="dxa"/>
            <w:shd w:val="clear" w:color="auto" w:fill="auto"/>
            <w:vAlign w:val="bottom"/>
            <w:hideMark/>
          </w:tcPr>
          <w:p w:rsidR="00ED59F1" w:rsidRPr="001B6FF7" w:rsidRDefault="009B120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7"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418" w:type="dxa"/>
            <w:shd w:val="clear" w:color="auto" w:fill="auto"/>
            <w:vAlign w:val="bottom"/>
            <w:hideMark/>
          </w:tcPr>
          <w:p w:rsidR="00ED59F1" w:rsidRPr="009B1207" w:rsidRDefault="009B1207"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675,000</w:t>
            </w:r>
          </w:p>
        </w:tc>
        <w:tc>
          <w:tcPr>
            <w:tcW w:w="1383" w:type="dxa"/>
            <w:shd w:val="clear" w:color="auto" w:fill="auto"/>
            <w:vAlign w:val="bottom"/>
            <w:hideMark/>
          </w:tcPr>
          <w:p w:rsidR="00ED59F1" w:rsidRPr="009B1207" w:rsidRDefault="00ED59F1"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1000,000</w:t>
            </w:r>
          </w:p>
        </w:tc>
        <w:tc>
          <w:tcPr>
            <w:tcW w:w="1452" w:type="dxa"/>
            <w:vAlign w:val="bottom"/>
          </w:tcPr>
          <w:p w:rsidR="00ED59F1" w:rsidRPr="009B1207" w:rsidRDefault="00ED59F1"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1000,000</w:t>
            </w:r>
          </w:p>
        </w:tc>
        <w:tc>
          <w:tcPr>
            <w:tcW w:w="1336" w:type="dxa"/>
            <w:vAlign w:val="bottom"/>
          </w:tcPr>
          <w:p w:rsidR="00ED59F1" w:rsidRPr="009B1207" w:rsidRDefault="00ED59F1" w:rsidP="00204BCE">
            <w:pPr>
              <w:spacing w:after="0" w:line="240" w:lineRule="auto"/>
              <w:jc w:val="right"/>
              <w:rPr>
                <w:rFonts w:ascii="Times New Roman" w:eastAsia="Times New Roman" w:hAnsi="Times New Roman" w:cs="Times New Roman"/>
                <w:color w:val="000000"/>
                <w:sz w:val="20"/>
                <w:szCs w:val="20"/>
              </w:rPr>
            </w:pPr>
            <w:r w:rsidRPr="009B1207">
              <w:rPr>
                <w:rFonts w:ascii="Times New Roman" w:eastAsia="Times New Roman" w:hAnsi="Times New Roman" w:cs="Times New Roman"/>
                <w:color w:val="000000"/>
                <w:sz w:val="20"/>
                <w:szCs w:val="20"/>
              </w:rPr>
              <w:t>1000,000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55"/>
        </w:trPr>
        <w:tc>
          <w:tcPr>
            <w:tcW w:w="709" w:type="dxa"/>
            <w:gridSpan w:val="3"/>
            <w:tcBorders>
              <w:top w:val="nil"/>
            </w:tcBorders>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79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4.1.1.</w:t>
            </w: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Субсидии некоммерческим организациям, не являющимся казенными учреждениями,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0A23F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7" w:type="dxa"/>
            <w:shd w:val="clear" w:color="auto" w:fill="auto"/>
            <w:vAlign w:val="bottom"/>
            <w:hideMark/>
          </w:tcPr>
          <w:p w:rsidR="00ED59F1" w:rsidRPr="001B6FF7" w:rsidRDefault="000A23F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8" w:type="dxa"/>
            <w:shd w:val="clear" w:color="auto" w:fill="auto"/>
            <w:vAlign w:val="bottom"/>
            <w:hideMark/>
          </w:tcPr>
          <w:p w:rsidR="00ED59F1" w:rsidRPr="001B6FF7" w:rsidRDefault="000A23F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r>
      <w:tr w:rsidR="00ED59F1" w:rsidRPr="004742C0"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0A23F7" w:rsidRDefault="000A23F7" w:rsidP="00204BCE">
            <w:pPr>
              <w:spacing w:after="0" w:line="240" w:lineRule="auto"/>
              <w:jc w:val="right"/>
              <w:rPr>
                <w:rFonts w:ascii="Times New Roman" w:eastAsia="Times New Roman" w:hAnsi="Times New Roman" w:cs="Times New Roman"/>
                <w:color w:val="000000"/>
                <w:sz w:val="20"/>
                <w:szCs w:val="20"/>
              </w:rPr>
            </w:pPr>
            <w:r w:rsidRPr="000A23F7">
              <w:rPr>
                <w:rFonts w:ascii="Times New Roman" w:eastAsia="Times New Roman" w:hAnsi="Times New Roman" w:cs="Times New Roman"/>
                <w:color w:val="000000"/>
                <w:sz w:val="20"/>
                <w:szCs w:val="20"/>
              </w:rPr>
              <w:t>675,000</w:t>
            </w:r>
          </w:p>
        </w:tc>
        <w:tc>
          <w:tcPr>
            <w:tcW w:w="1417" w:type="dxa"/>
            <w:shd w:val="clear" w:color="auto" w:fill="auto"/>
            <w:vAlign w:val="bottom"/>
            <w:hideMark/>
          </w:tcPr>
          <w:p w:rsidR="00ED59F1" w:rsidRPr="000A23F7" w:rsidRDefault="000A23F7" w:rsidP="00204BCE">
            <w:pPr>
              <w:spacing w:after="0" w:line="240" w:lineRule="auto"/>
              <w:jc w:val="right"/>
              <w:rPr>
                <w:rFonts w:ascii="Times New Roman" w:eastAsia="Times New Roman" w:hAnsi="Times New Roman" w:cs="Times New Roman"/>
                <w:color w:val="000000"/>
                <w:sz w:val="20"/>
                <w:szCs w:val="20"/>
              </w:rPr>
            </w:pPr>
            <w:r w:rsidRPr="000A23F7">
              <w:rPr>
                <w:rFonts w:ascii="Times New Roman" w:eastAsia="Times New Roman" w:hAnsi="Times New Roman" w:cs="Times New Roman"/>
                <w:color w:val="000000"/>
                <w:sz w:val="20"/>
                <w:szCs w:val="20"/>
              </w:rPr>
              <w:t>675,000</w:t>
            </w:r>
          </w:p>
        </w:tc>
        <w:tc>
          <w:tcPr>
            <w:tcW w:w="1418" w:type="dxa"/>
            <w:shd w:val="clear" w:color="auto" w:fill="auto"/>
            <w:vAlign w:val="bottom"/>
            <w:hideMark/>
          </w:tcPr>
          <w:p w:rsidR="00ED59F1" w:rsidRPr="000A23F7" w:rsidRDefault="000A23F7" w:rsidP="00204BCE">
            <w:pPr>
              <w:spacing w:after="0" w:line="240" w:lineRule="auto"/>
              <w:jc w:val="right"/>
              <w:rPr>
                <w:rFonts w:ascii="Times New Roman" w:eastAsia="Times New Roman" w:hAnsi="Times New Roman" w:cs="Times New Roman"/>
                <w:color w:val="000000"/>
                <w:sz w:val="20"/>
                <w:szCs w:val="20"/>
              </w:rPr>
            </w:pPr>
            <w:r w:rsidRPr="000A23F7">
              <w:rPr>
                <w:rFonts w:ascii="Times New Roman" w:eastAsia="Times New Roman" w:hAnsi="Times New Roman" w:cs="Times New Roman"/>
                <w:color w:val="000000"/>
                <w:sz w:val="20"/>
                <w:szCs w:val="20"/>
              </w:rPr>
              <w:t>675,000</w:t>
            </w:r>
          </w:p>
        </w:tc>
        <w:tc>
          <w:tcPr>
            <w:tcW w:w="1383" w:type="dxa"/>
            <w:shd w:val="clear" w:color="auto" w:fill="auto"/>
            <w:vAlign w:val="bottom"/>
            <w:hideMark/>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452"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336"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0A23F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7" w:type="dxa"/>
            <w:shd w:val="clear" w:color="auto" w:fill="auto"/>
            <w:vAlign w:val="bottom"/>
            <w:hideMark/>
          </w:tcPr>
          <w:p w:rsidR="00ED59F1" w:rsidRPr="001B6FF7" w:rsidRDefault="000A23F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418" w:type="dxa"/>
            <w:shd w:val="clear" w:color="auto" w:fill="auto"/>
            <w:vAlign w:val="bottom"/>
            <w:hideMark/>
          </w:tcPr>
          <w:p w:rsidR="00ED59F1" w:rsidRPr="001B6FF7" w:rsidRDefault="000A23F7"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675,000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w:t>
            </w:r>
            <w:r w:rsidRPr="001B6FF7">
              <w:rPr>
                <w:rFonts w:ascii="Times New Roman" w:eastAsia="Times New Roman" w:hAnsi="Times New Roman" w:cs="Times New Roman"/>
                <w:b/>
                <w:color w:val="000000"/>
                <w:sz w:val="20"/>
                <w:szCs w:val="20"/>
              </w:rPr>
              <w:t>,000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4742C0"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F6EF6" w:rsidRDefault="000A23F7" w:rsidP="00204BCE">
            <w:pPr>
              <w:spacing w:after="0" w:line="240" w:lineRule="auto"/>
              <w:jc w:val="right"/>
              <w:rPr>
                <w:rFonts w:ascii="Times New Roman" w:eastAsia="Times New Roman" w:hAnsi="Times New Roman" w:cs="Times New Roman"/>
                <w:color w:val="000000"/>
                <w:sz w:val="20"/>
                <w:szCs w:val="20"/>
              </w:rPr>
            </w:pPr>
            <w:r w:rsidRPr="009F6EF6">
              <w:rPr>
                <w:rFonts w:ascii="Times New Roman" w:eastAsia="Times New Roman" w:hAnsi="Times New Roman" w:cs="Times New Roman"/>
                <w:color w:val="000000"/>
                <w:sz w:val="20"/>
                <w:szCs w:val="20"/>
              </w:rPr>
              <w:t>675,000</w:t>
            </w:r>
          </w:p>
        </w:tc>
        <w:tc>
          <w:tcPr>
            <w:tcW w:w="1417" w:type="dxa"/>
            <w:shd w:val="clear" w:color="auto" w:fill="auto"/>
            <w:vAlign w:val="bottom"/>
            <w:hideMark/>
          </w:tcPr>
          <w:p w:rsidR="00ED59F1" w:rsidRPr="009F6EF6" w:rsidRDefault="000A23F7" w:rsidP="00204BCE">
            <w:pPr>
              <w:spacing w:after="0" w:line="240" w:lineRule="auto"/>
              <w:jc w:val="right"/>
              <w:rPr>
                <w:rFonts w:ascii="Times New Roman" w:eastAsia="Times New Roman" w:hAnsi="Times New Roman" w:cs="Times New Roman"/>
                <w:color w:val="000000"/>
                <w:sz w:val="20"/>
                <w:szCs w:val="20"/>
              </w:rPr>
            </w:pPr>
            <w:r w:rsidRPr="009F6EF6">
              <w:rPr>
                <w:rFonts w:ascii="Times New Roman" w:eastAsia="Times New Roman" w:hAnsi="Times New Roman" w:cs="Times New Roman"/>
                <w:color w:val="000000"/>
                <w:sz w:val="20"/>
                <w:szCs w:val="20"/>
              </w:rPr>
              <w:t>675,000</w:t>
            </w:r>
          </w:p>
        </w:tc>
        <w:tc>
          <w:tcPr>
            <w:tcW w:w="1418" w:type="dxa"/>
            <w:shd w:val="clear" w:color="auto" w:fill="auto"/>
            <w:vAlign w:val="bottom"/>
            <w:hideMark/>
          </w:tcPr>
          <w:p w:rsidR="00ED59F1" w:rsidRPr="009F6EF6" w:rsidRDefault="000A23F7" w:rsidP="00204BCE">
            <w:pPr>
              <w:spacing w:after="0" w:line="240" w:lineRule="auto"/>
              <w:jc w:val="right"/>
              <w:rPr>
                <w:rFonts w:ascii="Times New Roman" w:eastAsia="Times New Roman" w:hAnsi="Times New Roman" w:cs="Times New Roman"/>
                <w:color w:val="000000"/>
                <w:sz w:val="20"/>
                <w:szCs w:val="20"/>
              </w:rPr>
            </w:pPr>
            <w:r w:rsidRPr="009F6EF6">
              <w:rPr>
                <w:rFonts w:ascii="Times New Roman" w:eastAsia="Times New Roman" w:hAnsi="Times New Roman" w:cs="Times New Roman"/>
                <w:color w:val="000000"/>
                <w:sz w:val="20"/>
                <w:szCs w:val="20"/>
              </w:rPr>
              <w:t>675,000</w:t>
            </w:r>
          </w:p>
        </w:tc>
        <w:tc>
          <w:tcPr>
            <w:tcW w:w="1383" w:type="dxa"/>
            <w:shd w:val="clear" w:color="auto" w:fill="auto"/>
            <w:vAlign w:val="bottom"/>
            <w:hideMark/>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452"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c>
          <w:tcPr>
            <w:tcW w:w="1336" w:type="dxa"/>
            <w:vAlign w:val="bottom"/>
          </w:tcPr>
          <w:p w:rsidR="00ED59F1" w:rsidRPr="004742C0" w:rsidRDefault="00ED59F1" w:rsidP="00204BCE">
            <w:pPr>
              <w:spacing w:after="0" w:line="240" w:lineRule="auto"/>
              <w:jc w:val="right"/>
              <w:rPr>
                <w:rFonts w:ascii="Times New Roman" w:eastAsia="Times New Roman" w:hAnsi="Times New Roman" w:cs="Times New Roman"/>
                <w:color w:val="000000"/>
                <w:sz w:val="20"/>
                <w:szCs w:val="20"/>
              </w:rPr>
            </w:pPr>
            <w:r w:rsidRPr="004742C0">
              <w:rPr>
                <w:rFonts w:ascii="Times New Roman" w:eastAsia="Times New Roman" w:hAnsi="Times New Roman" w:cs="Times New Roman"/>
                <w:color w:val="000000"/>
                <w:sz w:val="20"/>
                <w:szCs w:val="20"/>
              </w:rPr>
              <w:t>1000,000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4.2.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"Социальная интеграция инвалидов и людей пожилого возраста",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4D6F62" w:rsidTr="00204BCE">
        <w:trPr>
          <w:trHeight w:val="60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5.</w:t>
            </w:r>
          </w:p>
        </w:tc>
        <w:tc>
          <w:tcPr>
            <w:tcW w:w="2552" w:type="dxa"/>
            <w:shd w:val="clear" w:color="auto" w:fill="auto"/>
            <w:vAlign w:val="bottom"/>
            <w:hideMark/>
          </w:tcPr>
          <w:p w:rsidR="00ED59F1" w:rsidRPr="001B6FF7" w:rsidRDefault="00ED59F1" w:rsidP="00204BCE">
            <w:pPr>
              <w:spacing w:after="0" w:line="240" w:lineRule="auto"/>
              <w:ind w:right="-108"/>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Подпрограмма "Организация социально значимых мероприятий"</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2B079C" w:rsidRDefault="00887C19"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2384,780</w:t>
            </w:r>
          </w:p>
        </w:tc>
        <w:tc>
          <w:tcPr>
            <w:tcW w:w="1417" w:type="dxa"/>
            <w:shd w:val="clear" w:color="auto" w:fill="auto"/>
            <w:vAlign w:val="bottom"/>
            <w:hideMark/>
          </w:tcPr>
          <w:p w:rsidR="00ED59F1" w:rsidRPr="002413F3" w:rsidRDefault="00992E9F"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1627,556</w:t>
            </w:r>
          </w:p>
        </w:tc>
        <w:tc>
          <w:tcPr>
            <w:tcW w:w="1418" w:type="dxa"/>
            <w:shd w:val="clear" w:color="auto" w:fill="auto"/>
            <w:vAlign w:val="bottom"/>
            <w:hideMark/>
          </w:tcPr>
          <w:p w:rsidR="00ED59F1" w:rsidRPr="004D6F62" w:rsidRDefault="00992E9F"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1627,556</w:t>
            </w:r>
          </w:p>
        </w:tc>
        <w:tc>
          <w:tcPr>
            <w:tcW w:w="1383" w:type="dxa"/>
            <w:shd w:val="clear" w:color="auto" w:fill="auto"/>
            <w:vAlign w:val="bottom"/>
            <w:hideMark/>
          </w:tcPr>
          <w:p w:rsidR="00ED59F1" w:rsidRPr="004D6F62" w:rsidRDefault="00ED59F1" w:rsidP="00204BCE">
            <w:pPr>
              <w:spacing w:after="0" w:line="240" w:lineRule="auto"/>
              <w:jc w:val="right"/>
              <w:rPr>
                <w:rFonts w:ascii="Times New Roman" w:eastAsia="Times New Roman" w:hAnsi="Times New Roman" w:cs="Times New Roman"/>
                <w:b/>
                <w:color w:val="FF0000"/>
                <w:sz w:val="20"/>
                <w:szCs w:val="20"/>
              </w:rPr>
            </w:pPr>
            <w:r w:rsidRPr="002413F3">
              <w:rPr>
                <w:rFonts w:ascii="Times New Roman" w:eastAsia="Times New Roman" w:hAnsi="Times New Roman" w:cs="Times New Roman"/>
                <w:b/>
                <w:sz w:val="20"/>
                <w:szCs w:val="20"/>
              </w:rPr>
              <w:t>1952,556</w:t>
            </w:r>
          </w:p>
        </w:tc>
        <w:tc>
          <w:tcPr>
            <w:tcW w:w="1452" w:type="dxa"/>
            <w:vAlign w:val="bottom"/>
          </w:tcPr>
          <w:p w:rsidR="00ED59F1" w:rsidRPr="004D6F62" w:rsidRDefault="00ED59F1" w:rsidP="00204BCE">
            <w:pPr>
              <w:spacing w:after="0" w:line="240" w:lineRule="auto"/>
              <w:jc w:val="right"/>
              <w:rPr>
                <w:rFonts w:ascii="Times New Roman" w:eastAsia="Times New Roman" w:hAnsi="Times New Roman" w:cs="Times New Roman"/>
                <w:b/>
                <w:color w:val="FF0000"/>
                <w:sz w:val="20"/>
                <w:szCs w:val="20"/>
              </w:rPr>
            </w:pPr>
            <w:r w:rsidRPr="002413F3">
              <w:rPr>
                <w:rFonts w:ascii="Times New Roman" w:eastAsia="Times New Roman" w:hAnsi="Times New Roman" w:cs="Times New Roman"/>
                <w:b/>
                <w:sz w:val="20"/>
                <w:szCs w:val="20"/>
              </w:rPr>
              <w:t>1952,556</w:t>
            </w:r>
          </w:p>
        </w:tc>
        <w:tc>
          <w:tcPr>
            <w:tcW w:w="1336" w:type="dxa"/>
            <w:vAlign w:val="bottom"/>
          </w:tcPr>
          <w:p w:rsidR="00ED59F1" w:rsidRPr="004D6F62" w:rsidRDefault="00ED59F1" w:rsidP="00204BCE">
            <w:pPr>
              <w:spacing w:after="0" w:line="240" w:lineRule="auto"/>
              <w:jc w:val="right"/>
              <w:rPr>
                <w:rFonts w:ascii="Times New Roman" w:eastAsia="Times New Roman" w:hAnsi="Times New Roman" w:cs="Times New Roman"/>
                <w:b/>
                <w:color w:val="FF0000"/>
                <w:sz w:val="20"/>
                <w:szCs w:val="20"/>
              </w:rPr>
            </w:pPr>
            <w:r w:rsidRPr="002413F3">
              <w:rPr>
                <w:rFonts w:ascii="Times New Roman" w:eastAsia="Times New Roman" w:hAnsi="Times New Roman" w:cs="Times New Roman"/>
                <w:b/>
                <w:sz w:val="20"/>
                <w:szCs w:val="20"/>
              </w:rPr>
              <w:t>1952,556</w:t>
            </w:r>
          </w:p>
        </w:tc>
      </w:tr>
      <w:tr w:rsidR="00ED59F1" w:rsidRPr="004D6F62"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92E9F" w:rsidRDefault="00887C19"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2384,780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sz w:val="20"/>
                <w:szCs w:val="20"/>
              </w:rPr>
              <w:t>1627,556</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FF0000"/>
                <w:sz w:val="20"/>
                <w:szCs w:val="20"/>
              </w:rPr>
            </w:pPr>
            <w:r w:rsidRPr="00992E9F">
              <w:rPr>
                <w:rFonts w:ascii="Times New Roman" w:eastAsia="Times New Roman" w:hAnsi="Times New Roman" w:cs="Times New Roman"/>
                <w:sz w:val="20"/>
                <w:szCs w:val="20"/>
              </w:rPr>
              <w:t>1627,556</w:t>
            </w:r>
          </w:p>
        </w:tc>
        <w:tc>
          <w:tcPr>
            <w:tcW w:w="1383" w:type="dxa"/>
            <w:shd w:val="clear" w:color="auto" w:fill="auto"/>
            <w:vAlign w:val="bottom"/>
            <w:hideMark/>
          </w:tcPr>
          <w:p w:rsidR="00ED59F1" w:rsidRPr="004D6F62" w:rsidRDefault="00ED59F1" w:rsidP="00204BCE">
            <w:pPr>
              <w:spacing w:after="0" w:line="240" w:lineRule="auto"/>
              <w:jc w:val="right"/>
              <w:rPr>
                <w:rFonts w:ascii="Times New Roman" w:eastAsia="Times New Roman" w:hAnsi="Times New Roman" w:cs="Times New Roman"/>
                <w:color w:val="FF0000"/>
                <w:sz w:val="20"/>
                <w:szCs w:val="20"/>
              </w:rPr>
            </w:pPr>
            <w:r w:rsidRPr="002413F3">
              <w:rPr>
                <w:rFonts w:ascii="Times New Roman" w:eastAsia="Times New Roman" w:hAnsi="Times New Roman" w:cs="Times New Roman"/>
                <w:sz w:val="20"/>
                <w:szCs w:val="20"/>
              </w:rPr>
              <w:t>1952,556</w:t>
            </w:r>
          </w:p>
        </w:tc>
        <w:tc>
          <w:tcPr>
            <w:tcW w:w="1452" w:type="dxa"/>
            <w:vAlign w:val="bottom"/>
          </w:tcPr>
          <w:p w:rsidR="00ED59F1" w:rsidRPr="004D6F62" w:rsidRDefault="00ED59F1" w:rsidP="00204BCE">
            <w:pPr>
              <w:spacing w:after="0" w:line="240" w:lineRule="auto"/>
              <w:jc w:val="right"/>
              <w:rPr>
                <w:rFonts w:ascii="Times New Roman" w:eastAsia="Times New Roman" w:hAnsi="Times New Roman" w:cs="Times New Roman"/>
                <w:color w:val="FF0000"/>
                <w:sz w:val="20"/>
                <w:szCs w:val="20"/>
              </w:rPr>
            </w:pPr>
            <w:r w:rsidRPr="002413F3">
              <w:rPr>
                <w:rFonts w:ascii="Times New Roman" w:eastAsia="Times New Roman" w:hAnsi="Times New Roman" w:cs="Times New Roman"/>
                <w:sz w:val="20"/>
                <w:szCs w:val="20"/>
              </w:rPr>
              <w:t>1952,556</w:t>
            </w:r>
          </w:p>
        </w:tc>
        <w:tc>
          <w:tcPr>
            <w:tcW w:w="1336" w:type="dxa"/>
            <w:vAlign w:val="bottom"/>
          </w:tcPr>
          <w:p w:rsidR="00ED59F1" w:rsidRPr="004D6F62" w:rsidRDefault="00ED59F1" w:rsidP="00204BCE">
            <w:pPr>
              <w:spacing w:after="0" w:line="240" w:lineRule="auto"/>
              <w:jc w:val="right"/>
              <w:rPr>
                <w:rFonts w:ascii="Times New Roman" w:eastAsia="Times New Roman" w:hAnsi="Times New Roman" w:cs="Times New Roman"/>
                <w:color w:val="FF0000"/>
                <w:sz w:val="20"/>
                <w:szCs w:val="20"/>
              </w:rPr>
            </w:pPr>
            <w:r w:rsidRPr="002413F3">
              <w:rPr>
                <w:rFonts w:ascii="Times New Roman" w:eastAsia="Times New Roman" w:hAnsi="Times New Roman" w:cs="Times New Roman"/>
                <w:sz w:val="20"/>
                <w:szCs w:val="20"/>
              </w:rPr>
              <w:t>1952,556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759BA"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2B079C" w:rsidRDefault="00887C19"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2384,780</w:t>
            </w:r>
          </w:p>
        </w:tc>
        <w:tc>
          <w:tcPr>
            <w:tcW w:w="1417" w:type="dxa"/>
            <w:shd w:val="clear" w:color="auto" w:fill="auto"/>
            <w:vAlign w:val="bottom"/>
            <w:hideMark/>
          </w:tcPr>
          <w:p w:rsidR="00ED59F1" w:rsidRPr="002413F3" w:rsidRDefault="00992E9F"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1627,556</w:t>
            </w:r>
          </w:p>
        </w:tc>
        <w:tc>
          <w:tcPr>
            <w:tcW w:w="1418" w:type="dxa"/>
            <w:shd w:val="clear" w:color="auto" w:fill="auto"/>
            <w:vAlign w:val="bottom"/>
            <w:hideMark/>
          </w:tcPr>
          <w:p w:rsidR="00ED59F1" w:rsidRPr="001759BA" w:rsidRDefault="00992E9F"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1627,556</w:t>
            </w:r>
          </w:p>
        </w:tc>
        <w:tc>
          <w:tcPr>
            <w:tcW w:w="1383" w:type="dxa"/>
            <w:shd w:val="clear" w:color="auto" w:fill="auto"/>
            <w:vAlign w:val="bottom"/>
            <w:hideMark/>
          </w:tcPr>
          <w:p w:rsidR="00ED59F1" w:rsidRPr="001759BA" w:rsidRDefault="00ED59F1" w:rsidP="00204BCE">
            <w:pPr>
              <w:spacing w:after="0" w:line="240" w:lineRule="auto"/>
              <w:jc w:val="right"/>
              <w:rPr>
                <w:rFonts w:ascii="Times New Roman" w:eastAsia="Times New Roman" w:hAnsi="Times New Roman" w:cs="Times New Roman"/>
                <w:b/>
                <w:color w:val="FF0000"/>
                <w:sz w:val="20"/>
                <w:szCs w:val="20"/>
              </w:rPr>
            </w:pPr>
            <w:r w:rsidRPr="002413F3">
              <w:rPr>
                <w:rFonts w:ascii="Times New Roman" w:eastAsia="Times New Roman" w:hAnsi="Times New Roman" w:cs="Times New Roman"/>
                <w:b/>
                <w:sz w:val="20"/>
                <w:szCs w:val="20"/>
              </w:rPr>
              <w:t>1952,556</w:t>
            </w:r>
          </w:p>
        </w:tc>
        <w:tc>
          <w:tcPr>
            <w:tcW w:w="1452" w:type="dxa"/>
            <w:vAlign w:val="bottom"/>
          </w:tcPr>
          <w:p w:rsidR="00ED59F1" w:rsidRPr="001759BA" w:rsidRDefault="00ED59F1" w:rsidP="00204BCE">
            <w:pPr>
              <w:spacing w:after="0" w:line="240" w:lineRule="auto"/>
              <w:jc w:val="right"/>
              <w:rPr>
                <w:rFonts w:ascii="Times New Roman" w:eastAsia="Times New Roman" w:hAnsi="Times New Roman" w:cs="Times New Roman"/>
                <w:b/>
                <w:color w:val="FF0000"/>
                <w:sz w:val="20"/>
                <w:szCs w:val="20"/>
              </w:rPr>
            </w:pPr>
            <w:r w:rsidRPr="002413F3">
              <w:rPr>
                <w:rFonts w:ascii="Times New Roman" w:eastAsia="Times New Roman" w:hAnsi="Times New Roman" w:cs="Times New Roman"/>
                <w:b/>
                <w:sz w:val="20"/>
                <w:szCs w:val="20"/>
              </w:rPr>
              <w:t>1952,556</w:t>
            </w:r>
          </w:p>
        </w:tc>
        <w:tc>
          <w:tcPr>
            <w:tcW w:w="1336" w:type="dxa"/>
            <w:vAlign w:val="bottom"/>
          </w:tcPr>
          <w:p w:rsidR="00ED59F1" w:rsidRPr="001759BA" w:rsidRDefault="00ED59F1" w:rsidP="00204BCE">
            <w:pPr>
              <w:spacing w:after="0" w:line="240" w:lineRule="auto"/>
              <w:jc w:val="right"/>
              <w:rPr>
                <w:rFonts w:ascii="Times New Roman" w:eastAsia="Times New Roman" w:hAnsi="Times New Roman" w:cs="Times New Roman"/>
                <w:b/>
                <w:color w:val="FF0000"/>
                <w:sz w:val="20"/>
                <w:szCs w:val="20"/>
              </w:rPr>
            </w:pPr>
            <w:r w:rsidRPr="002413F3">
              <w:rPr>
                <w:rFonts w:ascii="Times New Roman" w:eastAsia="Times New Roman" w:hAnsi="Times New Roman" w:cs="Times New Roman"/>
                <w:b/>
                <w:sz w:val="20"/>
                <w:szCs w:val="20"/>
              </w:rPr>
              <w:t>1952,556</w:t>
            </w:r>
          </w:p>
        </w:tc>
      </w:tr>
      <w:tr w:rsidR="00ED59F1" w:rsidRPr="001759BA"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2B079C" w:rsidRDefault="00ED59F1" w:rsidP="00204BCE">
            <w:pPr>
              <w:spacing w:after="0" w:line="240" w:lineRule="auto"/>
              <w:rPr>
                <w:rFonts w:ascii="Times New Roman" w:eastAsia="Times New Roman" w:hAnsi="Times New Roman" w:cs="Times New Roman"/>
                <w:sz w:val="20"/>
                <w:szCs w:val="20"/>
              </w:rPr>
            </w:pPr>
          </w:p>
        </w:tc>
        <w:tc>
          <w:tcPr>
            <w:tcW w:w="1417" w:type="dxa"/>
            <w:shd w:val="clear" w:color="FFFFCC" w:fill="FFFF99"/>
            <w:vAlign w:val="bottom"/>
            <w:hideMark/>
          </w:tcPr>
          <w:p w:rsidR="00ED59F1" w:rsidRPr="002413F3"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1759BA" w:rsidRDefault="00ED59F1" w:rsidP="00204BCE">
            <w:pPr>
              <w:spacing w:after="0" w:line="240" w:lineRule="auto"/>
              <w:jc w:val="right"/>
              <w:rPr>
                <w:rFonts w:ascii="Times New Roman" w:eastAsia="Times New Roman" w:hAnsi="Times New Roman" w:cs="Times New Roman"/>
                <w:color w:val="FF0000"/>
                <w:sz w:val="20"/>
                <w:szCs w:val="20"/>
              </w:rPr>
            </w:pPr>
          </w:p>
        </w:tc>
        <w:tc>
          <w:tcPr>
            <w:tcW w:w="1383" w:type="dxa"/>
            <w:shd w:val="clear" w:color="auto" w:fill="FFFF99"/>
            <w:vAlign w:val="bottom"/>
            <w:hideMark/>
          </w:tcPr>
          <w:p w:rsidR="00ED59F1" w:rsidRPr="001759BA" w:rsidRDefault="00ED59F1" w:rsidP="00204BCE">
            <w:pPr>
              <w:spacing w:after="0" w:line="240" w:lineRule="auto"/>
              <w:jc w:val="right"/>
              <w:rPr>
                <w:rFonts w:ascii="Times New Roman" w:eastAsia="Times New Roman" w:hAnsi="Times New Roman" w:cs="Times New Roman"/>
                <w:color w:val="FF0000"/>
                <w:sz w:val="20"/>
                <w:szCs w:val="20"/>
              </w:rPr>
            </w:pPr>
          </w:p>
        </w:tc>
        <w:tc>
          <w:tcPr>
            <w:tcW w:w="1452" w:type="dxa"/>
            <w:shd w:val="clear" w:color="auto" w:fill="FFFF99"/>
            <w:vAlign w:val="bottom"/>
          </w:tcPr>
          <w:p w:rsidR="00ED59F1" w:rsidRPr="001759BA" w:rsidRDefault="00ED59F1" w:rsidP="00204BCE">
            <w:pPr>
              <w:spacing w:after="0" w:line="240" w:lineRule="auto"/>
              <w:jc w:val="right"/>
              <w:rPr>
                <w:rFonts w:ascii="Times New Roman" w:eastAsia="Times New Roman" w:hAnsi="Times New Roman" w:cs="Times New Roman"/>
                <w:color w:val="FF0000"/>
                <w:sz w:val="20"/>
                <w:szCs w:val="20"/>
              </w:rPr>
            </w:pPr>
          </w:p>
        </w:tc>
        <w:tc>
          <w:tcPr>
            <w:tcW w:w="1336" w:type="dxa"/>
            <w:shd w:val="clear" w:color="auto" w:fill="FFFF99"/>
            <w:vAlign w:val="bottom"/>
          </w:tcPr>
          <w:p w:rsidR="00ED59F1" w:rsidRPr="001759BA" w:rsidRDefault="00ED59F1" w:rsidP="00204BCE">
            <w:pPr>
              <w:spacing w:after="0" w:line="240" w:lineRule="auto"/>
              <w:jc w:val="right"/>
              <w:rPr>
                <w:rFonts w:ascii="Times New Roman" w:eastAsia="Times New Roman" w:hAnsi="Times New Roman" w:cs="Times New Roman"/>
                <w:color w:val="FF0000"/>
                <w:sz w:val="20"/>
                <w:szCs w:val="20"/>
              </w:rPr>
            </w:pPr>
          </w:p>
        </w:tc>
      </w:tr>
      <w:tr w:rsidR="00ED59F1" w:rsidRPr="001759BA" w:rsidTr="00204BCE">
        <w:trPr>
          <w:trHeight w:val="2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92E9F" w:rsidRDefault="00887C19"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2384,780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sz w:val="20"/>
                <w:szCs w:val="20"/>
              </w:rPr>
              <w:t>1627,556</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FF0000"/>
                <w:sz w:val="20"/>
                <w:szCs w:val="20"/>
              </w:rPr>
            </w:pPr>
            <w:r w:rsidRPr="00992E9F">
              <w:rPr>
                <w:rFonts w:ascii="Times New Roman" w:eastAsia="Times New Roman" w:hAnsi="Times New Roman" w:cs="Times New Roman"/>
                <w:sz w:val="20"/>
                <w:szCs w:val="20"/>
              </w:rPr>
              <w:t>1627,556</w:t>
            </w:r>
          </w:p>
        </w:tc>
        <w:tc>
          <w:tcPr>
            <w:tcW w:w="1383" w:type="dxa"/>
            <w:shd w:val="clear" w:color="auto" w:fill="auto"/>
            <w:vAlign w:val="bottom"/>
            <w:hideMark/>
          </w:tcPr>
          <w:p w:rsidR="00ED59F1" w:rsidRPr="001759BA" w:rsidRDefault="00ED59F1" w:rsidP="00204BCE">
            <w:pPr>
              <w:spacing w:after="0" w:line="240" w:lineRule="auto"/>
              <w:jc w:val="right"/>
              <w:rPr>
                <w:rFonts w:ascii="Times New Roman" w:eastAsia="Times New Roman" w:hAnsi="Times New Roman" w:cs="Times New Roman"/>
                <w:color w:val="FF0000"/>
                <w:sz w:val="20"/>
                <w:szCs w:val="20"/>
              </w:rPr>
            </w:pPr>
            <w:r w:rsidRPr="002413F3">
              <w:rPr>
                <w:rFonts w:ascii="Times New Roman" w:eastAsia="Times New Roman" w:hAnsi="Times New Roman" w:cs="Times New Roman"/>
                <w:sz w:val="20"/>
                <w:szCs w:val="20"/>
              </w:rPr>
              <w:t>1952,556</w:t>
            </w:r>
          </w:p>
        </w:tc>
        <w:tc>
          <w:tcPr>
            <w:tcW w:w="1452" w:type="dxa"/>
            <w:vAlign w:val="bottom"/>
          </w:tcPr>
          <w:p w:rsidR="00ED59F1" w:rsidRPr="001759BA" w:rsidRDefault="00ED59F1" w:rsidP="00204BCE">
            <w:pPr>
              <w:spacing w:after="0" w:line="240" w:lineRule="auto"/>
              <w:jc w:val="right"/>
              <w:rPr>
                <w:rFonts w:ascii="Times New Roman" w:eastAsia="Times New Roman" w:hAnsi="Times New Roman" w:cs="Times New Roman"/>
                <w:color w:val="FF0000"/>
                <w:sz w:val="20"/>
                <w:szCs w:val="20"/>
              </w:rPr>
            </w:pPr>
            <w:r w:rsidRPr="002413F3">
              <w:rPr>
                <w:rFonts w:ascii="Times New Roman" w:eastAsia="Times New Roman" w:hAnsi="Times New Roman" w:cs="Times New Roman"/>
                <w:sz w:val="20"/>
                <w:szCs w:val="20"/>
              </w:rPr>
              <w:t>1952,556</w:t>
            </w:r>
          </w:p>
        </w:tc>
        <w:tc>
          <w:tcPr>
            <w:tcW w:w="1336" w:type="dxa"/>
            <w:vAlign w:val="bottom"/>
          </w:tcPr>
          <w:p w:rsidR="00ED59F1" w:rsidRPr="001759BA" w:rsidRDefault="00ED59F1" w:rsidP="00204BCE">
            <w:pPr>
              <w:spacing w:after="0" w:line="240" w:lineRule="auto"/>
              <w:jc w:val="right"/>
              <w:rPr>
                <w:rFonts w:ascii="Times New Roman" w:eastAsia="Times New Roman" w:hAnsi="Times New Roman" w:cs="Times New Roman"/>
                <w:color w:val="FF0000"/>
                <w:sz w:val="20"/>
                <w:szCs w:val="20"/>
              </w:rPr>
            </w:pPr>
            <w:r w:rsidRPr="002413F3">
              <w:rPr>
                <w:rFonts w:ascii="Times New Roman" w:eastAsia="Times New Roman" w:hAnsi="Times New Roman" w:cs="Times New Roman"/>
                <w:sz w:val="20"/>
                <w:szCs w:val="20"/>
              </w:rPr>
              <w:t>1952,556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450"/>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B6FF7" w:rsidTr="00204BCE">
        <w:trPr>
          <w:trHeight w:val="421"/>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5.1.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"Проведение прочих мероприятий социально-значимого характера",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887C19"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2384,780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b/>
              </w:rPr>
            </w:pPr>
            <w:r w:rsidRPr="00992E9F">
              <w:rPr>
                <w:rFonts w:ascii="Times New Roman" w:eastAsia="Times New Roman" w:hAnsi="Times New Roman" w:cs="Times New Roman"/>
                <w:b/>
                <w:sz w:val="20"/>
                <w:szCs w:val="20"/>
              </w:rPr>
              <w:t>1627,556</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b/>
                <w:sz w:val="20"/>
                <w:szCs w:val="20"/>
              </w:rPr>
            </w:pPr>
            <w:r w:rsidRPr="00992E9F">
              <w:rPr>
                <w:rFonts w:ascii="Times New Roman" w:eastAsia="Times New Roman" w:hAnsi="Times New Roman" w:cs="Times New Roman"/>
                <w:b/>
                <w:sz w:val="20"/>
                <w:szCs w:val="20"/>
              </w:rPr>
              <w:t>1627,556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2413F3">
              <w:rPr>
                <w:rFonts w:ascii="Times New Roman" w:eastAsia="Times New Roman" w:hAnsi="Times New Roman" w:cs="Times New Roman"/>
                <w:b/>
                <w:sz w:val="20"/>
                <w:szCs w:val="20"/>
              </w:rPr>
              <w:t>1952,556</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2413F3">
              <w:rPr>
                <w:rFonts w:ascii="Times New Roman" w:eastAsia="Times New Roman" w:hAnsi="Times New Roman" w:cs="Times New Roman"/>
                <w:b/>
                <w:sz w:val="20"/>
                <w:szCs w:val="20"/>
              </w:rPr>
              <w:t>1952,556</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2413F3">
              <w:rPr>
                <w:rFonts w:ascii="Times New Roman" w:eastAsia="Times New Roman" w:hAnsi="Times New Roman" w:cs="Times New Roman"/>
                <w:b/>
                <w:sz w:val="20"/>
                <w:szCs w:val="20"/>
              </w:rPr>
              <w:t>1952,556</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92E9F" w:rsidRDefault="00887C19"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2384,780</w:t>
            </w:r>
          </w:p>
        </w:tc>
        <w:tc>
          <w:tcPr>
            <w:tcW w:w="1417" w:type="dxa"/>
            <w:shd w:val="clear" w:color="auto" w:fill="auto"/>
            <w:vAlign w:val="bottom"/>
            <w:hideMark/>
          </w:tcPr>
          <w:p w:rsidR="00ED59F1" w:rsidRPr="002413F3"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sz w:val="20"/>
                <w:szCs w:val="20"/>
              </w:rPr>
              <w:t>1627,556</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sz w:val="20"/>
                <w:szCs w:val="20"/>
              </w:rPr>
              <w:t>1627,556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2413F3">
              <w:rPr>
                <w:rFonts w:ascii="Times New Roman" w:eastAsia="Times New Roman" w:hAnsi="Times New Roman" w:cs="Times New Roman"/>
                <w:sz w:val="20"/>
                <w:szCs w:val="20"/>
              </w:rPr>
              <w:t>1952,556</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2413F3">
              <w:rPr>
                <w:rFonts w:ascii="Times New Roman" w:eastAsia="Times New Roman" w:hAnsi="Times New Roman" w:cs="Times New Roman"/>
                <w:sz w:val="20"/>
                <w:szCs w:val="20"/>
              </w:rPr>
              <w:t>1952,556</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2413F3">
              <w:rPr>
                <w:rFonts w:ascii="Times New Roman" w:eastAsia="Times New Roman" w:hAnsi="Times New Roman" w:cs="Times New Roman"/>
                <w:sz w:val="20"/>
                <w:szCs w:val="20"/>
              </w:rPr>
              <w:t>1952,556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887C19"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2384,780</w:t>
            </w:r>
          </w:p>
        </w:tc>
        <w:tc>
          <w:tcPr>
            <w:tcW w:w="1417" w:type="dxa"/>
            <w:shd w:val="clear" w:color="auto" w:fill="auto"/>
            <w:vAlign w:val="bottom"/>
            <w:hideMark/>
          </w:tcPr>
          <w:p w:rsidR="00ED59F1" w:rsidRPr="00C16738" w:rsidRDefault="00992E9F" w:rsidP="00204BCE">
            <w:pPr>
              <w:spacing w:after="0" w:line="240" w:lineRule="auto"/>
              <w:jc w:val="right"/>
              <w:rPr>
                <w:rFonts w:ascii="Times New Roman" w:eastAsia="Times New Roman" w:hAnsi="Times New Roman" w:cs="Times New Roman"/>
                <w:b/>
                <w:sz w:val="20"/>
                <w:szCs w:val="20"/>
              </w:rPr>
            </w:pPr>
            <w:r w:rsidRPr="00C16738">
              <w:rPr>
                <w:rFonts w:ascii="Times New Roman" w:eastAsia="Times New Roman" w:hAnsi="Times New Roman" w:cs="Times New Roman"/>
                <w:b/>
                <w:sz w:val="20"/>
                <w:szCs w:val="20"/>
              </w:rPr>
              <w:t>1627,556</w:t>
            </w:r>
          </w:p>
        </w:tc>
        <w:tc>
          <w:tcPr>
            <w:tcW w:w="1418" w:type="dxa"/>
            <w:shd w:val="clear" w:color="auto" w:fill="auto"/>
            <w:vAlign w:val="bottom"/>
            <w:hideMark/>
          </w:tcPr>
          <w:p w:rsidR="00ED59F1" w:rsidRPr="00C16738" w:rsidRDefault="00992E9F" w:rsidP="00204BCE">
            <w:pPr>
              <w:spacing w:after="0" w:line="240" w:lineRule="auto"/>
              <w:jc w:val="right"/>
              <w:rPr>
                <w:rFonts w:ascii="Times New Roman" w:eastAsia="Times New Roman" w:hAnsi="Times New Roman" w:cs="Times New Roman"/>
                <w:b/>
                <w:sz w:val="20"/>
                <w:szCs w:val="20"/>
              </w:rPr>
            </w:pPr>
            <w:r w:rsidRPr="00C16738">
              <w:rPr>
                <w:rFonts w:ascii="Times New Roman" w:eastAsia="Times New Roman" w:hAnsi="Times New Roman" w:cs="Times New Roman"/>
                <w:b/>
                <w:sz w:val="20"/>
                <w:szCs w:val="20"/>
              </w:rPr>
              <w:t>1627,556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2413F3">
              <w:rPr>
                <w:rFonts w:ascii="Times New Roman" w:eastAsia="Times New Roman" w:hAnsi="Times New Roman" w:cs="Times New Roman"/>
                <w:b/>
                <w:sz w:val="20"/>
                <w:szCs w:val="20"/>
              </w:rPr>
              <w:t>1952,556</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2413F3">
              <w:rPr>
                <w:rFonts w:ascii="Times New Roman" w:eastAsia="Times New Roman" w:hAnsi="Times New Roman" w:cs="Times New Roman"/>
                <w:b/>
                <w:sz w:val="20"/>
                <w:szCs w:val="20"/>
              </w:rPr>
              <w:t>1952,556</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2413F3">
              <w:rPr>
                <w:rFonts w:ascii="Times New Roman" w:eastAsia="Times New Roman" w:hAnsi="Times New Roman" w:cs="Times New Roman"/>
                <w:b/>
                <w:sz w:val="20"/>
                <w:szCs w:val="20"/>
              </w:rPr>
              <w:t>1952,556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b/>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92E9F" w:rsidRDefault="00887C19"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2384,780</w:t>
            </w:r>
          </w:p>
        </w:tc>
        <w:tc>
          <w:tcPr>
            <w:tcW w:w="1417" w:type="dxa"/>
            <w:shd w:val="clear" w:color="auto" w:fill="auto"/>
            <w:vAlign w:val="bottom"/>
            <w:hideMark/>
          </w:tcPr>
          <w:p w:rsidR="00ED59F1" w:rsidRPr="002413F3"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sz w:val="20"/>
                <w:szCs w:val="20"/>
              </w:rPr>
              <w:t>1627,556</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sz w:val="20"/>
                <w:szCs w:val="20"/>
              </w:rPr>
              <w:t>1627,556</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2413F3">
              <w:rPr>
                <w:rFonts w:ascii="Times New Roman" w:eastAsia="Times New Roman" w:hAnsi="Times New Roman" w:cs="Times New Roman"/>
                <w:sz w:val="20"/>
                <w:szCs w:val="20"/>
              </w:rPr>
              <w:t>1952,556</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2413F3">
              <w:rPr>
                <w:rFonts w:ascii="Times New Roman" w:eastAsia="Times New Roman" w:hAnsi="Times New Roman" w:cs="Times New Roman"/>
                <w:sz w:val="20"/>
                <w:szCs w:val="20"/>
              </w:rPr>
              <w:t>1952,556</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2413F3">
              <w:rPr>
                <w:rFonts w:ascii="Times New Roman" w:eastAsia="Times New Roman" w:hAnsi="Times New Roman" w:cs="Times New Roman"/>
                <w:sz w:val="20"/>
                <w:szCs w:val="20"/>
              </w:rPr>
              <w:t>1952,556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55"/>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F2DD0" w:rsidTr="00204BCE">
        <w:trPr>
          <w:trHeight w:val="969"/>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5.1.1.</w:t>
            </w:r>
          </w:p>
        </w:tc>
        <w:tc>
          <w:tcPr>
            <w:tcW w:w="2552" w:type="dxa"/>
            <w:shd w:val="clear" w:color="auto" w:fill="auto"/>
            <w:vAlign w:val="center"/>
            <w:hideMark/>
          </w:tcPr>
          <w:p w:rsidR="00ED59F1" w:rsidRPr="001B6FF7" w:rsidRDefault="00ED59F1" w:rsidP="00204BCE">
            <w:pPr>
              <w:spacing w:after="0" w:line="240" w:lineRule="auto"/>
              <w:ind w:left="-57"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Расходы на проведение мероприятий, приуроченных к праздничным календарным дням,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2B079C" w:rsidRDefault="00887C19"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r w:rsidR="00B03A50" w:rsidRPr="001B6FF7">
              <w:rPr>
                <w:rFonts w:ascii="Times New Roman" w:eastAsia="Times New Roman" w:hAnsi="Times New Roman" w:cs="Times New Roman"/>
                <w:b/>
                <w:color w:val="000000"/>
                <w:sz w:val="20"/>
                <w:szCs w:val="20"/>
              </w:rPr>
              <w:t>,000</w:t>
            </w:r>
          </w:p>
        </w:tc>
        <w:tc>
          <w:tcPr>
            <w:tcW w:w="1417" w:type="dxa"/>
            <w:shd w:val="clear" w:color="auto" w:fill="auto"/>
            <w:vAlign w:val="bottom"/>
            <w:hideMark/>
          </w:tcPr>
          <w:p w:rsidR="00ED59F1" w:rsidRPr="00FB2542"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F2DD0"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F2DD0"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325,000</w:t>
            </w:r>
          </w:p>
        </w:tc>
        <w:tc>
          <w:tcPr>
            <w:tcW w:w="1452" w:type="dxa"/>
            <w:vAlign w:val="bottom"/>
          </w:tcPr>
          <w:p w:rsidR="00ED59F1" w:rsidRPr="001F2DD0"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325,000</w:t>
            </w:r>
          </w:p>
        </w:tc>
        <w:tc>
          <w:tcPr>
            <w:tcW w:w="1336" w:type="dxa"/>
            <w:vAlign w:val="bottom"/>
          </w:tcPr>
          <w:p w:rsidR="00ED59F1" w:rsidRPr="001F2DD0"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325,000</w:t>
            </w:r>
          </w:p>
        </w:tc>
      </w:tr>
      <w:tr w:rsidR="00ED59F1" w:rsidRPr="001F2DD0"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B03A50" w:rsidRDefault="00887C19"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r w:rsidR="00B03A50" w:rsidRPr="00B03A50">
              <w:rPr>
                <w:rFonts w:ascii="Times New Roman" w:eastAsia="Times New Roman" w:hAnsi="Times New Roman" w:cs="Times New Roman"/>
                <w:color w:val="000000"/>
                <w:sz w:val="20"/>
                <w:szCs w:val="20"/>
              </w:rPr>
              <w:t>,000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F2DD0" w:rsidRDefault="00ED59F1" w:rsidP="00204BCE">
            <w:pPr>
              <w:spacing w:after="0" w:line="240" w:lineRule="auto"/>
              <w:jc w:val="right"/>
              <w:rPr>
                <w:rFonts w:ascii="Times New Roman" w:eastAsia="Times New Roman" w:hAnsi="Times New Roman" w:cs="Times New Roman"/>
                <w:sz w:val="20"/>
                <w:szCs w:val="20"/>
              </w:rPr>
            </w:pPr>
            <w:r w:rsidRPr="00FB2542">
              <w:rPr>
                <w:rFonts w:ascii="Times New Roman" w:eastAsia="Times New Roman" w:hAnsi="Times New Roman" w:cs="Times New Roman"/>
                <w:sz w:val="20"/>
                <w:szCs w:val="20"/>
              </w:rPr>
              <w:t>325,000</w:t>
            </w:r>
          </w:p>
        </w:tc>
        <w:tc>
          <w:tcPr>
            <w:tcW w:w="1452" w:type="dxa"/>
            <w:vAlign w:val="bottom"/>
          </w:tcPr>
          <w:p w:rsidR="00ED59F1" w:rsidRPr="001F2DD0" w:rsidRDefault="00ED59F1" w:rsidP="00204BCE">
            <w:pPr>
              <w:spacing w:after="0" w:line="240" w:lineRule="auto"/>
              <w:jc w:val="right"/>
              <w:rPr>
                <w:rFonts w:ascii="Times New Roman" w:eastAsia="Times New Roman" w:hAnsi="Times New Roman" w:cs="Times New Roman"/>
                <w:sz w:val="20"/>
                <w:szCs w:val="20"/>
              </w:rPr>
            </w:pPr>
            <w:r w:rsidRPr="00FB2542">
              <w:rPr>
                <w:rFonts w:ascii="Times New Roman" w:eastAsia="Times New Roman" w:hAnsi="Times New Roman" w:cs="Times New Roman"/>
                <w:sz w:val="20"/>
                <w:szCs w:val="20"/>
              </w:rPr>
              <w:t>325,000</w:t>
            </w:r>
          </w:p>
        </w:tc>
        <w:tc>
          <w:tcPr>
            <w:tcW w:w="1336" w:type="dxa"/>
            <w:vAlign w:val="bottom"/>
          </w:tcPr>
          <w:p w:rsidR="00ED59F1" w:rsidRPr="001F2DD0" w:rsidRDefault="00ED59F1" w:rsidP="00204BCE">
            <w:pPr>
              <w:spacing w:after="0" w:line="240" w:lineRule="auto"/>
              <w:jc w:val="right"/>
              <w:rPr>
                <w:rFonts w:ascii="Times New Roman" w:eastAsia="Times New Roman" w:hAnsi="Times New Roman" w:cs="Times New Roman"/>
                <w:sz w:val="20"/>
                <w:szCs w:val="20"/>
              </w:rPr>
            </w:pPr>
            <w:r w:rsidRPr="00FB2542">
              <w:rPr>
                <w:rFonts w:ascii="Times New Roman" w:eastAsia="Times New Roman" w:hAnsi="Times New Roman" w:cs="Times New Roman"/>
                <w:sz w:val="20"/>
                <w:szCs w:val="20"/>
              </w:rPr>
              <w:t>325,000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F2DD0"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C6644C" w:rsidRDefault="00887C19"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sz w:val="20"/>
                <w:szCs w:val="20"/>
              </w:rPr>
              <w:t>0</w:t>
            </w:r>
            <w:r w:rsidR="00B03A50" w:rsidRPr="001B6FF7">
              <w:rPr>
                <w:rFonts w:ascii="Times New Roman" w:eastAsia="Times New Roman" w:hAnsi="Times New Roman" w:cs="Times New Roman"/>
                <w:b/>
                <w:color w:val="000000"/>
                <w:sz w:val="20"/>
                <w:szCs w:val="20"/>
              </w:rPr>
              <w:t>,000</w:t>
            </w:r>
          </w:p>
        </w:tc>
        <w:tc>
          <w:tcPr>
            <w:tcW w:w="1417" w:type="dxa"/>
            <w:shd w:val="clear" w:color="auto" w:fill="auto"/>
            <w:vAlign w:val="bottom"/>
            <w:hideMark/>
          </w:tcPr>
          <w:p w:rsidR="00ED59F1" w:rsidRPr="00FB2542"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F2DD0"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F2DD0"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325,000</w:t>
            </w:r>
          </w:p>
        </w:tc>
        <w:tc>
          <w:tcPr>
            <w:tcW w:w="1452" w:type="dxa"/>
            <w:vAlign w:val="bottom"/>
          </w:tcPr>
          <w:p w:rsidR="00ED59F1" w:rsidRPr="001F2DD0"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325,000</w:t>
            </w:r>
          </w:p>
        </w:tc>
        <w:tc>
          <w:tcPr>
            <w:tcW w:w="1336" w:type="dxa"/>
            <w:vAlign w:val="bottom"/>
          </w:tcPr>
          <w:p w:rsidR="00ED59F1" w:rsidRPr="001F2DD0"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325,000</w:t>
            </w:r>
          </w:p>
        </w:tc>
      </w:tr>
      <w:tr w:rsidR="00ED59F1" w:rsidRPr="001F2DD0"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C6644C" w:rsidRDefault="00ED59F1" w:rsidP="00204BCE">
            <w:pPr>
              <w:spacing w:after="0" w:line="240" w:lineRule="auto"/>
              <w:rPr>
                <w:rFonts w:ascii="Times New Roman" w:eastAsia="Times New Roman" w:hAnsi="Times New Roman" w:cs="Times New Roman"/>
                <w:color w:val="FF0000"/>
                <w:sz w:val="20"/>
                <w:szCs w:val="20"/>
              </w:rPr>
            </w:pPr>
          </w:p>
        </w:tc>
        <w:tc>
          <w:tcPr>
            <w:tcW w:w="1417" w:type="dxa"/>
            <w:shd w:val="clear" w:color="FFFFCC" w:fill="FFFF99"/>
            <w:vAlign w:val="bottom"/>
            <w:hideMark/>
          </w:tcPr>
          <w:p w:rsidR="00ED59F1" w:rsidRPr="00FB2542"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1F2DD0" w:rsidRDefault="00ED59F1" w:rsidP="00204BCE">
            <w:pPr>
              <w:spacing w:after="0" w:line="240" w:lineRule="auto"/>
              <w:rPr>
                <w:rFonts w:ascii="Times New Roman" w:eastAsia="Times New Roman" w:hAnsi="Times New Roman" w:cs="Times New Roman"/>
                <w:sz w:val="20"/>
                <w:szCs w:val="20"/>
              </w:rPr>
            </w:pPr>
          </w:p>
        </w:tc>
        <w:tc>
          <w:tcPr>
            <w:tcW w:w="1383" w:type="dxa"/>
            <w:shd w:val="clear" w:color="auto" w:fill="FFFF99"/>
            <w:vAlign w:val="bottom"/>
            <w:hideMark/>
          </w:tcPr>
          <w:p w:rsidR="00ED59F1" w:rsidRPr="001F2DD0"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vAlign w:val="bottom"/>
          </w:tcPr>
          <w:p w:rsidR="00ED59F1" w:rsidRPr="001F2DD0"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vAlign w:val="bottom"/>
          </w:tcPr>
          <w:p w:rsidR="00ED59F1" w:rsidRPr="001F2DD0" w:rsidRDefault="00ED59F1" w:rsidP="00204BCE">
            <w:pPr>
              <w:spacing w:after="0" w:line="240" w:lineRule="auto"/>
              <w:rPr>
                <w:rFonts w:ascii="Times New Roman" w:eastAsia="Times New Roman" w:hAnsi="Times New Roman" w:cs="Times New Roman"/>
                <w:sz w:val="20"/>
                <w:szCs w:val="20"/>
              </w:rPr>
            </w:pPr>
          </w:p>
        </w:tc>
      </w:tr>
      <w:tr w:rsidR="00ED59F1" w:rsidRPr="001F2DD0"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B03A50" w:rsidRDefault="00887C19" w:rsidP="00204BCE">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0</w:t>
            </w:r>
            <w:r w:rsidR="00B03A50" w:rsidRPr="00B03A50">
              <w:rPr>
                <w:rFonts w:ascii="Times New Roman" w:eastAsia="Times New Roman" w:hAnsi="Times New Roman" w:cs="Times New Roman"/>
                <w:color w:val="000000"/>
                <w:sz w:val="20"/>
                <w:szCs w:val="20"/>
              </w:rPr>
              <w:t>,000</w:t>
            </w:r>
          </w:p>
        </w:tc>
        <w:tc>
          <w:tcPr>
            <w:tcW w:w="1417" w:type="dxa"/>
            <w:shd w:val="clear" w:color="auto" w:fill="auto"/>
            <w:vAlign w:val="bottom"/>
            <w:hideMark/>
          </w:tcPr>
          <w:p w:rsidR="00ED59F1" w:rsidRPr="00FB2542" w:rsidRDefault="00992E9F" w:rsidP="00204BCE">
            <w:pPr>
              <w:spacing w:after="0" w:line="240" w:lineRule="auto"/>
              <w:jc w:val="right"/>
              <w:rPr>
                <w:rFonts w:ascii="Times New Roman" w:eastAsia="Times New Roman" w:hAnsi="Times New Roman" w:cs="Times New Roman"/>
                <w:sz w:val="20"/>
                <w:szCs w:val="20"/>
              </w:rPr>
            </w:pPr>
            <w:r w:rsidRPr="00B03A5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F2DD0" w:rsidRDefault="00992E9F" w:rsidP="00204BCE">
            <w:pPr>
              <w:spacing w:after="0" w:line="240" w:lineRule="auto"/>
              <w:jc w:val="right"/>
              <w:rPr>
                <w:rFonts w:ascii="Times New Roman" w:eastAsia="Times New Roman" w:hAnsi="Times New Roman" w:cs="Times New Roman"/>
                <w:sz w:val="20"/>
                <w:szCs w:val="20"/>
              </w:rPr>
            </w:pPr>
            <w:r w:rsidRPr="00B03A5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F2DD0" w:rsidRDefault="00ED59F1" w:rsidP="00204BCE">
            <w:pPr>
              <w:spacing w:after="0" w:line="240" w:lineRule="auto"/>
              <w:jc w:val="right"/>
              <w:rPr>
                <w:rFonts w:ascii="Times New Roman" w:eastAsia="Times New Roman" w:hAnsi="Times New Roman" w:cs="Times New Roman"/>
                <w:sz w:val="20"/>
                <w:szCs w:val="20"/>
              </w:rPr>
            </w:pPr>
            <w:r w:rsidRPr="00FB2542">
              <w:rPr>
                <w:rFonts w:ascii="Times New Roman" w:eastAsia="Times New Roman" w:hAnsi="Times New Roman" w:cs="Times New Roman"/>
                <w:sz w:val="20"/>
                <w:szCs w:val="20"/>
              </w:rPr>
              <w:t>325,000</w:t>
            </w:r>
          </w:p>
        </w:tc>
        <w:tc>
          <w:tcPr>
            <w:tcW w:w="1452" w:type="dxa"/>
            <w:vAlign w:val="bottom"/>
          </w:tcPr>
          <w:p w:rsidR="00ED59F1" w:rsidRPr="001F2DD0" w:rsidRDefault="00ED59F1" w:rsidP="00204BCE">
            <w:pPr>
              <w:spacing w:after="0" w:line="240" w:lineRule="auto"/>
              <w:jc w:val="right"/>
              <w:rPr>
                <w:rFonts w:ascii="Times New Roman" w:eastAsia="Times New Roman" w:hAnsi="Times New Roman" w:cs="Times New Roman"/>
                <w:sz w:val="20"/>
                <w:szCs w:val="20"/>
              </w:rPr>
            </w:pPr>
            <w:r w:rsidRPr="00FB2542">
              <w:rPr>
                <w:rFonts w:ascii="Times New Roman" w:eastAsia="Times New Roman" w:hAnsi="Times New Roman" w:cs="Times New Roman"/>
                <w:sz w:val="20"/>
                <w:szCs w:val="20"/>
              </w:rPr>
              <w:t>325,000</w:t>
            </w:r>
          </w:p>
        </w:tc>
        <w:tc>
          <w:tcPr>
            <w:tcW w:w="1336" w:type="dxa"/>
            <w:vAlign w:val="bottom"/>
          </w:tcPr>
          <w:p w:rsidR="00ED59F1" w:rsidRPr="001F2DD0" w:rsidRDefault="00ED59F1" w:rsidP="00204BCE">
            <w:pPr>
              <w:spacing w:after="0" w:line="240" w:lineRule="auto"/>
              <w:jc w:val="right"/>
              <w:rPr>
                <w:rFonts w:ascii="Times New Roman" w:eastAsia="Times New Roman" w:hAnsi="Times New Roman" w:cs="Times New Roman"/>
                <w:sz w:val="20"/>
                <w:szCs w:val="20"/>
              </w:rPr>
            </w:pPr>
            <w:r w:rsidRPr="00FB2542">
              <w:rPr>
                <w:rFonts w:ascii="Times New Roman" w:eastAsia="Times New Roman" w:hAnsi="Times New Roman" w:cs="Times New Roman"/>
                <w:sz w:val="20"/>
                <w:szCs w:val="20"/>
              </w:rPr>
              <w:t>325,000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Расходы на проведение мероприятия ко Дню семьи, любви и верности</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B03A50" w:rsidRDefault="00887C19"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B03A50" w:rsidRPr="00B03A50">
              <w:rPr>
                <w:rFonts w:ascii="Times New Roman" w:eastAsia="Times New Roman" w:hAnsi="Times New Roman" w:cs="Times New Roman"/>
                <w:color w:val="000000"/>
                <w:sz w:val="20"/>
                <w:szCs w:val="20"/>
              </w:rPr>
              <w:t>,000</w:t>
            </w:r>
          </w:p>
        </w:tc>
        <w:tc>
          <w:tcPr>
            <w:tcW w:w="1417"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60,000</w:t>
            </w:r>
          </w:p>
        </w:tc>
      </w:tr>
      <w:tr w:rsidR="00ED59F1" w:rsidRPr="001B6FF7" w:rsidTr="00204BCE">
        <w:trPr>
          <w:trHeight w:val="27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Приобретение подарков долгожителям ко Дню пожилого человека</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B03A50" w:rsidRDefault="00887C19"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B03A50" w:rsidRPr="00B03A50">
              <w:rPr>
                <w:rFonts w:ascii="Times New Roman" w:eastAsia="Times New Roman" w:hAnsi="Times New Roman" w:cs="Times New Roman"/>
                <w:color w:val="000000"/>
                <w:sz w:val="20"/>
                <w:szCs w:val="20"/>
              </w:rPr>
              <w:t>,000</w:t>
            </w:r>
          </w:p>
        </w:tc>
        <w:tc>
          <w:tcPr>
            <w:tcW w:w="1417" w:type="dxa"/>
            <w:shd w:val="clear" w:color="auto" w:fill="auto"/>
            <w:vAlign w:val="bottom"/>
            <w:hideMark/>
          </w:tcPr>
          <w:p w:rsidR="00ED59F1" w:rsidRPr="001B6FF7" w:rsidRDefault="00992E9F" w:rsidP="00204BCE">
            <w:pPr>
              <w:spacing w:after="0" w:line="240" w:lineRule="auto"/>
              <w:jc w:val="right"/>
              <w:rPr>
                <w:rFonts w:ascii="Times New Roman" w:hAnsi="Times New Roman" w:cs="Times New Roman"/>
              </w:rPr>
            </w:pPr>
            <w:r w:rsidRPr="00B03A5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hAnsi="Times New Roman" w:cs="Times New Roman"/>
              </w:rPr>
            </w:pPr>
            <w:r w:rsidRPr="00B03A5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210,000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210,000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210,000</w:t>
            </w:r>
          </w:p>
        </w:tc>
      </w:tr>
      <w:tr w:rsidR="00ED59F1" w:rsidRPr="001B6FF7" w:rsidTr="00204BCE">
        <w:trPr>
          <w:trHeight w:val="27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Расходы на проведение мероприятия ко Дню матери</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B03A50" w:rsidRDefault="00887C19"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B03A50" w:rsidRPr="00B03A50">
              <w:rPr>
                <w:rFonts w:ascii="Times New Roman" w:eastAsia="Times New Roman" w:hAnsi="Times New Roman" w:cs="Times New Roman"/>
                <w:color w:val="000000"/>
                <w:sz w:val="20"/>
                <w:szCs w:val="20"/>
              </w:rPr>
              <w:t>,000</w:t>
            </w:r>
          </w:p>
        </w:tc>
        <w:tc>
          <w:tcPr>
            <w:tcW w:w="1417"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55,000</w:t>
            </w:r>
          </w:p>
        </w:tc>
      </w:tr>
      <w:tr w:rsidR="00ED59F1" w:rsidRPr="001B6FF7" w:rsidTr="00204BCE">
        <w:trPr>
          <w:trHeight w:val="27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Приобретение новогодних подарков для детей социально незащищённых категорий</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031EC1" w:rsidTr="00204BCE">
        <w:trPr>
          <w:trHeight w:val="106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5.1.2.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Расходы, связанные с организацией, подготовкой и проведением мероприятий, посвященных празднованию Дня Победы,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2B079C"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1047,974</w:t>
            </w:r>
          </w:p>
        </w:tc>
        <w:tc>
          <w:tcPr>
            <w:tcW w:w="1417" w:type="dxa"/>
            <w:shd w:val="clear" w:color="auto" w:fill="auto"/>
            <w:vAlign w:val="bottom"/>
            <w:hideMark/>
          </w:tcPr>
          <w:p w:rsidR="00ED59F1" w:rsidRPr="00031EC1"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418" w:type="dxa"/>
            <w:shd w:val="clear" w:color="auto" w:fill="auto"/>
            <w:vAlign w:val="bottom"/>
            <w:hideMark/>
          </w:tcPr>
          <w:p w:rsidR="00ED59F1" w:rsidRPr="00031EC1"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383" w:type="dxa"/>
            <w:shd w:val="clear" w:color="auto" w:fill="auto"/>
            <w:vAlign w:val="bottom"/>
            <w:hideMark/>
          </w:tcPr>
          <w:p w:rsidR="00ED59F1" w:rsidRPr="00031EC1"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452" w:type="dxa"/>
            <w:vAlign w:val="bottom"/>
          </w:tcPr>
          <w:p w:rsidR="00ED59F1" w:rsidRPr="00031EC1"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336" w:type="dxa"/>
            <w:vAlign w:val="bottom"/>
          </w:tcPr>
          <w:p w:rsidR="00ED59F1" w:rsidRPr="00031EC1"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r>
      <w:tr w:rsidR="00ED59F1" w:rsidRPr="00031EC1"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FB1928" w:rsidRDefault="00ED59F1" w:rsidP="00204BCE">
            <w:pPr>
              <w:spacing w:after="0" w:line="240" w:lineRule="auto"/>
              <w:jc w:val="right"/>
              <w:rPr>
                <w:rFonts w:ascii="Times New Roman" w:eastAsia="Times New Roman" w:hAnsi="Times New Roman" w:cs="Times New Roman"/>
                <w:sz w:val="20"/>
                <w:szCs w:val="20"/>
              </w:rPr>
            </w:pPr>
            <w:r w:rsidRPr="00FB1928">
              <w:rPr>
                <w:rFonts w:ascii="Times New Roman" w:eastAsia="Times New Roman" w:hAnsi="Times New Roman" w:cs="Times New Roman"/>
                <w:sz w:val="20"/>
                <w:szCs w:val="20"/>
              </w:rPr>
              <w:t>1047,974</w:t>
            </w:r>
          </w:p>
        </w:tc>
        <w:tc>
          <w:tcPr>
            <w:tcW w:w="1417" w:type="dxa"/>
            <w:shd w:val="clear" w:color="auto" w:fill="auto"/>
            <w:vAlign w:val="bottom"/>
            <w:hideMark/>
          </w:tcPr>
          <w:p w:rsidR="00ED59F1" w:rsidRPr="00031EC1" w:rsidRDefault="00ED59F1" w:rsidP="00204BCE">
            <w:pPr>
              <w:spacing w:after="0" w:line="240" w:lineRule="auto"/>
              <w:jc w:val="right"/>
              <w:rPr>
                <w:rFonts w:ascii="Times New Roman" w:eastAsia="Times New Roman" w:hAnsi="Times New Roman" w:cs="Times New Roman"/>
                <w:sz w:val="20"/>
                <w:szCs w:val="20"/>
              </w:rPr>
            </w:pPr>
            <w:r w:rsidRPr="00031EC1">
              <w:rPr>
                <w:rFonts w:ascii="Times New Roman" w:eastAsia="Times New Roman" w:hAnsi="Times New Roman" w:cs="Times New Roman"/>
                <w:sz w:val="20"/>
                <w:szCs w:val="20"/>
              </w:rPr>
              <w:t>290,750</w:t>
            </w:r>
          </w:p>
        </w:tc>
        <w:tc>
          <w:tcPr>
            <w:tcW w:w="1418" w:type="dxa"/>
            <w:shd w:val="clear" w:color="auto" w:fill="auto"/>
            <w:vAlign w:val="bottom"/>
            <w:hideMark/>
          </w:tcPr>
          <w:p w:rsidR="00ED59F1" w:rsidRPr="00031EC1" w:rsidRDefault="00ED59F1" w:rsidP="00204BCE">
            <w:pPr>
              <w:spacing w:after="0" w:line="240" w:lineRule="auto"/>
              <w:jc w:val="right"/>
              <w:rPr>
                <w:rFonts w:ascii="Times New Roman" w:eastAsia="Times New Roman" w:hAnsi="Times New Roman" w:cs="Times New Roman"/>
                <w:sz w:val="20"/>
                <w:szCs w:val="20"/>
              </w:rPr>
            </w:pPr>
            <w:r w:rsidRPr="00031EC1">
              <w:rPr>
                <w:rFonts w:ascii="Times New Roman" w:eastAsia="Times New Roman" w:hAnsi="Times New Roman" w:cs="Times New Roman"/>
                <w:sz w:val="20"/>
                <w:szCs w:val="20"/>
              </w:rPr>
              <w:t>290,750</w:t>
            </w:r>
          </w:p>
        </w:tc>
        <w:tc>
          <w:tcPr>
            <w:tcW w:w="1383" w:type="dxa"/>
            <w:shd w:val="clear" w:color="auto" w:fill="auto"/>
            <w:vAlign w:val="bottom"/>
            <w:hideMark/>
          </w:tcPr>
          <w:p w:rsidR="00ED59F1" w:rsidRPr="00031EC1" w:rsidRDefault="00ED59F1" w:rsidP="00204BCE">
            <w:pPr>
              <w:spacing w:after="0" w:line="240" w:lineRule="auto"/>
              <w:jc w:val="right"/>
              <w:rPr>
                <w:rFonts w:ascii="Times New Roman" w:eastAsia="Times New Roman" w:hAnsi="Times New Roman" w:cs="Times New Roman"/>
                <w:sz w:val="20"/>
                <w:szCs w:val="20"/>
              </w:rPr>
            </w:pPr>
            <w:r w:rsidRPr="00031EC1">
              <w:rPr>
                <w:rFonts w:ascii="Times New Roman" w:eastAsia="Times New Roman" w:hAnsi="Times New Roman" w:cs="Times New Roman"/>
                <w:sz w:val="20"/>
                <w:szCs w:val="20"/>
              </w:rPr>
              <w:t>290,750</w:t>
            </w:r>
          </w:p>
        </w:tc>
        <w:tc>
          <w:tcPr>
            <w:tcW w:w="1452" w:type="dxa"/>
            <w:vAlign w:val="bottom"/>
          </w:tcPr>
          <w:p w:rsidR="00ED59F1" w:rsidRPr="00031EC1" w:rsidRDefault="00ED59F1" w:rsidP="00204BCE">
            <w:pPr>
              <w:spacing w:after="0" w:line="240" w:lineRule="auto"/>
              <w:jc w:val="right"/>
              <w:rPr>
                <w:rFonts w:ascii="Times New Roman" w:eastAsia="Times New Roman" w:hAnsi="Times New Roman" w:cs="Times New Roman"/>
                <w:sz w:val="20"/>
                <w:szCs w:val="20"/>
              </w:rPr>
            </w:pPr>
            <w:r w:rsidRPr="00031EC1">
              <w:rPr>
                <w:rFonts w:ascii="Times New Roman" w:eastAsia="Times New Roman" w:hAnsi="Times New Roman" w:cs="Times New Roman"/>
                <w:sz w:val="20"/>
                <w:szCs w:val="20"/>
              </w:rPr>
              <w:t>290,750</w:t>
            </w:r>
          </w:p>
        </w:tc>
        <w:tc>
          <w:tcPr>
            <w:tcW w:w="1336" w:type="dxa"/>
            <w:vAlign w:val="bottom"/>
          </w:tcPr>
          <w:p w:rsidR="00ED59F1" w:rsidRPr="00031EC1" w:rsidRDefault="00ED59F1" w:rsidP="00204BCE">
            <w:pPr>
              <w:spacing w:after="0" w:line="240" w:lineRule="auto"/>
              <w:jc w:val="right"/>
              <w:rPr>
                <w:rFonts w:ascii="Times New Roman" w:eastAsia="Times New Roman" w:hAnsi="Times New Roman" w:cs="Times New Roman"/>
                <w:sz w:val="20"/>
                <w:szCs w:val="20"/>
              </w:rPr>
            </w:pPr>
            <w:r w:rsidRPr="00031EC1">
              <w:rPr>
                <w:rFonts w:ascii="Times New Roman" w:eastAsia="Times New Roman" w:hAnsi="Times New Roman" w:cs="Times New Roman"/>
                <w:sz w:val="20"/>
                <w:szCs w:val="20"/>
              </w:rPr>
              <w:t>290,750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B2051B"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1047,974</w:t>
            </w:r>
          </w:p>
        </w:tc>
        <w:tc>
          <w:tcPr>
            <w:tcW w:w="1417" w:type="dxa"/>
            <w:shd w:val="clear" w:color="auto" w:fill="auto"/>
            <w:vAlign w:val="bottom"/>
            <w:hideMark/>
          </w:tcPr>
          <w:p w:rsidR="00ED59F1" w:rsidRPr="00B2051B"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418" w:type="dxa"/>
            <w:shd w:val="clear" w:color="auto" w:fill="auto"/>
            <w:vAlign w:val="bottom"/>
            <w:hideMark/>
          </w:tcPr>
          <w:p w:rsidR="00ED59F1" w:rsidRPr="00B2051B"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383" w:type="dxa"/>
            <w:shd w:val="clear" w:color="auto" w:fill="auto"/>
            <w:vAlign w:val="bottom"/>
            <w:hideMark/>
          </w:tcPr>
          <w:p w:rsidR="00ED59F1" w:rsidRPr="00B2051B"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452" w:type="dxa"/>
            <w:vAlign w:val="bottom"/>
          </w:tcPr>
          <w:p w:rsidR="00ED59F1" w:rsidRPr="00B2051B"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c>
          <w:tcPr>
            <w:tcW w:w="1336" w:type="dxa"/>
            <w:vAlign w:val="bottom"/>
          </w:tcPr>
          <w:p w:rsidR="00ED59F1" w:rsidRPr="00B2051B" w:rsidRDefault="00ED59F1" w:rsidP="00204BCE">
            <w:pPr>
              <w:spacing w:after="0" w:line="240" w:lineRule="auto"/>
              <w:jc w:val="right"/>
              <w:rPr>
                <w:rFonts w:ascii="Times New Roman" w:eastAsia="Times New Roman" w:hAnsi="Times New Roman" w:cs="Times New Roman"/>
                <w:b/>
                <w:sz w:val="20"/>
                <w:szCs w:val="20"/>
              </w:rPr>
            </w:pPr>
            <w:r w:rsidRPr="00031EC1">
              <w:rPr>
                <w:rFonts w:ascii="Times New Roman" w:eastAsia="Times New Roman" w:hAnsi="Times New Roman" w:cs="Times New Roman"/>
                <w:b/>
                <w:sz w:val="20"/>
                <w:szCs w:val="20"/>
              </w:rPr>
              <w:t>290,750</w:t>
            </w:r>
          </w:p>
        </w:tc>
      </w:tr>
      <w:tr w:rsidR="00ED59F1" w:rsidRPr="00B2051B"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B2051B"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B2051B" w:rsidRDefault="00ED59F1" w:rsidP="00204BCE">
            <w:pPr>
              <w:spacing w:after="0" w:line="240" w:lineRule="auto"/>
              <w:rPr>
                <w:rFonts w:ascii="Times New Roman" w:eastAsia="Times New Roman" w:hAnsi="Times New Roman" w:cs="Times New Roman"/>
                <w:sz w:val="20"/>
                <w:szCs w:val="20"/>
              </w:rPr>
            </w:pPr>
          </w:p>
        </w:tc>
        <w:tc>
          <w:tcPr>
            <w:tcW w:w="1383" w:type="dxa"/>
            <w:shd w:val="clear" w:color="auto" w:fill="FFFF99"/>
            <w:vAlign w:val="bottom"/>
            <w:hideMark/>
          </w:tcPr>
          <w:p w:rsidR="00ED59F1" w:rsidRPr="00B2051B"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tcPr>
          <w:p w:rsidR="00ED59F1" w:rsidRPr="00B2051B"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tcPr>
          <w:p w:rsidR="00ED59F1" w:rsidRPr="00B2051B" w:rsidRDefault="00ED59F1" w:rsidP="00204BCE">
            <w:pPr>
              <w:spacing w:after="0" w:line="240" w:lineRule="auto"/>
              <w:rPr>
                <w:rFonts w:ascii="Times New Roman" w:eastAsia="Times New Roman" w:hAnsi="Times New Roman" w:cs="Times New Roman"/>
                <w:sz w:val="20"/>
                <w:szCs w:val="20"/>
              </w:rPr>
            </w:pPr>
          </w:p>
        </w:tc>
      </w:tr>
      <w:tr w:rsidR="00ED59F1" w:rsidRPr="00B2051B"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Из них:</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CA1B8D" w:rsidRDefault="00ED59F1" w:rsidP="00204BCE">
            <w:pPr>
              <w:spacing w:after="0" w:line="240" w:lineRule="auto"/>
              <w:jc w:val="right"/>
              <w:rPr>
                <w:rFonts w:ascii="Times New Roman" w:eastAsia="Times New Roman" w:hAnsi="Times New Roman" w:cs="Times New Roman"/>
                <w:color w:val="FF0000"/>
                <w:sz w:val="20"/>
                <w:szCs w:val="20"/>
              </w:rPr>
            </w:pPr>
            <w:r w:rsidRPr="00FB1928">
              <w:rPr>
                <w:rFonts w:ascii="Times New Roman" w:eastAsia="Times New Roman" w:hAnsi="Times New Roman" w:cs="Times New Roman"/>
                <w:sz w:val="20"/>
                <w:szCs w:val="20"/>
              </w:rPr>
              <w:t>1047,974</w:t>
            </w:r>
          </w:p>
        </w:tc>
        <w:tc>
          <w:tcPr>
            <w:tcW w:w="1417" w:type="dxa"/>
            <w:shd w:val="clear" w:color="auto" w:fill="auto"/>
            <w:vAlign w:val="bottom"/>
            <w:hideMark/>
          </w:tcPr>
          <w:p w:rsidR="00ED59F1" w:rsidRPr="00B2051B" w:rsidRDefault="00ED59F1" w:rsidP="00204BCE">
            <w:pPr>
              <w:spacing w:after="0" w:line="240" w:lineRule="auto"/>
              <w:jc w:val="right"/>
              <w:rPr>
                <w:rFonts w:ascii="Times New Roman" w:eastAsia="Times New Roman" w:hAnsi="Times New Roman" w:cs="Times New Roman"/>
                <w:sz w:val="20"/>
                <w:szCs w:val="20"/>
              </w:rPr>
            </w:pPr>
            <w:r w:rsidRPr="00B2051B">
              <w:rPr>
                <w:rFonts w:ascii="Times New Roman" w:eastAsia="Times New Roman" w:hAnsi="Times New Roman" w:cs="Times New Roman"/>
                <w:sz w:val="20"/>
                <w:szCs w:val="20"/>
              </w:rPr>
              <w:t>290,750</w:t>
            </w:r>
          </w:p>
        </w:tc>
        <w:tc>
          <w:tcPr>
            <w:tcW w:w="1418" w:type="dxa"/>
            <w:shd w:val="clear" w:color="auto" w:fill="auto"/>
            <w:vAlign w:val="bottom"/>
            <w:hideMark/>
          </w:tcPr>
          <w:p w:rsidR="00ED59F1" w:rsidRPr="00B2051B" w:rsidRDefault="00ED59F1" w:rsidP="00204BCE">
            <w:pPr>
              <w:spacing w:after="0" w:line="240" w:lineRule="auto"/>
              <w:jc w:val="right"/>
              <w:rPr>
                <w:rFonts w:ascii="Times New Roman" w:eastAsia="Times New Roman" w:hAnsi="Times New Roman" w:cs="Times New Roman"/>
                <w:sz w:val="20"/>
                <w:szCs w:val="20"/>
              </w:rPr>
            </w:pPr>
            <w:r w:rsidRPr="00B2051B">
              <w:rPr>
                <w:rFonts w:ascii="Times New Roman" w:eastAsia="Times New Roman" w:hAnsi="Times New Roman" w:cs="Times New Roman"/>
                <w:sz w:val="20"/>
                <w:szCs w:val="20"/>
              </w:rPr>
              <w:t>290,750</w:t>
            </w:r>
          </w:p>
        </w:tc>
        <w:tc>
          <w:tcPr>
            <w:tcW w:w="1383" w:type="dxa"/>
            <w:shd w:val="clear" w:color="auto" w:fill="auto"/>
            <w:vAlign w:val="bottom"/>
            <w:hideMark/>
          </w:tcPr>
          <w:p w:rsidR="00ED59F1" w:rsidRPr="00B2051B" w:rsidRDefault="00ED59F1" w:rsidP="00204BCE">
            <w:pPr>
              <w:spacing w:after="0" w:line="240" w:lineRule="auto"/>
              <w:jc w:val="right"/>
              <w:rPr>
                <w:rFonts w:ascii="Times New Roman" w:eastAsia="Times New Roman" w:hAnsi="Times New Roman" w:cs="Times New Roman"/>
                <w:sz w:val="20"/>
                <w:szCs w:val="20"/>
              </w:rPr>
            </w:pPr>
            <w:r w:rsidRPr="00B2051B">
              <w:rPr>
                <w:rFonts w:ascii="Times New Roman" w:eastAsia="Times New Roman" w:hAnsi="Times New Roman" w:cs="Times New Roman"/>
                <w:sz w:val="20"/>
                <w:szCs w:val="20"/>
              </w:rPr>
              <w:t>290,750</w:t>
            </w:r>
          </w:p>
        </w:tc>
        <w:tc>
          <w:tcPr>
            <w:tcW w:w="1452" w:type="dxa"/>
            <w:vAlign w:val="bottom"/>
          </w:tcPr>
          <w:p w:rsidR="00ED59F1" w:rsidRPr="00B2051B" w:rsidRDefault="00ED59F1" w:rsidP="00204BCE">
            <w:pPr>
              <w:spacing w:after="0" w:line="240" w:lineRule="auto"/>
              <w:jc w:val="right"/>
              <w:rPr>
                <w:rFonts w:ascii="Times New Roman" w:eastAsia="Times New Roman" w:hAnsi="Times New Roman" w:cs="Times New Roman"/>
                <w:sz w:val="20"/>
                <w:szCs w:val="20"/>
              </w:rPr>
            </w:pPr>
            <w:r w:rsidRPr="00B2051B">
              <w:rPr>
                <w:rFonts w:ascii="Times New Roman" w:eastAsia="Times New Roman" w:hAnsi="Times New Roman" w:cs="Times New Roman"/>
                <w:sz w:val="20"/>
                <w:szCs w:val="20"/>
              </w:rPr>
              <w:t>290,750</w:t>
            </w:r>
          </w:p>
        </w:tc>
        <w:tc>
          <w:tcPr>
            <w:tcW w:w="1336" w:type="dxa"/>
            <w:vAlign w:val="bottom"/>
          </w:tcPr>
          <w:p w:rsidR="00ED59F1" w:rsidRPr="00B2051B" w:rsidRDefault="00ED59F1" w:rsidP="00204BCE">
            <w:pPr>
              <w:spacing w:after="0" w:line="240" w:lineRule="auto"/>
              <w:jc w:val="right"/>
              <w:rPr>
                <w:rFonts w:ascii="Times New Roman" w:eastAsia="Times New Roman" w:hAnsi="Times New Roman" w:cs="Times New Roman"/>
                <w:sz w:val="20"/>
                <w:szCs w:val="20"/>
              </w:rPr>
            </w:pPr>
            <w:r w:rsidRPr="00B2051B">
              <w:rPr>
                <w:rFonts w:ascii="Times New Roman" w:eastAsia="Times New Roman" w:hAnsi="Times New Roman" w:cs="Times New Roman"/>
                <w:sz w:val="20"/>
                <w:szCs w:val="20"/>
              </w:rPr>
              <w:t>290,750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Услуги по изготовлению именных поздравительных открыток  ко Дню Победы</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464,474</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42,190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42,190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42,190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42,190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42,190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Приобретение маркированных конвертов с пластиковым окошком</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314,880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19,160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19,160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19,160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Приобретение  подарков  для вручения   ветеранам ВОВ ко Дню Победы</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229,400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229,400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229,400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229,400</w:t>
            </w:r>
          </w:p>
        </w:tc>
        <w:tc>
          <w:tcPr>
            <w:tcW w:w="1452" w:type="dxa"/>
            <w:vAlign w:val="bottom"/>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229,400</w:t>
            </w:r>
          </w:p>
        </w:tc>
        <w:tc>
          <w:tcPr>
            <w:tcW w:w="1336" w:type="dxa"/>
            <w:vAlign w:val="bottom"/>
          </w:tcPr>
          <w:p w:rsidR="00ED59F1" w:rsidRPr="001B6FF7" w:rsidRDefault="00ED59F1" w:rsidP="00204BCE">
            <w:pPr>
              <w:spacing w:after="0" w:line="240" w:lineRule="auto"/>
              <w:jc w:val="right"/>
              <w:rPr>
                <w:rFonts w:ascii="Times New Roman" w:hAnsi="Times New Roman" w:cs="Times New Roman"/>
              </w:rPr>
            </w:pPr>
            <w:r>
              <w:rPr>
                <w:rFonts w:ascii="Times New Roman" w:eastAsia="Times New Roman" w:hAnsi="Times New Roman" w:cs="Times New Roman"/>
                <w:color w:val="000000"/>
                <w:sz w:val="20"/>
                <w:szCs w:val="20"/>
              </w:rPr>
              <w:t>229,400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Приобретение футляров для медалей с крышкой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hAnsi="Times New Roman" w:cs="Times New Roman"/>
              </w:rPr>
              <w:t>11,100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Изготовление юбилейных медалей к 75- летию Победы в Великой Отечественной войне</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Pr>
                <w:rFonts w:ascii="Times New Roman" w:hAnsi="Times New Roman" w:cs="Times New Roman"/>
              </w:rPr>
              <w:t>28,120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color w:val="000000"/>
                <w:sz w:val="20"/>
                <w:szCs w:val="20"/>
              </w:rPr>
              <w:t>0,000</w:t>
            </w:r>
          </w:p>
        </w:tc>
      </w:tr>
      <w:tr w:rsidR="00ED59F1" w:rsidRPr="00E03F95" w:rsidTr="00204BCE">
        <w:trPr>
          <w:trHeight w:val="54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5.1.3.</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Прочие мероприятия в области социальной политики,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921A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417"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418"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383"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452" w:type="dxa"/>
            <w:vAlign w:val="bottom"/>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336" w:type="dxa"/>
            <w:vAlign w:val="bottom"/>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r>
      <w:tr w:rsidR="00ED59F1" w:rsidRPr="00E03F95"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21AF7" w:rsidRDefault="00ED59F1" w:rsidP="00204BCE">
            <w:pPr>
              <w:spacing w:after="0" w:line="240" w:lineRule="auto"/>
              <w:jc w:val="right"/>
              <w:rPr>
                <w:rFonts w:ascii="Times New Roman" w:eastAsia="Times New Roman" w:hAnsi="Times New Roman" w:cs="Times New Roman"/>
                <w:sz w:val="20"/>
                <w:szCs w:val="20"/>
              </w:rPr>
            </w:pPr>
            <w:r w:rsidRPr="00921AF7">
              <w:rPr>
                <w:rFonts w:ascii="Times New Roman" w:eastAsia="Times New Roman" w:hAnsi="Times New Roman" w:cs="Times New Roman"/>
                <w:sz w:val="20"/>
                <w:szCs w:val="20"/>
              </w:rPr>
              <w:t>1336,806</w:t>
            </w:r>
          </w:p>
        </w:tc>
        <w:tc>
          <w:tcPr>
            <w:tcW w:w="1417"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418"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383"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452" w:type="dxa"/>
            <w:vAlign w:val="bottom"/>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336" w:type="dxa"/>
            <w:vAlign w:val="bottom"/>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E03F95"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27640"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1336,806</w:t>
            </w:r>
          </w:p>
        </w:tc>
        <w:tc>
          <w:tcPr>
            <w:tcW w:w="1417"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418"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383"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452" w:type="dxa"/>
            <w:vAlign w:val="bottom"/>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c>
          <w:tcPr>
            <w:tcW w:w="1336" w:type="dxa"/>
            <w:vAlign w:val="bottom"/>
          </w:tcPr>
          <w:p w:rsidR="00ED59F1" w:rsidRPr="00E03F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1336,806</w:t>
            </w:r>
          </w:p>
        </w:tc>
      </w:tr>
      <w:tr w:rsidR="00ED59F1" w:rsidRPr="00E03F95"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27640" w:rsidRDefault="00ED59F1" w:rsidP="00204BCE">
            <w:pPr>
              <w:spacing w:after="0" w:line="240" w:lineRule="auto"/>
              <w:rPr>
                <w:rFonts w:ascii="Times New Roman" w:eastAsia="Times New Roman" w:hAnsi="Times New Roman" w:cs="Times New Roman"/>
                <w:color w:val="FF0000"/>
                <w:sz w:val="20"/>
                <w:szCs w:val="20"/>
              </w:rPr>
            </w:pPr>
          </w:p>
        </w:tc>
        <w:tc>
          <w:tcPr>
            <w:tcW w:w="1417" w:type="dxa"/>
            <w:shd w:val="clear" w:color="FFFFCC" w:fill="FFFF99"/>
            <w:vAlign w:val="bottom"/>
            <w:hideMark/>
          </w:tcPr>
          <w:p w:rsidR="00ED59F1" w:rsidRPr="00E03F95" w:rsidRDefault="00ED59F1" w:rsidP="00204BCE">
            <w:pPr>
              <w:spacing w:after="0" w:line="240" w:lineRule="auto"/>
              <w:rPr>
                <w:rFonts w:ascii="Times New Roman" w:eastAsia="Times New Roman" w:hAnsi="Times New Roman" w:cs="Times New Roman"/>
                <w:sz w:val="20"/>
                <w:szCs w:val="20"/>
              </w:rPr>
            </w:pPr>
          </w:p>
        </w:tc>
        <w:tc>
          <w:tcPr>
            <w:tcW w:w="1418" w:type="dxa"/>
            <w:shd w:val="clear" w:color="auto" w:fill="FFFF99"/>
            <w:vAlign w:val="bottom"/>
            <w:hideMark/>
          </w:tcPr>
          <w:p w:rsidR="00ED59F1" w:rsidRPr="00E03F95" w:rsidRDefault="00ED59F1" w:rsidP="00204BCE">
            <w:pPr>
              <w:spacing w:after="0" w:line="240" w:lineRule="auto"/>
              <w:rPr>
                <w:rFonts w:ascii="Times New Roman" w:eastAsia="Times New Roman" w:hAnsi="Times New Roman" w:cs="Times New Roman"/>
                <w:sz w:val="20"/>
                <w:szCs w:val="20"/>
              </w:rPr>
            </w:pPr>
          </w:p>
        </w:tc>
        <w:tc>
          <w:tcPr>
            <w:tcW w:w="1383" w:type="dxa"/>
            <w:shd w:val="clear" w:color="auto" w:fill="FFFF99"/>
            <w:vAlign w:val="bottom"/>
            <w:hideMark/>
          </w:tcPr>
          <w:p w:rsidR="00ED59F1" w:rsidRPr="00E03F95"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vAlign w:val="bottom"/>
          </w:tcPr>
          <w:p w:rsidR="00ED59F1" w:rsidRPr="00E03F95"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vAlign w:val="bottom"/>
          </w:tcPr>
          <w:p w:rsidR="00ED59F1" w:rsidRPr="00E03F95" w:rsidRDefault="00ED59F1" w:rsidP="00204BCE">
            <w:pPr>
              <w:spacing w:after="0" w:line="240" w:lineRule="auto"/>
              <w:rPr>
                <w:rFonts w:ascii="Times New Roman" w:eastAsia="Times New Roman" w:hAnsi="Times New Roman" w:cs="Times New Roman"/>
                <w:sz w:val="20"/>
                <w:szCs w:val="20"/>
              </w:rPr>
            </w:pPr>
          </w:p>
        </w:tc>
      </w:tr>
      <w:tr w:rsidR="00ED59F1" w:rsidRPr="00E03F95"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Из них:</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21AF7" w:rsidRDefault="00ED59F1" w:rsidP="00204BCE">
            <w:pPr>
              <w:spacing w:after="0" w:line="240" w:lineRule="auto"/>
              <w:jc w:val="right"/>
              <w:rPr>
                <w:rFonts w:ascii="Times New Roman" w:eastAsia="Times New Roman" w:hAnsi="Times New Roman" w:cs="Times New Roman"/>
                <w:color w:val="FF0000"/>
                <w:sz w:val="20"/>
                <w:szCs w:val="20"/>
              </w:rPr>
            </w:pPr>
            <w:r w:rsidRPr="00921AF7">
              <w:rPr>
                <w:rFonts w:ascii="Times New Roman" w:eastAsia="Times New Roman" w:hAnsi="Times New Roman" w:cs="Times New Roman"/>
                <w:sz w:val="20"/>
                <w:szCs w:val="20"/>
              </w:rPr>
              <w:t>1336,806</w:t>
            </w:r>
          </w:p>
        </w:tc>
        <w:tc>
          <w:tcPr>
            <w:tcW w:w="1417"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418"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383" w:type="dxa"/>
            <w:shd w:val="clear" w:color="auto" w:fill="auto"/>
            <w:vAlign w:val="bottom"/>
            <w:hideMark/>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452" w:type="dxa"/>
            <w:vAlign w:val="bottom"/>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c>
          <w:tcPr>
            <w:tcW w:w="1336" w:type="dxa"/>
            <w:vAlign w:val="bottom"/>
          </w:tcPr>
          <w:p w:rsidR="00ED59F1" w:rsidRPr="00E03F95" w:rsidRDefault="00ED59F1" w:rsidP="00204BCE">
            <w:pPr>
              <w:spacing w:after="0" w:line="240" w:lineRule="auto"/>
              <w:jc w:val="right"/>
              <w:rPr>
                <w:rFonts w:ascii="Times New Roman" w:eastAsia="Times New Roman" w:hAnsi="Times New Roman" w:cs="Times New Roman"/>
                <w:sz w:val="20"/>
                <w:szCs w:val="20"/>
              </w:rPr>
            </w:pPr>
            <w:r w:rsidRPr="00E03F95">
              <w:rPr>
                <w:rFonts w:ascii="Times New Roman" w:eastAsia="Times New Roman" w:hAnsi="Times New Roman" w:cs="Times New Roman"/>
                <w:sz w:val="20"/>
                <w:szCs w:val="20"/>
              </w:rPr>
              <w:t>1336,806</w:t>
            </w:r>
          </w:p>
        </w:tc>
      </w:tr>
      <w:tr w:rsidR="00ED59F1" w:rsidRPr="00A44D48"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380F2A" w:rsidRDefault="00ED59F1" w:rsidP="00204BCE">
            <w:pPr>
              <w:spacing w:after="0" w:line="240" w:lineRule="auto"/>
              <w:ind w:left="-57" w:right="-113"/>
              <w:rPr>
                <w:rFonts w:ascii="Times New Roman" w:eastAsia="Times New Roman" w:hAnsi="Times New Roman" w:cs="Times New Roman"/>
                <w:sz w:val="20"/>
                <w:szCs w:val="20"/>
              </w:rPr>
            </w:pPr>
            <w:r w:rsidRPr="00380F2A">
              <w:rPr>
                <w:rFonts w:ascii="Times New Roman" w:eastAsia="Times New Roman" w:hAnsi="Times New Roman" w:cs="Times New Roman"/>
                <w:sz w:val="20"/>
                <w:szCs w:val="20"/>
              </w:rPr>
              <w:t xml:space="preserve">Ежегодная благотворительная подписка </w:t>
            </w:r>
            <w:r w:rsidRPr="00380F2A">
              <w:rPr>
                <w:rFonts w:ascii="Times New Roman" w:hAnsi="Times New Roman" w:cs="Times New Roman"/>
                <w:sz w:val="20"/>
                <w:szCs w:val="20"/>
              </w:rPr>
              <w:t xml:space="preserve"> инвалидам, ветеранам и Почетным гражданам Минераловодского городского округа</w:t>
            </w:r>
            <w:r w:rsidRPr="00380F2A">
              <w:rPr>
                <w:rFonts w:ascii="Times New Roman" w:eastAsia="Times New Roman" w:hAnsi="Times New Roman" w:cs="Times New Roman"/>
                <w:sz w:val="20"/>
                <w:szCs w:val="20"/>
              </w:rPr>
              <w:t xml:space="preserve"> на газету «Минеральные Воды</w:t>
            </w:r>
            <w:r>
              <w:rPr>
                <w:rFonts w:ascii="Times New Roman" w:eastAsia="Times New Roman" w:hAnsi="Times New Roman" w:cs="Times New Roman"/>
                <w:sz w:val="20"/>
                <w:szCs w:val="20"/>
              </w:rPr>
              <w:t>»</w:t>
            </w:r>
          </w:p>
        </w:tc>
        <w:tc>
          <w:tcPr>
            <w:tcW w:w="3827"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A44D48" w:rsidRDefault="00ED59F1" w:rsidP="00204BCE">
            <w:pPr>
              <w:spacing w:after="0" w:line="240" w:lineRule="auto"/>
              <w:jc w:val="right"/>
              <w:rPr>
                <w:rFonts w:ascii="Times New Roman" w:eastAsia="Times New Roman" w:hAnsi="Times New Roman" w:cs="Times New Roman"/>
                <w:sz w:val="20"/>
                <w:szCs w:val="20"/>
              </w:rPr>
            </w:pPr>
            <w:r w:rsidRPr="00A44D48">
              <w:rPr>
                <w:rFonts w:ascii="Times New Roman" w:eastAsia="Times New Roman" w:hAnsi="Times New Roman" w:cs="Times New Roman"/>
                <w:sz w:val="20"/>
                <w:szCs w:val="20"/>
              </w:rPr>
              <w:t>1129,671</w:t>
            </w:r>
          </w:p>
        </w:tc>
        <w:tc>
          <w:tcPr>
            <w:tcW w:w="1417" w:type="dxa"/>
            <w:shd w:val="clear" w:color="auto" w:fill="auto"/>
            <w:vAlign w:val="bottom"/>
            <w:hideMark/>
          </w:tcPr>
          <w:p w:rsidR="00ED59F1" w:rsidRPr="00A44D48" w:rsidRDefault="00ED59F1" w:rsidP="00204BCE">
            <w:pPr>
              <w:spacing w:after="0" w:line="240" w:lineRule="auto"/>
              <w:jc w:val="right"/>
              <w:rPr>
                <w:rFonts w:ascii="Times New Roman" w:eastAsia="Times New Roman" w:hAnsi="Times New Roman" w:cs="Times New Roman"/>
                <w:sz w:val="20"/>
                <w:szCs w:val="20"/>
              </w:rPr>
            </w:pPr>
            <w:r w:rsidRPr="00A44D48">
              <w:rPr>
                <w:rFonts w:ascii="Times New Roman" w:eastAsia="Times New Roman" w:hAnsi="Times New Roman" w:cs="Times New Roman"/>
                <w:sz w:val="20"/>
                <w:szCs w:val="20"/>
              </w:rPr>
              <w:t>1129,671</w:t>
            </w:r>
          </w:p>
        </w:tc>
        <w:tc>
          <w:tcPr>
            <w:tcW w:w="1418" w:type="dxa"/>
            <w:shd w:val="clear" w:color="auto" w:fill="auto"/>
            <w:vAlign w:val="bottom"/>
            <w:hideMark/>
          </w:tcPr>
          <w:p w:rsidR="00ED59F1" w:rsidRPr="00A44D48" w:rsidRDefault="00ED59F1" w:rsidP="00204BCE">
            <w:pPr>
              <w:spacing w:after="0" w:line="240" w:lineRule="auto"/>
              <w:jc w:val="right"/>
              <w:rPr>
                <w:rFonts w:ascii="Times New Roman" w:eastAsia="Times New Roman" w:hAnsi="Times New Roman" w:cs="Times New Roman"/>
                <w:sz w:val="20"/>
                <w:szCs w:val="20"/>
              </w:rPr>
            </w:pPr>
            <w:r w:rsidRPr="00A44D48">
              <w:rPr>
                <w:rFonts w:ascii="Times New Roman" w:eastAsia="Times New Roman" w:hAnsi="Times New Roman" w:cs="Times New Roman"/>
                <w:sz w:val="20"/>
                <w:szCs w:val="20"/>
              </w:rPr>
              <w:t>1129,671</w:t>
            </w:r>
          </w:p>
        </w:tc>
        <w:tc>
          <w:tcPr>
            <w:tcW w:w="1383" w:type="dxa"/>
            <w:shd w:val="clear" w:color="auto" w:fill="auto"/>
            <w:vAlign w:val="bottom"/>
            <w:hideMark/>
          </w:tcPr>
          <w:p w:rsidR="00ED59F1" w:rsidRPr="00A44D48" w:rsidRDefault="00ED59F1" w:rsidP="00204BCE">
            <w:pPr>
              <w:spacing w:after="0" w:line="240" w:lineRule="auto"/>
              <w:jc w:val="right"/>
              <w:rPr>
                <w:rFonts w:ascii="Times New Roman" w:eastAsia="Times New Roman" w:hAnsi="Times New Roman" w:cs="Times New Roman"/>
                <w:sz w:val="20"/>
                <w:szCs w:val="20"/>
              </w:rPr>
            </w:pPr>
            <w:r w:rsidRPr="00A44D48">
              <w:rPr>
                <w:rFonts w:ascii="Times New Roman" w:eastAsia="Times New Roman" w:hAnsi="Times New Roman" w:cs="Times New Roman"/>
                <w:sz w:val="20"/>
                <w:szCs w:val="20"/>
              </w:rPr>
              <w:t>1129,671</w:t>
            </w:r>
          </w:p>
        </w:tc>
        <w:tc>
          <w:tcPr>
            <w:tcW w:w="1452" w:type="dxa"/>
            <w:vAlign w:val="bottom"/>
          </w:tcPr>
          <w:p w:rsidR="00ED59F1" w:rsidRPr="00A44D48" w:rsidRDefault="00ED59F1" w:rsidP="00204BCE">
            <w:pPr>
              <w:spacing w:after="0" w:line="240" w:lineRule="auto"/>
              <w:jc w:val="right"/>
              <w:rPr>
                <w:rFonts w:ascii="Times New Roman" w:eastAsia="Times New Roman" w:hAnsi="Times New Roman" w:cs="Times New Roman"/>
                <w:sz w:val="20"/>
                <w:szCs w:val="20"/>
              </w:rPr>
            </w:pPr>
            <w:r w:rsidRPr="00A44D48">
              <w:rPr>
                <w:rFonts w:ascii="Times New Roman" w:eastAsia="Times New Roman" w:hAnsi="Times New Roman" w:cs="Times New Roman"/>
                <w:sz w:val="20"/>
                <w:szCs w:val="20"/>
              </w:rPr>
              <w:t>1129,671</w:t>
            </w:r>
          </w:p>
        </w:tc>
        <w:tc>
          <w:tcPr>
            <w:tcW w:w="1336" w:type="dxa"/>
            <w:vAlign w:val="bottom"/>
          </w:tcPr>
          <w:p w:rsidR="00ED59F1" w:rsidRPr="00A44D48" w:rsidRDefault="00ED59F1" w:rsidP="00204BCE">
            <w:pPr>
              <w:spacing w:after="0" w:line="240" w:lineRule="auto"/>
              <w:jc w:val="right"/>
              <w:rPr>
                <w:rFonts w:ascii="Times New Roman" w:eastAsia="Times New Roman" w:hAnsi="Times New Roman" w:cs="Times New Roman"/>
                <w:sz w:val="20"/>
                <w:szCs w:val="20"/>
              </w:rPr>
            </w:pPr>
            <w:r w:rsidRPr="00A44D48">
              <w:rPr>
                <w:rFonts w:ascii="Times New Roman" w:eastAsia="Times New Roman" w:hAnsi="Times New Roman" w:cs="Times New Roman"/>
                <w:sz w:val="20"/>
                <w:szCs w:val="20"/>
              </w:rPr>
              <w:t>1129,671</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Ежегодный фестиваль художественного творчества инвалидов</w:t>
            </w:r>
          </w:p>
        </w:tc>
        <w:tc>
          <w:tcPr>
            <w:tcW w:w="3827"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Ежегодный фестиваль художественного творчества детей с ограниченными возможностями  здоровья</w:t>
            </w:r>
          </w:p>
        </w:tc>
        <w:tc>
          <w:tcPr>
            <w:tcW w:w="3827"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92,875</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92,875</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92,875</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92,875</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92,875</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92,875</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85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5.2.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"Проведение мероприятий, направленных на повышение социальной активности жителей округа",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73"/>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578"/>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w:t>
            </w:r>
          </w:p>
        </w:tc>
        <w:tc>
          <w:tcPr>
            <w:tcW w:w="2552"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 xml:space="preserve">Подпрограмма "Доступная среда", </w:t>
            </w:r>
            <w:r w:rsidRPr="001B6FF7">
              <w:rPr>
                <w:rFonts w:ascii="Times New Roman" w:eastAsia="Times New Roman" w:hAnsi="Times New Roman" w:cs="Times New Roman"/>
                <w:color w:val="000000"/>
                <w:sz w:val="20"/>
                <w:szCs w:val="20"/>
              </w:rPr>
              <w:t>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195,336</w:t>
            </w:r>
          </w:p>
        </w:tc>
        <w:tc>
          <w:tcPr>
            <w:tcW w:w="1417" w:type="dxa"/>
            <w:shd w:val="clear" w:color="auto" w:fill="auto"/>
            <w:vAlign w:val="bottom"/>
            <w:hideMark/>
          </w:tcPr>
          <w:p w:rsidR="00ED59F1" w:rsidRPr="00A40845"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623,000</w:t>
            </w:r>
          </w:p>
        </w:tc>
      </w:tr>
      <w:tr w:rsidR="00ED59F1" w:rsidRPr="00887AE5"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195,336</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887AE5" w:rsidRDefault="00ED59F1" w:rsidP="00204BCE">
            <w:pPr>
              <w:spacing w:after="0" w:line="240" w:lineRule="auto"/>
              <w:jc w:val="right"/>
              <w:rPr>
                <w:rFonts w:ascii="Times New Roman" w:eastAsia="Times New Roman" w:hAnsi="Times New Roman" w:cs="Times New Roman"/>
                <w:sz w:val="20"/>
                <w:szCs w:val="20"/>
              </w:rPr>
            </w:pPr>
            <w:r w:rsidRPr="00887AE5">
              <w:rPr>
                <w:rFonts w:ascii="Times New Roman" w:eastAsia="Times New Roman" w:hAnsi="Times New Roman" w:cs="Times New Roman"/>
                <w:sz w:val="20"/>
                <w:szCs w:val="20"/>
              </w:rPr>
              <w:t>863,000</w:t>
            </w:r>
          </w:p>
        </w:tc>
        <w:tc>
          <w:tcPr>
            <w:tcW w:w="1452" w:type="dxa"/>
            <w:shd w:val="clear" w:color="auto" w:fill="auto"/>
            <w:vAlign w:val="bottom"/>
          </w:tcPr>
          <w:p w:rsidR="00ED59F1" w:rsidRPr="00887AE5" w:rsidRDefault="00ED59F1" w:rsidP="00204BCE">
            <w:pPr>
              <w:spacing w:after="0" w:line="240" w:lineRule="auto"/>
              <w:jc w:val="right"/>
              <w:rPr>
                <w:rFonts w:ascii="Times New Roman" w:eastAsia="Times New Roman" w:hAnsi="Times New Roman" w:cs="Times New Roman"/>
                <w:sz w:val="20"/>
                <w:szCs w:val="20"/>
              </w:rPr>
            </w:pPr>
            <w:r w:rsidRPr="00887AE5">
              <w:rPr>
                <w:rFonts w:ascii="Times New Roman" w:eastAsia="Times New Roman" w:hAnsi="Times New Roman" w:cs="Times New Roman"/>
                <w:sz w:val="20"/>
                <w:szCs w:val="20"/>
              </w:rPr>
              <w:t>300,000</w:t>
            </w:r>
          </w:p>
        </w:tc>
        <w:tc>
          <w:tcPr>
            <w:tcW w:w="1336" w:type="dxa"/>
            <w:shd w:val="clear" w:color="auto" w:fill="auto"/>
            <w:vAlign w:val="bottom"/>
          </w:tcPr>
          <w:p w:rsidR="00ED59F1" w:rsidRPr="00887AE5" w:rsidRDefault="00ED59F1" w:rsidP="00204BCE">
            <w:pPr>
              <w:spacing w:after="0" w:line="240" w:lineRule="auto"/>
              <w:jc w:val="right"/>
              <w:rPr>
                <w:rFonts w:ascii="Times New Roman" w:eastAsia="Times New Roman" w:hAnsi="Times New Roman" w:cs="Times New Roman"/>
                <w:sz w:val="20"/>
                <w:szCs w:val="20"/>
              </w:rPr>
            </w:pPr>
            <w:r w:rsidRPr="00887AE5">
              <w:rPr>
                <w:rFonts w:ascii="Times New Roman" w:eastAsia="Times New Roman" w:hAnsi="Times New Roman" w:cs="Times New Roman"/>
                <w:sz w:val="20"/>
                <w:szCs w:val="20"/>
              </w:rPr>
              <w:t>623,000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400A0A" w:rsidRDefault="00ED59F1" w:rsidP="00204BCE">
            <w:pPr>
              <w:spacing w:after="0" w:line="240" w:lineRule="auto"/>
              <w:jc w:val="right"/>
              <w:rPr>
                <w:rFonts w:ascii="Times New Roman" w:eastAsia="Times New Roman" w:hAnsi="Times New Roman" w:cs="Times New Roman"/>
                <w:b/>
                <w:color w:val="000000"/>
                <w:sz w:val="20"/>
                <w:szCs w:val="20"/>
              </w:rPr>
            </w:pPr>
            <w:r w:rsidRPr="00400A0A">
              <w:rPr>
                <w:rFonts w:ascii="Times New Roman" w:eastAsia="Times New Roman" w:hAnsi="Times New Roman" w:cs="Times New Roman"/>
                <w:b/>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highlight w:val="yellow"/>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highlight w:val="yellow"/>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highlight w:val="yellow"/>
              </w:rPr>
            </w:pPr>
          </w:p>
        </w:tc>
      </w:tr>
      <w:tr w:rsidR="00ED59F1" w:rsidRPr="001B6FF7" w:rsidTr="00204BCE">
        <w:trPr>
          <w:trHeight w:hRule="exact" w:val="737"/>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737"/>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4.Управление по делам территорий </w:t>
            </w:r>
            <w:r w:rsidRPr="001B6FF7">
              <w:rPr>
                <w:rFonts w:ascii="Times New Roman" w:eastAsia="Times New Roman" w:hAnsi="Times New Roman" w:cs="Times New Roman"/>
                <w:color w:val="000000"/>
                <w:sz w:val="20"/>
                <w:szCs w:val="20"/>
              </w:rPr>
              <w:lastRenderedPageBreak/>
              <w:t>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0,000 </w:t>
            </w:r>
          </w:p>
        </w:tc>
        <w:tc>
          <w:tcPr>
            <w:tcW w:w="1417" w:type="dxa"/>
            <w:shd w:val="clear" w:color="auto" w:fill="auto"/>
            <w:vAlign w:val="bottom"/>
            <w:hideMark/>
          </w:tcPr>
          <w:p w:rsidR="00ED59F1" w:rsidRPr="00400A0A" w:rsidRDefault="00ED59F1" w:rsidP="00204BCE">
            <w:pPr>
              <w:spacing w:after="0" w:line="240" w:lineRule="auto"/>
              <w:jc w:val="right"/>
              <w:rPr>
                <w:rFonts w:ascii="Times New Roman" w:eastAsia="Times New Roman" w:hAnsi="Times New Roman" w:cs="Times New Roman"/>
                <w:b/>
                <w:color w:val="000000"/>
                <w:sz w:val="20"/>
                <w:szCs w:val="20"/>
              </w:rPr>
            </w:pPr>
            <w:r w:rsidRPr="00400A0A">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887AE5"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195,336</w:t>
            </w:r>
          </w:p>
        </w:tc>
        <w:tc>
          <w:tcPr>
            <w:tcW w:w="1417" w:type="dxa"/>
            <w:shd w:val="clear" w:color="auto" w:fill="auto"/>
            <w:vAlign w:val="bottom"/>
            <w:hideMark/>
          </w:tcPr>
          <w:p w:rsidR="00ED59F1" w:rsidRPr="00FB2542"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887AE5" w:rsidRDefault="00ED59F1" w:rsidP="00204BCE">
            <w:pPr>
              <w:spacing w:after="0" w:line="240" w:lineRule="auto"/>
              <w:jc w:val="right"/>
              <w:rPr>
                <w:rFonts w:ascii="Times New Roman" w:eastAsia="Times New Roman" w:hAnsi="Times New Roman" w:cs="Times New Roman"/>
                <w:b/>
                <w:sz w:val="20"/>
                <w:szCs w:val="20"/>
              </w:rPr>
            </w:pPr>
            <w:r w:rsidRPr="00887AE5">
              <w:rPr>
                <w:rFonts w:ascii="Times New Roman" w:hAnsi="Times New Roman" w:cs="Times New Roman"/>
                <w:b/>
                <w:sz w:val="20"/>
                <w:szCs w:val="20"/>
              </w:rPr>
              <w:t>863,000</w:t>
            </w:r>
          </w:p>
        </w:tc>
        <w:tc>
          <w:tcPr>
            <w:tcW w:w="1452" w:type="dxa"/>
            <w:shd w:val="clear" w:color="auto" w:fill="auto"/>
            <w:vAlign w:val="bottom"/>
          </w:tcPr>
          <w:p w:rsidR="00ED59F1" w:rsidRPr="00887AE5" w:rsidRDefault="00ED59F1" w:rsidP="00204BCE">
            <w:pPr>
              <w:spacing w:after="0" w:line="240" w:lineRule="auto"/>
              <w:jc w:val="right"/>
              <w:rPr>
                <w:rFonts w:ascii="Times New Roman" w:eastAsia="Times New Roman" w:hAnsi="Times New Roman" w:cs="Times New Roman"/>
                <w:b/>
                <w:sz w:val="20"/>
                <w:szCs w:val="20"/>
              </w:rPr>
            </w:pPr>
            <w:r w:rsidRPr="00887AE5">
              <w:rPr>
                <w:rFonts w:ascii="Times New Roman" w:hAnsi="Times New Roman" w:cs="Times New Roman"/>
                <w:b/>
                <w:sz w:val="20"/>
                <w:szCs w:val="20"/>
              </w:rPr>
              <w:t>300,000</w:t>
            </w:r>
          </w:p>
        </w:tc>
        <w:tc>
          <w:tcPr>
            <w:tcW w:w="1336" w:type="dxa"/>
            <w:shd w:val="clear" w:color="auto" w:fill="auto"/>
            <w:vAlign w:val="bottom"/>
          </w:tcPr>
          <w:p w:rsidR="00ED59F1" w:rsidRPr="00887AE5" w:rsidRDefault="00ED59F1" w:rsidP="00204BCE">
            <w:pPr>
              <w:spacing w:after="0" w:line="240" w:lineRule="auto"/>
              <w:jc w:val="right"/>
              <w:rPr>
                <w:rFonts w:ascii="Times New Roman" w:eastAsia="Times New Roman" w:hAnsi="Times New Roman" w:cs="Times New Roman"/>
                <w:b/>
                <w:sz w:val="20"/>
                <w:szCs w:val="20"/>
              </w:rPr>
            </w:pPr>
            <w:r w:rsidRPr="00887AE5">
              <w:rPr>
                <w:rFonts w:ascii="Times New Roman" w:eastAsia="Times New Roman" w:hAnsi="Times New Roman" w:cs="Times New Roman"/>
                <w:b/>
                <w:sz w:val="20"/>
                <w:szCs w:val="20"/>
              </w:rPr>
              <w:t>623,000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E48C4" w:rsidRDefault="00ED59F1" w:rsidP="00204BCE">
            <w:pPr>
              <w:spacing w:after="0" w:line="240" w:lineRule="auto"/>
              <w:jc w:val="right"/>
              <w:rPr>
                <w:rFonts w:ascii="Times New Roman" w:eastAsia="Times New Roman" w:hAnsi="Times New Roman" w:cs="Times New Roman"/>
                <w:color w:val="000000"/>
                <w:sz w:val="20"/>
                <w:szCs w:val="20"/>
              </w:rPr>
            </w:pPr>
            <w:r w:rsidRPr="009E48C4">
              <w:rPr>
                <w:rFonts w:ascii="Times New Roman" w:eastAsia="Times New Roman" w:hAnsi="Times New Roman" w:cs="Times New Roman"/>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F969D6"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195,336</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F969D6" w:rsidRDefault="00ED59F1" w:rsidP="00204BCE">
            <w:pPr>
              <w:spacing w:after="0" w:line="240" w:lineRule="auto"/>
              <w:jc w:val="right"/>
              <w:rPr>
                <w:rFonts w:ascii="Times New Roman" w:hAnsi="Times New Roman" w:cs="Times New Roman"/>
              </w:rPr>
            </w:pPr>
            <w:r w:rsidRPr="00F969D6">
              <w:rPr>
                <w:rFonts w:ascii="Times New Roman" w:eastAsia="Times New Roman" w:hAnsi="Times New Roman" w:cs="Times New Roman"/>
                <w:sz w:val="20"/>
                <w:szCs w:val="20"/>
              </w:rPr>
              <w:t>0,000</w:t>
            </w:r>
          </w:p>
        </w:tc>
        <w:tc>
          <w:tcPr>
            <w:tcW w:w="1452" w:type="dxa"/>
            <w:shd w:val="clear" w:color="auto" w:fill="auto"/>
            <w:vAlign w:val="bottom"/>
          </w:tcPr>
          <w:p w:rsidR="00ED59F1" w:rsidRPr="00F969D6" w:rsidRDefault="00ED59F1" w:rsidP="00204BCE">
            <w:pPr>
              <w:spacing w:after="0" w:line="240" w:lineRule="auto"/>
              <w:jc w:val="right"/>
              <w:rPr>
                <w:rFonts w:ascii="Times New Roman" w:hAnsi="Times New Roman" w:cs="Times New Roman"/>
              </w:rPr>
            </w:pPr>
            <w:r w:rsidRPr="00F969D6">
              <w:rPr>
                <w:rFonts w:ascii="Times New Roman" w:eastAsia="Times New Roman" w:hAnsi="Times New Roman" w:cs="Times New Roman"/>
                <w:sz w:val="20"/>
                <w:szCs w:val="20"/>
              </w:rPr>
              <w:t>0,000</w:t>
            </w:r>
          </w:p>
        </w:tc>
        <w:tc>
          <w:tcPr>
            <w:tcW w:w="1336" w:type="dxa"/>
            <w:shd w:val="clear" w:color="auto" w:fill="auto"/>
            <w:vAlign w:val="bottom"/>
          </w:tcPr>
          <w:p w:rsidR="00ED59F1" w:rsidRPr="00F969D6" w:rsidRDefault="00ED59F1" w:rsidP="00204BCE">
            <w:pPr>
              <w:spacing w:after="0" w:line="240" w:lineRule="auto"/>
              <w:jc w:val="right"/>
              <w:rPr>
                <w:rFonts w:ascii="Times New Roman" w:hAnsi="Times New Roman" w:cs="Times New Roman"/>
              </w:rPr>
            </w:pPr>
            <w:r w:rsidRPr="00F969D6">
              <w:rPr>
                <w:rFonts w:ascii="Times New Roman" w:eastAsia="Times New Roman" w:hAnsi="Times New Roman" w:cs="Times New Roman"/>
                <w:sz w:val="20"/>
                <w:szCs w:val="20"/>
              </w:rPr>
              <w:t xml:space="preserve"> 0,000</w:t>
            </w:r>
          </w:p>
        </w:tc>
      </w:tr>
      <w:tr w:rsidR="00ED59F1" w:rsidRPr="00C231BB"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ED59F1" w:rsidRPr="00C231BB" w:rsidRDefault="00ED59F1" w:rsidP="00204BCE">
            <w:pPr>
              <w:spacing w:after="0" w:line="240" w:lineRule="auto"/>
              <w:jc w:val="right"/>
              <w:rPr>
                <w:rFonts w:ascii="Times New Roman" w:eastAsia="Times New Roman" w:hAnsi="Times New Roman" w:cs="Times New Roman"/>
                <w:color w:val="000000"/>
                <w:sz w:val="20"/>
                <w:szCs w:val="20"/>
              </w:rPr>
            </w:pPr>
            <w:r w:rsidRPr="00C231B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C231BB" w:rsidRDefault="00ED59F1" w:rsidP="00204BCE">
            <w:pPr>
              <w:spacing w:after="0" w:line="240" w:lineRule="auto"/>
              <w:jc w:val="right"/>
              <w:rPr>
                <w:rFonts w:ascii="Times New Roman" w:eastAsia="Times New Roman" w:hAnsi="Times New Roman" w:cs="Times New Roman"/>
                <w:color w:val="000000"/>
                <w:sz w:val="20"/>
                <w:szCs w:val="20"/>
              </w:rPr>
            </w:pPr>
            <w:r w:rsidRPr="00C231B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C231BB" w:rsidRDefault="00ED59F1" w:rsidP="00204BCE">
            <w:pPr>
              <w:spacing w:after="0" w:line="240" w:lineRule="auto"/>
              <w:jc w:val="right"/>
              <w:rPr>
                <w:rFonts w:ascii="Times New Roman" w:hAnsi="Times New Roman" w:cs="Times New Roman"/>
                <w:sz w:val="20"/>
                <w:szCs w:val="20"/>
              </w:rPr>
            </w:pPr>
            <w:r w:rsidRPr="00C231BB">
              <w:rPr>
                <w:rFonts w:ascii="Times New Roman" w:hAnsi="Times New Roman" w:cs="Times New Roman"/>
                <w:sz w:val="20"/>
                <w:szCs w:val="20"/>
              </w:rPr>
              <w:t>863,000</w:t>
            </w:r>
          </w:p>
        </w:tc>
        <w:tc>
          <w:tcPr>
            <w:tcW w:w="1452" w:type="dxa"/>
            <w:shd w:val="clear" w:color="auto" w:fill="auto"/>
            <w:vAlign w:val="bottom"/>
          </w:tcPr>
          <w:p w:rsidR="00ED59F1" w:rsidRPr="00C231BB" w:rsidRDefault="00ED59F1" w:rsidP="00204BCE">
            <w:pPr>
              <w:spacing w:after="0" w:line="240" w:lineRule="auto"/>
              <w:jc w:val="right"/>
              <w:rPr>
                <w:rFonts w:ascii="Times New Roman" w:hAnsi="Times New Roman" w:cs="Times New Roman"/>
                <w:sz w:val="20"/>
                <w:szCs w:val="20"/>
              </w:rPr>
            </w:pPr>
            <w:r w:rsidRPr="00C231BB">
              <w:rPr>
                <w:rFonts w:ascii="Times New Roman" w:hAnsi="Times New Roman" w:cs="Times New Roman"/>
                <w:sz w:val="20"/>
                <w:szCs w:val="20"/>
              </w:rPr>
              <w:t>300,000</w:t>
            </w:r>
          </w:p>
        </w:tc>
        <w:tc>
          <w:tcPr>
            <w:tcW w:w="1336" w:type="dxa"/>
            <w:shd w:val="clear" w:color="auto" w:fill="auto"/>
            <w:vAlign w:val="bottom"/>
          </w:tcPr>
          <w:p w:rsidR="00ED59F1" w:rsidRPr="00C231BB" w:rsidRDefault="00ED59F1" w:rsidP="00204BCE">
            <w:pPr>
              <w:spacing w:after="0" w:line="240" w:lineRule="auto"/>
              <w:jc w:val="right"/>
              <w:rPr>
                <w:rFonts w:ascii="Times New Roman" w:hAnsi="Times New Roman" w:cs="Times New Roman"/>
                <w:sz w:val="20"/>
                <w:szCs w:val="20"/>
              </w:rPr>
            </w:pPr>
            <w:r w:rsidRPr="00C231BB">
              <w:rPr>
                <w:rFonts w:ascii="Times New Roman" w:eastAsia="Times New Roman" w:hAnsi="Times New Roman" w:cs="Times New Roman"/>
                <w:sz w:val="20"/>
                <w:szCs w:val="20"/>
              </w:rPr>
              <w:t>623,000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auto"/>
            <w:vAlign w:val="bottom"/>
            <w:hideMark/>
          </w:tcPr>
          <w:p w:rsidR="00ED59F1" w:rsidRPr="00B03A50" w:rsidRDefault="00B03A50"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57" w:right="-170"/>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450"/>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FF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FF0000"/>
                <w:sz w:val="20"/>
                <w:szCs w:val="20"/>
              </w:rPr>
            </w:pPr>
          </w:p>
        </w:tc>
      </w:tr>
      <w:tr w:rsidR="00ED59F1" w:rsidRPr="00887AE5" w:rsidTr="00204BCE">
        <w:trPr>
          <w:trHeight w:val="28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6.1.</w:t>
            </w:r>
          </w:p>
        </w:tc>
        <w:tc>
          <w:tcPr>
            <w:tcW w:w="2552" w:type="dxa"/>
            <w:shd w:val="clear" w:color="auto" w:fill="auto"/>
            <w:vAlign w:val="bottom"/>
            <w:hideMark/>
          </w:tcPr>
          <w:p w:rsidR="00ED59F1" w:rsidRPr="001B6FF7" w:rsidRDefault="00ED59F1" w:rsidP="00204BCE">
            <w:pPr>
              <w:spacing w:after="0" w:line="240" w:lineRule="auto"/>
              <w:ind w:left="-57"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Основное мероприятие "Создание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w:t>
            </w:r>
            <w:r w:rsidRPr="001B6FF7">
              <w:rPr>
                <w:rFonts w:ascii="Times New Roman" w:eastAsia="Times New Roman" w:hAnsi="Times New Roman" w:cs="Times New Roman"/>
                <w:color w:val="000000"/>
                <w:sz w:val="20"/>
                <w:szCs w:val="20"/>
              </w:rPr>
              <w:lastRenderedPageBreak/>
              <w:t>приоритетных сферах жизнедеятельности",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ED59F1" w:rsidRPr="00FB2542" w:rsidRDefault="00992E9F"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195,336</w:t>
            </w:r>
          </w:p>
        </w:tc>
        <w:tc>
          <w:tcPr>
            <w:tcW w:w="1417" w:type="dxa"/>
            <w:shd w:val="clear" w:color="auto" w:fill="auto"/>
            <w:vAlign w:val="bottom"/>
            <w:hideMark/>
          </w:tcPr>
          <w:p w:rsidR="00ED59F1" w:rsidRPr="00FB2542"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887AE5">
              <w:rPr>
                <w:rFonts w:ascii="Times New Roman" w:hAnsi="Times New Roman" w:cs="Times New Roman"/>
                <w:b/>
                <w:sz w:val="20"/>
                <w:szCs w:val="20"/>
              </w:rPr>
              <w:t>863,000</w:t>
            </w:r>
          </w:p>
        </w:tc>
        <w:tc>
          <w:tcPr>
            <w:tcW w:w="1452" w:type="dxa"/>
            <w:shd w:val="clear" w:color="auto" w:fill="auto"/>
            <w:vAlign w:val="bottom"/>
          </w:tcPr>
          <w:p w:rsidR="00ED59F1" w:rsidRPr="00887AE5" w:rsidRDefault="00ED59F1" w:rsidP="00204BCE">
            <w:pPr>
              <w:spacing w:after="0" w:line="240" w:lineRule="auto"/>
              <w:jc w:val="right"/>
              <w:rPr>
                <w:rFonts w:ascii="Times New Roman" w:hAnsi="Times New Roman" w:cs="Times New Roman"/>
                <w:b/>
                <w:sz w:val="20"/>
                <w:szCs w:val="20"/>
              </w:rPr>
            </w:pPr>
            <w:r w:rsidRPr="00887AE5">
              <w:rPr>
                <w:rFonts w:ascii="Times New Roman" w:hAnsi="Times New Roman" w:cs="Times New Roman"/>
                <w:b/>
                <w:sz w:val="20"/>
                <w:szCs w:val="20"/>
              </w:rPr>
              <w:t>300,000</w:t>
            </w:r>
          </w:p>
        </w:tc>
        <w:tc>
          <w:tcPr>
            <w:tcW w:w="1336" w:type="dxa"/>
            <w:shd w:val="clear" w:color="auto" w:fill="auto"/>
            <w:vAlign w:val="bottom"/>
          </w:tcPr>
          <w:p w:rsidR="00ED59F1" w:rsidRPr="00887AE5" w:rsidRDefault="00ED59F1" w:rsidP="00204BCE">
            <w:pPr>
              <w:spacing w:after="0" w:line="240" w:lineRule="auto"/>
              <w:jc w:val="right"/>
              <w:rPr>
                <w:rFonts w:ascii="Times New Roman" w:hAnsi="Times New Roman" w:cs="Times New Roman"/>
                <w:b/>
                <w:sz w:val="20"/>
                <w:szCs w:val="20"/>
              </w:rPr>
            </w:pPr>
            <w:r w:rsidRPr="00887AE5">
              <w:rPr>
                <w:rFonts w:ascii="Times New Roman" w:eastAsia="Times New Roman" w:hAnsi="Times New Roman" w:cs="Times New Roman"/>
                <w:b/>
                <w:sz w:val="20"/>
                <w:szCs w:val="20"/>
              </w:rPr>
              <w:t>623,000</w:t>
            </w:r>
          </w:p>
        </w:tc>
      </w:tr>
      <w:tr w:rsidR="00ED59F1" w:rsidRPr="00887AE5" w:rsidTr="00204BCE">
        <w:trPr>
          <w:trHeight w:val="274"/>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195,336</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887AE5" w:rsidRDefault="00ED59F1" w:rsidP="00204BCE">
            <w:pPr>
              <w:spacing w:after="0" w:line="240" w:lineRule="auto"/>
              <w:jc w:val="right"/>
              <w:rPr>
                <w:rFonts w:ascii="Times New Roman" w:hAnsi="Times New Roman" w:cs="Times New Roman"/>
              </w:rPr>
            </w:pPr>
            <w:r w:rsidRPr="00887AE5">
              <w:rPr>
                <w:rFonts w:ascii="Times New Roman" w:hAnsi="Times New Roman" w:cs="Times New Roman"/>
                <w:sz w:val="20"/>
                <w:szCs w:val="20"/>
              </w:rPr>
              <w:t>863,000</w:t>
            </w:r>
          </w:p>
        </w:tc>
        <w:tc>
          <w:tcPr>
            <w:tcW w:w="1452" w:type="dxa"/>
            <w:shd w:val="clear" w:color="auto" w:fill="auto"/>
            <w:vAlign w:val="bottom"/>
          </w:tcPr>
          <w:p w:rsidR="00ED59F1" w:rsidRPr="00887AE5" w:rsidRDefault="00ED59F1" w:rsidP="00204BCE">
            <w:pPr>
              <w:spacing w:after="0" w:line="240" w:lineRule="auto"/>
              <w:jc w:val="right"/>
              <w:rPr>
                <w:rFonts w:ascii="Times New Roman" w:hAnsi="Times New Roman" w:cs="Times New Roman"/>
              </w:rPr>
            </w:pPr>
            <w:r w:rsidRPr="00887AE5">
              <w:rPr>
                <w:rFonts w:ascii="Times New Roman" w:hAnsi="Times New Roman" w:cs="Times New Roman"/>
                <w:sz w:val="20"/>
                <w:szCs w:val="20"/>
              </w:rPr>
              <w:t>300,000</w:t>
            </w:r>
          </w:p>
        </w:tc>
        <w:tc>
          <w:tcPr>
            <w:tcW w:w="1336" w:type="dxa"/>
            <w:shd w:val="clear" w:color="auto" w:fill="auto"/>
            <w:vAlign w:val="bottom"/>
          </w:tcPr>
          <w:p w:rsidR="00ED59F1" w:rsidRPr="00887AE5" w:rsidRDefault="00ED59F1" w:rsidP="00204BCE">
            <w:pPr>
              <w:spacing w:after="0" w:line="240" w:lineRule="auto"/>
              <w:jc w:val="right"/>
              <w:rPr>
                <w:rFonts w:ascii="Times New Roman" w:hAnsi="Times New Roman" w:cs="Times New Roman"/>
              </w:rPr>
            </w:pPr>
            <w:r w:rsidRPr="00887AE5">
              <w:rPr>
                <w:rFonts w:ascii="Times New Roman" w:eastAsia="Times New Roman" w:hAnsi="Times New Roman" w:cs="Times New Roman"/>
                <w:sz w:val="20"/>
                <w:szCs w:val="20"/>
              </w:rPr>
              <w:t>623,000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highlight w:val="yellow"/>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highlight w:val="yellow"/>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highlight w:val="yellow"/>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0,000 </w:t>
            </w:r>
          </w:p>
        </w:tc>
        <w:tc>
          <w:tcPr>
            <w:tcW w:w="1417" w:type="dxa"/>
            <w:shd w:val="clear" w:color="auto" w:fill="auto"/>
            <w:vAlign w:val="bottom"/>
            <w:hideMark/>
          </w:tcPr>
          <w:p w:rsidR="00ED59F1" w:rsidRPr="00123C52" w:rsidRDefault="00ED59F1" w:rsidP="00204BCE">
            <w:pPr>
              <w:spacing w:after="0" w:line="240" w:lineRule="auto"/>
              <w:jc w:val="right"/>
              <w:rPr>
                <w:rFonts w:ascii="Times New Roman" w:eastAsia="Times New Roman" w:hAnsi="Times New Roman" w:cs="Times New Roman"/>
                <w:b/>
                <w:color w:val="000000"/>
                <w:sz w:val="20"/>
                <w:szCs w:val="20"/>
              </w:rPr>
            </w:pPr>
            <w:r w:rsidRPr="00123C52">
              <w:rPr>
                <w:rFonts w:ascii="Times New Roman" w:eastAsia="Times New Roman" w:hAnsi="Times New Roman" w:cs="Times New Roman"/>
                <w:b/>
                <w:sz w:val="20"/>
                <w:szCs w:val="20"/>
              </w:rPr>
              <w:t>0,000</w:t>
            </w:r>
            <w:r w:rsidRPr="00123C52">
              <w:rPr>
                <w:rFonts w:ascii="Times New Roman" w:eastAsia="Times New Roman" w:hAnsi="Times New Roman" w:cs="Times New Roman"/>
                <w:b/>
                <w:color w:val="000000"/>
                <w:sz w:val="20"/>
                <w:szCs w:val="20"/>
              </w:rPr>
              <w:t xml:space="preserve">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w:t>
            </w:r>
            <w:r w:rsidRPr="001B6FF7">
              <w:rPr>
                <w:rFonts w:ascii="Times New Roman" w:eastAsia="Times New Roman" w:hAnsi="Times New Roman" w:cs="Times New Roman"/>
                <w:color w:val="000000"/>
                <w:sz w:val="20"/>
                <w:szCs w:val="20"/>
              </w:rPr>
              <w:lastRenderedPageBreak/>
              <w:t xml:space="preserve">администрации Минераловодского городского округа </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195,336</w:t>
            </w:r>
          </w:p>
        </w:tc>
        <w:tc>
          <w:tcPr>
            <w:tcW w:w="1417" w:type="dxa"/>
            <w:shd w:val="clear" w:color="auto" w:fill="auto"/>
            <w:vAlign w:val="bottom"/>
            <w:hideMark/>
          </w:tcPr>
          <w:p w:rsidR="00ED59F1" w:rsidRPr="00FB2542"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887AE5">
              <w:rPr>
                <w:rFonts w:ascii="Times New Roman" w:hAnsi="Times New Roman" w:cs="Times New Roman"/>
                <w:b/>
                <w:sz w:val="20"/>
                <w:szCs w:val="20"/>
              </w:rPr>
              <w:t>863,000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887AE5">
              <w:rPr>
                <w:rFonts w:ascii="Times New Roman" w:hAnsi="Times New Roman" w:cs="Times New Roman"/>
                <w:b/>
                <w:sz w:val="20"/>
                <w:szCs w:val="20"/>
              </w:rPr>
              <w:t>300,000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887AE5">
              <w:rPr>
                <w:rFonts w:ascii="Times New Roman" w:eastAsia="Times New Roman" w:hAnsi="Times New Roman" w:cs="Times New Roman"/>
                <w:b/>
                <w:sz w:val="20"/>
                <w:szCs w:val="20"/>
              </w:rPr>
              <w:t>623,000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195,336</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hAnsi="Times New Roman" w:cs="Times New Roman"/>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F32EF4" w:rsidTr="00204BCE">
        <w:trPr>
          <w:trHeight w:val="27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b/>
                <w:color w:val="000000"/>
                <w:sz w:val="20"/>
                <w:szCs w:val="20"/>
              </w:rPr>
              <w:t xml:space="preserve">  </w:t>
            </w:r>
            <w:r w:rsidRPr="00992E9F">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F32EF4" w:rsidRDefault="00ED59F1" w:rsidP="00204BCE">
            <w:pPr>
              <w:spacing w:after="0" w:line="240" w:lineRule="auto"/>
              <w:jc w:val="right"/>
              <w:rPr>
                <w:rFonts w:ascii="Times New Roman" w:hAnsi="Times New Roman" w:cs="Times New Roman"/>
              </w:rPr>
            </w:pPr>
            <w:r w:rsidRPr="00F32EF4">
              <w:rPr>
                <w:rFonts w:ascii="Times New Roman" w:hAnsi="Times New Roman" w:cs="Times New Roman"/>
                <w:sz w:val="20"/>
                <w:szCs w:val="20"/>
              </w:rPr>
              <w:t>863,000</w:t>
            </w:r>
          </w:p>
        </w:tc>
        <w:tc>
          <w:tcPr>
            <w:tcW w:w="1452" w:type="dxa"/>
            <w:shd w:val="clear" w:color="auto" w:fill="auto"/>
            <w:vAlign w:val="bottom"/>
          </w:tcPr>
          <w:p w:rsidR="00ED59F1" w:rsidRPr="00F32EF4" w:rsidRDefault="00ED59F1" w:rsidP="00204BCE">
            <w:pPr>
              <w:spacing w:after="0" w:line="240" w:lineRule="auto"/>
              <w:jc w:val="right"/>
              <w:rPr>
                <w:rFonts w:ascii="Times New Roman" w:hAnsi="Times New Roman" w:cs="Times New Roman"/>
              </w:rPr>
            </w:pPr>
            <w:r w:rsidRPr="00F32EF4">
              <w:rPr>
                <w:rFonts w:ascii="Times New Roman" w:hAnsi="Times New Roman" w:cs="Times New Roman"/>
                <w:sz w:val="20"/>
                <w:szCs w:val="20"/>
              </w:rPr>
              <w:t>300,000</w:t>
            </w:r>
          </w:p>
        </w:tc>
        <w:tc>
          <w:tcPr>
            <w:tcW w:w="1336" w:type="dxa"/>
            <w:shd w:val="clear" w:color="auto" w:fill="auto"/>
            <w:vAlign w:val="bottom"/>
          </w:tcPr>
          <w:p w:rsidR="00ED59F1" w:rsidRPr="00F32EF4" w:rsidRDefault="00ED59F1" w:rsidP="00204BCE">
            <w:pPr>
              <w:spacing w:after="0" w:line="240" w:lineRule="auto"/>
              <w:jc w:val="right"/>
              <w:rPr>
                <w:rFonts w:ascii="Times New Roman" w:hAnsi="Times New Roman" w:cs="Times New Roman"/>
              </w:rPr>
            </w:pPr>
            <w:r w:rsidRPr="00F32EF4">
              <w:rPr>
                <w:rFonts w:ascii="Times New Roman" w:eastAsia="Times New Roman" w:hAnsi="Times New Roman" w:cs="Times New Roman"/>
                <w:sz w:val="20"/>
                <w:szCs w:val="20"/>
              </w:rPr>
              <w:t>623,000</w:t>
            </w:r>
          </w:p>
        </w:tc>
      </w:tr>
      <w:tr w:rsidR="00ED59F1" w:rsidRPr="001B6FF7" w:rsidTr="00204BCE">
        <w:trPr>
          <w:trHeight w:val="49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5. </w:t>
            </w:r>
            <w:r w:rsidRPr="001B6FF7">
              <w:rPr>
                <w:rFonts w:ascii="Times New Roman" w:hAnsi="Times New Roman" w:cs="Times New Roman"/>
                <w:sz w:val="28"/>
                <w:szCs w:val="28"/>
              </w:rPr>
              <w:t xml:space="preserve"> </w:t>
            </w:r>
            <w:r w:rsidRPr="001B6FF7">
              <w:rPr>
                <w:rFonts w:ascii="Times New Roman" w:hAnsi="Times New Roman" w:cs="Times New Roman"/>
                <w:sz w:val="20"/>
                <w:szCs w:val="20"/>
              </w:rPr>
              <w:t>Комитет по физической культуре и спорту администрации Минераловодского городского округа (далее – комитет ФКиС)</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Прогнозируемое поступление средств в </w:t>
            </w:r>
            <w:r w:rsidRPr="001B6FF7">
              <w:rPr>
                <w:rFonts w:ascii="Times New Roman" w:eastAsia="Times New Roman" w:hAnsi="Times New Roman" w:cs="Times New Roman"/>
                <w:color w:val="000000"/>
                <w:sz w:val="20"/>
                <w:szCs w:val="20"/>
              </w:rPr>
              <w:lastRenderedPageBreak/>
              <w:t>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lastRenderedPageBreak/>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55"/>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tcPr>
          <w:p w:rsidR="00ED59F1" w:rsidRPr="001B6FF7" w:rsidRDefault="00ED59F1" w:rsidP="00204BCE">
            <w:pPr>
              <w:spacing w:after="0" w:line="240" w:lineRule="auto"/>
              <w:rPr>
                <w:rFonts w:ascii="Times New Roman" w:eastAsia="Times New Roman" w:hAnsi="Times New Roman" w:cs="Times New Roman"/>
                <w:color w:val="FF0000"/>
                <w:sz w:val="20"/>
                <w:szCs w:val="20"/>
              </w:rPr>
            </w:pPr>
          </w:p>
        </w:tc>
        <w:tc>
          <w:tcPr>
            <w:tcW w:w="1336" w:type="dxa"/>
          </w:tcPr>
          <w:p w:rsidR="00ED59F1" w:rsidRPr="001B6FF7" w:rsidRDefault="00ED59F1" w:rsidP="00204BCE">
            <w:pPr>
              <w:spacing w:after="0" w:line="240" w:lineRule="auto"/>
              <w:rPr>
                <w:rFonts w:ascii="Times New Roman" w:eastAsia="Times New Roman" w:hAnsi="Times New Roman" w:cs="Times New Roman"/>
                <w:color w:val="FF0000"/>
                <w:sz w:val="20"/>
                <w:szCs w:val="20"/>
              </w:rPr>
            </w:pPr>
          </w:p>
        </w:tc>
      </w:tr>
      <w:tr w:rsidR="00ED59F1" w:rsidRPr="001B6FF7" w:rsidTr="00204BCE">
        <w:trPr>
          <w:trHeight w:val="25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6.1.1.</w:t>
            </w:r>
          </w:p>
        </w:tc>
        <w:tc>
          <w:tcPr>
            <w:tcW w:w="2552" w:type="dxa"/>
            <w:shd w:val="clear" w:color="auto" w:fill="auto"/>
            <w:vAlign w:val="bottom"/>
            <w:hideMark/>
          </w:tcPr>
          <w:p w:rsidR="00ED59F1" w:rsidRPr="001B6FF7" w:rsidRDefault="00ED59F1" w:rsidP="00204BCE">
            <w:pPr>
              <w:spacing w:after="0" w:line="240" w:lineRule="auto"/>
              <w:ind w:left="-57"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w:t>
            </w:r>
            <w:r w:rsidRPr="001B6FF7">
              <w:rPr>
                <w:rFonts w:ascii="Times New Roman" w:eastAsia="Times New Roman" w:hAnsi="Times New Roman" w:cs="Times New Roman"/>
                <w:color w:val="000000"/>
                <w:sz w:val="20"/>
                <w:szCs w:val="20"/>
                <w:u w:val="single"/>
              </w:rPr>
              <w:t xml:space="preserve">на объектах  </w:t>
            </w:r>
            <w:r w:rsidRPr="001B6FF7">
              <w:rPr>
                <w:rFonts w:ascii="Times New Roman" w:eastAsia="Times New Roman" w:hAnsi="Times New Roman" w:cs="Times New Roman"/>
                <w:b/>
                <w:color w:val="000000"/>
                <w:sz w:val="20"/>
                <w:szCs w:val="20"/>
                <w:u w:val="single"/>
              </w:rPr>
              <w:t>социальной</w:t>
            </w:r>
            <w:r w:rsidRPr="001B6FF7">
              <w:rPr>
                <w:rFonts w:ascii="Times New Roman" w:eastAsia="Times New Roman" w:hAnsi="Times New Roman" w:cs="Times New Roman"/>
                <w:color w:val="000000"/>
                <w:sz w:val="20"/>
                <w:szCs w:val="20"/>
              </w:rPr>
              <w:t xml:space="preserve"> инфраструктуры</w:t>
            </w:r>
          </w:p>
          <w:p w:rsidR="00ED59F1" w:rsidRPr="001B6FF7" w:rsidRDefault="00ED59F1" w:rsidP="00204BCE">
            <w:pPr>
              <w:spacing w:after="0" w:line="240" w:lineRule="auto"/>
              <w:ind w:right="-108"/>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961793" w:rsidRDefault="00ED59F1" w:rsidP="00204BCE">
            <w:pPr>
              <w:spacing w:after="0" w:line="240" w:lineRule="auto"/>
              <w:jc w:val="right"/>
              <w:rPr>
                <w:rFonts w:ascii="Times New Roman" w:eastAsia="Times New Roman" w:hAnsi="Times New Roman" w:cs="Times New Roman"/>
                <w:b/>
                <w:color w:val="000000"/>
                <w:sz w:val="20"/>
                <w:szCs w:val="20"/>
              </w:rPr>
            </w:pPr>
            <w:r w:rsidRPr="00961793">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55"/>
        </w:trPr>
        <w:tc>
          <w:tcPr>
            <w:tcW w:w="709" w:type="dxa"/>
            <w:gridSpan w:val="3"/>
            <w:vMerge w:val="restart"/>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vMerge/>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961793" w:rsidRDefault="00ED59F1" w:rsidP="00204BCE">
            <w:pPr>
              <w:spacing w:after="0" w:line="240" w:lineRule="auto"/>
              <w:jc w:val="right"/>
              <w:rPr>
                <w:rFonts w:ascii="Times New Roman" w:eastAsia="Times New Roman" w:hAnsi="Times New Roman" w:cs="Times New Roman"/>
                <w:b/>
                <w:color w:val="000000"/>
                <w:sz w:val="20"/>
                <w:szCs w:val="20"/>
              </w:rPr>
            </w:pPr>
            <w:r w:rsidRPr="00961793">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w:t>
            </w:r>
          </w:p>
        </w:tc>
        <w:tc>
          <w:tcPr>
            <w:tcW w:w="3827" w:type="dxa"/>
            <w:vMerge/>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здания Управления труда и социальной защиты населения администрации Минераловодского городского округа</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9D7A2F" w:rsidRDefault="00ED59F1" w:rsidP="00204BCE">
            <w:pPr>
              <w:spacing w:after="0" w:line="240" w:lineRule="auto"/>
              <w:jc w:val="right"/>
              <w:rPr>
                <w:rFonts w:ascii="Times New Roman" w:eastAsia="Times New Roman" w:hAnsi="Times New Roman" w:cs="Times New Roman"/>
                <w:b/>
                <w:color w:val="000000"/>
                <w:sz w:val="20"/>
                <w:szCs w:val="20"/>
              </w:rPr>
            </w:pPr>
            <w:r w:rsidRPr="009D7A2F">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w:t>
            </w:r>
          </w:p>
        </w:tc>
        <w:tc>
          <w:tcPr>
            <w:tcW w:w="3827" w:type="dxa"/>
            <w:vMerge/>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здания Управления труда и социальной защиты населения администрации Минераловодского городского округа</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vMerge/>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55"/>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73"/>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6.1.2.</w:t>
            </w:r>
          </w:p>
        </w:tc>
        <w:tc>
          <w:tcPr>
            <w:tcW w:w="2552" w:type="dxa"/>
            <w:shd w:val="clear" w:color="auto" w:fill="auto"/>
            <w:vAlign w:val="bottom"/>
            <w:hideMark/>
          </w:tcPr>
          <w:p w:rsidR="00ED59F1" w:rsidRPr="001B6FF7" w:rsidRDefault="00ED59F1" w:rsidP="00204BCE">
            <w:pPr>
              <w:spacing w:after="0" w:line="240" w:lineRule="auto"/>
              <w:ind w:left="-57"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1B6FF7">
              <w:rPr>
                <w:rFonts w:ascii="Times New Roman" w:eastAsia="Times New Roman" w:hAnsi="Times New Roman" w:cs="Times New Roman"/>
                <w:color w:val="000000"/>
                <w:sz w:val="20"/>
                <w:szCs w:val="20"/>
                <w:u w:val="single"/>
              </w:rPr>
              <w:t xml:space="preserve">объектах </w:t>
            </w:r>
            <w:r w:rsidRPr="001B6FF7">
              <w:rPr>
                <w:rFonts w:ascii="Times New Roman" w:eastAsia="Times New Roman" w:hAnsi="Times New Roman" w:cs="Times New Roman"/>
                <w:b/>
                <w:color w:val="000000"/>
                <w:sz w:val="20"/>
                <w:szCs w:val="20"/>
                <w:u w:val="single"/>
              </w:rPr>
              <w:t>образования</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195,336</w:t>
            </w:r>
          </w:p>
        </w:tc>
        <w:tc>
          <w:tcPr>
            <w:tcW w:w="1417"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7F4B1D" w:rsidRDefault="00ED59F1" w:rsidP="00204BCE">
            <w:pPr>
              <w:spacing w:after="0" w:line="240" w:lineRule="auto"/>
              <w:jc w:val="right"/>
              <w:rPr>
                <w:rFonts w:ascii="Times New Roman" w:eastAsia="Times New Roman" w:hAnsi="Times New Roman" w:cs="Times New Roman"/>
                <w:color w:val="000000"/>
                <w:sz w:val="20"/>
                <w:szCs w:val="20"/>
              </w:rPr>
            </w:pPr>
            <w:r w:rsidRPr="007F4B1D">
              <w:rPr>
                <w:rFonts w:ascii="Times New Roman" w:eastAsia="Times New Roman" w:hAnsi="Times New Roman" w:cs="Times New Roman"/>
                <w:color w:val="000000"/>
                <w:sz w:val="20"/>
                <w:szCs w:val="20"/>
              </w:rPr>
              <w:t>195,336</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w:t>
            </w:r>
            <w:r w:rsidRPr="001B6FF7">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195,336</w:t>
            </w:r>
          </w:p>
        </w:tc>
        <w:tc>
          <w:tcPr>
            <w:tcW w:w="1417"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r>
      <w:tr w:rsidR="00ED59F1" w:rsidRPr="001B6FF7" w:rsidTr="00204BCE">
        <w:trPr>
          <w:trHeight w:val="28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образования администрации Минераловодского городского округа</w:t>
            </w:r>
          </w:p>
        </w:tc>
        <w:tc>
          <w:tcPr>
            <w:tcW w:w="1418" w:type="dxa"/>
            <w:shd w:val="clear" w:color="auto" w:fill="auto"/>
            <w:vAlign w:val="bottom"/>
            <w:hideMark/>
          </w:tcPr>
          <w:p w:rsidR="00ED59F1" w:rsidRPr="00F22C95" w:rsidRDefault="00ED59F1" w:rsidP="00204BCE">
            <w:pPr>
              <w:spacing w:after="0" w:line="240" w:lineRule="auto"/>
              <w:jc w:val="right"/>
              <w:rPr>
                <w:rFonts w:ascii="Times New Roman" w:eastAsia="Times New Roman" w:hAnsi="Times New Roman" w:cs="Times New Roman"/>
                <w:color w:val="000000"/>
                <w:sz w:val="20"/>
                <w:szCs w:val="20"/>
              </w:rPr>
            </w:pPr>
            <w:r w:rsidRPr="00F22C95">
              <w:rPr>
                <w:rFonts w:ascii="Times New Roman" w:eastAsia="Times New Roman" w:hAnsi="Times New Roman" w:cs="Times New Roman"/>
                <w:color w:val="000000"/>
                <w:sz w:val="20"/>
                <w:szCs w:val="20"/>
              </w:rPr>
              <w:t>195,336</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МБОУ ДОД «Центр дополнительного образования детей»</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здания МКОУ СОШ № 7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гимназия № 2</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лицей № 3</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79"/>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4</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 Анджиевский</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35"/>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5</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35"/>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6</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35"/>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МБОУ СОШ № 7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6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20</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6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гимназии № 103</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6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лицей № 104</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6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111</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hRule="exact" w:val="935"/>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МБОУ СОШ № 1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Канглы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935"/>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2</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Греческое</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10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3</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Гражданское</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4</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Нижняя Александровка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5</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Прикумское</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6</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Нагутское</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МБОУ СОШ № 7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Марьины Колодцы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8</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Ульяновка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8</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Левокумка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9</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с. Розовка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10</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х. Перевальный</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11</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 Новотерский</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12</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 Ленинский</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Установка кнопки вызова помощи в</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14</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х. Красный Пахарь</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15</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х. Садовый.</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17</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Сунжа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18</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 Загорский</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19</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 Побегайловка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Установка кнопки вызова помощи в </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МБОУ СОШ № 25</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 Бородыновка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здания МБОУ СОШ № 1 с. Канглы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здания МКОУ СОШ № 5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hAnsi="Times New Roman" w:cs="Times New Roman"/>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здания МБОУ СОШ № 20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hAnsi="Times New Roman" w:cs="Times New Roman"/>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здания МБОУ гимназия № 103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hAnsi="Times New Roman" w:cs="Times New Roman"/>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34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1B6FF7">
              <w:rPr>
                <w:rFonts w:ascii="Times New Roman" w:eastAsia="Times New Roman" w:hAnsi="Times New Roman" w:cs="Times New Roman"/>
                <w:b/>
                <w:sz w:val="20"/>
                <w:szCs w:val="20"/>
              </w:rPr>
              <w:t>0,000</w:t>
            </w:r>
          </w:p>
        </w:tc>
      </w:tr>
      <w:tr w:rsidR="00ED59F1" w:rsidRPr="00114141" w:rsidTr="00204BCE">
        <w:trPr>
          <w:trHeight w:val="422"/>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6.1.3.</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w:t>
            </w:r>
            <w:r w:rsidRPr="001B6FF7">
              <w:rPr>
                <w:rFonts w:ascii="Times New Roman" w:eastAsia="Times New Roman" w:hAnsi="Times New Roman" w:cs="Times New Roman"/>
                <w:color w:val="000000"/>
                <w:sz w:val="20"/>
                <w:szCs w:val="20"/>
                <w:u w:val="single"/>
              </w:rPr>
              <w:t xml:space="preserve">на объектах </w:t>
            </w:r>
            <w:r w:rsidRPr="001B6FF7">
              <w:rPr>
                <w:rFonts w:ascii="Times New Roman" w:eastAsia="Times New Roman" w:hAnsi="Times New Roman" w:cs="Times New Roman"/>
                <w:b/>
                <w:color w:val="000000"/>
                <w:sz w:val="20"/>
                <w:szCs w:val="20"/>
                <w:u w:val="single"/>
              </w:rPr>
              <w:t>транспорта</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14141" w:rsidRDefault="00ED59F1" w:rsidP="00204BCE">
            <w:pPr>
              <w:spacing w:after="0" w:line="240" w:lineRule="auto"/>
              <w:jc w:val="right"/>
              <w:rPr>
                <w:rFonts w:ascii="Times New Roman" w:hAnsi="Times New Roman" w:cs="Times New Roman"/>
                <w:b/>
                <w:sz w:val="20"/>
                <w:szCs w:val="20"/>
              </w:rPr>
            </w:pPr>
            <w:r w:rsidRPr="00114141">
              <w:rPr>
                <w:rFonts w:ascii="Times New Roman" w:hAnsi="Times New Roman" w:cs="Times New Roman"/>
                <w:b/>
                <w:sz w:val="20"/>
                <w:szCs w:val="20"/>
              </w:rPr>
              <w:t>863,000</w:t>
            </w:r>
          </w:p>
        </w:tc>
        <w:tc>
          <w:tcPr>
            <w:tcW w:w="1452" w:type="dxa"/>
            <w:shd w:val="clear" w:color="auto" w:fill="auto"/>
            <w:vAlign w:val="bottom"/>
          </w:tcPr>
          <w:p w:rsidR="00ED59F1" w:rsidRPr="00114141" w:rsidRDefault="00ED59F1" w:rsidP="00204BCE">
            <w:pPr>
              <w:spacing w:after="0" w:line="240" w:lineRule="auto"/>
              <w:jc w:val="right"/>
              <w:rPr>
                <w:rFonts w:ascii="Times New Roman" w:hAnsi="Times New Roman" w:cs="Times New Roman"/>
                <w:b/>
                <w:sz w:val="20"/>
                <w:szCs w:val="20"/>
              </w:rPr>
            </w:pPr>
            <w:r w:rsidRPr="00114141">
              <w:rPr>
                <w:rFonts w:ascii="Times New Roman" w:hAnsi="Times New Roman" w:cs="Times New Roman"/>
                <w:b/>
                <w:sz w:val="20"/>
                <w:szCs w:val="20"/>
              </w:rPr>
              <w:t>300,000</w:t>
            </w:r>
          </w:p>
        </w:tc>
        <w:tc>
          <w:tcPr>
            <w:tcW w:w="1336" w:type="dxa"/>
            <w:shd w:val="clear" w:color="auto" w:fill="auto"/>
            <w:vAlign w:val="bottom"/>
          </w:tcPr>
          <w:p w:rsidR="00ED59F1" w:rsidRPr="00114141" w:rsidRDefault="00ED59F1" w:rsidP="00204BCE">
            <w:pPr>
              <w:spacing w:after="0" w:line="240" w:lineRule="auto"/>
              <w:jc w:val="right"/>
              <w:rPr>
                <w:rFonts w:ascii="Times New Roman" w:hAnsi="Times New Roman" w:cs="Times New Roman"/>
                <w:b/>
                <w:sz w:val="20"/>
                <w:szCs w:val="20"/>
              </w:rPr>
            </w:pPr>
            <w:r w:rsidRPr="00114141">
              <w:rPr>
                <w:rFonts w:ascii="Times New Roman" w:eastAsia="Times New Roman" w:hAnsi="Times New Roman" w:cs="Times New Roman"/>
                <w:b/>
                <w:sz w:val="20"/>
                <w:szCs w:val="20"/>
              </w:rPr>
              <w:t>623,000</w:t>
            </w:r>
          </w:p>
        </w:tc>
      </w:tr>
      <w:tr w:rsidR="00ED59F1" w:rsidRPr="00114141"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14141" w:rsidRDefault="00ED59F1" w:rsidP="00204BCE">
            <w:pPr>
              <w:spacing w:after="0" w:line="240" w:lineRule="auto"/>
              <w:jc w:val="right"/>
              <w:rPr>
                <w:rFonts w:ascii="Times New Roman" w:hAnsi="Times New Roman" w:cs="Times New Roman"/>
                <w:sz w:val="20"/>
                <w:szCs w:val="20"/>
              </w:rPr>
            </w:pPr>
            <w:r w:rsidRPr="00114141">
              <w:rPr>
                <w:rFonts w:ascii="Times New Roman" w:hAnsi="Times New Roman" w:cs="Times New Roman"/>
                <w:sz w:val="20"/>
                <w:szCs w:val="20"/>
              </w:rPr>
              <w:t>863,000</w:t>
            </w:r>
          </w:p>
        </w:tc>
        <w:tc>
          <w:tcPr>
            <w:tcW w:w="1452" w:type="dxa"/>
            <w:shd w:val="clear" w:color="auto" w:fill="auto"/>
            <w:vAlign w:val="bottom"/>
          </w:tcPr>
          <w:p w:rsidR="00ED59F1" w:rsidRPr="00114141" w:rsidRDefault="00ED59F1" w:rsidP="00204BCE">
            <w:pPr>
              <w:spacing w:after="0" w:line="240" w:lineRule="auto"/>
              <w:jc w:val="right"/>
              <w:rPr>
                <w:rFonts w:ascii="Times New Roman" w:hAnsi="Times New Roman" w:cs="Times New Roman"/>
                <w:sz w:val="20"/>
                <w:szCs w:val="20"/>
              </w:rPr>
            </w:pPr>
            <w:r w:rsidRPr="00114141">
              <w:rPr>
                <w:rFonts w:ascii="Times New Roman" w:hAnsi="Times New Roman" w:cs="Times New Roman"/>
                <w:sz w:val="20"/>
                <w:szCs w:val="20"/>
              </w:rPr>
              <w:t>300,000</w:t>
            </w:r>
          </w:p>
        </w:tc>
        <w:tc>
          <w:tcPr>
            <w:tcW w:w="1336" w:type="dxa"/>
            <w:shd w:val="clear" w:color="auto" w:fill="auto"/>
            <w:vAlign w:val="bottom"/>
          </w:tcPr>
          <w:p w:rsidR="00ED59F1" w:rsidRPr="00114141" w:rsidRDefault="00ED59F1" w:rsidP="00204BCE">
            <w:pPr>
              <w:spacing w:after="0" w:line="240" w:lineRule="auto"/>
              <w:jc w:val="right"/>
              <w:rPr>
                <w:rFonts w:ascii="Times New Roman" w:hAnsi="Times New Roman" w:cs="Times New Roman"/>
                <w:sz w:val="20"/>
                <w:szCs w:val="20"/>
              </w:rPr>
            </w:pPr>
            <w:r w:rsidRPr="00114141">
              <w:rPr>
                <w:rFonts w:ascii="Times New Roman" w:eastAsia="Times New Roman" w:hAnsi="Times New Roman" w:cs="Times New Roman"/>
                <w:sz w:val="20"/>
                <w:szCs w:val="20"/>
              </w:rPr>
              <w:t>623,000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w:t>
            </w: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FF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FF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color w:val="FF0000"/>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Из них:</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Управление муниципального хозяйства администрации Минераловодского городского округа </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right="-108"/>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пешеходных переходов устройствами звукового сопровождения для пешеходов  в Минераловодском городском округе (11 перекрёстков)</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8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highlight w:val="yellow"/>
              </w:rPr>
            </w:pPr>
            <w:r w:rsidRPr="001B6FF7">
              <w:rPr>
                <w:rFonts w:ascii="Times New Roman" w:eastAsia="Times New Roman" w:hAnsi="Times New Roman" w:cs="Times New Roman"/>
                <w:color w:val="000000"/>
                <w:sz w:val="20"/>
                <w:szCs w:val="20"/>
                <w:highlight w:val="yellow"/>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highlight w:val="yellow"/>
              </w:rPr>
            </w:pPr>
            <w:r w:rsidRPr="001B6FF7">
              <w:rPr>
                <w:rFonts w:ascii="Times New Roman" w:eastAsia="Times New Roman" w:hAnsi="Times New Roman" w:cs="Times New Roman"/>
                <w:color w:val="000000"/>
                <w:sz w:val="20"/>
                <w:szCs w:val="20"/>
                <w:highlight w:val="yellow"/>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highlight w:val="yellow"/>
              </w:rPr>
            </w:pPr>
            <w:r w:rsidRPr="001B6FF7">
              <w:rPr>
                <w:rFonts w:ascii="Times New Roman" w:eastAsia="Times New Roman" w:hAnsi="Times New Roman" w:cs="Times New Roman"/>
                <w:color w:val="000000"/>
                <w:sz w:val="20"/>
                <w:szCs w:val="20"/>
                <w:highlight w:val="yellow"/>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highlight w:val="yellow"/>
              </w:rPr>
            </w:pPr>
            <w:r w:rsidRPr="001B6FF7">
              <w:rPr>
                <w:rFonts w:ascii="Times New Roman" w:eastAsia="Times New Roman" w:hAnsi="Times New Roman" w:cs="Times New Roman"/>
                <w:sz w:val="20"/>
                <w:szCs w:val="20"/>
                <w:highlight w:val="yellow"/>
              </w:rPr>
              <w:t> </w:t>
            </w:r>
          </w:p>
        </w:tc>
        <w:tc>
          <w:tcPr>
            <w:tcW w:w="1452"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highlight w:val="yellow"/>
              </w:rPr>
            </w:pPr>
            <w:r w:rsidRPr="001B6FF7">
              <w:rPr>
                <w:rFonts w:ascii="Times New Roman" w:eastAsia="Times New Roman" w:hAnsi="Times New Roman" w:cs="Times New Roman"/>
                <w:sz w:val="20"/>
                <w:szCs w:val="20"/>
                <w:highlight w:val="yellow"/>
              </w:rPr>
              <w:t> </w:t>
            </w:r>
          </w:p>
        </w:tc>
        <w:tc>
          <w:tcPr>
            <w:tcW w:w="1336" w:type="dxa"/>
            <w:shd w:val="clear" w:color="auto"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highlight w:val="yellow"/>
              </w:rPr>
            </w:pPr>
            <w:r w:rsidRPr="001B6FF7">
              <w:rPr>
                <w:rFonts w:ascii="Times New Roman" w:eastAsia="Times New Roman" w:hAnsi="Times New Roman" w:cs="Times New Roman"/>
                <w:sz w:val="20"/>
                <w:szCs w:val="20"/>
                <w:highlight w:val="yellow"/>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Из них:</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Управление муниципального хозяйства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Укладка бетонной тактильной плитки на аллее пр.  К. Маркса г. Минеральные Воды</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Марьины Колодцы</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Канглы</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Греческое</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Левокумка</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color w:val="000000"/>
                <w:spacing w:val="0"/>
                <w:sz w:val="20"/>
                <w:szCs w:val="20"/>
              </w:rPr>
              <w:t xml:space="preserve">оборудование средствами доступности  </w:t>
            </w:r>
            <w:r w:rsidRPr="001B6FF7">
              <w:rPr>
                <w:color w:val="000000"/>
                <w:spacing w:val="0"/>
                <w:sz w:val="20"/>
                <w:szCs w:val="20"/>
              </w:rPr>
              <w:lastRenderedPageBreak/>
              <w:t>муниципальных объектов транспорта</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6F7738"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sz w:val="20"/>
                <w:szCs w:val="20"/>
              </w:rPr>
              <w:t>0,000</w:t>
            </w:r>
          </w:p>
        </w:tc>
        <w:tc>
          <w:tcPr>
            <w:tcW w:w="1418" w:type="dxa"/>
            <w:shd w:val="clear" w:color="auto" w:fill="auto"/>
            <w:vAlign w:val="bottom"/>
            <w:hideMark/>
          </w:tcPr>
          <w:p w:rsidR="00ED59F1" w:rsidRPr="001B6FF7" w:rsidRDefault="00992E9F"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6F7738" w:rsidRDefault="00ED59F1" w:rsidP="00204BCE">
            <w:pPr>
              <w:spacing w:after="0" w:line="240" w:lineRule="auto"/>
              <w:jc w:val="right"/>
              <w:rPr>
                <w:rFonts w:ascii="Times New Roman" w:hAnsi="Times New Roman" w:cs="Times New Roman"/>
                <w:b/>
                <w:sz w:val="20"/>
                <w:szCs w:val="20"/>
              </w:rPr>
            </w:pPr>
            <w:r w:rsidRPr="006F7738">
              <w:rPr>
                <w:rFonts w:ascii="Times New Roman" w:hAnsi="Times New Roman" w:cs="Times New Roman"/>
                <w:b/>
                <w:sz w:val="20"/>
                <w:szCs w:val="20"/>
              </w:rPr>
              <w:t>863,000</w:t>
            </w:r>
          </w:p>
        </w:tc>
        <w:tc>
          <w:tcPr>
            <w:tcW w:w="1452" w:type="dxa"/>
            <w:shd w:val="clear" w:color="auto" w:fill="auto"/>
            <w:vAlign w:val="bottom"/>
          </w:tcPr>
          <w:p w:rsidR="00ED59F1" w:rsidRPr="006F7738" w:rsidRDefault="00ED59F1" w:rsidP="00204BCE">
            <w:pPr>
              <w:spacing w:after="0" w:line="240" w:lineRule="auto"/>
              <w:jc w:val="right"/>
              <w:rPr>
                <w:rFonts w:ascii="Times New Roman" w:hAnsi="Times New Roman" w:cs="Times New Roman"/>
                <w:b/>
                <w:sz w:val="20"/>
                <w:szCs w:val="20"/>
              </w:rPr>
            </w:pPr>
            <w:r w:rsidRPr="006F7738">
              <w:rPr>
                <w:rFonts w:ascii="Times New Roman" w:hAnsi="Times New Roman" w:cs="Times New Roman"/>
                <w:b/>
                <w:sz w:val="20"/>
                <w:szCs w:val="20"/>
              </w:rPr>
              <w:t>300,000</w:t>
            </w:r>
          </w:p>
        </w:tc>
        <w:tc>
          <w:tcPr>
            <w:tcW w:w="1336" w:type="dxa"/>
            <w:shd w:val="clear" w:color="auto" w:fill="auto"/>
            <w:vAlign w:val="bottom"/>
          </w:tcPr>
          <w:p w:rsidR="00ED59F1" w:rsidRPr="006F7738" w:rsidRDefault="00ED59F1" w:rsidP="00204BCE">
            <w:pPr>
              <w:spacing w:after="0" w:line="240" w:lineRule="auto"/>
              <w:jc w:val="right"/>
              <w:rPr>
                <w:rFonts w:ascii="Times New Roman" w:hAnsi="Times New Roman" w:cs="Times New Roman"/>
                <w:b/>
                <w:sz w:val="20"/>
                <w:szCs w:val="20"/>
              </w:rPr>
            </w:pPr>
            <w:r w:rsidRPr="006F7738">
              <w:rPr>
                <w:rFonts w:ascii="Times New Roman" w:eastAsia="Times New Roman" w:hAnsi="Times New Roman" w:cs="Times New Roman"/>
                <w:b/>
                <w:sz w:val="20"/>
                <w:szCs w:val="20"/>
              </w:rPr>
              <w:t>623,000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shd w:val="clear" w:color="auto" w:fill="FFFF99"/>
          </w:tcPr>
          <w:p w:rsidR="00ED59F1" w:rsidRPr="001B6FF7" w:rsidRDefault="00ED59F1" w:rsidP="00204BCE">
            <w:pPr>
              <w:spacing w:after="0" w:line="240" w:lineRule="auto"/>
              <w:rPr>
                <w:rFonts w:ascii="Times New Roman" w:eastAsia="Times New Roman" w:hAnsi="Times New Roman" w:cs="Times New Roman"/>
                <w:color w:val="FF0000"/>
                <w:sz w:val="20"/>
                <w:szCs w:val="20"/>
              </w:rPr>
            </w:pPr>
          </w:p>
        </w:tc>
        <w:tc>
          <w:tcPr>
            <w:tcW w:w="1336" w:type="dxa"/>
            <w:shd w:val="clear" w:color="auto" w:fill="FFFF99"/>
          </w:tcPr>
          <w:p w:rsidR="00ED59F1" w:rsidRPr="001B6FF7" w:rsidRDefault="00ED59F1" w:rsidP="00204BCE">
            <w:pPr>
              <w:spacing w:after="0" w:line="240" w:lineRule="auto"/>
              <w:rPr>
                <w:rFonts w:ascii="Times New Roman" w:eastAsia="Times New Roman" w:hAnsi="Times New Roman" w:cs="Times New Roman"/>
                <w:color w:val="FF0000"/>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r>
      <w:tr w:rsidR="00ED59F1" w:rsidRPr="0082253C"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Из них:</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82253C" w:rsidRDefault="00ED59F1" w:rsidP="00204BCE">
            <w:pPr>
              <w:spacing w:after="0" w:line="240" w:lineRule="auto"/>
              <w:jc w:val="right"/>
              <w:rPr>
                <w:rFonts w:ascii="Times New Roman" w:hAnsi="Times New Roman" w:cs="Times New Roman"/>
                <w:sz w:val="20"/>
                <w:szCs w:val="20"/>
              </w:rPr>
            </w:pPr>
            <w:r w:rsidRPr="0082253C">
              <w:rPr>
                <w:rFonts w:ascii="Times New Roman" w:hAnsi="Times New Roman" w:cs="Times New Roman"/>
                <w:sz w:val="20"/>
                <w:szCs w:val="20"/>
              </w:rPr>
              <w:t>863,000</w:t>
            </w:r>
          </w:p>
        </w:tc>
        <w:tc>
          <w:tcPr>
            <w:tcW w:w="1452" w:type="dxa"/>
            <w:shd w:val="clear" w:color="auto" w:fill="auto"/>
            <w:vAlign w:val="bottom"/>
          </w:tcPr>
          <w:p w:rsidR="00ED59F1" w:rsidRPr="0082253C" w:rsidRDefault="00ED59F1" w:rsidP="00204BCE">
            <w:pPr>
              <w:spacing w:after="0" w:line="240" w:lineRule="auto"/>
              <w:jc w:val="right"/>
              <w:rPr>
                <w:rFonts w:ascii="Times New Roman" w:hAnsi="Times New Roman" w:cs="Times New Roman"/>
                <w:sz w:val="20"/>
                <w:szCs w:val="20"/>
              </w:rPr>
            </w:pPr>
            <w:r w:rsidRPr="0082253C">
              <w:rPr>
                <w:rFonts w:ascii="Times New Roman" w:hAnsi="Times New Roman" w:cs="Times New Roman"/>
                <w:sz w:val="20"/>
                <w:szCs w:val="20"/>
              </w:rPr>
              <w:t>300,000</w:t>
            </w:r>
          </w:p>
        </w:tc>
        <w:tc>
          <w:tcPr>
            <w:tcW w:w="1336" w:type="dxa"/>
            <w:shd w:val="clear" w:color="auto" w:fill="auto"/>
            <w:vAlign w:val="bottom"/>
          </w:tcPr>
          <w:p w:rsidR="00ED59F1" w:rsidRPr="0082253C" w:rsidRDefault="00ED59F1" w:rsidP="00204BCE">
            <w:pPr>
              <w:spacing w:after="0" w:line="240" w:lineRule="auto"/>
              <w:jc w:val="right"/>
              <w:rPr>
                <w:rFonts w:ascii="Times New Roman" w:hAnsi="Times New Roman" w:cs="Times New Roman"/>
                <w:sz w:val="20"/>
                <w:szCs w:val="20"/>
              </w:rPr>
            </w:pPr>
            <w:r w:rsidRPr="0082253C">
              <w:rPr>
                <w:rFonts w:ascii="Times New Roman" w:eastAsia="Times New Roman" w:hAnsi="Times New Roman" w:cs="Times New Roman"/>
                <w:sz w:val="20"/>
                <w:szCs w:val="20"/>
              </w:rPr>
              <w:t>623,000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spacing w:val="0"/>
                <w:sz w:val="20"/>
                <w:szCs w:val="20"/>
              </w:rPr>
            </w:pPr>
            <w:r w:rsidRPr="001B6FF7">
              <w:rPr>
                <w:rFonts w:eastAsia="Times New Roman"/>
                <w:color w:val="000000"/>
                <w:spacing w:val="0"/>
                <w:sz w:val="20"/>
                <w:szCs w:val="20"/>
              </w:rPr>
              <w:t>Оборудование  пешеходных переходов устройствами звукового сопровождения для пешеходов  в Минераловодском городском округе (11 перекрёстков)</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Устройство пандусов  и съездов по проспекту</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22 Партсъезда в городе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992E9F" w:rsidRDefault="00992E9F" w:rsidP="00204BCE">
            <w:pPr>
              <w:spacing w:after="0" w:line="240" w:lineRule="auto"/>
              <w:jc w:val="right"/>
              <w:rPr>
                <w:rFonts w:ascii="Times New Roman" w:eastAsia="Times New Roman" w:hAnsi="Times New Roman" w:cs="Times New Roman"/>
                <w:color w:val="000000"/>
                <w:sz w:val="20"/>
                <w:szCs w:val="20"/>
              </w:rPr>
            </w:pPr>
            <w:r w:rsidRPr="00992E9F">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Укладка бетонной тактильной плитки на аллее пр.  К. Маркса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Марьины Колодцы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Pr>
                <w:rFonts w:ascii="Times New Roman" w:hAnsi="Times New Roman" w:cs="Times New Roman"/>
              </w:rPr>
              <w:t>300,000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Канглы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Греческое</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F32EF4"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с. Левокумка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F32EF4" w:rsidRDefault="00ED59F1" w:rsidP="00204BCE">
            <w:pPr>
              <w:spacing w:after="0" w:line="240" w:lineRule="auto"/>
              <w:jc w:val="right"/>
              <w:rPr>
                <w:rFonts w:ascii="Times New Roman" w:hAnsi="Times New Roman" w:cs="Times New Roman"/>
                <w:sz w:val="20"/>
                <w:szCs w:val="20"/>
              </w:rPr>
            </w:pPr>
            <w:r w:rsidRPr="00F32EF4">
              <w:rPr>
                <w:rFonts w:ascii="Times New Roman" w:hAnsi="Times New Roman" w:cs="Times New Roman"/>
                <w:sz w:val="20"/>
                <w:szCs w:val="20"/>
              </w:rPr>
              <w:t>152,000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color w:val="000000"/>
                <w:spacing w:val="0"/>
                <w:sz w:val="20"/>
                <w:szCs w:val="20"/>
              </w:rPr>
            </w:pPr>
            <w:r w:rsidRPr="001B6FF7">
              <w:rPr>
                <w:rFonts w:eastAsia="Times New Roman"/>
                <w:color w:val="000000"/>
                <w:spacing w:val="0"/>
                <w:sz w:val="20"/>
                <w:szCs w:val="20"/>
              </w:rPr>
              <w:t>Устройство пандуса на остановочном пункте на перекрестке ул. 50 лет Октября/пр. 22 Партсъезда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color w:val="000000"/>
                <w:spacing w:val="0"/>
                <w:sz w:val="20"/>
                <w:szCs w:val="20"/>
              </w:rPr>
            </w:pPr>
            <w:r w:rsidRPr="001B6FF7">
              <w:rPr>
                <w:rFonts w:eastAsia="Times New Roman"/>
                <w:color w:val="000000"/>
                <w:spacing w:val="0"/>
                <w:sz w:val="20"/>
                <w:szCs w:val="20"/>
              </w:rPr>
              <w:t>Укладка тактильной плитки на перекрестке                         ул. Ставропольская/               ул. Пушкина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00769" w:rsidRDefault="00ED59F1" w:rsidP="00204BCE">
            <w:pPr>
              <w:spacing w:after="0" w:line="240" w:lineRule="auto"/>
              <w:jc w:val="right"/>
              <w:rPr>
                <w:rFonts w:ascii="Times New Roman" w:hAnsi="Times New Roman" w:cs="Times New Roman"/>
                <w:sz w:val="20"/>
                <w:szCs w:val="20"/>
              </w:rPr>
            </w:pPr>
            <w:r w:rsidRPr="00100769">
              <w:rPr>
                <w:rFonts w:ascii="Times New Roman" w:hAnsi="Times New Roman" w:cs="Times New Roman"/>
                <w:sz w:val="20"/>
                <w:szCs w:val="20"/>
              </w:rPr>
              <w:t>863,000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Устройство пандуса на остановочном пункте в </w:t>
            </w:r>
          </w:p>
          <w:p w:rsidR="00ED59F1" w:rsidRPr="001B6FF7" w:rsidRDefault="00ED59F1" w:rsidP="00204BCE">
            <w:pPr>
              <w:pStyle w:val="a3"/>
              <w:tabs>
                <w:tab w:val="left" w:pos="34"/>
              </w:tabs>
              <w:spacing w:after="0" w:line="240" w:lineRule="auto"/>
              <w:ind w:left="45" w:right="-137"/>
              <w:rPr>
                <w:rFonts w:eastAsia="Times New Roman"/>
                <w:color w:val="000000"/>
                <w:spacing w:val="0"/>
                <w:sz w:val="20"/>
                <w:szCs w:val="20"/>
              </w:rPr>
            </w:pPr>
            <w:r w:rsidRPr="001B6FF7">
              <w:rPr>
                <w:rFonts w:eastAsia="Times New Roman"/>
                <w:color w:val="000000"/>
                <w:spacing w:val="0"/>
                <w:sz w:val="20"/>
                <w:szCs w:val="20"/>
              </w:rPr>
              <w:t xml:space="preserve">с. </w:t>
            </w:r>
            <w:r>
              <w:rPr>
                <w:rFonts w:eastAsia="Times New Roman"/>
                <w:color w:val="000000"/>
                <w:spacing w:val="0"/>
                <w:sz w:val="20"/>
                <w:szCs w:val="20"/>
              </w:rPr>
              <w:t>Побегайловка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471,000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422"/>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6.1.4.</w:t>
            </w:r>
          </w:p>
        </w:tc>
        <w:tc>
          <w:tcPr>
            <w:tcW w:w="2552" w:type="dxa"/>
            <w:shd w:val="clear" w:color="auto" w:fill="auto"/>
            <w:vAlign w:val="bottom"/>
            <w:hideMark/>
          </w:tcPr>
          <w:p w:rsidR="00ED59F1" w:rsidRPr="001B6FF7" w:rsidRDefault="00ED59F1" w:rsidP="00204BCE">
            <w:pPr>
              <w:spacing w:after="0" w:line="240" w:lineRule="auto"/>
              <w:ind w:right="-108"/>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1B6FF7">
              <w:rPr>
                <w:rFonts w:ascii="Times New Roman" w:eastAsia="Times New Roman" w:hAnsi="Times New Roman" w:cs="Times New Roman"/>
                <w:color w:val="000000"/>
                <w:sz w:val="20"/>
                <w:szCs w:val="20"/>
                <w:u w:val="single"/>
              </w:rPr>
              <w:t xml:space="preserve">объектах </w:t>
            </w:r>
            <w:r w:rsidRPr="001B6FF7">
              <w:rPr>
                <w:rFonts w:ascii="Times New Roman" w:eastAsia="Times New Roman" w:hAnsi="Times New Roman" w:cs="Times New Roman"/>
                <w:b/>
                <w:color w:val="000000"/>
                <w:sz w:val="20"/>
                <w:szCs w:val="20"/>
                <w:u w:val="single"/>
              </w:rPr>
              <w:t>культуры</w:t>
            </w:r>
          </w:p>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FFFFCC"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Комитет по культуре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ind w:left="-57" w:right="-113"/>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детской городской библиотеки МБУК «Центральная библиотечная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Центрального дома культуры МБУК «Центральная 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МКОУ ДО «Детская художественная школа»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496"/>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34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auto"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Комитет по культуре администрации Минераловодского городского округа</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центральной городской библиотеки МБУК «Центральная библиотечная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библиотеки-филиала №1  МБУК «Центральная библиотечная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ind w:right="-113"/>
              <w:rPr>
                <w:rFonts w:ascii="Times New Roman" w:hAnsi="Times New Roman" w:cs="Times New Roman"/>
                <w:sz w:val="20"/>
                <w:szCs w:val="20"/>
              </w:rPr>
            </w:pPr>
            <w:r w:rsidRPr="001B6FF7">
              <w:rPr>
                <w:rFonts w:ascii="Times New Roman" w:hAnsi="Times New Roman" w:cs="Times New Roman"/>
                <w:sz w:val="20"/>
                <w:szCs w:val="20"/>
              </w:rPr>
              <w:t>оборудование средствами доступности Дома культуры пос. Новотерский – филиала</w:t>
            </w:r>
          </w:p>
          <w:p w:rsidR="00ED59F1" w:rsidRPr="001B6FF7" w:rsidRDefault="00ED59F1" w:rsidP="00204BCE">
            <w:pPr>
              <w:spacing w:after="0" w:line="240" w:lineRule="auto"/>
              <w:rPr>
                <w:rFonts w:ascii="Times New Roman" w:hAnsi="Times New Roman" w:cs="Times New Roman"/>
                <w:sz w:val="20"/>
                <w:szCs w:val="20"/>
              </w:rPr>
            </w:pPr>
            <w:r w:rsidRPr="001B6FF7">
              <w:rPr>
                <w:rFonts w:ascii="Times New Roman" w:hAnsi="Times New Roman" w:cs="Times New Roman"/>
                <w:sz w:val="20"/>
                <w:szCs w:val="20"/>
              </w:rPr>
              <w:t xml:space="preserve">№ 6 МБУК«Центральная  </w:t>
            </w:r>
            <w:r w:rsidRPr="001B6FF7">
              <w:rPr>
                <w:rFonts w:ascii="Times New Roman" w:hAnsi="Times New Roman" w:cs="Times New Roman"/>
                <w:sz w:val="20"/>
                <w:szCs w:val="20"/>
              </w:rPr>
              <w:lastRenderedPageBreak/>
              <w:t>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FF0000"/>
                <w:sz w:val="20"/>
                <w:szCs w:val="20"/>
              </w:rPr>
            </w:pPr>
            <w:r w:rsidRPr="001B6FF7">
              <w:rPr>
                <w:rFonts w:ascii="Times New Roman" w:hAnsi="Times New Roman" w:cs="Times New Roman"/>
                <w:sz w:val="20"/>
                <w:szCs w:val="20"/>
              </w:rPr>
              <w:t>оборудование средствами доступности Дома культуры пос. Первомайский - филиала № 10 МБУК «Центральная  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71"/>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ind w:right="-113"/>
              <w:rPr>
                <w:rFonts w:ascii="Times New Roman" w:hAnsi="Times New Roman" w:cs="Times New Roman"/>
                <w:color w:val="FF0000"/>
                <w:sz w:val="20"/>
                <w:szCs w:val="20"/>
              </w:rPr>
            </w:pPr>
            <w:r w:rsidRPr="001B6FF7">
              <w:rPr>
                <w:rFonts w:ascii="Times New Roman" w:hAnsi="Times New Roman" w:cs="Times New Roman"/>
                <w:sz w:val="20"/>
                <w:szCs w:val="20"/>
              </w:rPr>
              <w:t>оборудование средствами доступности Дома культуры с. Канглы -филиала № 4 МБУК «Центральная  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FFFFCC"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336" w:type="dxa"/>
            <w:shd w:val="clear" w:color="FFFFCC" w:fill="FFFF99"/>
          </w:tcPr>
          <w:p w:rsidR="00ED59F1" w:rsidRPr="001B6FF7" w:rsidRDefault="00ED59F1" w:rsidP="00204BCE">
            <w:pPr>
              <w:spacing w:after="0" w:line="240" w:lineRule="auto"/>
              <w:rPr>
                <w:rFonts w:ascii="Times New Roman" w:eastAsia="Times New Roman" w:hAnsi="Times New Roman" w:cs="Times New Roman"/>
                <w:sz w:val="20"/>
                <w:szCs w:val="20"/>
              </w:rPr>
            </w:pP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Из них:</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Комитет по культуре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детской городской библиотеки МБУК «Центральная библиотечная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Центрального дома культуры МБУК «Центральная 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МКОУ ДО «Детская художественная школа»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центральной городской библиотеки МБУК «Центральная библиотечная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здания   библиотеки-филиала №1  МБУК «Центральная библиотечная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highlight w:val="yellow"/>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ind w:right="-113"/>
              <w:rPr>
                <w:rFonts w:ascii="Times New Roman" w:hAnsi="Times New Roman" w:cs="Times New Roman"/>
                <w:sz w:val="20"/>
                <w:szCs w:val="20"/>
              </w:rPr>
            </w:pPr>
            <w:r w:rsidRPr="001B6FF7">
              <w:rPr>
                <w:rFonts w:ascii="Times New Roman" w:hAnsi="Times New Roman" w:cs="Times New Roman"/>
                <w:sz w:val="20"/>
                <w:szCs w:val="20"/>
              </w:rPr>
              <w:t>оборудование средствами доступности Дома культуры пос. Новотерский – филиала</w:t>
            </w:r>
          </w:p>
          <w:p w:rsidR="00ED59F1" w:rsidRPr="001B6FF7" w:rsidRDefault="00ED59F1" w:rsidP="00204BCE">
            <w:pPr>
              <w:spacing w:after="0" w:line="240" w:lineRule="auto"/>
              <w:rPr>
                <w:rFonts w:ascii="Times New Roman" w:hAnsi="Times New Roman" w:cs="Times New Roman"/>
                <w:sz w:val="20"/>
                <w:szCs w:val="20"/>
              </w:rPr>
            </w:pPr>
            <w:r w:rsidRPr="001B6FF7">
              <w:rPr>
                <w:rFonts w:ascii="Times New Roman" w:hAnsi="Times New Roman" w:cs="Times New Roman"/>
                <w:sz w:val="20"/>
                <w:szCs w:val="20"/>
              </w:rPr>
              <w:t>№ 6 МБУК«Центральная  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ind w:right="-113"/>
              <w:rPr>
                <w:rFonts w:ascii="Times New Roman" w:hAnsi="Times New Roman" w:cs="Times New Roman"/>
                <w:color w:val="FF0000"/>
                <w:sz w:val="20"/>
                <w:szCs w:val="20"/>
              </w:rPr>
            </w:pPr>
            <w:r w:rsidRPr="001B6FF7">
              <w:rPr>
                <w:rFonts w:ascii="Times New Roman" w:hAnsi="Times New Roman" w:cs="Times New Roman"/>
                <w:sz w:val="20"/>
                <w:szCs w:val="20"/>
              </w:rPr>
              <w:t>оборудование средствами доступности Дома культуры пос. Первомайский - филиала № 10 МБУК «Центральная  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ind w:right="-113"/>
              <w:rPr>
                <w:rFonts w:ascii="Times New Roman" w:hAnsi="Times New Roman" w:cs="Times New Roman"/>
                <w:color w:val="FF0000"/>
                <w:sz w:val="20"/>
                <w:szCs w:val="20"/>
              </w:rPr>
            </w:pPr>
            <w:r w:rsidRPr="001B6FF7">
              <w:rPr>
                <w:rFonts w:ascii="Times New Roman" w:hAnsi="Times New Roman" w:cs="Times New Roman"/>
                <w:sz w:val="20"/>
                <w:szCs w:val="20"/>
              </w:rPr>
              <w:t>оборудование средствами доступности Дома культуры с. Канглы -филиала № 4 МБУК «Центральная  клубная система»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ED59F1" w:rsidRPr="001B6FF7" w:rsidRDefault="00ED59F1" w:rsidP="00204BCE">
            <w:pPr>
              <w:spacing w:after="0" w:line="240" w:lineRule="auto"/>
              <w:ind w:right="-113"/>
              <w:rPr>
                <w:rFonts w:ascii="Times New Roman" w:hAnsi="Times New Roman" w:cs="Times New Roman"/>
                <w:color w:val="000000"/>
                <w:sz w:val="20"/>
                <w:szCs w:val="20"/>
              </w:rPr>
            </w:pPr>
            <w:r w:rsidRPr="001B6FF7">
              <w:rPr>
                <w:rFonts w:ascii="Times New Roman" w:hAnsi="Times New Roman" w:cs="Times New Roman"/>
                <w:color w:val="000000"/>
                <w:sz w:val="20"/>
                <w:szCs w:val="20"/>
              </w:rPr>
              <w:t>оборудование средствами доступности  муниципальных объектов культуры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6.1.5.</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Расходы на  оборудование средствами доступности для инвалидов и других маломобильных групп населения </w:t>
            </w:r>
            <w:r w:rsidRPr="001B6FF7">
              <w:rPr>
                <w:rFonts w:ascii="Times New Roman" w:eastAsia="Times New Roman" w:hAnsi="Times New Roman" w:cs="Times New Roman"/>
                <w:b/>
                <w:color w:val="000000"/>
                <w:sz w:val="20"/>
                <w:szCs w:val="20"/>
                <w:u w:val="single"/>
              </w:rPr>
              <w:t>территориальных отделов</w:t>
            </w:r>
            <w:r w:rsidRPr="001B6FF7">
              <w:rPr>
                <w:rFonts w:ascii="Times New Roman" w:eastAsia="Times New Roman" w:hAnsi="Times New Roman" w:cs="Times New Roman"/>
                <w:color w:val="000000"/>
                <w:sz w:val="20"/>
                <w:szCs w:val="20"/>
              </w:rPr>
              <w:t xml:space="preserve"> по работе с </w:t>
            </w:r>
            <w:r w:rsidRPr="001B6FF7">
              <w:rPr>
                <w:rFonts w:ascii="Times New Roman" w:eastAsia="Times New Roman" w:hAnsi="Times New Roman" w:cs="Times New Roman"/>
                <w:color w:val="000000"/>
                <w:sz w:val="20"/>
                <w:szCs w:val="20"/>
              </w:rPr>
              <w:lastRenderedPageBreak/>
              <w:t>населением Минераловодского городского округа,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CC536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0D169A" w:rsidRDefault="00CC536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282"/>
        </w:trPr>
        <w:tc>
          <w:tcPr>
            <w:tcW w:w="709" w:type="dxa"/>
            <w:gridSpan w:val="3"/>
            <w:vMerge w:val="restart"/>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CC536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512F7E" w:rsidRDefault="00CC5362"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по делам территорий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9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ED59F1" w:rsidRPr="001B6FF7" w:rsidRDefault="00ED59F1" w:rsidP="00204BCE">
            <w:pPr>
              <w:spacing w:after="0" w:line="240" w:lineRule="auto"/>
              <w:ind w:right="-57"/>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Оборудование средствами доступности Анджиевского территориального отдела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9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Оборудование средствами доступности Гражданского территориального отдела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9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Греческого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9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Канглинского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9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Ленинского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9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Марьино-Колодцевского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sz w:val="20"/>
                <w:szCs w:val="20"/>
              </w:rPr>
            </w:pPr>
            <w:r w:rsidRPr="00CC5362">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94"/>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Нагутского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Нижнеалександровского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Перевальненского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ind w:right="-113"/>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Побегайловского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37"/>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Прикумского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sz w:val="20"/>
                <w:szCs w:val="20"/>
              </w:rPr>
            </w:pPr>
            <w:r w:rsidRPr="00CC5362">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37"/>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Розовского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sz w:val="20"/>
                <w:szCs w:val="20"/>
              </w:rPr>
            </w:pPr>
            <w:r w:rsidRPr="00CC5362">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37"/>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Ульяновского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sz w:val="20"/>
                <w:szCs w:val="20"/>
              </w:rPr>
            </w:pPr>
            <w:r w:rsidRPr="00CC5362">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hRule="exact" w:val="737"/>
        </w:trPr>
        <w:tc>
          <w:tcPr>
            <w:tcW w:w="709" w:type="dxa"/>
            <w:gridSpan w:val="3"/>
            <w:tcBorders>
              <w:top w:val="nil"/>
            </w:tcBorders>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 Левокумского территориального отдела</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6.1.6.</w:t>
            </w:r>
          </w:p>
        </w:tc>
        <w:tc>
          <w:tcPr>
            <w:tcW w:w="2552" w:type="dxa"/>
            <w:shd w:val="clear" w:color="auto" w:fill="auto"/>
            <w:vAlign w:val="bottom"/>
            <w:hideMark/>
          </w:tcPr>
          <w:p w:rsidR="00ED59F1" w:rsidRPr="001B6FF7" w:rsidRDefault="00ED59F1" w:rsidP="00204BCE">
            <w:pPr>
              <w:spacing w:after="0" w:line="240" w:lineRule="auto"/>
              <w:ind w:right="-108"/>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1B6FF7">
              <w:rPr>
                <w:rFonts w:ascii="Times New Roman" w:eastAsia="Times New Roman" w:hAnsi="Times New Roman" w:cs="Times New Roman"/>
                <w:color w:val="000000"/>
                <w:sz w:val="20"/>
                <w:szCs w:val="20"/>
                <w:u w:val="single"/>
              </w:rPr>
              <w:t xml:space="preserve">объектах </w:t>
            </w:r>
            <w:r w:rsidRPr="001B6FF7">
              <w:rPr>
                <w:rFonts w:ascii="Times New Roman" w:eastAsia="Times New Roman" w:hAnsi="Times New Roman" w:cs="Times New Roman"/>
                <w:b/>
                <w:color w:val="000000"/>
                <w:sz w:val="20"/>
                <w:szCs w:val="20"/>
                <w:u w:val="single"/>
              </w:rPr>
              <w:t>спорта</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B03A50"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282"/>
        </w:trPr>
        <w:tc>
          <w:tcPr>
            <w:tcW w:w="709" w:type="dxa"/>
            <w:gridSpan w:val="3"/>
            <w:vMerge w:val="restart"/>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B03A50"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b/>
              </w:rPr>
            </w:pPr>
            <w:r w:rsidRPr="001B6FF7">
              <w:rPr>
                <w:rFonts w:ascii="Times New Roman" w:eastAsia="Times New Roman" w:hAnsi="Times New Roman" w:cs="Times New Roman"/>
                <w:b/>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452"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c>
          <w:tcPr>
            <w:tcW w:w="1336" w:type="dxa"/>
            <w:shd w:val="clear" w:color="auto" w:fill="auto"/>
            <w:vAlign w:val="bottom"/>
          </w:tcPr>
          <w:p w:rsidR="00ED59F1" w:rsidRPr="001B6FF7" w:rsidRDefault="00ED59F1" w:rsidP="00204BCE">
            <w:pPr>
              <w:spacing w:after="0" w:line="240" w:lineRule="auto"/>
              <w:rPr>
                <w:rFonts w:ascii="Times New Roman" w:eastAsia="Times New Roman" w:hAnsi="Times New Roman" w:cs="Times New Roman"/>
                <w:color w:val="FF0000"/>
                <w:sz w:val="20"/>
                <w:szCs w:val="20"/>
              </w:rPr>
            </w:pPr>
            <w:r w:rsidRPr="001B6FF7">
              <w:rPr>
                <w:rFonts w:ascii="Times New Roman" w:eastAsia="Times New Roman" w:hAnsi="Times New Roman" w:cs="Times New Roman"/>
                <w:color w:val="FF0000"/>
                <w:sz w:val="20"/>
                <w:szCs w:val="20"/>
              </w:rPr>
              <w:t> </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Комитету по физической культуре и спорту администрации Минераловодского городского округа</w:t>
            </w:r>
          </w:p>
        </w:tc>
        <w:tc>
          <w:tcPr>
            <w:tcW w:w="1418" w:type="dxa"/>
            <w:shd w:val="clear" w:color="auto" w:fill="auto"/>
            <w:vAlign w:val="bottom"/>
            <w:hideMark/>
          </w:tcPr>
          <w:p w:rsidR="00ED59F1" w:rsidRPr="00B03A50" w:rsidRDefault="00B03A50"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Оборудование средствами доступности</w:t>
            </w:r>
            <w:r w:rsidRPr="001B6FF7">
              <w:rPr>
                <w:rStyle w:val="a7"/>
                <w:rFonts w:ascii="Times New Roman" w:hAnsi="Times New Roman" w:cs="Times New Roman"/>
                <w:shd w:val="clear" w:color="auto" w:fill="FFFFFF"/>
              </w:rPr>
              <w:t xml:space="preserve"> </w:t>
            </w:r>
            <w:r w:rsidRPr="001B6FF7">
              <w:rPr>
                <w:rFonts w:ascii="Times New Roman" w:hAnsi="Times New Roman" w:cs="Times New Roman"/>
                <w:sz w:val="20"/>
                <w:szCs w:val="20"/>
              </w:rPr>
              <w:t>МКУ ДО ДЮСШ</w:t>
            </w:r>
            <w:r w:rsidRPr="001B6FF7">
              <w:rPr>
                <w:rStyle w:val="apple-converted-space"/>
                <w:rFonts w:ascii="Times New Roman" w:eastAsia="Times New Roman" w:hAnsi="Times New Roman" w:cs="Times New Roman"/>
                <w:sz w:val="20"/>
                <w:szCs w:val="20"/>
                <w:shd w:val="clear" w:color="auto" w:fill="FFFFFF"/>
              </w:rPr>
              <w:t xml:space="preserve"> г. Минеральные Воды</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B03A50" w:rsidRDefault="00B03A50"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Style w:val="apple-converted-space"/>
                <w:rFonts w:ascii="Times New Roman" w:eastAsia="Times New Roman" w:hAnsi="Times New Roman" w:cs="Times New Roman"/>
                <w:sz w:val="20"/>
                <w:szCs w:val="20"/>
                <w:shd w:val="clear" w:color="auto" w:fill="FFFFFF"/>
              </w:rPr>
            </w:pPr>
            <w:r w:rsidRPr="001B6FF7">
              <w:rPr>
                <w:rFonts w:ascii="Times New Roman" w:eastAsia="Times New Roman" w:hAnsi="Times New Roman" w:cs="Times New Roman"/>
                <w:color w:val="000000"/>
                <w:sz w:val="20"/>
                <w:szCs w:val="20"/>
              </w:rPr>
              <w:t xml:space="preserve">Оборудование средствами доступности </w:t>
            </w:r>
            <w:r w:rsidRPr="001B6FF7">
              <w:rPr>
                <w:rStyle w:val="a7"/>
                <w:rFonts w:ascii="Times New Roman" w:hAnsi="Times New Roman" w:cs="Times New Roman"/>
                <w:shd w:val="clear" w:color="auto" w:fill="FFFFFF"/>
              </w:rPr>
              <w:t xml:space="preserve"> </w:t>
            </w:r>
            <w:r w:rsidRPr="001B6FF7">
              <w:rPr>
                <w:rStyle w:val="apple-converted-space"/>
                <w:rFonts w:ascii="Times New Roman" w:hAnsi="Times New Roman" w:cs="Times New Roman"/>
                <w:sz w:val="20"/>
                <w:szCs w:val="20"/>
                <w:shd w:val="clear" w:color="auto" w:fill="FFFFFF"/>
              </w:rPr>
              <w:t>МБУ</w:t>
            </w:r>
            <w:r w:rsidRPr="001B6FF7">
              <w:rPr>
                <w:rStyle w:val="apple-converted-space"/>
                <w:rFonts w:ascii="Times New Roman" w:eastAsia="Times New Roman" w:hAnsi="Times New Roman" w:cs="Times New Roman"/>
                <w:sz w:val="20"/>
                <w:szCs w:val="20"/>
                <w:shd w:val="clear" w:color="auto" w:fill="FFFFFF"/>
              </w:rPr>
              <w:t xml:space="preserve"> «Центр физической культуры и спорта Минераловодского городского округа»</w:t>
            </w:r>
          </w:p>
          <w:p w:rsidR="00ED59F1" w:rsidRPr="001B6FF7" w:rsidRDefault="00ED59F1" w:rsidP="00204BCE">
            <w:pPr>
              <w:spacing w:after="0" w:line="240" w:lineRule="auto"/>
              <w:rPr>
                <w:rFonts w:ascii="Times New Roman" w:eastAsia="Times New Roman" w:hAnsi="Times New Roman" w:cs="Times New Roman"/>
                <w:color w:val="000000"/>
                <w:sz w:val="20"/>
                <w:szCs w:val="20"/>
              </w:rPr>
            </w:pPr>
            <w:r>
              <w:rPr>
                <w:rStyle w:val="apple-converted-space"/>
                <w:rFonts w:ascii="Times New Roman" w:eastAsia="Times New Roman" w:hAnsi="Times New Roman" w:cs="Times New Roman"/>
                <w:sz w:val="20"/>
                <w:szCs w:val="20"/>
                <w:shd w:val="clear" w:color="auto" w:fill="FFFFFF"/>
              </w:rPr>
              <w:t>(объекты) ул.Красная,45, ул.Бибика18</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B03A50" w:rsidRDefault="00B03A50" w:rsidP="00204BCE">
            <w:pPr>
              <w:spacing w:after="0" w:line="240" w:lineRule="auto"/>
              <w:jc w:val="right"/>
              <w:rPr>
                <w:rFonts w:ascii="Times New Roman" w:eastAsia="Times New Roman" w:hAnsi="Times New Roman" w:cs="Times New Roman"/>
                <w:color w:val="000000"/>
                <w:sz w:val="20"/>
                <w:szCs w:val="20"/>
              </w:rPr>
            </w:pPr>
            <w:r w:rsidRPr="00B03A50">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0"/>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6.2.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"Проведение опроса среди инвалидов о доступности приоритетных объектов жизнедеятельности",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74"/>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 </w:t>
            </w:r>
          </w:p>
        </w:tc>
      </w:tr>
      <w:tr w:rsidR="00ED59F1" w:rsidRPr="001B6FF7" w:rsidTr="00204BCE">
        <w:trPr>
          <w:trHeight w:val="273"/>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hAnsi="Times New Roman" w:cs="Times New Roman"/>
              </w:rPr>
            </w:pPr>
            <w:r w:rsidRPr="001B6FF7">
              <w:rPr>
                <w:rFonts w:ascii="Times New Roman" w:eastAsia="Times New Roman" w:hAnsi="Times New Roman" w:cs="Times New Roman"/>
                <w:sz w:val="20"/>
                <w:szCs w:val="20"/>
              </w:rPr>
              <w:t xml:space="preserve"> 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b/>
                <w:sz w:val="20"/>
                <w:szCs w:val="20"/>
              </w:rPr>
            </w:pPr>
            <w:r w:rsidRPr="001B6FF7">
              <w:rPr>
                <w:rFonts w:ascii="Times New Roman" w:eastAsia="Times New Roman" w:hAnsi="Times New Roman" w:cs="Times New Roman"/>
                <w:b/>
                <w:sz w:val="20"/>
                <w:szCs w:val="20"/>
              </w:rPr>
              <w:t>0,000</w:t>
            </w:r>
          </w:p>
        </w:tc>
      </w:tr>
      <w:tr w:rsidR="00ED59F1" w:rsidRPr="004512B9" w:rsidTr="00204BCE">
        <w:trPr>
          <w:trHeight w:val="88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7.</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Подпрограмма "Обеспечение реализации программы и общепрограммные мероприятия"</w:t>
            </w:r>
            <w:r w:rsidRPr="001B6FF7">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CC5362"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35012,91</w:t>
            </w:r>
            <w:r w:rsidR="006E23E6">
              <w:rPr>
                <w:rFonts w:ascii="Times New Roman" w:eastAsia="Times New Roman" w:hAnsi="Times New Roman" w:cs="Times New Roman"/>
                <w:b/>
                <w:color w:val="000000"/>
                <w:sz w:val="20"/>
                <w:szCs w:val="20"/>
              </w:rPr>
              <w:t>2</w:t>
            </w:r>
          </w:p>
        </w:tc>
        <w:tc>
          <w:tcPr>
            <w:tcW w:w="1417" w:type="dxa"/>
            <w:shd w:val="clear" w:color="auto" w:fill="auto"/>
            <w:vAlign w:val="bottom"/>
            <w:hideMark/>
          </w:tcPr>
          <w:p w:rsidR="00ED59F1" w:rsidRPr="00E53761" w:rsidRDefault="00ED59F1" w:rsidP="00CC536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363</w:t>
            </w:r>
            <w:r w:rsidR="00CC5362">
              <w:rPr>
                <w:rFonts w:ascii="Times New Roman" w:eastAsia="Times New Roman" w:hAnsi="Times New Roman" w:cs="Times New Roman"/>
                <w:b/>
                <w:color w:val="000000"/>
                <w:sz w:val="20"/>
                <w:szCs w:val="20"/>
              </w:rPr>
              <w:t>26,45</w:t>
            </w:r>
            <w:r w:rsidR="000A3A20">
              <w:rPr>
                <w:rFonts w:ascii="Times New Roman" w:eastAsia="Times New Roman" w:hAnsi="Times New Roman" w:cs="Times New Roman"/>
                <w:b/>
                <w:color w:val="000000"/>
                <w:sz w:val="20"/>
                <w:szCs w:val="20"/>
              </w:rPr>
              <w:t>1</w:t>
            </w:r>
          </w:p>
        </w:tc>
        <w:tc>
          <w:tcPr>
            <w:tcW w:w="1418" w:type="dxa"/>
            <w:shd w:val="clear" w:color="auto" w:fill="auto"/>
            <w:vAlign w:val="bottom"/>
            <w:hideMark/>
          </w:tcPr>
          <w:p w:rsidR="00ED59F1" w:rsidRPr="004512B9" w:rsidRDefault="00ED59F1" w:rsidP="00CC536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37</w:t>
            </w:r>
            <w:r w:rsidR="00CC5362">
              <w:rPr>
                <w:rFonts w:ascii="Times New Roman" w:eastAsia="Times New Roman" w:hAnsi="Times New Roman" w:cs="Times New Roman"/>
                <w:b/>
                <w:color w:val="000000"/>
                <w:sz w:val="20"/>
                <w:szCs w:val="20"/>
              </w:rPr>
              <w:t>593,976</w:t>
            </w:r>
          </w:p>
        </w:tc>
        <w:tc>
          <w:tcPr>
            <w:tcW w:w="1383" w:type="dxa"/>
            <w:shd w:val="clear" w:color="auto" w:fill="auto"/>
            <w:vAlign w:val="bottom"/>
            <w:hideMark/>
          </w:tcPr>
          <w:p w:rsidR="00ED59F1" w:rsidRPr="004512B9"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37635,026</w:t>
            </w:r>
          </w:p>
        </w:tc>
        <w:tc>
          <w:tcPr>
            <w:tcW w:w="1452" w:type="dxa"/>
            <w:vAlign w:val="bottom"/>
          </w:tcPr>
          <w:p w:rsidR="00ED59F1" w:rsidRPr="004512B9"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37635,026</w:t>
            </w:r>
          </w:p>
        </w:tc>
        <w:tc>
          <w:tcPr>
            <w:tcW w:w="1336" w:type="dxa"/>
            <w:vAlign w:val="bottom"/>
          </w:tcPr>
          <w:p w:rsidR="00ED59F1" w:rsidRPr="004512B9"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37635,026</w:t>
            </w:r>
          </w:p>
        </w:tc>
      </w:tr>
      <w:tr w:rsidR="00ED59F1" w:rsidRPr="0081754B" w:rsidTr="00204BCE">
        <w:trPr>
          <w:trHeight w:val="273"/>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35012,91</w:t>
            </w:r>
            <w:r w:rsidR="006E23E6">
              <w:rPr>
                <w:rFonts w:ascii="Times New Roman" w:eastAsia="Times New Roman" w:hAnsi="Times New Roman" w:cs="Times New Roman"/>
                <w:color w:val="000000"/>
                <w:sz w:val="20"/>
                <w:szCs w:val="20"/>
              </w:rPr>
              <w:t>2</w:t>
            </w:r>
          </w:p>
        </w:tc>
        <w:tc>
          <w:tcPr>
            <w:tcW w:w="1417"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36326,45</w:t>
            </w:r>
            <w:r w:rsidR="000A3A20">
              <w:rPr>
                <w:rFonts w:ascii="Times New Roman" w:eastAsia="Times New Roman" w:hAnsi="Times New Roman" w:cs="Times New Roman"/>
                <w:color w:val="000000"/>
                <w:sz w:val="20"/>
                <w:szCs w:val="20"/>
              </w:rPr>
              <w:t>1</w:t>
            </w:r>
          </w:p>
        </w:tc>
        <w:tc>
          <w:tcPr>
            <w:tcW w:w="1418" w:type="dxa"/>
            <w:shd w:val="clear" w:color="auto" w:fill="auto"/>
            <w:vAlign w:val="bottom"/>
            <w:hideMark/>
          </w:tcPr>
          <w:p w:rsidR="00ED59F1" w:rsidRPr="00CC5362" w:rsidRDefault="00CC5362" w:rsidP="00204BCE">
            <w:pPr>
              <w:spacing w:after="0" w:line="240" w:lineRule="auto"/>
              <w:jc w:val="right"/>
              <w:rPr>
                <w:rFonts w:ascii="Times New Roman" w:eastAsia="Times New Roman" w:hAnsi="Times New Roman" w:cs="Times New Roman"/>
                <w:color w:val="000000"/>
                <w:sz w:val="20"/>
                <w:szCs w:val="20"/>
              </w:rPr>
            </w:pPr>
            <w:r w:rsidRPr="00CC5362">
              <w:rPr>
                <w:rFonts w:ascii="Times New Roman" w:eastAsia="Times New Roman" w:hAnsi="Times New Roman" w:cs="Times New Roman"/>
                <w:color w:val="000000"/>
                <w:sz w:val="20"/>
                <w:szCs w:val="20"/>
              </w:rPr>
              <w:t>37593,976</w:t>
            </w:r>
          </w:p>
        </w:tc>
        <w:tc>
          <w:tcPr>
            <w:tcW w:w="1383" w:type="dxa"/>
            <w:shd w:val="clear" w:color="auto" w:fill="auto"/>
            <w:vAlign w:val="bottom"/>
            <w:hideMark/>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37635,026</w:t>
            </w:r>
          </w:p>
        </w:tc>
        <w:tc>
          <w:tcPr>
            <w:tcW w:w="1452" w:type="dxa"/>
            <w:vAlign w:val="bottom"/>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37635,026</w:t>
            </w:r>
          </w:p>
        </w:tc>
        <w:tc>
          <w:tcPr>
            <w:tcW w:w="1336" w:type="dxa"/>
            <w:vAlign w:val="bottom"/>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37635,026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32281,4</w:t>
            </w:r>
            <w:r w:rsidR="006E23E6">
              <w:rPr>
                <w:rFonts w:ascii="Times New Roman" w:eastAsia="Times New Roman" w:hAnsi="Times New Roman" w:cs="Times New Roman"/>
                <w:b/>
                <w:color w:val="000000"/>
                <w:sz w:val="20"/>
                <w:szCs w:val="20"/>
              </w:rPr>
              <w:t>89</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33738,04</w:t>
            </w:r>
            <w:r w:rsidR="00947B15">
              <w:rPr>
                <w:rFonts w:ascii="Times New Roman" w:eastAsia="Times New Roman" w:hAnsi="Times New Roman" w:cs="Times New Roman"/>
                <w:b/>
                <w:color w:val="000000"/>
                <w:sz w:val="20"/>
                <w:szCs w:val="20"/>
              </w:rPr>
              <w:t>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w:t>
            </w:r>
            <w:r w:rsidR="00423D71">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81754B"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32281,4</w:t>
            </w:r>
            <w:r w:rsidR="006E23E6">
              <w:rPr>
                <w:rFonts w:ascii="Times New Roman" w:eastAsia="Times New Roman" w:hAnsi="Times New Roman" w:cs="Times New Roman"/>
                <w:color w:val="000000"/>
                <w:sz w:val="20"/>
                <w:szCs w:val="20"/>
              </w:rPr>
              <w:t>89</w:t>
            </w:r>
          </w:p>
        </w:tc>
        <w:tc>
          <w:tcPr>
            <w:tcW w:w="1417" w:type="dxa"/>
            <w:shd w:val="clear" w:color="auto" w:fill="auto"/>
            <w:vAlign w:val="bottom"/>
            <w:hideMark/>
          </w:tcPr>
          <w:p w:rsidR="00ED59F1" w:rsidRPr="0081754B" w:rsidRDefault="00947B15" w:rsidP="00204BC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33738,041</w:t>
            </w:r>
          </w:p>
        </w:tc>
        <w:tc>
          <w:tcPr>
            <w:tcW w:w="1418" w:type="dxa"/>
            <w:shd w:val="clear" w:color="auto" w:fill="auto"/>
            <w:vAlign w:val="bottom"/>
            <w:hideMark/>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35005,12</w:t>
            </w:r>
            <w:r w:rsidR="00423D71">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35005,120</w:t>
            </w:r>
          </w:p>
        </w:tc>
        <w:tc>
          <w:tcPr>
            <w:tcW w:w="1452" w:type="dxa"/>
            <w:vAlign w:val="bottom"/>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35005,120</w:t>
            </w:r>
          </w:p>
        </w:tc>
        <w:tc>
          <w:tcPr>
            <w:tcW w:w="1336" w:type="dxa"/>
            <w:vAlign w:val="bottom"/>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35005,120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647D9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2731</w:t>
            </w:r>
            <w:r w:rsidR="00477F50">
              <w:rPr>
                <w:rFonts w:ascii="Times New Roman" w:eastAsia="Times New Roman" w:hAnsi="Times New Roman" w:cs="Times New Roman"/>
                <w:b/>
                <w:color w:val="000000"/>
                <w:sz w:val="20"/>
                <w:szCs w:val="20"/>
              </w:rPr>
              <w:t>,423</w:t>
            </w:r>
          </w:p>
        </w:tc>
        <w:tc>
          <w:tcPr>
            <w:tcW w:w="1417" w:type="dxa"/>
            <w:shd w:val="clear" w:color="auto" w:fill="auto"/>
            <w:vAlign w:val="bottom"/>
            <w:hideMark/>
          </w:tcPr>
          <w:p w:rsidR="00ED59F1" w:rsidRPr="001B6FF7" w:rsidRDefault="00477F50"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2588,41</w:t>
            </w:r>
            <w:r w:rsidR="000A3A20">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ED59F1" w:rsidRPr="001B6FF7" w:rsidRDefault="00477F50" w:rsidP="00887C19">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2588,85</w:t>
            </w:r>
            <w:r w:rsidR="00423D71">
              <w:rPr>
                <w:rFonts w:ascii="Times New Roman" w:eastAsia="Times New Roman" w:hAnsi="Times New Roman" w:cs="Times New Roman"/>
                <w:b/>
                <w:color w:val="000000"/>
                <w:sz w:val="20"/>
                <w:szCs w:val="20"/>
              </w:rPr>
              <w:t>5</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2629,906</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2629,906</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2629,906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81754B"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647D91" w:rsidRDefault="00647D91" w:rsidP="00204BCE">
            <w:pPr>
              <w:spacing w:after="0" w:line="240" w:lineRule="auto"/>
              <w:jc w:val="right"/>
              <w:rPr>
                <w:rFonts w:ascii="Times New Roman" w:eastAsia="Times New Roman" w:hAnsi="Times New Roman" w:cs="Times New Roman"/>
                <w:color w:val="000000"/>
                <w:sz w:val="20"/>
                <w:szCs w:val="20"/>
              </w:rPr>
            </w:pPr>
            <w:r w:rsidRPr="00647D91">
              <w:rPr>
                <w:rFonts w:ascii="Times New Roman" w:eastAsia="Times New Roman" w:hAnsi="Times New Roman" w:cs="Times New Roman"/>
                <w:color w:val="000000"/>
                <w:sz w:val="20"/>
                <w:szCs w:val="20"/>
              </w:rPr>
              <w:t>2731,423</w:t>
            </w:r>
          </w:p>
        </w:tc>
        <w:tc>
          <w:tcPr>
            <w:tcW w:w="1417" w:type="dxa"/>
            <w:shd w:val="clear" w:color="auto" w:fill="auto"/>
            <w:vAlign w:val="bottom"/>
            <w:hideMark/>
          </w:tcPr>
          <w:p w:rsidR="00ED59F1" w:rsidRPr="00477F50" w:rsidRDefault="00477F50" w:rsidP="00204BCE">
            <w:pPr>
              <w:spacing w:after="0" w:line="240" w:lineRule="auto"/>
              <w:jc w:val="right"/>
              <w:rPr>
                <w:rFonts w:ascii="Times New Roman" w:eastAsia="Times New Roman" w:hAnsi="Times New Roman" w:cs="Times New Roman"/>
                <w:color w:val="000000"/>
                <w:sz w:val="20"/>
                <w:szCs w:val="20"/>
              </w:rPr>
            </w:pPr>
            <w:r w:rsidRPr="00477F50">
              <w:rPr>
                <w:rFonts w:ascii="Times New Roman" w:eastAsia="Times New Roman" w:hAnsi="Times New Roman" w:cs="Times New Roman"/>
                <w:color w:val="000000"/>
                <w:sz w:val="20"/>
                <w:szCs w:val="20"/>
              </w:rPr>
              <w:t>2588,41</w:t>
            </w:r>
            <w:r w:rsidR="000A3A20">
              <w:rPr>
                <w:rFonts w:ascii="Times New Roman" w:eastAsia="Times New Roman" w:hAnsi="Times New Roman" w:cs="Times New Roman"/>
                <w:color w:val="000000"/>
                <w:sz w:val="20"/>
                <w:szCs w:val="20"/>
              </w:rPr>
              <w:t>0</w:t>
            </w:r>
          </w:p>
        </w:tc>
        <w:tc>
          <w:tcPr>
            <w:tcW w:w="1418" w:type="dxa"/>
            <w:shd w:val="clear" w:color="auto" w:fill="auto"/>
            <w:vAlign w:val="bottom"/>
            <w:hideMark/>
          </w:tcPr>
          <w:p w:rsidR="00ED59F1" w:rsidRPr="00477F50" w:rsidRDefault="00477F50" w:rsidP="00887C19">
            <w:pPr>
              <w:spacing w:after="0" w:line="240" w:lineRule="auto"/>
              <w:jc w:val="right"/>
              <w:rPr>
                <w:rFonts w:ascii="Times New Roman" w:eastAsia="Times New Roman" w:hAnsi="Times New Roman" w:cs="Times New Roman"/>
                <w:color w:val="000000"/>
                <w:sz w:val="20"/>
                <w:szCs w:val="20"/>
              </w:rPr>
            </w:pPr>
            <w:r w:rsidRPr="00477F50">
              <w:rPr>
                <w:rFonts w:ascii="Times New Roman" w:eastAsia="Times New Roman" w:hAnsi="Times New Roman" w:cs="Times New Roman"/>
                <w:color w:val="000000"/>
                <w:sz w:val="20"/>
                <w:szCs w:val="20"/>
              </w:rPr>
              <w:t>2588,85</w:t>
            </w:r>
            <w:r w:rsidR="00423D71">
              <w:rPr>
                <w:rFonts w:ascii="Times New Roman" w:eastAsia="Times New Roman" w:hAnsi="Times New Roman" w:cs="Times New Roman"/>
                <w:color w:val="000000"/>
                <w:sz w:val="20"/>
                <w:szCs w:val="20"/>
              </w:rPr>
              <w:t>5</w:t>
            </w:r>
          </w:p>
        </w:tc>
        <w:tc>
          <w:tcPr>
            <w:tcW w:w="1383" w:type="dxa"/>
            <w:shd w:val="clear" w:color="auto" w:fill="auto"/>
            <w:vAlign w:val="bottom"/>
            <w:hideMark/>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2629,906</w:t>
            </w:r>
          </w:p>
        </w:tc>
        <w:tc>
          <w:tcPr>
            <w:tcW w:w="1452" w:type="dxa"/>
            <w:vAlign w:val="bottom"/>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2629,906</w:t>
            </w:r>
          </w:p>
        </w:tc>
        <w:tc>
          <w:tcPr>
            <w:tcW w:w="1336" w:type="dxa"/>
            <w:vAlign w:val="bottom"/>
          </w:tcPr>
          <w:p w:rsidR="00ED59F1" w:rsidRPr="0081754B" w:rsidRDefault="00ED59F1" w:rsidP="00204BCE">
            <w:pPr>
              <w:spacing w:after="0" w:line="240" w:lineRule="auto"/>
              <w:jc w:val="right"/>
              <w:rPr>
                <w:rFonts w:ascii="Times New Roman" w:eastAsia="Times New Roman" w:hAnsi="Times New Roman" w:cs="Times New Roman"/>
                <w:color w:val="000000"/>
                <w:sz w:val="20"/>
                <w:szCs w:val="20"/>
              </w:rPr>
            </w:pPr>
            <w:r w:rsidRPr="0081754B">
              <w:rPr>
                <w:rFonts w:ascii="Times New Roman" w:eastAsia="Times New Roman" w:hAnsi="Times New Roman" w:cs="Times New Roman"/>
                <w:color w:val="000000"/>
                <w:sz w:val="20"/>
                <w:szCs w:val="20"/>
              </w:rPr>
              <w:t>2629,906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auto"/>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450"/>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2F0095" w:rsidTr="00204BCE">
        <w:trPr>
          <w:trHeight w:val="112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7.1.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 "Финансовое обеспечение деятельности органов местного самоуправления и их структурных подразделений",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1041E"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34972,91</w:t>
            </w:r>
            <w:r w:rsidR="006E23E6">
              <w:rPr>
                <w:rFonts w:ascii="Times New Roman" w:eastAsia="Times New Roman" w:hAnsi="Times New Roman" w:cs="Times New Roman"/>
                <w:b/>
                <w:sz w:val="20"/>
                <w:szCs w:val="20"/>
              </w:rPr>
              <w:t>2</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Pr="002F0095" w:rsidRDefault="00477F50"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36326</w:t>
            </w:r>
            <w:r w:rsidR="00ED59F1">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45</w:t>
            </w:r>
            <w:r w:rsidR="000A3A20">
              <w:rPr>
                <w:rFonts w:ascii="Times New Roman" w:eastAsia="Times New Roman" w:hAnsi="Times New Roman" w:cs="Times New Roman"/>
                <w:b/>
                <w:sz w:val="20"/>
                <w:szCs w:val="20"/>
              </w:rPr>
              <w:t>1</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Pr="002F0095" w:rsidRDefault="00477F50"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37593,97</w:t>
            </w:r>
            <w:r w:rsidR="00ED59F1">
              <w:rPr>
                <w:rFonts w:ascii="Times New Roman" w:eastAsia="Times New Roman" w:hAnsi="Times New Roman" w:cs="Times New Roman"/>
                <w:b/>
                <w:color w:val="000000"/>
                <w:sz w:val="20"/>
                <w:szCs w:val="20"/>
              </w:rPr>
              <w:t>6</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Pr="002F00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37635,026</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Pr="002F00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37635,026</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p w:rsidR="00ED59F1" w:rsidRPr="002F0095"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37635,026</w:t>
            </w:r>
          </w:p>
        </w:tc>
      </w:tr>
      <w:tr w:rsidR="00ED59F1" w:rsidRPr="0011041E"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C2D49" w:rsidRDefault="00ED59F1"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34972,91</w:t>
            </w:r>
            <w:r w:rsidR="006E23E6">
              <w:rPr>
                <w:rFonts w:ascii="Times New Roman" w:eastAsia="Times New Roman" w:hAnsi="Times New Roman" w:cs="Times New Roman"/>
                <w:sz w:val="20"/>
                <w:szCs w:val="20"/>
              </w:rPr>
              <w:t>2</w:t>
            </w:r>
          </w:p>
        </w:tc>
        <w:tc>
          <w:tcPr>
            <w:tcW w:w="1417" w:type="dxa"/>
            <w:shd w:val="clear" w:color="auto" w:fill="auto"/>
            <w:vAlign w:val="bottom"/>
            <w:hideMark/>
          </w:tcPr>
          <w:p w:rsidR="00ED59F1" w:rsidRPr="0011041E" w:rsidRDefault="00477F50"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36326,45</w:t>
            </w:r>
            <w:r w:rsidR="000A3A20">
              <w:rPr>
                <w:rFonts w:ascii="Times New Roman" w:eastAsia="Times New Roman" w:hAnsi="Times New Roman" w:cs="Times New Roman"/>
                <w:sz w:val="20"/>
                <w:szCs w:val="20"/>
              </w:rPr>
              <w:t>1</w:t>
            </w:r>
          </w:p>
        </w:tc>
        <w:tc>
          <w:tcPr>
            <w:tcW w:w="1418" w:type="dxa"/>
            <w:shd w:val="clear" w:color="auto" w:fill="auto"/>
            <w:vAlign w:val="bottom"/>
            <w:hideMark/>
          </w:tcPr>
          <w:p w:rsidR="00ED59F1" w:rsidRPr="0011041E" w:rsidRDefault="00477F50" w:rsidP="00204BC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37593,97</w:t>
            </w:r>
            <w:r w:rsidR="00ED59F1" w:rsidRPr="0011041E">
              <w:rPr>
                <w:rFonts w:ascii="Times New Roman" w:eastAsia="Times New Roman" w:hAnsi="Times New Roman" w:cs="Times New Roman"/>
                <w:color w:val="000000"/>
                <w:sz w:val="20"/>
                <w:szCs w:val="20"/>
              </w:rPr>
              <w:t>6</w:t>
            </w:r>
          </w:p>
        </w:tc>
        <w:tc>
          <w:tcPr>
            <w:tcW w:w="1383" w:type="dxa"/>
            <w:shd w:val="clear" w:color="auto" w:fill="auto"/>
            <w:vAlign w:val="bottom"/>
            <w:hideMark/>
          </w:tcPr>
          <w:p w:rsidR="00ED59F1" w:rsidRPr="0011041E" w:rsidRDefault="00ED59F1" w:rsidP="00204BCE">
            <w:pPr>
              <w:spacing w:after="0" w:line="240" w:lineRule="auto"/>
              <w:jc w:val="right"/>
              <w:rPr>
                <w:rFonts w:ascii="Times New Roman" w:eastAsia="Times New Roman" w:hAnsi="Times New Roman" w:cs="Times New Roman"/>
                <w:color w:val="000000"/>
                <w:sz w:val="20"/>
                <w:szCs w:val="20"/>
              </w:rPr>
            </w:pPr>
          </w:p>
          <w:p w:rsidR="00ED59F1" w:rsidRPr="0011041E" w:rsidRDefault="00ED59F1" w:rsidP="00204BCE">
            <w:pPr>
              <w:spacing w:after="0" w:line="240" w:lineRule="auto"/>
              <w:jc w:val="right"/>
              <w:rPr>
                <w:rFonts w:ascii="Times New Roman" w:eastAsia="Times New Roman" w:hAnsi="Times New Roman" w:cs="Times New Roman"/>
                <w:sz w:val="20"/>
                <w:szCs w:val="20"/>
              </w:rPr>
            </w:pPr>
            <w:r w:rsidRPr="0011041E">
              <w:rPr>
                <w:rFonts w:ascii="Times New Roman" w:eastAsia="Times New Roman" w:hAnsi="Times New Roman" w:cs="Times New Roman"/>
                <w:color w:val="000000"/>
                <w:sz w:val="20"/>
                <w:szCs w:val="20"/>
              </w:rPr>
              <w:t>37635,026</w:t>
            </w:r>
          </w:p>
        </w:tc>
        <w:tc>
          <w:tcPr>
            <w:tcW w:w="1452" w:type="dxa"/>
            <w:vAlign w:val="bottom"/>
          </w:tcPr>
          <w:p w:rsidR="00ED59F1" w:rsidRPr="0011041E" w:rsidRDefault="00ED59F1" w:rsidP="00204BCE">
            <w:pPr>
              <w:spacing w:after="0" w:line="240" w:lineRule="auto"/>
              <w:jc w:val="right"/>
              <w:rPr>
                <w:rFonts w:ascii="Times New Roman" w:eastAsia="Times New Roman" w:hAnsi="Times New Roman" w:cs="Times New Roman"/>
                <w:color w:val="000000"/>
                <w:sz w:val="20"/>
                <w:szCs w:val="20"/>
              </w:rPr>
            </w:pPr>
          </w:p>
          <w:p w:rsidR="00ED59F1" w:rsidRPr="0011041E" w:rsidRDefault="00ED59F1" w:rsidP="00204BCE">
            <w:pPr>
              <w:spacing w:after="0" w:line="240" w:lineRule="auto"/>
              <w:jc w:val="right"/>
              <w:rPr>
                <w:rFonts w:ascii="Times New Roman" w:eastAsia="Times New Roman" w:hAnsi="Times New Roman" w:cs="Times New Roman"/>
                <w:sz w:val="20"/>
                <w:szCs w:val="20"/>
              </w:rPr>
            </w:pPr>
            <w:r w:rsidRPr="0011041E">
              <w:rPr>
                <w:rFonts w:ascii="Times New Roman" w:eastAsia="Times New Roman" w:hAnsi="Times New Roman" w:cs="Times New Roman"/>
                <w:color w:val="000000"/>
                <w:sz w:val="20"/>
                <w:szCs w:val="20"/>
              </w:rPr>
              <w:t>37635,026</w:t>
            </w:r>
          </w:p>
        </w:tc>
        <w:tc>
          <w:tcPr>
            <w:tcW w:w="1336" w:type="dxa"/>
            <w:vAlign w:val="bottom"/>
          </w:tcPr>
          <w:p w:rsidR="00ED59F1" w:rsidRPr="0011041E" w:rsidRDefault="00ED59F1" w:rsidP="00204BCE">
            <w:pPr>
              <w:spacing w:after="0" w:line="240" w:lineRule="auto"/>
              <w:jc w:val="right"/>
              <w:rPr>
                <w:rFonts w:ascii="Times New Roman" w:eastAsia="Times New Roman" w:hAnsi="Times New Roman" w:cs="Times New Roman"/>
                <w:color w:val="000000"/>
                <w:sz w:val="20"/>
                <w:szCs w:val="20"/>
              </w:rPr>
            </w:pPr>
          </w:p>
          <w:p w:rsidR="00ED59F1" w:rsidRPr="0011041E" w:rsidRDefault="00ED59F1" w:rsidP="00204BCE">
            <w:pPr>
              <w:spacing w:after="0" w:line="240" w:lineRule="auto"/>
              <w:jc w:val="right"/>
              <w:rPr>
                <w:rFonts w:ascii="Times New Roman" w:eastAsia="Times New Roman" w:hAnsi="Times New Roman" w:cs="Times New Roman"/>
                <w:sz w:val="20"/>
                <w:szCs w:val="20"/>
              </w:rPr>
            </w:pPr>
            <w:r w:rsidRPr="0011041E">
              <w:rPr>
                <w:rFonts w:ascii="Times New Roman" w:eastAsia="Times New Roman" w:hAnsi="Times New Roman" w:cs="Times New Roman"/>
                <w:color w:val="000000"/>
                <w:sz w:val="20"/>
                <w:szCs w:val="20"/>
              </w:rPr>
              <w:t>37635,026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32281,4</w:t>
            </w:r>
            <w:r w:rsidR="006E23E6">
              <w:rPr>
                <w:rFonts w:ascii="Times New Roman" w:eastAsia="Times New Roman" w:hAnsi="Times New Roman" w:cs="Times New Roman"/>
                <w:b/>
                <w:color w:val="000000"/>
                <w:sz w:val="20"/>
                <w:szCs w:val="20"/>
              </w:rPr>
              <w:t>89</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33738,04</w:t>
            </w:r>
            <w:r w:rsidR="00947B15">
              <w:rPr>
                <w:rFonts w:ascii="Times New Roman" w:eastAsia="Times New Roman" w:hAnsi="Times New Roman" w:cs="Times New Roman"/>
                <w:b/>
                <w:color w:val="000000"/>
                <w:sz w:val="20"/>
                <w:szCs w:val="20"/>
              </w:rPr>
              <w:t>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w:t>
            </w:r>
            <w:r w:rsidR="00423D71">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9B24C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32281,4</w:t>
            </w:r>
            <w:r w:rsidR="006E23E6">
              <w:rPr>
                <w:rFonts w:ascii="Times New Roman" w:eastAsia="Times New Roman" w:hAnsi="Times New Roman" w:cs="Times New Roman"/>
                <w:color w:val="000000"/>
                <w:sz w:val="20"/>
                <w:szCs w:val="20"/>
              </w:rPr>
              <w:t>89</w:t>
            </w:r>
          </w:p>
        </w:tc>
        <w:tc>
          <w:tcPr>
            <w:tcW w:w="1417"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33738,04</w:t>
            </w:r>
            <w:r w:rsidR="00947B15">
              <w:rPr>
                <w:rFonts w:ascii="Times New Roman" w:eastAsia="Times New Roman" w:hAnsi="Times New Roman" w:cs="Times New Roman"/>
                <w:color w:val="000000"/>
                <w:sz w:val="20"/>
                <w:szCs w:val="20"/>
              </w:rPr>
              <w:t>1</w:t>
            </w:r>
          </w:p>
        </w:tc>
        <w:tc>
          <w:tcPr>
            <w:tcW w:w="1418"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35005,12</w:t>
            </w:r>
            <w:r w:rsidR="00423D71">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35005,120</w:t>
            </w:r>
          </w:p>
        </w:tc>
        <w:tc>
          <w:tcPr>
            <w:tcW w:w="1452" w:type="dxa"/>
            <w:vAlign w:val="bottom"/>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35005,120</w:t>
            </w:r>
          </w:p>
        </w:tc>
        <w:tc>
          <w:tcPr>
            <w:tcW w:w="1336" w:type="dxa"/>
            <w:vAlign w:val="bottom"/>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35005,120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3C7BC2"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3C7BC2"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2691,423</w:t>
            </w:r>
          </w:p>
        </w:tc>
        <w:tc>
          <w:tcPr>
            <w:tcW w:w="1417" w:type="dxa"/>
            <w:shd w:val="clear" w:color="auto" w:fill="auto"/>
            <w:vAlign w:val="bottom"/>
            <w:hideMark/>
          </w:tcPr>
          <w:p w:rsidR="00ED59F1" w:rsidRPr="003C7BC2" w:rsidRDefault="00ED59F1" w:rsidP="00477F5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77F50">
              <w:rPr>
                <w:rFonts w:ascii="Times New Roman" w:eastAsia="Times New Roman" w:hAnsi="Times New Roman" w:cs="Times New Roman"/>
                <w:b/>
                <w:sz w:val="20"/>
                <w:szCs w:val="20"/>
              </w:rPr>
              <w:t>588,41</w:t>
            </w:r>
            <w:r w:rsidR="000A3A20">
              <w:rPr>
                <w:rFonts w:ascii="Times New Roman" w:eastAsia="Times New Roman" w:hAnsi="Times New Roman" w:cs="Times New Roman"/>
                <w:b/>
                <w:sz w:val="20"/>
                <w:szCs w:val="20"/>
              </w:rPr>
              <w:t>0</w:t>
            </w:r>
          </w:p>
        </w:tc>
        <w:tc>
          <w:tcPr>
            <w:tcW w:w="1418" w:type="dxa"/>
            <w:shd w:val="clear" w:color="auto" w:fill="auto"/>
            <w:vAlign w:val="bottom"/>
            <w:hideMark/>
          </w:tcPr>
          <w:p w:rsidR="00ED59F1" w:rsidRPr="003C7BC2" w:rsidRDefault="00ED59F1" w:rsidP="00477F5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77F50">
              <w:rPr>
                <w:rFonts w:ascii="Times New Roman" w:eastAsia="Times New Roman" w:hAnsi="Times New Roman" w:cs="Times New Roman"/>
                <w:b/>
                <w:sz w:val="20"/>
                <w:szCs w:val="20"/>
              </w:rPr>
              <w:t>588,85</w:t>
            </w:r>
            <w:r w:rsidR="00423D71">
              <w:rPr>
                <w:rFonts w:ascii="Times New Roman" w:eastAsia="Times New Roman" w:hAnsi="Times New Roman" w:cs="Times New Roman"/>
                <w:b/>
                <w:sz w:val="20"/>
                <w:szCs w:val="20"/>
              </w:rPr>
              <w:t>5</w:t>
            </w:r>
          </w:p>
        </w:tc>
        <w:tc>
          <w:tcPr>
            <w:tcW w:w="1383" w:type="dxa"/>
            <w:shd w:val="clear" w:color="auto" w:fill="auto"/>
            <w:vAlign w:val="bottom"/>
            <w:hideMark/>
          </w:tcPr>
          <w:p w:rsidR="00ED59F1" w:rsidRPr="003C7BC2"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2629,906</w:t>
            </w:r>
          </w:p>
        </w:tc>
        <w:tc>
          <w:tcPr>
            <w:tcW w:w="1452" w:type="dxa"/>
            <w:vAlign w:val="bottom"/>
          </w:tcPr>
          <w:p w:rsidR="00ED59F1" w:rsidRPr="003C7BC2"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2629,906</w:t>
            </w:r>
          </w:p>
        </w:tc>
        <w:tc>
          <w:tcPr>
            <w:tcW w:w="1336" w:type="dxa"/>
            <w:vAlign w:val="bottom"/>
          </w:tcPr>
          <w:p w:rsidR="00ED59F1" w:rsidRPr="003C7BC2"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2629,906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117F72"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A7CED" w:rsidRDefault="00ED59F1" w:rsidP="00204BCE">
            <w:pPr>
              <w:spacing w:after="0" w:line="240" w:lineRule="auto"/>
              <w:jc w:val="right"/>
              <w:rPr>
                <w:rFonts w:ascii="Times New Roman" w:eastAsia="Times New Roman" w:hAnsi="Times New Roman" w:cs="Times New Roman"/>
                <w:sz w:val="20"/>
                <w:szCs w:val="20"/>
              </w:rPr>
            </w:pPr>
            <w:r w:rsidRPr="00EA7CED">
              <w:rPr>
                <w:rFonts w:ascii="Times New Roman" w:eastAsia="Times New Roman" w:hAnsi="Times New Roman" w:cs="Times New Roman"/>
                <w:sz w:val="20"/>
                <w:szCs w:val="20"/>
              </w:rPr>
              <w:t>2691,423</w:t>
            </w:r>
          </w:p>
        </w:tc>
        <w:tc>
          <w:tcPr>
            <w:tcW w:w="1417" w:type="dxa"/>
            <w:shd w:val="clear" w:color="auto" w:fill="auto"/>
            <w:vAlign w:val="bottom"/>
            <w:hideMark/>
          </w:tcPr>
          <w:p w:rsidR="00ED59F1" w:rsidRPr="00EA7CED" w:rsidRDefault="00477F50" w:rsidP="00204BCE">
            <w:pPr>
              <w:spacing w:after="0" w:line="240" w:lineRule="auto"/>
              <w:jc w:val="right"/>
              <w:rPr>
                <w:rFonts w:ascii="Times New Roman" w:eastAsia="Times New Roman" w:hAnsi="Times New Roman" w:cs="Times New Roman"/>
                <w:sz w:val="20"/>
                <w:szCs w:val="20"/>
              </w:rPr>
            </w:pPr>
            <w:r w:rsidRPr="00EA7CED">
              <w:rPr>
                <w:rFonts w:ascii="Times New Roman" w:eastAsia="Times New Roman" w:hAnsi="Times New Roman" w:cs="Times New Roman"/>
                <w:sz w:val="20"/>
                <w:szCs w:val="20"/>
              </w:rPr>
              <w:t>2588,41</w:t>
            </w:r>
            <w:r w:rsidR="000A3A20">
              <w:rPr>
                <w:rFonts w:ascii="Times New Roman" w:eastAsia="Times New Roman" w:hAnsi="Times New Roman" w:cs="Times New Roman"/>
                <w:sz w:val="20"/>
                <w:szCs w:val="20"/>
              </w:rPr>
              <w:t>0</w:t>
            </w:r>
          </w:p>
        </w:tc>
        <w:tc>
          <w:tcPr>
            <w:tcW w:w="1418" w:type="dxa"/>
            <w:shd w:val="clear" w:color="auto" w:fill="auto"/>
            <w:vAlign w:val="bottom"/>
            <w:hideMark/>
          </w:tcPr>
          <w:p w:rsidR="00ED59F1" w:rsidRPr="00EA7CED" w:rsidRDefault="00477F50" w:rsidP="00204BCE">
            <w:pPr>
              <w:spacing w:after="0" w:line="240" w:lineRule="auto"/>
              <w:jc w:val="right"/>
              <w:rPr>
                <w:rFonts w:ascii="Times New Roman" w:eastAsia="Times New Roman" w:hAnsi="Times New Roman" w:cs="Times New Roman"/>
                <w:sz w:val="20"/>
                <w:szCs w:val="20"/>
              </w:rPr>
            </w:pPr>
            <w:r w:rsidRPr="00EA7CED">
              <w:rPr>
                <w:rFonts w:ascii="Times New Roman" w:eastAsia="Times New Roman" w:hAnsi="Times New Roman" w:cs="Times New Roman"/>
                <w:sz w:val="20"/>
                <w:szCs w:val="20"/>
              </w:rPr>
              <w:t>2588,85</w:t>
            </w:r>
            <w:r w:rsidR="00423D71">
              <w:rPr>
                <w:rFonts w:ascii="Times New Roman" w:eastAsia="Times New Roman" w:hAnsi="Times New Roman" w:cs="Times New Roman"/>
                <w:sz w:val="20"/>
                <w:szCs w:val="20"/>
              </w:rPr>
              <w:t>5</w:t>
            </w:r>
          </w:p>
        </w:tc>
        <w:tc>
          <w:tcPr>
            <w:tcW w:w="1383" w:type="dxa"/>
            <w:shd w:val="clear" w:color="auto" w:fill="auto"/>
            <w:vAlign w:val="bottom"/>
            <w:hideMark/>
          </w:tcPr>
          <w:p w:rsidR="00ED59F1" w:rsidRPr="00EA7CED" w:rsidRDefault="00ED59F1" w:rsidP="00204BCE">
            <w:pPr>
              <w:spacing w:after="0" w:line="240" w:lineRule="auto"/>
              <w:jc w:val="right"/>
              <w:rPr>
                <w:rFonts w:ascii="Times New Roman" w:eastAsia="Times New Roman" w:hAnsi="Times New Roman" w:cs="Times New Roman"/>
                <w:sz w:val="20"/>
                <w:szCs w:val="20"/>
              </w:rPr>
            </w:pPr>
            <w:r w:rsidRPr="00EA7CED">
              <w:rPr>
                <w:rFonts w:ascii="Times New Roman" w:eastAsia="Times New Roman" w:hAnsi="Times New Roman" w:cs="Times New Roman"/>
                <w:sz w:val="20"/>
                <w:szCs w:val="20"/>
              </w:rPr>
              <w:t>2629,906</w:t>
            </w:r>
          </w:p>
        </w:tc>
        <w:tc>
          <w:tcPr>
            <w:tcW w:w="1452" w:type="dxa"/>
            <w:vAlign w:val="bottom"/>
          </w:tcPr>
          <w:p w:rsidR="00ED59F1" w:rsidRPr="00EA7CED" w:rsidRDefault="00ED59F1" w:rsidP="00204BCE">
            <w:pPr>
              <w:spacing w:after="0" w:line="240" w:lineRule="auto"/>
              <w:jc w:val="right"/>
              <w:rPr>
                <w:rFonts w:ascii="Times New Roman" w:eastAsia="Times New Roman" w:hAnsi="Times New Roman" w:cs="Times New Roman"/>
                <w:sz w:val="20"/>
                <w:szCs w:val="20"/>
              </w:rPr>
            </w:pPr>
            <w:r w:rsidRPr="00EA7CED">
              <w:rPr>
                <w:rFonts w:ascii="Times New Roman" w:eastAsia="Times New Roman" w:hAnsi="Times New Roman" w:cs="Times New Roman"/>
                <w:sz w:val="20"/>
                <w:szCs w:val="20"/>
              </w:rPr>
              <w:t>2629,906</w:t>
            </w:r>
          </w:p>
        </w:tc>
        <w:tc>
          <w:tcPr>
            <w:tcW w:w="1336" w:type="dxa"/>
            <w:vAlign w:val="bottom"/>
          </w:tcPr>
          <w:p w:rsidR="00ED59F1" w:rsidRPr="00EA7CED" w:rsidRDefault="00ED59F1" w:rsidP="00204BCE">
            <w:pPr>
              <w:spacing w:after="0" w:line="240" w:lineRule="auto"/>
              <w:jc w:val="right"/>
              <w:rPr>
                <w:rFonts w:ascii="Times New Roman" w:eastAsia="Times New Roman" w:hAnsi="Times New Roman" w:cs="Times New Roman"/>
                <w:sz w:val="20"/>
                <w:szCs w:val="20"/>
              </w:rPr>
            </w:pPr>
            <w:r w:rsidRPr="00EA7CED">
              <w:rPr>
                <w:rFonts w:ascii="Times New Roman" w:eastAsia="Times New Roman" w:hAnsi="Times New Roman" w:cs="Times New Roman"/>
                <w:sz w:val="20"/>
                <w:szCs w:val="20"/>
              </w:rPr>
              <w:t>2629,906</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sz w:val="20"/>
                <w:szCs w:val="20"/>
              </w:rPr>
            </w:pPr>
            <w:r w:rsidRPr="001B6FF7">
              <w:rPr>
                <w:rFonts w:ascii="Times New Roman" w:eastAsia="Times New Roman" w:hAnsi="Times New Roman" w:cs="Times New Roman"/>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ED59F1" w:rsidRPr="001B6FF7" w:rsidRDefault="00ED59F1" w:rsidP="00204BCE">
            <w:pPr>
              <w:spacing w:after="0" w:line="240" w:lineRule="auto"/>
              <w:ind w:left="34"/>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FFFFFF" w:themeFill="background1"/>
            <w:vAlign w:val="center"/>
            <w:hideMark/>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shd w:val="clear" w:color="auto" w:fill="FFFFFF" w:themeFill="background1"/>
            <w:vAlign w:val="center"/>
          </w:tcPr>
          <w:p w:rsidR="00ED59F1" w:rsidRPr="001B6FF7" w:rsidRDefault="00ED59F1" w:rsidP="00204BCE">
            <w:pPr>
              <w:spacing w:after="0" w:line="240" w:lineRule="auto"/>
              <w:ind w:left="34"/>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55"/>
        </w:trPr>
        <w:tc>
          <w:tcPr>
            <w:tcW w:w="709" w:type="dxa"/>
            <w:gridSpan w:val="3"/>
            <w:shd w:val="clear" w:color="auto" w:fill="auto"/>
            <w:vAlign w:val="bottom"/>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64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7.1.1.</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Расходы на обеспечение функций органов местного самоуправления,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132,266</w:t>
            </w:r>
          </w:p>
        </w:tc>
        <w:tc>
          <w:tcPr>
            <w:tcW w:w="1417" w:type="dxa"/>
            <w:shd w:val="clear" w:color="auto" w:fill="auto"/>
            <w:vAlign w:val="bottom"/>
            <w:hideMark/>
          </w:tcPr>
          <w:p w:rsidR="00ED59F1" w:rsidRPr="001B6FF7" w:rsidRDefault="00477F50"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29,25</w:t>
            </w:r>
            <w:r w:rsidR="00A3294A">
              <w:rPr>
                <w:rFonts w:ascii="Times New Roman" w:eastAsia="Times New Roman" w:hAnsi="Times New Roman" w:cs="Times New Roman"/>
                <w:b/>
                <w:color w:val="000000"/>
                <w:sz w:val="20"/>
                <w:szCs w:val="20"/>
              </w:rPr>
              <w:t>4</w:t>
            </w:r>
          </w:p>
        </w:tc>
        <w:tc>
          <w:tcPr>
            <w:tcW w:w="1418" w:type="dxa"/>
            <w:shd w:val="clear" w:color="auto" w:fill="auto"/>
            <w:vAlign w:val="bottom"/>
            <w:hideMark/>
          </w:tcPr>
          <w:p w:rsidR="00ED59F1" w:rsidRPr="001B6FF7" w:rsidRDefault="00477F50"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29,69</w:t>
            </w:r>
            <w:r w:rsidR="00A3294A">
              <w:rPr>
                <w:rFonts w:ascii="Times New Roman" w:eastAsia="Times New Roman" w:hAnsi="Times New Roman" w:cs="Times New Roman"/>
                <w:b/>
                <w:color w:val="000000"/>
                <w:sz w:val="20"/>
                <w:szCs w:val="20"/>
              </w:rPr>
              <w:t>9</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70,749</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70,749</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70,749</w:t>
            </w:r>
          </w:p>
        </w:tc>
      </w:tr>
      <w:tr w:rsidR="00ED59F1" w:rsidRPr="009B24C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132,266</w:t>
            </w:r>
          </w:p>
        </w:tc>
        <w:tc>
          <w:tcPr>
            <w:tcW w:w="1417" w:type="dxa"/>
            <w:shd w:val="clear" w:color="auto" w:fill="auto"/>
            <w:vAlign w:val="bottom"/>
            <w:hideMark/>
          </w:tcPr>
          <w:p w:rsidR="00ED59F1" w:rsidRPr="00477F50" w:rsidRDefault="00477F50" w:rsidP="00204BCE">
            <w:pPr>
              <w:spacing w:after="0" w:line="240" w:lineRule="auto"/>
              <w:jc w:val="right"/>
              <w:rPr>
                <w:rFonts w:ascii="Times New Roman" w:eastAsia="Times New Roman" w:hAnsi="Times New Roman" w:cs="Times New Roman"/>
                <w:color w:val="000000"/>
                <w:sz w:val="20"/>
                <w:szCs w:val="20"/>
              </w:rPr>
            </w:pPr>
            <w:r w:rsidRPr="00477F50">
              <w:rPr>
                <w:rFonts w:ascii="Times New Roman" w:eastAsia="Times New Roman" w:hAnsi="Times New Roman" w:cs="Times New Roman"/>
                <w:color w:val="000000"/>
                <w:sz w:val="20"/>
                <w:szCs w:val="20"/>
              </w:rPr>
              <w:t>29,25</w:t>
            </w:r>
            <w:r w:rsidR="00A3294A">
              <w:rPr>
                <w:rFonts w:ascii="Times New Roman" w:eastAsia="Times New Roman" w:hAnsi="Times New Roman" w:cs="Times New Roman"/>
                <w:color w:val="000000"/>
                <w:sz w:val="20"/>
                <w:szCs w:val="20"/>
              </w:rPr>
              <w:t>4</w:t>
            </w:r>
          </w:p>
        </w:tc>
        <w:tc>
          <w:tcPr>
            <w:tcW w:w="1418" w:type="dxa"/>
            <w:shd w:val="clear" w:color="auto" w:fill="auto"/>
            <w:vAlign w:val="bottom"/>
            <w:hideMark/>
          </w:tcPr>
          <w:p w:rsidR="00ED59F1" w:rsidRPr="00477F50" w:rsidRDefault="00477F50" w:rsidP="00204BCE">
            <w:pPr>
              <w:spacing w:after="0" w:line="240" w:lineRule="auto"/>
              <w:jc w:val="right"/>
              <w:rPr>
                <w:rFonts w:ascii="Times New Roman" w:eastAsia="Times New Roman" w:hAnsi="Times New Roman" w:cs="Times New Roman"/>
                <w:color w:val="000000"/>
                <w:sz w:val="20"/>
                <w:szCs w:val="20"/>
              </w:rPr>
            </w:pPr>
            <w:r w:rsidRPr="00477F50">
              <w:rPr>
                <w:rFonts w:ascii="Times New Roman" w:eastAsia="Times New Roman" w:hAnsi="Times New Roman" w:cs="Times New Roman"/>
                <w:color w:val="000000"/>
                <w:sz w:val="20"/>
                <w:szCs w:val="20"/>
              </w:rPr>
              <w:t>29,69</w:t>
            </w:r>
            <w:r w:rsidR="00A3294A">
              <w:rPr>
                <w:rFonts w:ascii="Times New Roman" w:eastAsia="Times New Roman" w:hAnsi="Times New Roman" w:cs="Times New Roman"/>
                <w:color w:val="000000"/>
                <w:sz w:val="20"/>
                <w:szCs w:val="20"/>
              </w:rPr>
              <w:t>9</w:t>
            </w:r>
          </w:p>
        </w:tc>
        <w:tc>
          <w:tcPr>
            <w:tcW w:w="1383"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70,749</w:t>
            </w:r>
          </w:p>
        </w:tc>
        <w:tc>
          <w:tcPr>
            <w:tcW w:w="1452" w:type="dxa"/>
            <w:vAlign w:val="bottom"/>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70,749</w:t>
            </w:r>
          </w:p>
        </w:tc>
        <w:tc>
          <w:tcPr>
            <w:tcW w:w="1336" w:type="dxa"/>
            <w:vAlign w:val="bottom"/>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70,749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65498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132,266</w:t>
            </w:r>
          </w:p>
        </w:tc>
        <w:tc>
          <w:tcPr>
            <w:tcW w:w="1417" w:type="dxa"/>
            <w:shd w:val="clear" w:color="auto" w:fill="auto"/>
            <w:vAlign w:val="bottom"/>
            <w:hideMark/>
          </w:tcPr>
          <w:p w:rsidR="00ED59F1" w:rsidRPr="00654980" w:rsidRDefault="00477F50"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29,25</w:t>
            </w:r>
            <w:r w:rsidR="00A3294A">
              <w:rPr>
                <w:rFonts w:ascii="Times New Roman" w:eastAsia="Times New Roman" w:hAnsi="Times New Roman" w:cs="Times New Roman"/>
                <w:b/>
                <w:color w:val="000000"/>
                <w:sz w:val="20"/>
                <w:szCs w:val="20"/>
              </w:rPr>
              <w:t>4</w:t>
            </w:r>
          </w:p>
        </w:tc>
        <w:tc>
          <w:tcPr>
            <w:tcW w:w="1418" w:type="dxa"/>
            <w:shd w:val="clear" w:color="auto" w:fill="auto"/>
            <w:vAlign w:val="bottom"/>
            <w:hideMark/>
          </w:tcPr>
          <w:p w:rsidR="00ED59F1" w:rsidRPr="00654980" w:rsidRDefault="00477F50"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29,69</w:t>
            </w:r>
            <w:r w:rsidR="00A3294A">
              <w:rPr>
                <w:rFonts w:ascii="Times New Roman" w:eastAsia="Times New Roman" w:hAnsi="Times New Roman" w:cs="Times New Roman"/>
                <w:b/>
                <w:color w:val="000000"/>
                <w:sz w:val="20"/>
                <w:szCs w:val="20"/>
              </w:rPr>
              <w:t>9</w:t>
            </w:r>
          </w:p>
        </w:tc>
        <w:tc>
          <w:tcPr>
            <w:tcW w:w="1383" w:type="dxa"/>
            <w:shd w:val="clear" w:color="auto" w:fill="auto"/>
            <w:vAlign w:val="bottom"/>
            <w:hideMark/>
          </w:tcPr>
          <w:p w:rsidR="00ED59F1" w:rsidRPr="00654980"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70,749</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70,749</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70,749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9B24C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132,266</w:t>
            </w:r>
          </w:p>
        </w:tc>
        <w:tc>
          <w:tcPr>
            <w:tcW w:w="1417" w:type="dxa"/>
            <w:shd w:val="clear" w:color="auto" w:fill="auto"/>
            <w:vAlign w:val="bottom"/>
            <w:hideMark/>
          </w:tcPr>
          <w:p w:rsidR="00ED59F1" w:rsidRPr="009B24C7" w:rsidRDefault="00477F50" w:rsidP="00204BCE">
            <w:pPr>
              <w:spacing w:after="0" w:line="240" w:lineRule="auto"/>
              <w:jc w:val="right"/>
              <w:rPr>
                <w:rFonts w:ascii="Times New Roman" w:eastAsia="Times New Roman" w:hAnsi="Times New Roman" w:cs="Times New Roman"/>
                <w:color w:val="000000"/>
                <w:sz w:val="20"/>
                <w:szCs w:val="20"/>
              </w:rPr>
            </w:pPr>
            <w:r w:rsidRPr="00477F50">
              <w:rPr>
                <w:rFonts w:ascii="Times New Roman" w:eastAsia="Times New Roman" w:hAnsi="Times New Roman" w:cs="Times New Roman"/>
                <w:color w:val="000000"/>
                <w:sz w:val="20"/>
                <w:szCs w:val="20"/>
              </w:rPr>
              <w:t>29,254</w:t>
            </w:r>
          </w:p>
        </w:tc>
        <w:tc>
          <w:tcPr>
            <w:tcW w:w="1418" w:type="dxa"/>
            <w:shd w:val="clear" w:color="auto" w:fill="auto"/>
            <w:vAlign w:val="bottom"/>
            <w:hideMark/>
          </w:tcPr>
          <w:p w:rsidR="00ED59F1" w:rsidRPr="009B24C7" w:rsidRDefault="00477F50" w:rsidP="00204BCE">
            <w:pPr>
              <w:spacing w:after="0" w:line="240" w:lineRule="auto"/>
              <w:jc w:val="right"/>
              <w:rPr>
                <w:rFonts w:ascii="Times New Roman" w:eastAsia="Times New Roman" w:hAnsi="Times New Roman" w:cs="Times New Roman"/>
                <w:color w:val="000000"/>
                <w:sz w:val="20"/>
                <w:szCs w:val="20"/>
              </w:rPr>
            </w:pPr>
            <w:r w:rsidRPr="00477F50">
              <w:rPr>
                <w:rFonts w:ascii="Times New Roman" w:eastAsia="Times New Roman" w:hAnsi="Times New Roman" w:cs="Times New Roman"/>
                <w:color w:val="000000"/>
                <w:sz w:val="20"/>
                <w:szCs w:val="20"/>
              </w:rPr>
              <w:t>29,69</w:t>
            </w:r>
            <w:r w:rsidR="00A3294A">
              <w:rPr>
                <w:rFonts w:ascii="Times New Roman" w:eastAsia="Times New Roman" w:hAnsi="Times New Roman" w:cs="Times New Roman"/>
                <w:color w:val="000000"/>
                <w:sz w:val="20"/>
                <w:szCs w:val="20"/>
              </w:rPr>
              <w:t>9</w:t>
            </w:r>
          </w:p>
        </w:tc>
        <w:tc>
          <w:tcPr>
            <w:tcW w:w="1383"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70,749</w:t>
            </w:r>
          </w:p>
        </w:tc>
        <w:tc>
          <w:tcPr>
            <w:tcW w:w="1452" w:type="dxa"/>
            <w:vAlign w:val="bottom"/>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70,749</w:t>
            </w:r>
          </w:p>
        </w:tc>
        <w:tc>
          <w:tcPr>
            <w:tcW w:w="1336" w:type="dxa"/>
            <w:vAlign w:val="bottom"/>
          </w:tcPr>
          <w:p w:rsidR="00ED59F1" w:rsidRPr="009B24C7" w:rsidRDefault="00ED59F1" w:rsidP="00204BCE">
            <w:pPr>
              <w:spacing w:after="0" w:line="240" w:lineRule="auto"/>
              <w:jc w:val="right"/>
              <w:rPr>
                <w:rFonts w:ascii="Times New Roman" w:eastAsia="Times New Roman" w:hAnsi="Times New Roman" w:cs="Times New Roman"/>
                <w:color w:val="000000"/>
                <w:sz w:val="20"/>
                <w:szCs w:val="20"/>
              </w:rPr>
            </w:pPr>
            <w:r w:rsidRPr="009B24C7">
              <w:rPr>
                <w:rFonts w:ascii="Times New Roman" w:eastAsia="Times New Roman" w:hAnsi="Times New Roman" w:cs="Times New Roman"/>
                <w:color w:val="000000"/>
                <w:sz w:val="20"/>
                <w:szCs w:val="20"/>
              </w:rPr>
              <w:t>70,749</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93375F" w:rsidTr="00204BCE">
        <w:trPr>
          <w:trHeight w:val="88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7.1.2.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Расходы на выплаты по оплате труда работников органа местного самоуправления,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93375F"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2559,157</w:t>
            </w:r>
          </w:p>
        </w:tc>
        <w:tc>
          <w:tcPr>
            <w:tcW w:w="1417" w:type="dxa"/>
            <w:shd w:val="clear" w:color="auto" w:fill="auto"/>
            <w:vAlign w:val="bottom"/>
            <w:hideMark/>
          </w:tcPr>
          <w:p w:rsidR="00ED59F1" w:rsidRPr="0093375F"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2559,15</w:t>
            </w:r>
            <w:r w:rsidR="00954976">
              <w:rPr>
                <w:rFonts w:ascii="Times New Roman" w:eastAsia="Times New Roman" w:hAnsi="Times New Roman" w:cs="Times New Roman"/>
                <w:b/>
                <w:sz w:val="20"/>
                <w:szCs w:val="20"/>
              </w:rPr>
              <w:t>7</w:t>
            </w:r>
          </w:p>
        </w:tc>
        <w:tc>
          <w:tcPr>
            <w:tcW w:w="1418" w:type="dxa"/>
            <w:shd w:val="clear" w:color="auto" w:fill="auto"/>
            <w:vAlign w:val="bottom"/>
            <w:hideMark/>
          </w:tcPr>
          <w:p w:rsidR="00ED59F1" w:rsidRPr="0093375F"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2559,15</w:t>
            </w:r>
            <w:r w:rsidR="00954976">
              <w:rPr>
                <w:rFonts w:ascii="Times New Roman" w:eastAsia="Times New Roman" w:hAnsi="Times New Roman" w:cs="Times New Roman"/>
                <w:b/>
                <w:sz w:val="20"/>
                <w:szCs w:val="20"/>
              </w:rPr>
              <w:t>7</w:t>
            </w:r>
          </w:p>
        </w:tc>
        <w:tc>
          <w:tcPr>
            <w:tcW w:w="1383" w:type="dxa"/>
            <w:shd w:val="clear" w:color="auto" w:fill="auto"/>
            <w:vAlign w:val="bottom"/>
            <w:hideMark/>
          </w:tcPr>
          <w:p w:rsidR="00ED59F1" w:rsidRPr="0093375F"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2559,157</w:t>
            </w:r>
          </w:p>
        </w:tc>
        <w:tc>
          <w:tcPr>
            <w:tcW w:w="1452" w:type="dxa"/>
            <w:vAlign w:val="bottom"/>
          </w:tcPr>
          <w:p w:rsidR="00ED59F1" w:rsidRPr="0093375F"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2559,157</w:t>
            </w:r>
          </w:p>
        </w:tc>
        <w:tc>
          <w:tcPr>
            <w:tcW w:w="1336" w:type="dxa"/>
            <w:vAlign w:val="bottom"/>
          </w:tcPr>
          <w:p w:rsidR="00ED59F1" w:rsidRPr="0093375F" w:rsidRDefault="00ED59F1" w:rsidP="00204BCE">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2559,157</w:t>
            </w:r>
          </w:p>
        </w:tc>
      </w:tr>
      <w:tr w:rsidR="00ED59F1" w:rsidRPr="009B24C7"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sz w:val="20"/>
                <w:szCs w:val="20"/>
              </w:rPr>
            </w:pPr>
            <w:r w:rsidRPr="009B24C7">
              <w:rPr>
                <w:rFonts w:ascii="Times New Roman" w:eastAsia="Times New Roman" w:hAnsi="Times New Roman" w:cs="Times New Roman"/>
                <w:sz w:val="20"/>
                <w:szCs w:val="20"/>
              </w:rPr>
              <w:t>2559,157</w:t>
            </w:r>
          </w:p>
        </w:tc>
        <w:tc>
          <w:tcPr>
            <w:tcW w:w="1417"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sz w:val="20"/>
                <w:szCs w:val="20"/>
              </w:rPr>
            </w:pPr>
            <w:r w:rsidRPr="009B24C7">
              <w:rPr>
                <w:rFonts w:ascii="Times New Roman" w:eastAsia="Times New Roman" w:hAnsi="Times New Roman" w:cs="Times New Roman"/>
                <w:sz w:val="20"/>
                <w:szCs w:val="20"/>
              </w:rPr>
              <w:t>2559,15</w:t>
            </w:r>
            <w:r w:rsidR="00954976">
              <w:rPr>
                <w:rFonts w:ascii="Times New Roman" w:eastAsia="Times New Roman" w:hAnsi="Times New Roman" w:cs="Times New Roman"/>
                <w:sz w:val="20"/>
                <w:szCs w:val="20"/>
              </w:rPr>
              <w:t>7</w:t>
            </w:r>
          </w:p>
        </w:tc>
        <w:tc>
          <w:tcPr>
            <w:tcW w:w="1418"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sz w:val="20"/>
                <w:szCs w:val="20"/>
              </w:rPr>
            </w:pPr>
            <w:r w:rsidRPr="009B24C7">
              <w:rPr>
                <w:rFonts w:ascii="Times New Roman" w:eastAsia="Times New Roman" w:hAnsi="Times New Roman" w:cs="Times New Roman"/>
                <w:sz w:val="20"/>
                <w:szCs w:val="20"/>
              </w:rPr>
              <w:t>2559,15</w:t>
            </w:r>
            <w:r w:rsidR="00954976">
              <w:rPr>
                <w:rFonts w:ascii="Times New Roman" w:eastAsia="Times New Roman" w:hAnsi="Times New Roman" w:cs="Times New Roman"/>
                <w:sz w:val="20"/>
                <w:szCs w:val="20"/>
              </w:rPr>
              <w:t>7</w:t>
            </w:r>
          </w:p>
        </w:tc>
        <w:tc>
          <w:tcPr>
            <w:tcW w:w="1383" w:type="dxa"/>
            <w:shd w:val="clear" w:color="auto" w:fill="auto"/>
            <w:vAlign w:val="bottom"/>
            <w:hideMark/>
          </w:tcPr>
          <w:p w:rsidR="00ED59F1" w:rsidRPr="009B24C7" w:rsidRDefault="00ED59F1" w:rsidP="00204BCE">
            <w:pPr>
              <w:spacing w:after="0" w:line="240" w:lineRule="auto"/>
              <w:jc w:val="right"/>
              <w:rPr>
                <w:rFonts w:ascii="Times New Roman" w:eastAsia="Times New Roman" w:hAnsi="Times New Roman" w:cs="Times New Roman"/>
                <w:sz w:val="20"/>
                <w:szCs w:val="20"/>
              </w:rPr>
            </w:pPr>
            <w:r w:rsidRPr="009B24C7">
              <w:rPr>
                <w:rFonts w:ascii="Times New Roman" w:eastAsia="Times New Roman" w:hAnsi="Times New Roman" w:cs="Times New Roman"/>
                <w:sz w:val="20"/>
                <w:szCs w:val="20"/>
              </w:rPr>
              <w:t>2559,157</w:t>
            </w:r>
          </w:p>
        </w:tc>
        <w:tc>
          <w:tcPr>
            <w:tcW w:w="1452" w:type="dxa"/>
            <w:vAlign w:val="bottom"/>
          </w:tcPr>
          <w:p w:rsidR="00ED59F1" w:rsidRPr="009B24C7" w:rsidRDefault="00ED59F1" w:rsidP="00204BCE">
            <w:pPr>
              <w:spacing w:after="0" w:line="240" w:lineRule="auto"/>
              <w:jc w:val="right"/>
              <w:rPr>
                <w:rFonts w:ascii="Times New Roman" w:eastAsia="Times New Roman" w:hAnsi="Times New Roman" w:cs="Times New Roman"/>
                <w:sz w:val="20"/>
                <w:szCs w:val="20"/>
              </w:rPr>
            </w:pPr>
            <w:r w:rsidRPr="009B24C7">
              <w:rPr>
                <w:rFonts w:ascii="Times New Roman" w:eastAsia="Times New Roman" w:hAnsi="Times New Roman" w:cs="Times New Roman"/>
                <w:sz w:val="20"/>
                <w:szCs w:val="20"/>
              </w:rPr>
              <w:t>2559,157</w:t>
            </w:r>
          </w:p>
        </w:tc>
        <w:tc>
          <w:tcPr>
            <w:tcW w:w="1336" w:type="dxa"/>
            <w:vAlign w:val="bottom"/>
          </w:tcPr>
          <w:p w:rsidR="00ED59F1" w:rsidRPr="009B24C7" w:rsidRDefault="00ED59F1" w:rsidP="00204BCE">
            <w:pPr>
              <w:spacing w:after="0" w:line="240" w:lineRule="auto"/>
              <w:jc w:val="right"/>
              <w:rPr>
                <w:rFonts w:ascii="Times New Roman" w:eastAsia="Times New Roman" w:hAnsi="Times New Roman" w:cs="Times New Roman"/>
                <w:sz w:val="20"/>
                <w:szCs w:val="20"/>
              </w:rPr>
            </w:pPr>
            <w:r w:rsidRPr="009B24C7">
              <w:rPr>
                <w:rFonts w:ascii="Times New Roman" w:eastAsia="Times New Roman" w:hAnsi="Times New Roman" w:cs="Times New Roman"/>
                <w:sz w:val="20"/>
                <w:szCs w:val="20"/>
              </w:rPr>
              <w:t>2559,157</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3345A0"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3345A0"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2559,157</w:t>
            </w:r>
          </w:p>
        </w:tc>
        <w:tc>
          <w:tcPr>
            <w:tcW w:w="1417" w:type="dxa"/>
            <w:shd w:val="clear" w:color="auto" w:fill="auto"/>
            <w:vAlign w:val="bottom"/>
            <w:hideMark/>
          </w:tcPr>
          <w:p w:rsidR="00ED59F1" w:rsidRPr="003345A0"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2559,15</w:t>
            </w:r>
            <w:r w:rsidR="00423D71">
              <w:rPr>
                <w:rFonts w:ascii="Times New Roman" w:eastAsia="Times New Roman" w:hAnsi="Times New Roman" w:cs="Times New Roman"/>
                <w:b/>
                <w:sz w:val="20"/>
                <w:szCs w:val="20"/>
              </w:rPr>
              <w:t>7</w:t>
            </w:r>
          </w:p>
        </w:tc>
        <w:tc>
          <w:tcPr>
            <w:tcW w:w="1418" w:type="dxa"/>
            <w:shd w:val="clear" w:color="auto" w:fill="auto"/>
            <w:vAlign w:val="bottom"/>
            <w:hideMark/>
          </w:tcPr>
          <w:p w:rsidR="00ED59F1" w:rsidRPr="003345A0"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2559,15</w:t>
            </w:r>
            <w:r w:rsidR="00423D71">
              <w:rPr>
                <w:rFonts w:ascii="Times New Roman" w:eastAsia="Times New Roman" w:hAnsi="Times New Roman" w:cs="Times New Roman"/>
                <w:b/>
                <w:sz w:val="20"/>
                <w:szCs w:val="20"/>
              </w:rPr>
              <w:t>7</w:t>
            </w:r>
          </w:p>
        </w:tc>
        <w:tc>
          <w:tcPr>
            <w:tcW w:w="1383" w:type="dxa"/>
            <w:shd w:val="clear" w:color="auto" w:fill="auto"/>
            <w:vAlign w:val="bottom"/>
            <w:hideMark/>
          </w:tcPr>
          <w:p w:rsidR="00ED59F1" w:rsidRPr="003345A0"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2559,157</w:t>
            </w:r>
          </w:p>
        </w:tc>
        <w:tc>
          <w:tcPr>
            <w:tcW w:w="1452" w:type="dxa"/>
            <w:vAlign w:val="bottom"/>
          </w:tcPr>
          <w:p w:rsidR="00ED59F1" w:rsidRPr="003345A0"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2559,157</w:t>
            </w:r>
          </w:p>
        </w:tc>
        <w:tc>
          <w:tcPr>
            <w:tcW w:w="1336" w:type="dxa"/>
            <w:vAlign w:val="bottom"/>
          </w:tcPr>
          <w:p w:rsidR="00ED59F1" w:rsidRPr="003345A0" w:rsidRDefault="00ED59F1" w:rsidP="00204BCE">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2559,157</w:t>
            </w:r>
          </w:p>
        </w:tc>
      </w:tr>
      <w:tr w:rsidR="00ED59F1" w:rsidRPr="003345A0"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3345A0" w:rsidRDefault="00ED59F1" w:rsidP="00204BCE">
            <w:pPr>
              <w:spacing w:after="0" w:line="240" w:lineRule="auto"/>
              <w:rPr>
                <w:rFonts w:ascii="Times New Roman" w:eastAsia="Times New Roman" w:hAnsi="Times New Roman" w:cs="Times New Roman"/>
                <w:color w:val="FF0000"/>
                <w:sz w:val="20"/>
                <w:szCs w:val="20"/>
              </w:rPr>
            </w:pPr>
          </w:p>
        </w:tc>
        <w:tc>
          <w:tcPr>
            <w:tcW w:w="1417" w:type="dxa"/>
            <w:shd w:val="clear" w:color="FFFFCC" w:fill="FFFF99"/>
            <w:vAlign w:val="bottom"/>
            <w:hideMark/>
          </w:tcPr>
          <w:p w:rsidR="00ED59F1" w:rsidRPr="003345A0" w:rsidRDefault="00ED59F1" w:rsidP="00204BCE">
            <w:pPr>
              <w:spacing w:after="0" w:line="240" w:lineRule="auto"/>
              <w:rPr>
                <w:rFonts w:ascii="Times New Roman" w:eastAsia="Times New Roman" w:hAnsi="Times New Roman" w:cs="Times New Roman"/>
                <w:color w:val="FF0000"/>
                <w:sz w:val="20"/>
                <w:szCs w:val="20"/>
              </w:rPr>
            </w:pPr>
          </w:p>
        </w:tc>
        <w:tc>
          <w:tcPr>
            <w:tcW w:w="1418" w:type="dxa"/>
            <w:shd w:val="clear" w:color="FFFFCC" w:fill="FFFF99"/>
            <w:vAlign w:val="bottom"/>
            <w:hideMark/>
          </w:tcPr>
          <w:p w:rsidR="00ED59F1" w:rsidRPr="003345A0" w:rsidRDefault="00ED59F1" w:rsidP="00204BCE">
            <w:pPr>
              <w:spacing w:after="0" w:line="240" w:lineRule="auto"/>
              <w:rPr>
                <w:rFonts w:ascii="Times New Roman" w:eastAsia="Times New Roman" w:hAnsi="Times New Roman" w:cs="Times New Roman"/>
                <w:color w:val="FF0000"/>
                <w:sz w:val="20"/>
                <w:szCs w:val="20"/>
              </w:rPr>
            </w:pPr>
          </w:p>
        </w:tc>
        <w:tc>
          <w:tcPr>
            <w:tcW w:w="1383" w:type="dxa"/>
            <w:shd w:val="clear" w:color="FFFFCC" w:fill="FFFF99"/>
            <w:vAlign w:val="bottom"/>
            <w:hideMark/>
          </w:tcPr>
          <w:p w:rsidR="00ED59F1" w:rsidRPr="003345A0" w:rsidRDefault="00ED59F1" w:rsidP="00204BCE">
            <w:pPr>
              <w:spacing w:after="0" w:line="240" w:lineRule="auto"/>
              <w:rPr>
                <w:rFonts w:ascii="Times New Roman" w:eastAsia="Times New Roman" w:hAnsi="Times New Roman" w:cs="Times New Roman"/>
                <w:color w:val="FF0000"/>
                <w:sz w:val="20"/>
                <w:szCs w:val="20"/>
              </w:rPr>
            </w:pPr>
          </w:p>
        </w:tc>
        <w:tc>
          <w:tcPr>
            <w:tcW w:w="1452" w:type="dxa"/>
            <w:shd w:val="clear" w:color="FFFFCC" w:fill="FFFF99"/>
            <w:vAlign w:val="bottom"/>
          </w:tcPr>
          <w:p w:rsidR="00ED59F1" w:rsidRPr="003345A0" w:rsidRDefault="00ED59F1" w:rsidP="00204BCE">
            <w:pPr>
              <w:spacing w:after="0" w:line="240" w:lineRule="auto"/>
              <w:rPr>
                <w:rFonts w:ascii="Times New Roman" w:eastAsia="Times New Roman" w:hAnsi="Times New Roman" w:cs="Times New Roman"/>
                <w:color w:val="FF0000"/>
                <w:sz w:val="20"/>
                <w:szCs w:val="20"/>
              </w:rPr>
            </w:pPr>
          </w:p>
        </w:tc>
        <w:tc>
          <w:tcPr>
            <w:tcW w:w="1336" w:type="dxa"/>
            <w:shd w:val="clear" w:color="FFFFCC" w:fill="FFFF99"/>
            <w:vAlign w:val="bottom"/>
          </w:tcPr>
          <w:p w:rsidR="00ED59F1" w:rsidRPr="003345A0" w:rsidRDefault="00ED59F1" w:rsidP="00204BCE">
            <w:pPr>
              <w:spacing w:after="0" w:line="240" w:lineRule="auto"/>
              <w:rPr>
                <w:rFonts w:ascii="Times New Roman" w:eastAsia="Times New Roman" w:hAnsi="Times New Roman" w:cs="Times New Roman"/>
                <w:color w:val="FF0000"/>
                <w:sz w:val="20"/>
                <w:szCs w:val="20"/>
              </w:rPr>
            </w:pPr>
          </w:p>
        </w:tc>
      </w:tr>
      <w:tr w:rsidR="00ED59F1" w:rsidRPr="00D87171" w:rsidTr="00204BCE">
        <w:trPr>
          <w:trHeight w:val="416"/>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ED4540" w:rsidRDefault="00ED59F1" w:rsidP="00204BCE">
            <w:pPr>
              <w:spacing w:after="0" w:line="240" w:lineRule="auto"/>
              <w:jc w:val="right"/>
              <w:rPr>
                <w:rFonts w:ascii="Times New Roman" w:eastAsia="Times New Roman" w:hAnsi="Times New Roman" w:cs="Times New Roman"/>
                <w:color w:val="FF0000"/>
                <w:sz w:val="20"/>
                <w:szCs w:val="20"/>
              </w:rPr>
            </w:pPr>
            <w:r w:rsidRPr="00ED4540">
              <w:rPr>
                <w:rFonts w:ascii="Times New Roman" w:eastAsia="Times New Roman" w:hAnsi="Times New Roman" w:cs="Times New Roman"/>
                <w:sz w:val="20"/>
                <w:szCs w:val="20"/>
              </w:rPr>
              <w:t>2559,157</w:t>
            </w:r>
          </w:p>
        </w:tc>
        <w:tc>
          <w:tcPr>
            <w:tcW w:w="1417" w:type="dxa"/>
            <w:shd w:val="clear" w:color="auto" w:fill="auto"/>
            <w:vAlign w:val="bottom"/>
            <w:hideMark/>
          </w:tcPr>
          <w:p w:rsidR="00ED59F1" w:rsidRPr="00ED4540" w:rsidRDefault="00ED59F1" w:rsidP="00204BCE">
            <w:pPr>
              <w:spacing w:after="0" w:line="240" w:lineRule="auto"/>
              <w:jc w:val="right"/>
              <w:rPr>
                <w:rFonts w:ascii="Times New Roman" w:eastAsia="Times New Roman" w:hAnsi="Times New Roman" w:cs="Times New Roman"/>
                <w:color w:val="FF0000"/>
                <w:sz w:val="20"/>
                <w:szCs w:val="20"/>
              </w:rPr>
            </w:pPr>
            <w:r w:rsidRPr="00ED4540">
              <w:rPr>
                <w:rFonts w:ascii="Times New Roman" w:eastAsia="Times New Roman" w:hAnsi="Times New Roman" w:cs="Times New Roman"/>
                <w:sz w:val="20"/>
                <w:szCs w:val="20"/>
              </w:rPr>
              <w:t>2559,15</w:t>
            </w:r>
            <w:r w:rsidR="00423D71">
              <w:rPr>
                <w:rFonts w:ascii="Times New Roman" w:eastAsia="Times New Roman" w:hAnsi="Times New Roman" w:cs="Times New Roman"/>
                <w:sz w:val="20"/>
                <w:szCs w:val="20"/>
              </w:rPr>
              <w:t>7</w:t>
            </w:r>
          </w:p>
        </w:tc>
        <w:tc>
          <w:tcPr>
            <w:tcW w:w="1418" w:type="dxa"/>
            <w:shd w:val="clear" w:color="auto" w:fill="auto"/>
            <w:vAlign w:val="bottom"/>
            <w:hideMark/>
          </w:tcPr>
          <w:p w:rsidR="00ED59F1" w:rsidRPr="00ED4540" w:rsidRDefault="00ED59F1" w:rsidP="00204BCE">
            <w:pPr>
              <w:spacing w:after="0" w:line="240" w:lineRule="auto"/>
              <w:jc w:val="right"/>
              <w:rPr>
                <w:rFonts w:ascii="Times New Roman" w:eastAsia="Times New Roman" w:hAnsi="Times New Roman" w:cs="Times New Roman"/>
                <w:color w:val="FF0000"/>
                <w:sz w:val="20"/>
                <w:szCs w:val="20"/>
              </w:rPr>
            </w:pPr>
            <w:r w:rsidRPr="00ED4540">
              <w:rPr>
                <w:rFonts w:ascii="Times New Roman" w:eastAsia="Times New Roman" w:hAnsi="Times New Roman" w:cs="Times New Roman"/>
                <w:sz w:val="20"/>
                <w:szCs w:val="20"/>
              </w:rPr>
              <w:t>2559,157</w:t>
            </w:r>
          </w:p>
        </w:tc>
        <w:tc>
          <w:tcPr>
            <w:tcW w:w="1383" w:type="dxa"/>
            <w:shd w:val="clear" w:color="auto" w:fill="auto"/>
            <w:vAlign w:val="bottom"/>
            <w:hideMark/>
          </w:tcPr>
          <w:p w:rsidR="00ED59F1" w:rsidRPr="00ED4540" w:rsidRDefault="00ED59F1" w:rsidP="00204BCE">
            <w:pPr>
              <w:spacing w:after="0" w:line="240" w:lineRule="auto"/>
              <w:jc w:val="right"/>
              <w:rPr>
                <w:rFonts w:ascii="Times New Roman" w:eastAsia="Times New Roman" w:hAnsi="Times New Roman" w:cs="Times New Roman"/>
                <w:color w:val="FF0000"/>
                <w:sz w:val="20"/>
                <w:szCs w:val="20"/>
              </w:rPr>
            </w:pPr>
            <w:r w:rsidRPr="00ED4540">
              <w:rPr>
                <w:rFonts w:ascii="Times New Roman" w:eastAsia="Times New Roman" w:hAnsi="Times New Roman" w:cs="Times New Roman"/>
                <w:sz w:val="20"/>
                <w:szCs w:val="20"/>
              </w:rPr>
              <w:t>2559,157</w:t>
            </w:r>
          </w:p>
        </w:tc>
        <w:tc>
          <w:tcPr>
            <w:tcW w:w="1452" w:type="dxa"/>
            <w:vAlign w:val="bottom"/>
          </w:tcPr>
          <w:p w:rsidR="00ED59F1" w:rsidRPr="00ED4540" w:rsidRDefault="00ED59F1" w:rsidP="00204BCE">
            <w:pPr>
              <w:spacing w:after="0" w:line="240" w:lineRule="auto"/>
              <w:jc w:val="right"/>
              <w:rPr>
                <w:rFonts w:ascii="Times New Roman" w:eastAsia="Times New Roman" w:hAnsi="Times New Roman" w:cs="Times New Roman"/>
                <w:color w:val="FF0000"/>
                <w:sz w:val="20"/>
                <w:szCs w:val="20"/>
              </w:rPr>
            </w:pPr>
            <w:r w:rsidRPr="00ED4540">
              <w:rPr>
                <w:rFonts w:ascii="Times New Roman" w:eastAsia="Times New Roman" w:hAnsi="Times New Roman" w:cs="Times New Roman"/>
                <w:sz w:val="20"/>
                <w:szCs w:val="20"/>
              </w:rPr>
              <w:t>2559,157</w:t>
            </w:r>
          </w:p>
        </w:tc>
        <w:tc>
          <w:tcPr>
            <w:tcW w:w="1336" w:type="dxa"/>
            <w:vAlign w:val="bottom"/>
          </w:tcPr>
          <w:p w:rsidR="00ED59F1" w:rsidRPr="00ED4540" w:rsidRDefault="00ED59F1" w:rsidP="00204BCE">
            <w:pPr>
              <w:spacing w:after="0" w:line="240" w:lineRule="auto"/>
              <w:jc w:val="right"/>
              <w:rPr>
                <w:rFonts w:ascii="Times New Roman" w:eastAsia="Times New Roman" w:hAnsi="Times New Roman" w:cs="Times New Roman"/>
                <w:color w:val="FF0000"/>
                <w:sz w:val="20"/>
                <w:szCs w:val="20"/>
              </w:rPr>
            </w:pPr>
            <w:r w:rsidRPr="00ED4540">
              <w:rPr>
                <w:rFonts w:ascii="Times New Roman" w:eastAsia="Times New Roman" w:hAnsi="Times New Roman" w:cs="Times New Roman"/>
                <w:sz w:val="20"/>
                <w:szCs w:val="20"/>
              </w:rPr>
              <w:t>2559,157</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415"/>
        </w:trPr>
        <w:tc>
          <w:tcPr>
            <w:tcW w:w="709" w:type="dxa"/>
            <w:gridSpan w:val="3"/>
            <w:shd w:val="clear" w:color="auto" w:fill="auto"/>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7.1.3.</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Осуществление отдельных государственных полномочий в области труда и социальной защиты отдельных категорий граждан,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32281,4</w:t>
            </w:r>
            <w:r w:rsidR="006E23E6">
              <w:rPr>
                <w:rFonts w:ascii="Times New Roman" w:eastAsia="Times New Roman" w:hAnsi="Times New Roman" w:cs="Times New Roman"/>
                <w:b/>
                <w:color w:val="000000"/>
                <w:sz w:val="20"/>
                <w:szCs w:val="20"/>
              </w:rPr>
              <w:t>89</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33738,04</w:t>
            </w:r>
            <w:r w:rsidR="00481763">
              <w:rPr>
                <w:rFonts w:ascii="Times New Roman" w:eastAsia="Times New Roman" w:hAnsi="Times New Roman" w:cs="Times New Roman"/>
                <w:b/>
                <w:color w:val="000000"/>
                <w:sz w:val="20"/>
                <w:szCs w:val="20"/>
              </w:rPr>
              <w:t>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w:t>
            </w:r>
            <w:r w:rsidR="00423D71">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r>
      <w:tr w:rsidR="00ED59F1" w:rsidRPr="00424A4B" w:rsidTr="00204BCE">
        <w:trPr>
          <w:trHeight w:val="540"/>
        </w:trPr>
        <w:tc>
          <w:tcPr>
            <w:tcW w:w="709" w:type="dxa"/>
            <w:gridSpan w:val="3"/>
            <w:vMerge w:val="restart"/>
            <w:shd w:val="clear" w:color="auto" w:fill="auto"/>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sidRPr="001B6FF7">
              <w:rPr>
                <w:rFonts w:ascii="Times New Roman" w:eastAsia="Times New Roman" w:hAnsi="Times New Roman" w:cs="Times New Roman"/>
                <w:color w:val="000000"/>
                <w:sz w:val="18"/>
                <w:szCs w:val="18"/>
              </w:rPr>
              <w:t> </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32281,4</w:t>
            </w:r>
            <w:r w:rsidR="006E23E6">
              <w:rPr>
                <w:rFonts w:ascii="Times New Roman" w:eastAsia="Times New Roman" w:hAnsi="Times New Roman" w:cs="Times New Roman"/>
                <w:color w:val="000000"/>
                <w:sz w:val="20"/>
                <w:szCs w:val="20"/>
              </w:rPr>
              <w:t>89</w:t>
            </w:r>
          </w:p>
        </w:tc>
        <w:tc>
          <w:tcPr>
            <w:tcW w:w="1417" w:type="dxa"/>
            <w:shd w:val="clear" w:color="auto" w:fill="auto"/>
            <w:vAlign w:val="bottom"/>
            <w:hideMark/>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33738,04</w:t>
            </w:r>
            <w:r w:rsidR="00481763">
              <w:rPr>
                <w:rFonts w:ascii="Times New Roman" w:eastAsia="Times New Roman" w:hAnsi="Times New Roman" w:cs="Times New Roman"/>
                <w:color w:val="000000"/>
                <w:sz w:val="20"/>
                <w:szCs w:val="20"/>
              </w:rPr>
              <w:t>1</w:t>
            </w:r>
          </w:p>
        </w:tc>
        <w:tc>
          <w:tcPr>
            <w:tcW w:w="1418" w:type="dxa"/>
            <w:shd w:val="clear" w:color="auto" w:fill="auto"/>
            <w:vAlign w:val="bottom"/>
            <w:hideMark/>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w:t>
            </w:r>
            <w:r w:rsidR="00423D71">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35005,120</w:t>
            </w:r>
          </w:p>
        </w:tc>
        <w:tc>
          <w:tcPr>
            <w:tcW w:w="1452" w:type="dxa"/>
            <w:vAlign w:val="bottom"/>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35005,120</w:t>
            </w:r>
          </w:p>
        </w:tc>
        <w:tc>
          <w:tcPr>
            <w:tcW w:w="1336" w:type="dxa"/>
            <w:vAlign w:val="bottom"/>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32281,4</w:t>
            </w:r>
            <w:r w:rsidR="006E23E6">
              <w:rPr>
                <w:rFonts w:ascii="Times New Roman" w:eastAsia="Times New Roman" w:hAnsi="Times New Roman" w:cs="Times New Roman"/>
                <w:b/>
                <w:color w:val="000000"/>
                <w:sz w:val="20"/>
                <w:szCs w:val="20"/>
              </w:rPr>
              <w:t>89</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33738,04</w:t>
            </w:r>
            <w:r w:rsidR="00481763">
              <w:rPr>
                <w:rFonts w:ascii="Times New Roman" w:eastAsia="Times New Roman" w:hAnsi="Times New Roman" w:cs="Times New Roman"/>
                <w:b/>
                <w:color w:val="000000"/>
                <w:sz w:val="20"/>
                <w:szCs w:val="20"/>
              </w:rPr>
              <w:t>1</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w:t>
            </w:r>
            <w:r w:rsidR="00423D71">
              <w:rPr>
                <w:rFonts w:ascii="Times New Roman" w:eastAsia="Times New Roman" w:hAnsi="Times New Roman" w:cs="Times New Roman"/>
                <w:b/>
                <w:color w:val="000000"/>
                <w:sz w:val="20"/>
                <w:szCs w:val="20"/>
              </w:rPr>
              <w:t>1</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35005,120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r>
      <w:tr w:rsidR="00ED59F1" w:rsidRPr="00424A4B"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461445" w:rsidRDefault="00ED59F1" w:rsidP="006E23E6">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32281,4</w:t>
            </w:r>
            <w:r w:rsidR="006E23E6">
              <w:rPr>
                <w:rFonts w:ascii="Times New Roman" w:eastAsia="Times New Roman" w:hAnsi="Times New Roman" w:cs="Times New Roman"/>
                <w:color w:val="000000"/>
                <w:sz w:val="20"/>
                <w:szCs w:val="20"/>
              </w:rPr>
              <w:t>89</w:t>
            </w:r>
          </w:p>
        </w:tc>
        <w:tc>
          <w:tcPr>
            <w:tcW w:w="1417" w:type="dxa"/>
            <w:shd w:val="clear" w:color="auto" w:fill="auto"/>
            <w:vAlign w:val="bottom"/>
            <w:hideMark/>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33738,04</w:t>
            </w:r>
            <w:r w:rsidR="00481763">
              <w:rPr>
                <w:rFonts w:ascii="Times New Roman" w:eastAsia="Times New Roman" w:hAnsi="Times New Roman" w:cs="Times New Roman"/>
                <w:color w:val="000000"/>
                <w:sz w:val="20"/>
                <w:szCs w:val="20"/>
              </w:rPr>
              <w:t>1</w:t>
            </w:r>
          </w:p>
        </w:tc>
        <w:tc>
          <w:tcPr>
            <w:tcW w:w="1418" w:type="dxa"/>
            <w:shd w:val="clear" w:color="auto" w:fill="auto"/>
            <w:vAlign w:val="bottom"/>
            <w:hideMark/>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w:t>
            </w:r>
            <w:r w:rsidR="00423D71">
              <w:rPr>
                <w:rFonts w:ascii="Times New Roman" w:eastAsia="Times New Roman" w:hAnsi="Times New Roman" w:cs="Times New Roman"/>
                <w:color w:val="000000"/>
                <w:sz w:val="20"/>
                <w:szCs w:val="20"/>
              </w:rPr>
              <w:t>1</w:t>
            </w:r>
          </w:p>
        </w:tc>
        <w:tc>
          <w:tcPr>
            <w:tcW w:w="1383" w:type="dxa"/>
            <w:shd w:val="clear" w:color="auto" w:fill="auto"/>
            <w:vAlign w:val="bottom"/>
            <w:hideMark/>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35005,120</w:t>
            </w:r>
          </w:p>
        </w:tc>
        <w:tc>
          <w:tcPr>
            <w:tcW w:w="1452" w:type="dxa"/>
            <w:vAlign w:val="bottom"/>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35005,120</w:t>
            </w:r>
          </w:p>
        </w:tc>
        <w:tc>
          <w:tcPr>
            <w:tcW w:w="1336" w:type="dxa"/>
            <w:vAlign w:val="bottom"/>
          </w:tcPr>
          <w:p w:rsidR="00ED59F1" w:rsidRPr="00461445" w:rsidRDefault="00ED59F1" w:rsidP="00204BCE">
            <w:pPr>
              <w:spacing w:after="0" w:line="240" w:lineRule="auto"/>
              <w:jc w:val="right"/>
              <w:rPr>
                <w:rFonts w:ascii="Times New Roman" w:eastAsia="Times New Roman" w:hAnsi="Times New Roman" w:cs="Times New Roman"/>
                <w:color w:val="000000"/>
                <w:sz w:val="20"/>
                <w:szCs w:val="20"/>
              </w:rPr>
            </w:pPr>
            <w:r w:rsidRPr="00461445">
              <w:rPr>
                <w:rFonts w:ascii="Times New Roman" w:eastAsia="Times New Roman" w:hAnsi="Times New Roman" w:cs="Times New Roman"/>
                <w:color w:val="000000"/>
                <w:sz w:val="20"/>
                <w:szCs w:val="20"/>
              </w:rPr>
              <w:t>35005,120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7"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18"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83" w:type="dxa"/>
            <w:shd w:val="clear" w:color="FFFFCC" w:fill="FFFF99"/>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452"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1336" w:type="dxa"/>
            <w:shd w:val="clear" w:color="FFFFCC" w:fill="FFFF99"/>
            <w:vAlign w:val="bottom"/>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r>
      <w:tr w:rsidR="00ED59F1" w:rsidRPr="001B6FF7" w:rsidTr="00204BCE">
        <w:trPr>
          <w:trHeight w:val="540"/>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452"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c>
          <w:tcPr>
            <w:tcW w:w="1336" w:type="dxa"/>
            <w:shd w:val="clear" w:color="auto" w:fill="auto"/>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Pr="001B6FF7"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Pr="001B6FF7" w:rsidRDefault="00ED59F1" w:rsidP="00204BC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w:t>
            </w:r>
          </w:p>
        </w:tc>
        <w:tc>
          <w:tcPr>
            <w:tcW w:w="2552"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Основное мероприятие</w:t>
            </w:r>
            <w:r>
              <w:rPr>
                <w:rFonts w:ascii="Times New Roman" w:eastAsia="Times New Roman" w:hAnsi="Times New Roman" w:cs="Times New Roman"/>
                <w:color w:val="000000"/>
                <w:sz w:val="20"/>
                <w:szCs w:val="20"/>
              </w:rPr>
              <w:t xml:space="preserve"> </w:t>
            </w:r>
            <w:r w:rsidRPr="001B6FF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Повышение качества предоставления муниципальных услуг</w:t>
            </w:r>
            <w:r w:rsidRPr="001B6FF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0877AB"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Tr="00204BCE">
        <w:trPr>
          <w:trHeight w:val="282"/>
        </w:trPr>
        <w:tc>
          <w:tcPr>
            <w:tcW w:w="709" w:type="dxa"/>
            <w:gridSpan w:val="3"/>
            <w:vMerge w:val="restart"/>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0877AB" w:rsidRDefault="000877AB" w:rsidP="00204BCE">
            <w:pPr>
              <w:spacing w:after="0" w:line="240" w:lineRule="auto"/>
              <w:jc w:val="right"/>
              <w:rPr>
                <w:rFonts w:ascii="Times New Roman" w:eastAsia="Times New Roman" w:hAnsi="Times New Roman" w:cs="Times New Roman"/>
                <w:color w:val="000000"/>
                <w:sz w:val="20"/>
                <w:szCs w:val="20"/>
              </w:rPr>
            </w:pPr>
            <w:r w:rsidRPr="000877A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57050"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57050" w:rsidRDefault="00ED59F1" w:rsidP="00204BCE">
            <w:pPr>
              <w:spacing w:after="0" w:line="240" w:lineRule="auto"/>
              <w:jc w:val="right"/>
              <w:rPr>
                <w:rFonts w:ascii="Times New Roman" w:eastAsia="Times New Roman" w:hAnsi="Times New Roman" w:cs="Times New Roman"/>
                <w:b/>
                <w:color w:val="FFFF00"/>
                <w:sz w:val="20"/>
                <w:szCs w:val="20"/>
                <w:highlight w:val="yellow"/>
              </w:rPr>
            </w:pPr>
          </w:p>
        </w:tc>
        <w:tc>
          <w:tcPr>
            <w:tcW w:w="1417" w:type="dxa"/>
            <w:shd w:val="clear" w:color="auto" w:fill="FFFF99"/>
            <w:vAlign w:val="bottom"/>
            <w:hideMark/>
          </w:tcPr>
          <w:p w:rsidR="00ED59F1" w:rsidRPr="00157050" w:rsidRDefault="00ED59F1" w:rsidP="00204BCE">
            <w:pPr>
              <w:spacing w:after="0" w:line="240" w:lineRule="auto"/>
              <w:jc w:val="right"/>
              <w:rPr>
                <w:rFonts w:ascii="Times New Roman" w:eastAsia="Times New Roman" w:hAnsi="Times New Roman" w:cs="Times New Roman"/>
                <w:b/>
                <w:color w:val="FFFF00"/>
                <w:sz w:val="20"/>
                <w:szCs w:val="20"/>
                <w:highlight w:val="yellow"/>
              </w:rPr>
            </w:pPr>
          </w:p>
        </w:tc>
        <w:tc>
          <w:tcPr>
            <w:tcW w:w="1418" w:type="dxa"/>
            <w:shd w:val="clear" w:color="auto" w:fill="FFFF99"/>
            <w:vAlign w:val="bottom"/>
            <w:hideMark/>
          </w:tcPr>
          <w:p w:rsidR="00ED59F1" w:rsidRPr="00157050" w:rsidRDefault="00ED59F1" w:rsidP="00204BCE">
            <w:pPr>
              <w:spacing w:after="0" w:line="240" w:lineRule="auto"/>
              <w:jc w:val="right"/>
              <w:rPr>
                <w:rFonts w:ascii="Times New Roman" w:eastAsia="Times New Roman" w:hAnsi="Times New Roman" w:cs="Times New Roman"/>
                <w:b/>
                <w:color w:val="FFFF00"/>
                <w:sz w:val="20"/>
                <w:szCs w:val="20"/>
                <w:highlight w:val="yellow"/>
              </w:rPr>
            </w:pPr>
          </w:p>
        </w:tc>
        <w:tc>
          <w:tcPr>
            <w:tcW w:w="1383" w:type="dxa"/>
            <w:shd w:val="clear" w:color="auto" w:fill="FFFF99"/>
            <w:vAlign w:val="bottom"/>
            <w:hideMark/>
          </w:tcPr>
          <w:p w:rsidR="00ED59F1" w:rsidRPr="00157050" w:rsidRDefault="00ED59F1" w:rsidP="00204BCE">
            <w:pPr>
              <w:spacing w:after="0" w:line="240" w:lineRule="auto"/>
              <w:jc w:val="right"/>
              <w:rPr>
                <w:rFonts w:ascii="Times New Roman" w:eastAsia="Times New Roman" w:hAnsi="Times New Roman" w:cs="Times New Roman"/>
                <w:b/>
                <w:color w:val="FFFF00"/>
                <w:sz w:val="20"/>
                <w:szCs w:val="20"/>
                <w:highlight w:val="yellow"/>
              </w:rPr>
            </w:pPr>
          </w:p>
        </w:tc>
        <w:tc>
          <w:tcPr>
            <w:tcW w:w="1452" w:type="dxa"/>
            <w:shd w:val="clear" w:color="auto" w:fill="FFFF99"/>
            <w:vAlign w:val="bottom"/>
          </w:tcPr>
          <w:p w:rsidR="00ED59F1" w:rsidRPr="00157050" w:rsidRDefault="00ED59F1" w:rsidP="00204BCE">
            <w:pPr>
              <w:spacing w:after="0" w:line="240" w:lineRule="auto"/>
              <w:jc w:val="right"/>
              <w:rPr>
                <w:rFonts w:ascii="Times New Roman" w:eastAsia="Times New Roman" w:hAnsi="Times New Roman" w:cs="Times New Roman"/>
                <w:b/>
                <w:color w:val="FFFF00"/>
                <w:sz w:val="20"/>
                <w:szCs w:val="20"/>
                <w:highlight w:val="yellow"/>
              </w:rPr>
            </w:pPr>
          </w:p>
        </w:tc>
        <w:tc>
          <w:tcPr>
            <w:tcW w:w="1336" w:type="dxa"/>
            <w:shd w:val="clear" w:color="auto" w:fill="FFFF99"/>
            <w:vAlign w:val="bottom"/>
          </w:tcPr>
          <w:p w:rsidR="00ED59F1" w:rsidRPr="00157050" w:rsidRDefault="00ED59F1" w:rsidP="00204BCE">
            <w:pPr>
              <w:spacing w:after="0" w:line="240" w:lineRule="auto"/>
              <w:jc w:val="right"/>
              <w:rPr>
                <w:rFonts w:ascii="Times New Roman" w:eastAsia="Times New Roman" w:hAnsi="Times New Roman" w:cs="Times New Roman"/>
                <w:b/>
                <w:color w:val="FFFF00"/>
                <w:sz w:val="20"/>
                <w:szCs w:val="20"/>
                <w:highlight w:val="yellow"/>
              </w:rPr>
            </w:pP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RPr="00974EA4"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FFFFFF" w:themeFill="background1"/>
            <w:vAlign w:val="bottom"/>
            <w:hideMark/>
          </w:tcPr>
          <w:p w:rsidR="00ED59F1" w:rsidRPr="00974EA4" w:rsidRDefault="00ED59F1" w:rsidP="00204BCE">
            <w:pPr>
              <w:spacing w:after="0" w:line="240" w:lineRule="auto"/>
              <w:jc w:val="right"/>
              <w:rPr>
                <w:rFonts w:ascii="Times New Roman" w:eastAsia="Times New Roman" w:hAnsi="Times New Roman" w:cs="Times New Roman"/>
                <w:b/>
                <w:color w:val="000000"/>
                <w:sz w:val="20"/>
                <w:szCs w:val="20"/>
                <w:highlight w:val="yellow"/>
              </w:rPr>
            </w:pPr>
            <w:r w:rsidRPr="001B6FF7">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974EA4" w:rsidRDefault="00ED59F1" w:rsidP="00204BCE">
            <w:pPr>
              <w:spacing w:after="0" w:line="240" w:lineRule="auto"/>
              <w:jc w:val="right"/>
              <w:rPr>
                <w:rFonts w:ascii="Times New Roman" w:eastAsia="Times New Roman" w:hAnsi="Times New Roman" w:cs="Times New Roman"/>
                <w:b/>
                <w:color w:val="000000"/>
                <w:sz w:val="20"/>
                <w:szCs w:val="20"/>
                <w:highlight w:val="yellow"/>
              </w:rPr>
            </w:pPr>
            <w:r w:rsidRPr="001B6FF7">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974EA4" w:rsidRDefault="00ED59F1" w:rsidP="00204BCE">
            <w:pPr>
              <w:spacing w:after="0" w:line="240" w:lineRule="auto"/>
              <w:jc w:val="right"/>
              <w:rPr>
                <w:rFonts w:ascii="Times New Roman" w:eastAsia="Times New Roman" w:hAnsi="Times New Roman" w:cs="Times New Roman"/>
                <w:b/>
                <w:color w:val="000000"/>
                <w:sz w:val="20"/>
                <w:szCs w:val="20"/>
                <w:highlight w:val="yellow"/>
              </w:rPr>
            </w:pPr>
            <w:r w:rsidRPr="001B6FF7">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974EA4" w:rsidRDefault="00ED59F1" w:rsidP="00204BCE">
            <w:pPr>
              <w:spacing w:after="0" w:line="240" w:lineRule="auto"/>
              <w:jc w:val="right"/>
              <w:rPr>
                <w:rFonts w:ascii="Times New Roman" w:eastAsia="Times New Roman" w:hAnsi="Times New Roman" w:cs="Times New Roman"/>
                <w:b/>
                <w:color w:val="000000"/>
                <w:sz w:val="20"/>
                <w:szCs w:val="20"/>
                <w:highlight w:val="yellow"/>
              </w:rPr>
            </w:pPr>
            <w:r w:rsidRPr="001B6FF7">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974EA4" w:rsidRDefault="00ED59F1" w:rsidP="00204BCE">
            <w:pPr>
              <w:spacing w:after="0" w:line="240" w:lineRule="auto"/>
              <w:jc w:val="right"/>
              <w:rPr>
                <w:rFonts w:ascii="Times New Roman" w:eastAsia="Times New Roman" w:hAnsi="Times New Roman" w:cs="Times New Roman"/>
                <w:b/>
                <w:color w:val="000000"/>
                <w:sz w:val="20"/>
                <w:szCs w:val="20"/>
                <w:highlight w:val="yellow"/>
              </w:rPr>
            </w:pPr>
            <w:r w:rsidRPr="001B6FF7">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974EA4" w:rsidRDefault="00ED59F1" w:rsidP="00204BCE">
            <w:pPr>
              <w:spacing w:after="0" w:line="240" w:lineRule="auto"/>
              <w:jc w:val="right"/>
              <w:rPr>
                <w:rFonts w:ascii="Times New Roman" w:eastAsia="Times New Roman" w:hAnsi="Times New Roman" w:cs="Times New Roman"/>
                <w:b/>
                <w:color w:val="000000"/>
                <w:sz w:val="20"/>
                <w:szCs w:val="20"/>
                <w:highlight w:val="yellow"/>
              </w:rPr>
            </w:pPr>
            <w:r w:rsidRPr="001B6FF7">
              <w:rPr>
                <w:rFonts w:ascii="Times New Roman" w:eastAsia="Times New Roman" w:hAnsi="Times New Roman" w:cs="Times New Roman"/>
                <w:color w:val="000000"/>
                <w:sz w:val="20"/>
                <w:szCs w:val="20"/>
              </w:rPr>
              <w:t>0,000</w:t>
            </w: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color w:val="000000"/>
                <w:sz w:val="20"/>
                <w:szCs w:val="20"/>
              </w:rPr>
              <w:t>0,000</w:t>
            </w: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Default="000877AB"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0877AB" w:rsidRDefault="000877AB" w:rsidP="00204BCE">
            <w:pPr>
              <w:spacing w:after="0" w:line="240" w:lineRule="auto"/>
              <w:jc w:val="right"/>
              <w:rPr>
                <w:rFonts w:ascii="Times New Roman" w:eastAsia="Times New Roman" w:hAnsi="Times New Roman" w:cs="Times New Roman"/>
                <w:color w:val="000000"/>
                <w:sz w:val="20"/>
                <w:szCs w:val="20"/>
              </w:rPr>
            </w:pPr>
            <w:r w:rsidRPr="000877A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974EA4"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974EA4"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974EA4"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974EA4"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974EA4"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974EA4"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974EA4"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BF3EB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BF3EB7" w:rsidRDefault="00ED59F1" w:rsidP="00204BCE">
            <w:pPr>
              <w:spacing w:after="0" w:line="240" w:lineRule="auto"/>
              <w:jc w:val="right"/>
              <w:rPr>
                <w:rFonts w:ascii="Times New Roman" w:eastAsia="Times New Roman" w:hAnsi="Times New Roman" w:cs="Times New Roman"/>
                <w:b/>
                <w:color w:val="000000"/>
                <w:sz w:val="20"/>
                <w:szCs w:val="20"/>
              </w:rPr>
            </w:pPr>
            <w:r w:rsidRPr="00BF3EB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BF3EB7" w:rsidRDefault="00ED59F1" w:rsidP="00204BCE">
            <w:pPr>
              <w:spacing w:after="0" w:line="240" w:lineRule="auto"/>
              <w:jc w:val="right"/>
              <w:rPr>
                <w:rFonts w:ascii="Times New Roman" w:eastAsia="Times New Roman" w:hAnsi="Times New Roman" w:cs="Times New Roman"/>
                <w:b/>
                <w:color w:val="000000"/>
                <w:sz w:val="20"/>
                <w:szCs w:val="20"/>
              </w:rPr>
            </w:pPr>
            <w:r w:rsidRPr="00BF3EB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BF3EB7" w:rsidRDefault="00ED59F1" w:rsidP="00204BCE">
            <w:pPr>
              <w:spacing w:after="0" w:line="240" w:lineRule="auto"/>
              <w:jc w:val="right"/>
              <w:rPr>
                <w:rFonts w:ascii="Times New Roman" w:eastAsia="Times New Roman" w:hAnsi="Times New Roman" w:cs="Times New Roman"/>
                <w:b/>
                <w:color w:val="000000"/>
                <w:sz w:val="20"/>
                <w:szCs w:val="20"/>
              </w:rPr>
            </w:pPr>
            <w:r w:rsidRPr="00BF3EB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BF3EB7" w:rsidRDefault="00ED59F1" w:rsidP="00204BCE">
            <w:pPr>
              <w:spacing w:after="0" w:line="240" w:lineRule="auto"/>
              <w:jc w:val="right"/>
              <w:rPr>
                <w:rFonts w:ascii="Times New Roman" w:eastAsia="Times New Roman" w:hAnsi="Times New Roman" w:cs="Times New Roman"/>
                <w:b/>
                <w:color w:val="000000"/>
                <w:sz w:val="20"/>
                <w:szCs w:val="20"/>
              </w:rPr>
            </w:pPr>
            <w:r w:rsidRPr="00BF3EB7">
              <w:rPr>
                <w:rFonts w:ascii="Times New Roman" w:eastAsia="Times New Roman" w:hAnsi="Times New Roman" w:cs="Times New Roman"/>
                <w:b/>
                <w:color w:val="000000"/>
                <w:sz w:val="20"/>
                <w:szCs w:val="20"/>
              </w:rPr>
              <w:t>0,000</w:t>
            </w:r>
          </w:p>
        </w:tc>
        <w:tc>
          <w:tcPr>
            <w:tcW w:w="1452" w:type="dxa"/>
            <w:vAlign w:val="bottom"/>
          </w:tcPr>
          <w:p w:rsidR="00ED59F1" w:rsidRPr="00BF3EB7" w:rsidRDefault="00ED59F1" w:rsidP="00204BCE">
            <w:pPr>
              <w:spacing w:after="0" w:line="240" w:lineRule="auto"/>
              <w:jc w:val="right"/>
              <w:rPr>
                <w:rFonts w:ascii="Times New Roman" w:eastAsia="Times New Roman" w:hAnsi="Times New Roman" w:cs="Times New Roman"/>
                <w:b/>
                <w:color w:val="000000"/>
                <w:sz w:val="20"/>
                <w:szCs w:val="20"/>
              </w:rPr>
            </w:pPr>
            <w:r w:rsidRPr="00BF3EB7">
              <w:rPr>
                <w:rFonts w:ascii="Times New Roman" w:eastAsia="Times New Roman" w:hAnsi="Times New Roman" w:cs="Times New Roman"/>
                <w:b/>
                <w:color w:val="000000"/>
                <w:sz w:val="20"/>
                <w:szCs w:val="20"/>
              </w:rPr>
              <w:t>0,000</w:t>
            </w:r>
          </w:p>
        </w:tc>
        <w:tc>
          <w:tcPr>
            <w:tcW w:w="1336" w:type="dxa"/>
            <w:vAlign w:val="bottom"/>
          </w:tcPr>
          <w:p w:rsidR="00ED59F1" w:rsidRPr="00BF3EB7" w:rsidRDefault="00ED59F1" w:rsidP="00204BCE">
            <w:pPr>
              <w:spacing w:after="0" w:line="240" w:lineRule="auto"/>
              <w:jc w:val="right"/>
              <w:rPr>
                <w:rFonts w:ascii="Times New Roman" w:eastAsia="Times New Roman" w:hAnsi="Times New Roman" w:cs="Times New Roman"/>
                <w:b/>
                <w:color w:val="000000"/>
                <w:sz w:val="20"/>
                <w:szCs w:val="20"/>
              </w:rPr>
            </w:pPr>
            <w:r w:rsidRPr="00BF3EB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FFFFFF" w:themeFill="background1"/>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shd w:val="clear" w:color="auto" w:fill="FFFFFF" w:themeFill="background1"/>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федерального бюджета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краевого бюджета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restart"/>
            <w:tcBorders>
              <w:top w:val="nil"/>
            </w:tcBorders>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других источников</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tcBorders>
              <w:top w:val="nil"/>
            </w:tcBorders>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color w:val="000000"/>
                <w:sz w:val="20"/>
                <w:szCs w:val="20"/>
                <w:u w:val="single"/>
              </w:rPr>
              <w:t>внебюджетных фондов</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tcBorders>
              <w:top w:val="nil"/>
            </w:tcBorders>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color w:val="000000"/>
                <w:sz w:val="20"/>
                <w:szCs w:val="20"/>
              </w:rPr>
            </w:pPr>
            <w:r w:rsidRPr="001B6FF7">
              <w:rPr>
                <w:rFonts w:ascii="Times New Roman" w:eastAsia="Times New Roman" w:hAnsi="Times New Roman" w:cs="Times New Roman"/>
                <w:b/>
                <w:color w:val="000000"/>
                <w:sz w:val="20"/>
                <w:szCs w:val="20"/>
              </w:rPr>
              <w:t>0,000</w:t>
            </w:r>
          </w:p>
        </w:tc>
      </w:tr>
      <w:tr w:rsidR="00ED59F1" w:rsidTr="00204BCE">
        <w:trPr>
          <w:trHeight w:val="282"/>
        </w:trPr>
        <w:tc>
          <w:tcPr>
            <w:tcW w:w="709" w:type="dxa"/>
            <w:gridSpan w:val="3"/>
            <w:vMerge/>
            <w:tcBorders>
              <w:top w:val="nil"/>
            </w:tcBorders>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7.2.1.</w:t>
            </w: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Проведение капитального ремонта помещений и затраты на устройство парковки, всего </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restart"/>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114C43" w:rsidRDefault="00114C43" w:rsidP="00204BCE">
            <w:pPr>
              <w:spacing w:after="0" w:line="240" w:lineRule="auto"/>
              <w:jc w:val="right"/>
              <w:rPr>
                <w:rFonts w:ascii="Times New Roman" w:eastAsia="Times New Roman" w:hAnsi="Times New Roman" w:cs="Times New Roman"/>
                <w:color w:val="000000"/>
                <w:sz w:val="20"/>
                <w:szCs w:val="20"/>
              </w:rPr>
            </w:pPr>
            <w:r w:rsidRPr="00114C43">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Управлению труда и социальной защиты </w:t>
            </w:r>
            <w:r w:rsidRPr="001B6FF7">
              <w:rPr>
                <w:rFonts w:ascii="Times New Roman" w:eastAsia="Times New Roman" w:hAnsi="Times New Roman" w:cs="Times New Roman"/>
                <w:color w:val="000000"/>
                <w:sz w:val="20"/>
                <w:szCs w:val="20"/>
              </w:rPr>
              <w:lastRenderedPageBreak/>
              <w:t>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14C43" w:rsidRDefault="00114C43" w:rsidP="00204BCE">
            <w:pPr>
              <w:spacing w:after="0" w:line="240" w:lineRule="auto"/>
              <w:jc w:val="right"/>
              <w:rPr>
                <w:rFonts w:ascii="Times New Roman" w:eastAsia="Times New Roman" w:hAnsi="Times New Roman" w:cs="Times New Roman"/>
                <w:color w:val="000000"/>
                <w:sz w:val="20"/>
                <w:szCs w:val="20"/>
              </w:rPr>
            </w:pPr>
            <w:r w:rsidRPr="00114C43">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restart"/>
            <w:tcBorders>
              <w:top w:val="nil"/>
            </w:tcBorders>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14C43">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14C43">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14C43">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14C43">
              <w:rPr>
                <w:rFonts w:ascii="Times New Roman" w:eastAsia="Times New Roman" w:hAnsi="Times New Roman" w:cs="Times New Roman"/>
                <w:color w:val="000000"/>
                <w:sz w:val="20"/>
                <w:szCs w:val="20"/>
              </w:rPr>
              <w:t>0,000</w:t>
            </w:r>
          </w:p>
        </w:tc>
        <w:tc>
          <w:tcPr>
            <w:tcW w:w="1452" w:type="dxa"/>
            <w:vAlign w:val="bottom"/>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14C43">
              <w:rPr>
                <w:rFonts w:ascii="Times New Roman" w:eastAsia="Times New Roman" w:hAnsi="Times New Roman" w:cs="Times New Roman"/>
                <w:color w:val="000000"/>
                <w:sz w:val="20"/>
                <w:szCs w:val="20"/>
              </w:rPr>
              <w:t>0,000</w:t>
            </w:r>
          </w:p>
        </w:tc>
        <w:tc>
          <w:tcPr>
            <w:tcW w:w="1336" w:type="dxa"/>
            <w:vAlign w:val="bottom"/>
          </w:tcPr>
          <w:p w:rsidR="00ED59F1" w:rsidRPr="001B6FF7" w:rsidRDefault="00114C43" w:rsidP="00204BCE">
            <w:pPr>
              <w:spacing w:after="0" w:line="240" w:lineRule="auto"/>
              <w:jc w:val="right"/>
              <w:rPr>
                <w:rFonts w:ascii="Times New Roman" w:eastAsia="Times New Roman" w:hAnsi="Times New Roman" w:cs="Times New Roman"/>
                <w:b/>
                <w:color w:val="000000"/>
                <w:sz w:val="20"/>
                <w:szCs w:val="20"/>
              </w:rPr>
            </w:pPr>
            <w:r w:rsidRPr="00114C43">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tcBorders>
              <w:top w:val="nil"/>
            </w:tcBorders>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7.2.2.</w:t>
            </w: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Перевод муниципальных услуг в электронный вид, всего</w:t>
            </w: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ED59F1" w:rsidRPr="00DD5566" w:rsidRDefault="00ED59F1" w:rsidP="00204BCE">
            <w:pPr>
              <w:spacing w:after="0" w:line="240" w:lineRule="auto"/>
              <w:jc w:val="right"/>
              <w:rPr>
                <w:rFonts w:ascii="Times New Roman" w:eastAsia="Times New Roman" w:hAnsi="Times New Roman" w:cs="Times New Roman"/>
                <w:b/>
                <w:color w:val="000000"/>
                <w:sz w:val="20"/>
                <w:szCs w:val="20"/>
              </w:rPr>
            </w:pPr>
            <w:r w:rsidRPr="00DD556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85261E" w:rsidTr="00204BCE">
        <w:trPr>
          <w:trHeight w:val="282"/>
        </w:trPr>
        <w:tc>
          <w:tcPr>
            <w:tcW w:w="709" w:type="dxa"/>
            <w:gridSpan w:val="3"/>
            <w:vMerge w:val="restart"/>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85261E"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85261E" w:rsidRDefault="00ED59F1" w:rsidP="00204BCE">
            <w:pPr>
              <w:spacing w:after="0" w:line="240" w:lineRule="auto"/>
              <w:jc w:val="right"/>
              <w:rPr>
                <w:rFonts w:ascii="Times New Roman" w:eastAsia="Times New Roman" w:hAnsi="Times New Roman" w:cs="Times New Roman"/>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федерального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краевого</w:t>
            </w:r>
            <w:r w:rsidRPr="001B6FF7">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 xml:space="preserve">средства </w:t>
            </w:r>
            <w:r w:rsidRPr="001B6FF7">
              <w:rPr>
                <w:rFonts w:ascii="Times New Roman" w:eastAsia="Times New Roman" w:hAnsi="Times New Roman" w:cs="Times New Roman"/>
                <w:b/>
                <w:bCs/>
                <w:color w:val="000000"/>
                <w:sz w:val="20"/>
                <w:szCs w:val="20"/>
                <w:u w:val="single"/>
              </w:rPr>
              <w:t>бюджета округа</w:t>
            </w:r>
            <w:r w:rsidRPr="001B6FF7">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r w:rsidRPr="001B6FF7">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1B6FF7">
              <w:rPr>
                <w:rFonts w:ascii="Times New Roman" w:eastAsia="Times New Roman" w:hAnsi="Times New Roman" w:cs="Times New Roman"/>
                <w:b/>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ответственному исполнителю:</w:t>
            </w: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FFFF99"/>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FFFF99"/>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ED59F1" w:rsidRPr="00782130" w:rsidRDefault="00ED59F1" w:rsidP="00204BCE">
            <w:pPr>
              <w:spacing w:after="0" w:line="240" w:lineRule="auto"/>
              <w:jc w:val="right"/>
              <w:rPr>
                <w:rFonts w:ascii="Times New Roman" w:eastAsia="Times New Roman" w:hAnsi="Times New Roman" w:cs="Times New Roman"/>
                <w:color w:val="000000"/>
                <w:sz w:val="20"/>
                <w:szCs w:val="20"/>
              </w:rPr>
            </w:pPr>
            <w:r w:rsidRPr="00782130">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1B6FF7"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452"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c>
          <w:tcPr>
            <w:tcW w:w="1336" w:type="dxa"/>
            <w:vAlign w:val="bottom"/>
          </w:tcPr>
          <w:p w:rsidR="00ED59F1" w:rsidRPr="001B6FF7"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color w:val="000000"/>
                <w:sz w:val="20"/>
                <w:szCs w:val="20"/>
              </w:rPr>
              <w:t>0,000</w:t>
            </w:r>
          </w:p>
        </w:tc>
      </w:tr>
      <w:tr w:rsidR="00ED59F1" w:rsidRPr="0085261E" w:rsidTr="00204BCE">
        <w:trPr>
          <w:trHeight w:val="282"/>
        </w:trPr>
        <w:tc>
          <w:tcPr>
            <w:tcW w:w="709" w:type="dxa"/>
            <w:gridSpan w:val="3"/>
            <w:vMerge/>
            <w:vAlign w:val="center"/>
            <w:hideMark/>
          </w:tcPr>
          <w:p w:rsidR="00ED59F1" w:rsidRDefault="00ED59F1" w:rsidP="00204BCE">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ED59F1" w:rsidRDefault="00ED59F1" w:rsidP="00204BCE">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ED59F1" w:rsidRPr="001B6FF7" w:rsidRDefault="00ED59F1" w:rsidP="00204BCE">
            <w:pPr>
              <w:spacing w:after="0" w:line="240" w:lineRule="auto"/>
              <w:rPr>
                <w:rFonts w:ascii="Times New Roman" w:eastAsia="Times New Roman" w:hAnsi="Times New Roman" w:cs="Times New Roman"/>
                <w:color w:val="000000"/>
                <w:sz w:val="20"/>
                <w:szCs w:val="20"/>
              </w:rPr>
            </w:pPr>
            <w:r w:rsidRPr="001B6FF7">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ED59F1" w:rsidRPr="0085261E"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b/>
                <w:color w:val="000000"/>
                <w:sz w:val="20"/>
                <w:szCs w:val="20"/>
              </w:rPr>
              <w:t>0,000</w:t>
            </w:r>
          </w:p>
        </w:tc>
        <w:tc>
          <w:tcPr>
            <w:tcW w:w="1452" w:type="dxa"/>
            <w:vAlign w:val="bottom"/>
          </w:tcPr>
          <w:p w:rsidR="00ED59F1" w:rsidRPr="0085261E"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b/>
                <w:color w:val="000000"/>
                <w:sz w:val="20"/>
                <w:szCs w:val="20"/>
              </w:rPr>
              <w:t>0,000</w:t>
            </w:r>
          </w:p>
        </w:tc>
        <w:tc>
          <w:tcPr>
            <w:tcW w:w="1336" w:type="dxa"/>
            <w:vAlign w:val="bottom"/>
          </w:tcPr>
          <w:p w:rsidR="00ED59F1" w:rsidRPr="0085261E" w:rsidRDefault="00ED59F1" w:rsidP="00204BCE">
            <w:pPr>
              <w:spacing w:after="0" w:line="240" w:lineRule="auto"/>
              <w:jc w:val="right"/>
              <w:rPr>
                <w:rFonts w:ascii="Times New Roman" w:eastAsia="Times New Roman" w:hAnsi="Times New Roman" w:cs="Times New Roman"/>
                <w:b/>
                <w:color w:val="000000"/>
                <w:sz w:val="20"/>
                <w:szCs w:val="20"/>
              </w:rPr>
            </w:pPr>
            <w:r w:rsidRPr="0085261E">
              <w:rPr>
                <w:rFonts w:ascii="Times New Roman" w:eastAsia="Times New Roman" w:hAnsi="Times New Roman" w:cs="Times New Roman"/>
                <w:b/>
                <w:color w:val="000000"/>
                <w:sz w:val="20"/>
                <w:szCs w:val="20"/>
              </w:rPr>
              <w:t>0,000</w:t>
            </w:r>
          </w:p>
        </w:tc>
      </w:tr>
    </w:tbl>
    <w:p w:rsidR="005508DA" w:rsidRDefault="005508DA" w:rsidP="0044519C">
      <w:pPr>
        <w:rPr>
          <w:rFonts w:ascii="Times New Roman" w:hAnsi="Times New Roman" w:cs="Times New Roman"/>
          <w:color w:val="000000" w:themeColor="text1"/>
          <w:sz w:val="28"/>
          <w:szCs w:val="28"/>
        </w:rPr>
      </w:pPr>
    </w:p>
    <w:sectPr w:rsidR="005508DA" w:rsidSect="00F74142">
      <w:type w:val="continuous"/>
      <w:pgSz w:w="16838" w:h="11906" w:orient="landscape"/>
      <w:pgMar w:top="1985" w:right="1134" w:bottom="62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F8" w:rsidRDefault="00FC1FF8" w:rsidP="004A0673">
      <w:pPr>
        <w:spacing w:after="0" w:line="240" w:lineRule="auto"/>
      </w:pPr>
      <w:r>
        <w:separator/>
      </w:r>
    </w:p>
  </w:endnote>
  <w:endnote w:type="continuationSeparator" w:id="1">
    <w:p w:rsidR="00FC1FF8" w:rsidRDefault="00FC1FF8" w:rsidP="004A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F8" w:rsidRDefault="00FC1FF8" w:rsidP="004A0673">
      <w:pPr>
        <w:spacing w:after="0" w:line="240" w:lineRule="auto"/>
      </w:pPr>
      <w:r>
        <w:separator/>
      </w:r>
    </w:p>
  </w:footnote>
  <w:footnote w:type="continuationSeparator" w:id="1">
    <w:p w:rsidR="00FC1FF8" w:rsidRDefault="00FC1FF8" w:rsidP="004A0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299"/>
      <w:docPartObj>
        <w:docPartGallery w:val="Page Numbers (Top of Page)"/>
        <w:docPartUnique/>
      </w:docPartObj>
    </w:sdtPr>
    <w:sdtContent>
      <w:p w:rsidR="003D09FE" w:rsidRDefault="00F041FE">
        <w:pPr>
          <w:pStyle w:val="a9"/>
          <w:jc w:val="center"/>
        </w:pPr>
        <w:fldSimple w:instr=" PAGE   \* MERGEFORMAT ">
          <w:r w:rsidR="00E61509">
            <w:rPr>
              <w:noProof/>
            </w:rPr>
            <w:t>2</w:t>
          </w:r>
        </w:fldSimple>
      </w:p>
    </w:sdtContent>
  </w:sdt>
  <w:p w:rsidR="003D09FE" w:rsidRDefault="003D09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E96FD7"/>
    <w:multiLevelType w:val="multilevel"/>
    <w:tmpl w:val="DEF60AE0"/>
    <w:lvl w:ilvl="0">
      <w:start w:val="1"/>
      <w:numFmt w:val="decimal"/>
      <w:lvlText w:val="%1."/>
      <w:lvlJc w:val="left"/>
      <w:pPr>
        <w:ind w:left="570" w:hanging="57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B51B3B"/>
    <w:multiLevelType w:val="hybridMultilevel"/>
    <w:tmpl w:val="B3DA2D22"/>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240C3"/>
    <w:multiLevelType w:val="multilevel"/>
    <w:tmpl w:val="5920B0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6C65A6"/>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5">
    <w:nsid w:val="08EB4204"/>
    <w:multiLevelType w:val="hybridMultilevel"/>
    <w:tmpl w:val="B99ADAB6"/>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30AD7"/>
    <w:multiLevelType w:val="hybridMultilevel"/>
    <w:tmpl w:val="16CC03FE"/>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52E7D"/>
    <w:multiLevelType w:val="hybridMultilevel"/>
    <w:tmpl w:val="7B2A622C"/>
    <w:lvl w:ilvl="0" w:tplc="6F7ED634">
      <w:start w:val="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D0B4A"/>
    <w:multiLevelType w:val="multilevel"/>
    <w:tmpl w:val="E3E0CAB4"/>
    <w:lvl w:ilvl="0">
      <w:start w:val="1"/>
      <w:numFmt w:val="decimal"/>
      <w:lvlText w:val="%1."/>
      <w:lvlJc w:val="left"/>
      <w:pPr>
        <w:ind w:left="57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48F77E6"/>
    <w:multiLevelType w:val="hybridMultilevel"/>
    <w:tmpl w:val="F8D6DC96"/>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97333"/>
    <w:multiLevelType w:val="multilevel"/>
    <w:tmpl w:val="8DDA6D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11">
    <w:nsid w:val="1AD648E3"/>
    <w:multiLevelType w:val="multilevel"/>
    <w:tmpl w:val="7BB8C080"/>
    <w:lvl w:ilvl="0">
      <w:start w:val="2"/>
      <w:numFmt w:val="decimal"/>
      <w:lvlText w:val="%1."/>
      <w:lvlJc w:val="left"/>
      <w:pPr>
        <w:ind w:left="57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DEC1465"/>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D13C74"/>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14">
    <w:nsid w:val="21600643"/>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694D7C"/>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6B4D7E"/>
    <w:multiLevelType w:val="multilevel"/>
    <w:tmpl w:val="43E6415A"/>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7">
    <w:nsid w:val="319846F4"/>
    <w:multiLevelType w:val="hybridMultilevel"/>
    <w:tmpl w:val="0D8AD692"/>
    <w:lvl w:ilvl="0" w:tplc="41FA89F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7E2C1F"/>
    <w:multiLevelType w:val="hybridMultilevel"/>
    <w:tmpl w:val="B2061B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B9632C1"/>
    <w:multiLevelType w:val="hybridMultilevel"/>
    <w:tmpl w:val="95A2EE64"/>
    <w:lvl w:ilvl="0" w:tplc="1EAC11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61E17"/>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21">
    <w:nsid w:val="41D548C8"/>
    <w:multiLevelType w:val="multilevel"/>
    <w:tmpl w:val="C62ACF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6085A91"/>
    <w:multiLevelType w:val="hybridMultilevel"/>
    <w:tmpl w:val="7FE01EFE"/>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FC4213"/>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24">
    <w:nsid w:val="4B041B1B"/>
    <w:multiLevelType w:val="hybridMultilevel"/>
    <w:tmpl w:val="025CDD0A"/>
    <w:lvl w:ilvl="0" w:tplc="A2CCE988">
      <w:start w:val="1"/>
      <w:numFmt w:val="decimal"/>
      <w:lvlText w:val="%1."/>
      <w:lvlJc w:val="left"/>
      <w:pPr>
        <w:ind w:left="1320" w:hanging="360"/>
      </w:pPr>
      <w:rPr>
        <w:sz w:val="28"/>
        <w:szCs w:val="28"/>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5">
    <w:nsid w:val="4E0308E5"/>
    <w:multiLevelType w:val="hybridMultilevel"/>
    <w:tmpl w:val="ECDAE908"/>
    <w:lvl w:ilvl="0" w:tplc="26F26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38D2126"/>
    <w:multiLevelType w:val="multilevel"/>
    <w:tmpl w:val="CE008B80"/>
    <w:lvl w:ilvl="0">
      <w:start w:val="7"/>
      <w:numFmt w:val="decimal"/>
      <w:lvlText w:val="%1."/>
      <w:lvlJc w:val="left"/>
      <w:pPr>
        <w:ind w:left="107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862" w:hanging="720"/>
      </w:pPr>
      <w:rPr>
        <w:rFonts w:hint="default"/>
        <w:color w:val="000000"/>
      </w:rPr>
    </w:lvl>
    <w:lvl w:ilvl="4">
      <w:start w:val="1"/>
      <w:numFmt w:val="decimal"/>
      <w:lvlText w:val="%1.%2.%3.%4.%5."/>
      <w:lvlJc w:val="left"/>
      <w:pPr>
        <w:ind w:left="1222" w:hanging="1080"/>
      </w:pPr>
      <w:rPr>
        <w:rFonts w:hint="default"/>
        <w:color w:val="000000"/>
      </w:rPr>
    </w:lvl>
    <w:lvl w:ilvl="5">
      <w:start w:val="1"/>
      <w:numFmt w:val="decimal"/>
      <w:lvlText w:val="%1.%2.%3.%4.%5.%6."/>
      <w:lvlJc w:val="left"/>
      <w:pPr>
        <w:ind w:left="1222" w:hanging="1080"/>
      </w:pPr>
      <w:rPr>
        <w:rFonts w:hint="default"/>
        <w:color w:val="000000"/>
      </w:rPr>
    </w:lvl>
    <w:lvl w:ilvl="6">
      <w:start w:val="1"/>
      <w:numFmt w:val="decimal"/>
      <w:lvlText w:val="%1.%2.%3.%4.%5.%6.%7."/>
      <w:lvlJc w:val="left"/>
      <w:pPr>
        <w:ind w:left="1582" w:hanging="1440"/>
      </w:pPr>
      <w:rPr>
        <w:rFonts w:hint="default"/>
        <w:color w:val="000000"/>
      </w:rPr>
    </w:lvl>
    <w:lvl w:ilvl="7">
      <w:start w:val="1"/>
      <w:numFmt w:val="decimal"/>
      <w:lvlText w:val="%1.%2.%3.%4.%5.%6.%7.%8."/>
      <w:lvlJc w:val="left"/>
      <w:pPr>
        <w:ind w:left="1582" w:hanging="1440"/>
      </w:pPr>
      <w:rPr>
        <w:rFonts w:hint="default"/>
        <w:color w:val="000000"/>
      </w:rPr>
    </w:lvl>
    <w:lvl w:ilvl="8">
      <w:start w:val="1"/>
      <w:numFmt w:val="decimal"/>
      <w:lvlText w:val="%1.%2.%3.%4.%5.%6.%7.%8.%9."/>
      <w:lvlJc w:val="left"/>
      <w:pPr>
        <w:ind w:left="1942" w:hanging="1800"/>
      </w:pPr>
      <w:rPr>
        <w:rFonts w:hint="default"/>
        <w:color w:val="000000"/>
      </w:rPr>
    </w:lvl>
  </w:abstractNum>
  <w:abstractNum w:abstractNumId="27">
    <w:nsid w:val="54AC0F1C"/>
    <w:multiLevelType w:val="multilevel"/>
    <w:tmpl w:val="C9E01E66"/>
    <w:lvl w:ilvl="0">
      <w:start w:val="1"/>
      <w:numFmt w:val="decimal"/>
      <w:lvlText w:val="%1."/>
      <w:lvlJc w:val="left"/>
      <w:pPr>
        <w:ind w:left="570" w:hanging="57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5590FC7"/>
    <w:multiLevelType w:val="hybridMultilevel"/>
    <w:tmpl w:val="B0008420"/>
    <w:lvl w:ilvl="0" w:tplc="F8F8FFB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485393"/>
    <w:multiLevelType w:val="multilevel"/>
    <w:tmpl w:val="E33C1D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sz w:val="24"/>
        <w:szCs w:val="24"/>
      </w:rPr>
    </w:lvl>
    <w:lvl w:ilvl="2">
      <w:start w:val="1"/>
      <w:numFmt w:val="decimal"/>
      <w:isLgl/>
      <w:lvlText w:val="%1.%2.%3."/>
      <w:lvlJc w:val="left"/>
      <w:pPr>
        <w:ind w:left="1429" w:hanging="720"/>
      </w:pPr>
      <w:rPr>
        <w:rFonts w:hint="default"/>
        <w:b/>
        <w:sz w:val="26"/>
      </w:rPr>
    </w:lvl>
    <w:lvl w:ilvl="3">
      <w:start w:val="1"/>
      <w:numFmt w:val="decimal"/>
      <w:isLgl/>
      <w:lvlText w:val="%1.%2.%3.%4."/>
      <w:lvlJc w:val="left"/>
      <w:pPr>
        <w:ind w:left="1789" w:hanging="1080"/>
      </w:pPr>
      <w:rPr>
        <w:rFonts w:hint="default"/>
        <w:b/>
        <w:sz w:val="26"/>
      </w:rPr>
    </w:lvl>
    <w:lvl w:ilvl="4">
      <w:start w:val="1"/>
      <w:numFmt w:val="decimal"/>
      <w:isLgl/>
      <w:lvlText w:val="%1.%2.%3.%4.%5."/>
      <w:lvlJc w:val="left"/>
      <w:pPr>
        <w:ind w:left="1789" w:hanging="1080"/>
      </w:pPr>
      <w:rPr>
        <w:rFonts w:hint="default"/>
        <w:b/>
        <w:sz w:val="26"/>
      </w:rPr>
    </w:lvl>
    <w:lvl w:ilvl="5">
      <w:start w:val="1"/>
      <w:numFmt w:val="decimal"/>
      <w:isLgl/>
      <w:lvlText w:val="%1.%2.%3.%4.%5.%6."/>
      <w:lvlJc w:val="left"/>
      <w:pPr>
        <w:ind w:left="2149" w:hanging="1440"/>
      </w:pPr>
      <w:rPr>
        <w:rFonts w:hint="default"/>
        <w:b/>
        <w:sz w:val="26"/>
      </w:rPr>
    </w:lvl>
    <w:lvl w:ilvl="6">
      <w:start w:val="1"/>
      <w:numFmt w:val="decimal"/>
      <w:isLgl/>
      <w:lvlText w:val="%1.%2.%3.%4.%5.%6.%7."/>
      <w:lvlJc w:val="left"/>
      <w:pPr>
        <w:ind w:left="2509" w:hanging="1800"/>
      </w:pPr>
      <w:rPr>
        <w:rFonts w:hint="default"/>
        <w:b/>
        <w:sz w:val="26"/>
      </w:rPr>
    </w:lvl>
    <w:lvl w:ilvl="7">
      <w:start w:val="1"/>
      <w:numFmt w:val="decimal"/>
      <w:isLgl/>
      <w:lvlText w:val="%1.%2.%3.%4.%5.%6.%7.%8."/>
      <w:lvlJc w:val="left"/>
      <w:pPr>
        <w:ind w:left="2509" w:hanging="1800"/>
      </w:pPr>
      <w:rPr>
        <w:rFonts w:hint="default"/>
        <w:b/>
        <w:sz w:val="26"/>
      </w:rPr>
    </w:lvl>
    <w:lvl w:ilvl="8">
      <w:start w:val="1"/>
      <w:numFmt w:val="decimal"/>
      <w:isLgl/>
      <w:lvlText w:val="%1.%2.%3.%4.%5.%6.%7.%8.%9."/>
      <w:lvlJc w:val="left"/>
      <w:pPr>
        <w:ind w:left="2869" w:hanging="2160"/>
      </w:pPr>
      <w:rPr>
        <w:rFonts w:hint="default"/>
        <w:b/>
        <w:sz w:val="26"/>
      </w:rPr>
    </w:lvl>
  </w:abstractNum>
  <w:abstractNum w:abstractNumId="30">
    <w:nsid w:val="57E11D56"/>
    <w:multiLevelType w:val="hybridMultilevel"/>
    <w:tmpl w:val="3DE258BC"/>
    <w:lvl w:ilvl="0" w:tplc="935C9D4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5E937A03"/>
    <w:multiLevelType w:val="hybridMultilevel"/>
    <w:tmpl w:val="130E7696"/>
    <w:lvl w:ilvl="0" w:tplc="FD0AF6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C399A"/>
    <w:multiLevelType w:val="hybridMultilevel"/>
    <w:tmpl w:val="0BFE67CC"/>
    <w:lvl w:ilvl="0" w:tplc="935C9D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46B1E37"/>
    <w:multiLevelType w:val="hybridMultilevel"/>
    <w:tmpl w:val="94E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510E42"/>
    <w:multiLevelType w:val="hybridMultilevel"/>
    <w:tmpl w:val="AAEE1550"/>
    <w:lvl w:ilvl="0" w:tplc="F8D250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9ED6A0A"/>
    <w:multiLevelType w:val="hybridMultilevel"/>
    <w:tmpl w:val="A5B8FE50"/>
    <w:lvl w:ilvl="0" w:tplc="CBE8318E">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122ADA"/>
    <w:multiLevelType w:val="hybridMultilevel"/>
    <w:tmpl w:val="6270FB88"/>
    <w:lvl w:ilvl="0" w:tplc="935C9D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F82347"/>
    <w:multiLevelType w:val="multilevel"/>
    <w:tmpl w:val="278215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C7C03E3"/>
    <w:multiLevelType w:val="hybridMultilevel"/>
    <w:tmpl w:val="AA20FB4C"/>
    <w:lvl w:ilvl="0" w:tplc="252A1A0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FFE099E"/>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15"/>
  </w:num>
  <w:num w:numId="4">
    <w:abstractNumId w:val="24"/>
  </w:num>
  <w:num w:numId="5">
    <w:abstractNumId w:val="39"/>
  </w:num>
  <w:num w:numId="6">
    <w:abstractNumId w:val="9"/>
  </w:num>
  <w:num w:numId="7">
    <w:abstractNumId w:val="36"/>
  </w:num>
  <w:num w:numId="8">
    <w:abstractNumId w:val="33"/>
  </w:num>
  <w:num w:numId="9">
    <w:abstractNumId w:val="16"/>
  </w:num>
  <w:num w:numId="10">
    <w:abstractNumId w:val="30"/>
  </w:num>
  <w:num w:numId="11">
    <w:abstractNumId w:val="22"/>
  </w:num>
  <w:num w:numId="12">
    <w:abstractNumId w:val="10"/>
  </w:num>
  <w:num w:numId="13">
    <w:abstractNumId w:val="6"/>
  </w:num>
  <w:num w:numId="14">
    <w:abstractNumId w:val="32"/>
  </w:num>
  <w:num w:numId="15">
    <w:abstractNumId w:val="1"/>
  </w:num>
  <w:num w:numId="16">
    <w:abstractNumId w:val="11"/>
  </w:num>
  <w:num w:numId="17">
    <w:abstractNumId w:val="25"/>
  </w:num>
  <w:num w:numId="18">
    <w:abstractNumId w:val="27"/>
  </w:num>
  <w:num w:numId="19">
    <w:abstractNumId w:val="26"/>
  </w:num>
  <w:num w:numId="20">
    <w:abstractNumId w:val="34"/>
  </w:num>
  <w:num w:numId="21">
    <w:abstractNumId w:val="37"/>
  </w:num>
  <w:num w:numId="22">
    <w:abstractNumId w:val="21"/>
  </w:num>
  <w:num w:numId="23">
    <w:abstractNumId w:val="8"/>
  </w:num>
  <w:num w:numId="24">
    <w:abstractNumId w:val="3"/>
  </w:num>
  <w:num w:numId="25">
    <w:abstractNumId w:val="18"/>
  </w:num>
  <w:num w:numId="26">
    <w:abstractNumId w:val="28"/>
  </w:num>
  <w:num w:numId="27">
    <w:abstractNumId w:val="29"/>
  </w:num>
  <w:num w:numId="28">
    <w:abstractNumId w:val="19"/>
  </w:num>
  <w:num w:numId="29">
    <w:abstractNumId w:val="17"/>
  </w:num>
  <w:num w:numId="30">
    <w:abstractNumId w:val="2"/>
  </w:num>
  <w:num w:numId="31">
    <w:abstractNumId w:val="31"/>
  </w:num>
  <w:num w:numId="32">
    <w:abstractNumId w:val="14"/>
  </w:num>
  <w:num w:numId="33">
    <w:abstractNumId w:val="38"/>
  </w:num>
  <w:num w:numId="34">
    <w:abstractNumId w:val="20"/>
  </w:num>
  <w:num w:numId="35">
    <w:abstractNumId w:val="23"/>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5"/>
  </w:num>
  <w:num w:numId="40">
    <w:abstractNumId w:val="35"/>
  </w:num>
  <w:num w:numId="41">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641026"/>
  </w:hdrShapeDefaults>
  <w:footnotePr>
    <w:footnote w:id="0"/>
    <w:footnote w:id="1"/>
  </w:footnotePr>
  <w:endnotePr>
    <w:endnote w:id="0"/>
    <w:endnote w:id="1"/>
  </w:endnotePr>
  <w:compat>
    <w:useFELayout/>
  </w:compat>
  <w:rsids>
    <w:rsidRoot w:val="000C0303"/>
    <w:rsid w:val="00001723"/>
    <w:rsid w:val="00001C12"/>
    <w:rsid w:val="00001CF4"/>
    <w:rsid w:val="00003305"/>
    <w:rsid w:val="000034D5"/>
    <w:rsid w:val="00003D3F"/>
    <w:rsid w:val="00004F86"/>
    <w:rsid w:val="00006B65"/>
    <w:rsid w:val="0000711B"/>
    <w:rsid w:val="000103EA"/>
    <w:rsid w:val="00011494"/>
    <w:rsid w:val="00011511"/>
    <w:rsid w:val="000118A1"/>
    <w:rsid w:val="00011B9A"/>
    <w:rsid w:val="00012666"/>
    <w:rsid w:val="0001323B"/>
    <w:rsid w:val="000150E9"/>
    <w:rsid w:val="00015741"/>
    <w:rsid w:val="0001630E"/>
    <w:rsid w:val="00021960"/>
    <w:rsid w:val="000227C5"/>
    <w:rsid w:val="000231EE"/>
    <w:rsid w:val="00024FF2"/>
    <w:rsid w:val="000253DE"/>
    <w:rsid w:val="00025DEA"/>
    <w:rsid w:val="00026C24"/>
    <w:rsid w:val="0002721A"/>
    <w:rsid w:val="00027A49"/>
    <w:rsid w:val="0003023D"/>
    <w:rsid w:val="00030286"/>
    <w:rsid w:val="00031680"/>
    <w:rsid w:val="000317FF"/>
    <w:rsid w:val="0003287C"/>
    <w:rsid w:val="00032FAF"/>
    <w:rsid w:val="00034745"/>
    <w:rsid w:val="00035017"/>
    <w:rsid w:val="00035635"/>
    <w:rsid w:val="00035781"/>
    <w:rsid w:val="00035E94"/>
    <w:rsid w:val="000361CF"/>
    <w:rsid w:val="00037012"/>
    <w:rsid w:val="00040452"/>
    <w:rsid w:val="000416A1"/>
    <w:rsid w:val="00041DF3"/>
    <w:rsid w:val="00042415"/>
    <w:rsid w:val="00042926"/>
    <w:rsid w:val="00042BED"/>
    <w:rsid w:val="000433DF"/>
    <w:rsid w:val="000446E8"/>
    <w:rsid w:val="00044AAA"/>
    <w:rsid w:val="00044DFB"/>
    <w:rsid w:val="00045618"/>
    <w:rsid w:val="0004563A"/>
    <w:rsid w:val="00046233"/>
    <w:rsid w:val="00046275"/>
    <w:rsid w:val="000463FA"/>
    <w:rsid w:val="00046663"/>
    <w:rsid w:val="000468F2"/>
    <w:rsid w:val="000473CE"/>
    <w:rsid w:val="000479C2"/>
    <w:rsid w:val="00047BE1"/>
    <w:rsid w:val="00051BDB"/>
    <w:rsid w:val="000537B1"/>
    <w:rsid w:val="000544F5"/>
    <w:rsid w:val="0005493A"/>
    <w:rsid w:val="00054B80"/>
    <w:rsid w:val="00054D59"/>
    <w:rsid w:val="00055AA6"/>
    <w:rsid w:val="00055F4B"/>
    <w:rsid w:val="000568EB"/>
    <w:rsid w:val="00057DE6"/>
    <w:rsid w:val="00060EC4"/>
    <w:rsid w:val="00064D04"/>
    <w:rsid w:val="00065B92"/>
    <w:rsid w:val="00065E3B"/>
    <w:rsid w:val="00066644"/>
    <w:rsid w:val="00066F23"/>
    <w:rsid w:val="00067AE1"/>
    <w:rsid w:val="0007216B"/>
    <w:rsid w:val="000724AE"/>
    <w:rsid w:val="0007340B"/>
    <w:rsid w:val="00073A97"/>
    <w:rsid w:val="00074796"/>
    <w:rsid w:val="000764E4"/>
    <w:rsid w:val="000772F3"/>
    <w:rsid w:val="00077B89"/>
    <w:rsid w:val="00077FF6"/>
    <w:rsid w:val="00080167"/>
    <w:rsid w:val="00080CB3"/>
    <w:rsid w:val="00081573"/>
    <w:rsid w:val="0008170C"/>
    <w:rsid w:val="00081938"/>
    <w:rsid w:val="00081AD2"/>
    <w:rsid w:val="00082E8F"/>
    <w:rsid w:val="00083C9D"/>
    <w:rsid w:val="000840F3"/>
    <w:rsid w:val="00084213"/>
    <w:rsid w:val="00084DB1"/>
    <w:rsid w:val="00084FB9"/>
    <w:rsid w:val="00085883"/>
    <w:rsid w:val="00086D04"/>
    <w:rsid w:val="000872EA"/>
    <w:rsid w:val="0008752B"/>
    <w:rsid w:val="000877AB"/>
    <w:rsid w:val="000905DA"/>
    <w:rsid w:val="0009083C"/>
    <w:rsid w:val="0009249F"/>
    <w:rsid w:val="000926BC"/>
    <w:rsid w:val="00092A97"/>
    <w:rsid w:val="0009341B"/>
    <w:rsid w:val="000956B6"/>
    <w:rsid w:val="000960D4"/>
    <w:rsid w:val="00096871"/>
    <w:rsid w:val="00097856"/>
    <w:rsid w:val="000A03EE"/>
    <w:rsid w:val="000A18F6"/>
    <w:rsid w:val="000A1E3F"/>
    <w:rsid w:val="000A22A0"/>
    <w:rsid w:val="000A23F7"/>
    <w:rsid w:val="000A2789"/>
    <w:rsid w:val="000A2D9A"/>
    <w:rsid w:val="000A3A20"/>
    <w:rsid w:val="000A47C1"/>
    <w:rsid w:val="000A66C4"/>
    <w:rsid w:val="000A66CA"/>
    <w:rsid w:val="000A6AE7"/>
    <w:rsid w:val="000A7A84"/>
    <w:rsid w:val="000B02D8"/>
    <w:rsid w:val="000B058D"/>
    <w:rsid w:val="000B1CCA"/>
    <w:rsid w:val="000B1FAC"/>
    <w:rsid w:val="000B395E"/>
    <w:rsid w:val="000B3A90"/>
    <w:rsid w:val="000B4176"/>
    <w:rsid w:val="000B4210"/>
    <w:rsid w:val="000B461F"/>
    <w:rsid w:val="000B4FCF"/>
    <w:rsid w:val="000B5335"/>
    <w:rsid w:val="000B5AF8"/>
    <w:rsid w:val="000B6434"/>
    <w:rsid w:val="000B67D2"/>
    <w:rsid w:val="000B71B5"/>
    <w:rsid w:val="000B72A9"/>
    <w:rsid w:val="000B7959"/>
    <w:rsid w:val="000B7A3F"/>
    <w:rsid w:val="000B7ED7"/>
    <w:rsid w:val="000C0303"/>
    <w:rsid w:val="000C09EF"/>
    <w:rsid w:val="000C0D7C"/>
    <w:rsid w:val="000C11B1"/>
    <w:rsid w:val="000C1B46"/>
    <w:rsid w:val="000C35FC"/>
    <w:rsid w:val="000C3A8D"/>
    <w:rsid w:val="000C4381"/>
    <w:rsid w:val="000C481B"/>
    <w:rsid w:val="000C5A09"/>
    <w:rsid w:val="000C692B"/>
    <w:rsid w:val="000C77C1"/>
    <w:rsid w:val="000C7A5E"/>
    <w:rsid w:val="000D0909"/>
    <w:rsid w:val="000D0A3A"/>
    <w:rsid w:val="000D0A69"/>
    <w:rsid w:val="000D0B6F"/>
    <w:rsid w:val="000D11D5"/>
    <w:rsid w:val="000D1B53"/>
    <w:rsid w:val="000D1E98"/>
    <w:rsid w:val="000D2610"/>
    <w:rsid w:val="000D2C70"/>
    <w:rsid w:val="000D2D99"/>
    <w:rsid w:val="000D3507"/>
    <w:rsid w:val="000D3AE0"/>
    <w:rsid w:val="000D3BE2"/>
    <w:rsid w:val="000D3DFA"/>
    <w:rsid w:val="000D4604"/>
    <w:rsid w:val="000D525C"/>
    <w:rsid w:val="000D5374"/>
    <w:rsid w:val="000D5F50"/>
    <w:rsid w:val="000D650F"/>
    <w:rsid w:val="000D6689"/>
    <w:rsid w:val="000D69ED"/>
    <w:rsid w:val="000D733C"/>
    <w:rsid w:val="000D79FC"/>
    <w:rsid w:val="000D7E4A"/>
    <w:rsid w:val="000E032C"/>
    <w:rsid w:val="000E13C0"/>
    <w:rsid w:val="000E1515"/>
    <w:rsid w:val="000E16B3"/>
    <w:rsid w:val="000E1976"/>
    <w:rsid w:val="000E23B3"/>
    <w:rsid w:val="000E3F6D"/>
    <w:rsid w:val="000E40DB"/>
    <w:rsid w:val="000E46D8"/>
    <w:rsid w:val="000E593F"/>
    <w:rsid w:val="000E6091"/>
    <w:rsid w:val="000F07C9"/>
    <w:rsid w:val="000F0BE4"/>
    <w:rsid w:val="000F209F"/>
    <w:rsid w:val="000F2161"/>
    <w:rsid w:val="000F2DA5"/>
    <w:rsid w:val="000F365D"/>
    <w:rsid w:val="000F5889"/>
    <w:rsid w:val="000F5E42"/>
    <w:rsid w:val="000F7411"/>
    <w:rsid w:val="000F7F93"/>
    <w:rsid w:val="001007B0"/>
    <w:rsid w:val="0010133F"/>
    <w:rsid w:val="00101C2B"/>
    <w:rsid w:val="00102AFA"/>
    <w:rsid w:val="00104053"/>
    <w:rsid w:val="001047FC"/>
    <w:rsid w:val="00104BB9"/>
    <w:rsid w:val="00105B57"/>
    <w:rsid w:val="00105F08"/>
    <w:rsid w:val="001104C0"/>
    <w:rsid w:val="0011104F"/>
    <w:rsid w:val="00111BD5"/>
    <w:rsid w:val="001137C4"/>
    <w:rsid w:val="00114C43"/>
    <w:rsid w:val="00115E98"/>
    <w:rsid w:val="0011620F"/>
    <w:rsid w:val="00116242"/>
    <w:rsid w:val="00116714"/>
    <w:rsid w:val="00116C18"/>
    <w:rsid w:val="001172B7"/>
    <w:rsid w:val="0011793F"/>
    <w:rsid w:val="0012036D"/>
    <w:rsid w:val="0012075B"/>
    <w:rsid w:val="00120E17"/>
    <w:rsid w:val="00121034"/>
    <w:rsid w:val="00121519"/>
    <w:rsid w:val="00121B82"/>
    <w:rsid w:val="00123463"/>
    <w:rsid w:val="00124809"/>
    <w:rsid w:val="00124ADB"/>
    <w:rsid w:val="00125895"/>
    <w:rsid w:val="00125A7B"/>
    <w:rsid w:val="00125FC2"/>
    <w:rsid w:val="0012601B"/>
    <w:rsid w:val="001263E1"/>
    <w:rsid w:val="0012700C"/>
    <w:rsid w:val="00127061"/>
    <w:rsid w:val="0012781A"/>
    <w:rsid w:val="00127A5E"/>
    <w:rsid w:val="00127A63"/>
    <w:rsid w:val="00127FEC"/>
    <w:rsid w:val="00131884"/>
    <w:rsid w:val="00132058"/>
    <w:rsid w:val="00132165"/>
    <w:rsid w:val="00132C91"/>
    <w:rsid w:val="0013560A"/>
    <w:rsid w:val="0013583C"/>
    <w:rsid w:val="00135F62"/>
    <w:rsid w:val="00136596"/>
    <w:rsid w:val="00137747"/>
    <w:rsid w:val="001406D5"/>
    <w:rsid w:val="0014192B"/>
    <w:rsid w:val="00141C63"/>
    <w:rsid w:val="00142006"/>
    <w:rsid w:val="00142158"/>
    <w:rsid w:val="001430F9"/>
    <w:rsid w:val="0014313E"/>
    <w:rsid w:val="00143F2E"/>
    <w:rsid w:val="00144552"/>
    <w:rsid w:val="00144728"/>
    <w:rsid w:val="001504B1"/>
    <w:rsid w:val="00150D3A"/>
    <w:rsid w:val="00151077"/>
    <w:rsid w:val="001527E6"/>
    <w:rsid w:val="00152F7C"/>
    <w:rsid w:val="0015329B"/>
    <w:rsid w:val="00153944"/>
    <w:rsid w:val="00153D01"/>
    <w:rsid w:val="001541CE"/>
    <w:rsid w:val="001544CE"/>
    <w:rsid w:val="00154682"/>
    <w:rsid w:val="00154B25"/>
    <w:rsid w:val="00155332"/>
    <w:rsid w:val="00156C1D"/>
    <w:rsid w:val="00157652"/>
    <w:rsid w:val="00160AFD"/>
    <w:rsid w:val="0016156C"/>
    <w:rsid w:val="00161862"/>
    <w:rsid w:val="00161B25"/>
    <w:rsid w:val="0016277C"/>
    <w:rsid w:val="0016319F"/>
    <w:rsid w:val="00165BE3"/>
    <w:rsid w:val="0016669F"/>
    <w:rsid w:val="00166CBE"/>
    <w:rsid w:val="00167AC2"/>
    <w:rsid w:val="001709B7"/>
    <w:rsid w:val="00170A09"/>
    <w:rsid w:val="00170AC5"/>
    <w:rsid w:val="00171202"/>
    <w:rsid w:val="00171739"/>
    <w:rsid w:val="00174C51"/>
    <w:rsid w:val="001753E1"/>
    <w:rsid w:val="00175752"/>
    <w:rsid w:val="0017575E"/>
    <w:rsid w:val="00175F9F"/>
    <w:rsid w:val="0018057F"/>
    <w:rsid w:val="00181797"/>
    <w:rsid w:val="001824CA"/>
    <w:rsid w:val="00182DF5"/>
    <w:rsid w:val="001833C0"/>
    <w:rsid w:val="0018344E"/>
    <w:rsid w:val="0018396D"/>
    <w:rsid w:val="0018465F"/>
    <w:rsid w:val="00185EB5"/>
    <w:rsid w:val="00186F8D"/>
    <w:rsid w:val="00187082"/>
    <w:rsid w:val="0018799A"/>
    <w:rsid w:val="001905FF"/>
    <w:rsid w:val="00190796"/>
    <w:rsid w:val="00190D0A"/>
    <w:rsid w:val="001910E1"/>
    <w:rsid w:val="00191C1A"/>
    <w:rsid w:val="00192108"/>
    <w:rsid w:val="0019240B"/>
    <w:rsid w:val="001925F2"/>
    <w:rsid w:val="00192743"/>
    <w:rsid w:val="00192877"/>
    <w:rsid w:val="00192BA0"/>
    <w:rsid w:val="001932EE"/>
    <w:rsid w:val="00194044"/>
    <w:rsid w:val="001946F4"/>
    <w:rsid w:val="00194C9B"/>
    <w:rsid w:val="00194D46"/>
    <w:rsid w:val="00195137"/>
    <w:rsid w:val="00195B4D"/>
    <w:rsid w:val="00196543"/>
    <w:rsid w:val="001974F5"/>
    <w:rsid w:val="001A07B3"/>
    <w:rsid w:val="001A08EE"/>
    <w:rsid w:val="001A18CA"/>
    <w:rsid w:val="001A28F0"/>
    <w:rsid w:val="001A2C1E"/>
    <w:rsid w:val="001A4E73"/>
    <w:rsid w:val="001A53D5"/>
    <w:rsid w:val="001A56B7"/>
    <w:rsid w:val="001A625A"/>
    <w:rsid w:val="001A72DD"/>
    <w:rsid w:val="001A7359"/>
    <w:rsid w:val="001B042E"/>
    <w:rsid w:val="001B1922"/>
    <w:rsid w:val="001B2CF5"/>
    <w:rsid w:val="001B3F15"/>
    <w:rsid w:val="001B430C"/>
    <w:rsid w:val="001B431E"/>
    <w:rsid w:val="001B49E6"/>
    <w:rsid w:val="001B547C"/>
    <w:rsid w:val="001B56E0"/>
    <w:rsid w:val="001B6A92"/>
    <w:rsid w:val="001B6FF7"/>
    <w:rsid w:val="001C02C2"/>
    <w:rsid w:val="001C1B84"/>
    <w:rsid w:val="001C1DE5"/>
    <w:rsid w:val="001C2F9A"/>
    <w:rsid w:val="001C40DA"/>
    <w:rsid w:val="001C51C7"/>
    <w:rsid w:val="001C5A3B"/>
    <w:rsid w:val="001C6E55"/>
    <w:rsid w:val="001C797D"/>
    <w:rsid w:val="001C7C1F"/>
    <w:rsid w:val="001D0076"/>
    <w:rsid w:val="001D19FF"/>
    <w:rsid w:val="001D20DC"/>
    <w:rsid w:val="001D23A7"/>
    <w:rsid w:val="001D2AFC"/>
    <w:rsid w:val="001D3B70"/>
    <w:rsid w:val="001D3CF4"/>
    <w:rsid w:val="001D3E30"/>
    <w:rsid w:val="001D3F25"/>
    <w:rsid w:val="001D40B7"/>
    <w:rsid w:val="001D4DCA"/>
    <w:rsid w:val="001D4DF4"/>
    <w:rsid w:val="001D52EB"/>
    <w:rsid w:val="001D5C2E"/>
    <w:rsid w:val="001D70AE"/>
    <w:rsid w:val="001D7B5F"/>
    <w:rsid w:val="001D7DF1"/>
    <w:rsid w:val="001D7E3A"/>
    <w:rsid w:val="001E0122"/>
    <w:rsid w:val="001E04EC"/>
    <w:rsid w:val="001E0A00"/>
    <w:rsid w:val="001E0E25"/>
    <w:rsid w:val="001E10C6"/>
    <w:rsid w:val="001E1BBC"/>
    <w:rsid w:val="001E3775"/>
    <w:rsid w:val="001E52B3"/>
    <w:rsid w:val="001E5FF2"/>
    <w:rsid w:val="001E608C"/>
    <w:rsid w:val="001E6B9F"/>
    <w:rsid w:val="001E7340"/>
    <w:rsid w:val="001E7AA0"/>
    <w:rsid w:val="001F0AA0"/>
    <w:rsid w:val="001F219E"/>
    <w:rsid w:val="001F260B"/>
    <w:rsid w:val="001F2BF0"/>
    <w:rsid w:val="001F33C0"/>
    <w:rsid w:val="001F4A0D"/>
    <w:rsid w:val="001F4E62"/>
    <w:rsid w:val="001F59FF"/>
    <w:rsid w:val="001F5ECE"/>
    <w:rsid w:val="001F759A"/>
    <w:rsid w:val="001F7D79"/>
    <w:rsid w:val="002007DA"/>
    <w:rsid w:val="0020131B"/>
    <w:rsid w:val="002030DA"/>
    <w:rsid w:val="00203818"/>
    <w:rsid w:val="00203B27"/>
    <w:rsid w:val="002042D8"/>
    <w:rsid w:val="002044B4"/>
    <w:rsid w:val="002047EA"/>
    <w:rsid w:val="00204BCE"/>
    <w:rsid w:val="00205296"/>
    <w:rsid w:val="00205DB7"/>
    <w:rsid w:val="002072F5"/>
    <w:rsid w:val="00207683"/>
    <w:rsid w:val="00210781"/>
    <w:rsid w:val="00210CCF"/>
    <w:rsid w:val="002111F7"/>
    <w:rsid w:val="0021236F"/>
    <w:rsid w:val="0021363D"/>
    <w:rsid w:val="0021418E"/>
    <w:rsid w:val="002151FC"/>
    <w:rsid w:val="00215FA2"/>
    <w:rsid w:val="002167BA"/>
    <w:rsid w:val="002171B9"/>
    <w:rsid w:val="00217B69"/>
    <w:rsid w:val="00217F55"/>
    <w:rsid w:val="0022078E"/>
    <w:rsid w:val="00222FB1"/>
    <w:rsid w:val="00223C6B"/>
    <w:rsid w:val="00223C81"/>
    <w:rsid w:val="00224A00"/>
    <w:rsid w:val="00226555"/>
    <w:rsid w:val="002267EB"/>
    <w:rsid w:val="002274D2"/>
    <w:rsid w:val="00227912"/>
    <w:rsid w:val="00230DA5"/>
    <w:rsid w:val="00230E6D"/>
    <w:rsid w:val="0023306F"/>
    <w:rsid w:val="00233222"/>
    <w:rsid w:val="002335E5"/>
    <w:rsid w:val="00234523"/>
    <w:rsid w:val="00234901"/>
    <w:rsid w:val="00235172"/>
    <w:rsid w:val="002352EC"/>
    <w:rsid w:val="00235F1E"/>
    <w:rsid w:val="00236973"/>
    <w:rsid w:val="00236BB1"/>
    <w:rsid w:val="0023715D"/>
    <w:rsid w:val="00237588"/>
    <w:rsid w:val="00237A35"/>
    <w:rsid w:val="00237E48"/>
    <w:rsid w:val="00240201"/>
    <w:rsid w:val="00240826"/>
    <w:rsid w:val="00242633"/>
    <w:rsid w:val="00243662"/>
    <w:rsid w:val="00244C16"/>
    <w:rsid w:val="00244DC9"/>
    <w:rsid w:val="0024524F"/>
    <w:rsid w:val="002452B1"/>
    <w:rsid w:val="00245E4F"/>
    <w:rsid w:val="002469CA"/>
    <w:rsid w:val="00250F6A"/>
    <w:rsid w:val="00250F7A"/>
    <w:rsid w:val="0025154A"/>
    <w:rsid w:val="0025181F"/>
    <w:rsid w:val="00252305"/>
    <w:rsid w:val="00253DE7"/>
    <w:rsid w:val="002541C1"/>
    <w:rsid w:val="00254344"/>
    <w:rsid w:val="00254C39"/>
    <w:rsid w:val="00255109"/>
    <w:rsid w:val="00256643"/>
    <w:rsid w:val="0025678B"/>
    <w:rsid w:val="002572C5"/>
    <w:rsid w:val="002608F9"/>
    <w:rsid w:val="0026093E"/>
    <w:rsid w:val="00260CC0"/>
    <w:rsid w:val="00261234"/>
    <w:rsid w:val="00263923"/>
    <w:rsid w:val="00264250"/>
    <w:rsid w:val="002643CE"/>
    <w:rsid w:val="00264754"/>
    <w:rsid w:val="002652FB"/>
    <w:rsid w:val="002655E6"/>
    <w:rsid w:val="00265EAE"/>
    <w:rsid w:val="00266296"/>
    <w:rsid w:val="00271980"/>
    <w:rsid w:val="00271C36"/>
    <w:rsid w:val="0027301C"/>
    <w:rsid w:val="00273A42"/>
    <w:rsid w:val="00274049"/>
    <w:rsid w:val="002742E3"/>
    <w:rsid w:val="002744AA"/>
    <w:rsid w:val="00275158"/>
    <w:rsid w:val="002753A0"/>
    <w:rsid w:val="00275777"/>
    <w:rsid w:val="00275F8C"/>
    <w:rsid w:val="00276199"/>
    <w:rsid w:val="00276EB2"/>
    <w:rsid w:val="00280316"/>
    <w:rsid w:val="00281308"/>
    <w:rsid w:val="002819CD"/>
    <w:rsid w:val="00281ACC"/>
    <w:rsid w:val="00281AE2"/>
    <w:rsid w:val="00282475"/>
    <w:rsid w:val="00284AFD"/>
    <w:rsid w:val="00286657"/>
    <w:rsid w:val="00286C1C"/>
    <w:rsid w:val="00286EC7"/>
    <w:rsid w:val="00290639"/>
    <w:rsid w:val="00291AC2"/>
    <w:rsid w:val="00291EE8"/>
    <w:rsid w:val="00291EEC"/>
    <w:rsid w:val="00292049"/>
    <w:rsid w:val="002932C0"/>
    <w:rsid w:val="002933EB"/>
    <w:rsid w:val="002935BA"/>
    <w:rsid w:val="002951D2"/>
    <w:rsid w:val="00296720"/>
    <w:rsid w:val="00297D8E"/>
    <w:rsid w:val="002A13ED"/>
    <w:rsid w:val="002A2622"/>
    <w:rsid w:val="002A3501"/>
    <w:rsid w:val="002A4496"/>
    <w:rsid w:val="002A5234"/>
    <w:rsid w:val="002A52DB"/>
    <w:rsid w:val="002A79DC"/>
    <w:rsid w:val="002B20FC"/>
    <w:rsid w:val="002B2EFB"/>
    <w:rsid w:val="002B30BC"/>
    <w:rsid w:val="002B32CD"/>
    <w:rsid w:val="002B4834"/>
    <w:rsid w:val="002B4B0B"/>
    <w:rsid w:val="002B584E"/>
    <w:rsid w:val="002B64A8"/>
    <w:rsid w:val="002C0616"/>
    <w:rsid w:val="002C20D1"/>
    <w:rsid w:val="002C447A"/>
    <w:rsid w:val="002C4607"/>
    <w:rsid w:val="002C4F51"/>
    <w:rsid w:val="002C51C5"/>
    <w:rsid w:val="002C5326"/>
    <w:rsid w:val="002D001C"/>
    <w:rsid w:val="002D0A5E"/>
    <w:rsid w:val="002D1DE4"/>
    <w:rsid w:val="002D2504"/>
    <w:rsid w:val="002D2F0D"/>
    <w:rsid w:val="002D432A"/>
    <w:rsid w:val="002D436E"/>
    <w:rsid w:val="002D467E"/>
    <w:rsid w:val="002D4722"/>
    <w:rsid w:val="002D5BBD"/>
    <w:rsid w:val="002D5D3A"/>
    <w:rsid w:val="002D5F90"/>
    <w:rsid w:val="002D6DC5"/>
    <w:rsid w:val="002D72C1"/>
    <w:rsid w:val="002D7AEB"/>
    <w:rsid w:val="002E0974"/>
    <w:rsid w:val="002E1668"/>
    <w:rsid w:val="002E1C0D"/>
    <w:rsid w:val="002E24B1"/>
    <w:rsid w:val="002E283F"/>
    <w:rsid w:val="002E35E8"/>
    <w:rsid w:val="002E3E51"/>
    <w:rsid w:val="002E3E91"/>
    <w:rsid w:val="002E4024"/>
    <w:rsid w:val="002E4348"/>
    <w:rsid w:val="002E55CB"/>
    <w:rsid w:val="002E56FC"/>
    <w:rsid w:val="002E795F"/>
    <w:rsid w:val="002F11C2"/>
    <w:rsid w:val="002F1F11"/>
    <w:rsid w:val="002F207E"/>
    <w:rsid w:val="002F243A"/>
    <w:rsid w:val="002F31DC"/>
    <w:rsid w:val="002F33DE"/>
    <w:rsid w:val="002F3CC2"/>
    <w:rsid w:val="002F42AE"/>
    <w:rsid w:val="002F42BA"/>
    <w:rsid w:val="002F539B"/>
    <w:rsid w:val="002F5F2C"/>
    <w:rsid w:val="002F5F6C"/>
    <w:rsid w:val="002F677B"/>
    <w:rsid w:val="002F6F67"/>
    <w:rsid w:val="002F7580"/>
    <w:rsid w:val="003001D4"/>
    <w:rsid w:val="003009AD"/>
    <w:rsid w:val="0030211A"/>
    <w:rsid w:val="0030240C"/>
    <w:rsid w:val="003029E8"/>
    <w:rsid w:val="00302CA3"/>
    <w:rsid w:val="00302CED"/>
    <w:rsid w:val="00302FB7"/>
    <w:rsid w:val="00303C49"/>
    <w:rsid w:val="003049A1"/>
    <w:rsid w:val="00305D41"/>
    <w:rsid w:val="0030655F"/>
    <w:rsid w:val="003069DE"/>
    <w:rsid w:val="003070BA"/>
    <w:rsid w:val="00307E4E"/>
    <w:rsid w:val="00310D22"/>
    <w:rsid w:val="003111FB"/>
    <w:rsid w:val="00311DE6"/>
    <w:rsid w:val="00312220"/>
    <w:rsid w:val="00312922"/>
    <w:rsid w:val="003133F6"/>
    <w:rsid w:val="0031529A"/>
    <w:rsid w:val="003156AD"/>
    <w:rsid w:val="00316F0A"/>
    <w:rsid w:val="00317D25"/>
    <w:rsid w:val="00320331"/>
    <w:rsid w:val="003234B6"/>
    <w:rsid w:val="00324212"/>
    <w:rsid w:val="0032499E"/>
    <w:rsid w:val="003256F1"/>
    <w:rsid w:val="0032572D"/>
    <w:rsid w:val="003266C9"/>
    <w:rsid w:val="00326B25"/>
    <w:rsid w:val="00327236"/>
    <w:rsid w:val="003275E3"/>
    <w:rsid w:val="00330331"/>
    <w:rsid w:val="00330B40"/>
    <w:rsid w:val="003311A9"/>
    <w:rsid w:val="003319A3"/>
    <w:rsid w:val="003328B9"/>
    <w:rsid w:val="00332ADA"/>
    <w:rsid w:val="00333C00"/>
    <w:rsid w:val="00333D32"/>
    <w:rsid w:val="00334FA5"/>
    <w:rsid w:val="00335C03"/>
    <w:rsid w:val="00335DF3"/>
    <w:rsid w:val="003362F6"/>
    <w:rsid w:val="00337110"/>
    <w:rsid w:val="003374DC"/>
    <w:rsid w:val="00337BC3"/>
    <w:rsid w:val="00337DC3"/>
    <w:rsid w:val="003415B1"/>
    <w:rsid w:val="00342305"/>
    <w:rsid w:val="003430FE"/>
    <w:rsid w:val="00343455"/>
    <w:rsid w:val="00343AEA"/>
    <w:rsid w:val="00344709"/>
    <w:rsid w:val="0034553E"/>
    <w:rsid w:val="00345C47"/>
    <w:rsid w:val="003468A6"/>
    <w:rsid w:val="00347648"/>
    <w:rsid w:val="00347D02"/>
    <w:rsid w:val="00350145"/>
    <w:rsid w:val="0035216B"/>
    <w:rsid w:val="0035315D"/>
    <w:rsid w:val="00353755"/>
    <w:rsid w:val="0035418C"/>
    <w:rsid w:val="003547EA"/>
    <w:rsid w:val="00355533"/>
    <w:rsid w:val="00360791"/>
    <w:rsid w:val="00360874"/>
    <w:rsid w:val="00360973"/>
    <w:rsid w:val="003618A8"/>
    <w:rsid w:val="003619EE"/>
    <w:rsid w:val="003621C0"/>
    <w:rsid w:val="0036221D"/>
    <w:rsid w:val="0036393C"/>
    <w:rsid w:val="003647C6"/>
    <w:rsid w:val="003679DA"/>
    <w:rsid w:val="003704D8"/>
    <w:rsid w:val="0037113B"/>
    <w:rsid w:val="00371ADF"/>
    <w:rsid w:val="00371DA6"/>
    <w:rsid w:val="00371EFC"/>
    <w:rsid w:val="0037242B"/>
    <w:rsid w:val="003729C4"/>
    <w:rsid w:val="00373172"/>
    <w:rsid w:val="00373A92"/>
    <w:rsid w:val="00375246"/>
    <w:rsid w:val="003752E3"/>
    <w:rsid w:val="003756B1"/>
    <w:rsid w:val="00375B6C"/>
    <w:rsid w:val="00375FDC"/>
    <w:rsid w:val="0037722A"/>
    <w:rsid w:val="00377479"/>
    <w:rsid w:val="00380239"/>
    <w:rsid w:val="0038098B"/>
    <w:rsid w:val="00380F2A"/>
    <w:rsid w:val="003820CD"/>
    <w:rsid w:val="00382F23"/>
    <w:rsid w:val="00384043"/>
    <w:rsid w:val="00384265"/>
    <w:rsid w:val="00385701"/>
    <w:rsid w:val="00385B0F"/>
    <w:rsid w:val="00386D5F"/>
    <w:rsid w:val="0039104D"/>
    <w:rsid w:val="00391655"/>
    <w:rsid w:val="0039239C"/>
    <w:rsid w:val="00393DCD"/>
    <w:rsid w:val="00394237"/>
    <w:rsid w:val="00394F93"/>
    <w:rsid w:val="00395391"/>
    <w:rsid w:val="003969EF"/>
    <w:rsid w:val="00396B75"/>
    <w:rsid w:val="00396FF9"/>
    <w:rsid w:val="0039743B"/>
    <w:rsid w:val="00397F12"/>
    <w:rsid w:val="003A05D9"/>
    <w:rsid w:val="003A0971"/>
    <w:rsid w:val="003A2F06"/>
    <w:rsid w:val="003A2F21"/>
    <w:rsid w:val="003A3DFF"/>
    <w:rsid w:val="003A3FF7"/>
    <w:rsid w:val="003A41BE"/>
    <w:rsid w:val="003A44BD"/>
    <w:rsid w:val="003A5412"/>
    <w:rsid w:val="003A5A37"/>
    <w:rsid w:val="003A63B1"/>
    <w:rsid w:val="003A7B79"/>
    <w:rsid w:val="003A7FEC"/>
    <w:rsid w:val="003B1A5C"/>
    <w:rsid w:val="003B2A03"/>
    <w:rsid w:val="003B2CF6"/>
    <w:rsid w:val="003B3DD3"/>
    <w:rsid w:val="003B3DF1"/>
    <w:rsid w:val="003B44B7"/>
    <w:rsid w:val="003B44EF"/>
    <w:rsid w:val="003B5D3C"/>
    <w:rsid w:val="003C075B"/>
    <w:rsid w:val="003C0C5C"/>
    <w:rsid w:val="003C0D84"/>
    <w:rsid w:val="003C0FF3"/>
    <w:rsid w:val="003C16A4"/>
    <w:rsid w:val="003C2FAA"/>
    <w:rsid w:val="003C34F5"/>
    <w:rsid w:val="003C4E19"/>
    <w:rsid w:val="003C5DEC"/>
    <w:rsid w:val="003C5EB2"/>
    <w:rsid w:val="003C60F6"/>
    <w:rsid w:val="003C671B"/>
    <w:rsid w:val="003C78EE"/>
    <w:rsid w:val="003D050C"/>
    <w:rsid w:val="003D09FE"/>
    <w:rsid w:val="003D0BB1"/>
    <w:rsid w:val="003D1450"/>
    <w:rsid w:val="003D1C92"/>
    <w:rsid w:val="003D236D"/>
    <w:rsid w:val="003D2751"/>
    <w:rsid w:val="003D2A14"/>
    <w:rsid w:val="003D2FD5"/>
    <w:rsid w:val="003D37F6"/>
    <w:rsid w:val="003D39D7"/>
    <w:rsid w:val="003D486B"/>
    <w:rsid w:val="003D5F03"/>
    <w:rsid w:val="003E0728"/>
    <w:rsid w:val="003E0E2E"/>
    <w:rsid w:val="003E2D9F"/>
    <w:rsid w:val="003E44BB"/>
    <w:rsid w:val="003E494B"/>
    <w:rsid w:val="003E4B7E"/>
    <w:rsid w:val="003E5F7C"/>
    <w:rsid w:val="003E5F82"/>
    <w:rsid w:val="003E61F3"/>
    <w:rsid w:val="003E690D"/>
    <w:rsid w:val="003E7877"/>
    <w:rsid w:val="003E7C38"/>
    <w:rsid w:val="003F002C"/>
    <w:rsid w:val="003F0DE3"/>
    <w:rsid w:val="003F384A"/>
    <w:rsid w:val="003F43FD"/>
    <w:rsid w:val="003F49A0"/>
    <w:rsid w:val="003F4DB3"/>
    <w:rsid w:val="003F5D87"/>
    <w:rsid w:val="003F5DA7"/>
    <w:rsid w:val="003F6B04"/>
    <w:rsid w:val="003F7E92"/>
    <w:rsid w:val="00401447"/>
    <w:rsid w:val="00401BE8"/>
    <w:rsid w:val="00402816"/>
    <w:rsid w:val="004032F2"/>
    <w:rsid w:val="00403495"/>
    <w:rsid w:val="00404211"/>
    <w:rsid w:val="00404447"/>
    <w:rsid w:val="004048CD"/>
    <w:rsid w:val="00404AF4"/>
    <w:rsid w:val="00404BF1"/>
    <w:rsid w:val="004054F7"/>
    <w:rsid w:val="0040569E"/>
    <w:rsid w:val="00405EF1"/>
    <w:rsid w:val="004061E4"/>
    <w:rsid w:val="004065E3"/>
    <w:rsid w:val="00406827"/>
    <w:rsid w:val="00411399"/>
    <w:rsid w:val="00412701"/>
    <w:rsid w:val="00412B5A"/>
    <w:rsid w:val="00412C4D"/>
    <w:rsid w:val="004130E2"/>
    <w:rsid w:val="00413197"/>
    <w:rsid w:val="00413EA5"/>
    <w:rsid w:val="004144B6"/>
    <w:rsid w:val="00414811"/>
    <w:rsid w:val="004158DE"/>
    <w:rsid w:val="00415AB9"/>
    <w:rsid w:val="004161C5"/>
    <w:rsid w:val="0041662B"/>
    <w:rsid w:val="00416CF7"/>
    <w:rsid w:val="00420457"/>
    <w:rsid w:val="00421556"/>
    <w:rsid w:val="0042178A"/>
    <w:rsid w:val="0042187E"/>
    <w:rsid w:val="00423B5C"/>
    <w:rsid w:val="00423D71"/>
    <w:rsid w:val="004244EB"/>
    <w:rsid w:val="004247CA"/>
    <w:rsid w:val="004259C1"/>
    <w:rsid w:val="0042692D"/>
    <w:rsid w:val="0043111C"/>
    <w:rsid w:val="00431AB9"/>
    <w:rsid w:val="00436C74"/>
    <w:rsid w:val="00436ECE"/>
    <w:rsid w:val="00437A6A"/>
    <w:rsid w:val="0044012B"/>
    <w:rsid w:val="00441244"/>
    <w:rsid w:val="0044137E"/>
    <w:rsid w:val="004425E5"/>
    <w:rsid w:val="0044519C"/>
    <w:rsid w:val="00445558"/>
    <w:rsid w:val="0044715E"/>
    <w:rsid w:val="00447DA7"/>
    <w:rsid w:val="00450B21"/>
    <w:rsid w:val="00451150"/>
    <w:rsid w:val="00451661"/>
    <w:rsid w:val="0045209A"/>
    <w:rsid w:val="00452B5C"/>
    <w:rsid w:val="00452B92"/>
    <w:rsid w:val="00452E5D"/>
    <w:rsid w:val="00452E86"/>
    <w:rsid w:val="00452FDC"/>
    <w:rsid w:val="00453E0F"/>
    <w:rsid w:val="00455A43"/>
    <w:rsid w:val="00455D1C"/>
    <w:rsid w:val="00460C88"/>
    <w:rsid w:val="00460D33"/>
    <w:rsid w:val="00460FDE"/>
    <w:rsid w:val="00461445"/>
    <w:rsid w:val="00461DCB"/>
    <w:rsid w:val="00463410"/>
    <w:rsid w:val="00463792"/>
    <w:rsid w:val="00463818"/>
    <w:rsid w:val="0046397E"/>
    <w:rsid w:val="00463FBC"/>
    <w:rsid w:val="004647F3"/>
    <w:rsid w:val="00464F5D"/>
    <w:rsid w:val="00465F84"/>
    <w:rsid w:val="0046721E"/>
    <w:rsid w:val="00467689"/>
    <w:rsid w:val="00467BE9"/>
    <w:rsid w:val="004703D2"/>
    <w:rsid w:val="00470F3F"/>
    <w:rsid w:val="0047118F"/>
    <w:rsid w:val="00471265"/>
    <w:rsid w:val="00471417"/>
    <w:rsid w:val="00472340"/>
    <w:rsid w:val="00472B39"/>
    <w:rsid w:val="0047460C"/>
    <w:rsid w:val="00475B64"/>
    <w:rsid w:val="00476EFB"/>
    <w:rsid w:val="00477E61"/>
    <w:rsid w:val="00477E6D"/>
    <w:rsid w:val="00477F50"/>
    <w:rsid w:val="00481763"/>
    <w:rsid w:val="00482613"/>
    <w:rsid w:val="00482D63"/>
    <w:rsid w:val="00483765"/>
    <w:rsid w:val="004839FC"/>
    <w:rsid w:val="00483AC8"/>
    <w:rsid w:val="004857B9"/>
    <w:rsid w:val="004859A2"/>
    <w:rsid w:val="00485D7F"/>
    <w:rsid w:val="0049016F"/>
    <w:rsid w:val="00491523"/>
    <w:rsid w:val="004915EA"/>
    <w:rsid w:val="00491BD5"/>
    <w:rsid w:val="004924E5"/>
    <w:rsid w:val="0049555B"/>
    <w:rsid w:val="00497300"/>
    <w:rsid w:val="00497A15"/>
    <w:rsid w:val="00497D58"/>
    <w:rsid w:val="004A0673"/>
    <w:rsid w:val="004A124A"/>
    <w:rsid w:val="004A1C5D"/>
    <w:rsid w:val="004A28E7"/>
    <w:rsid w:val="004A33EA"/>
    <w:rsid w:val="004A58DB"/>
    <w:rsid w:val="004A6305"/>
    <w:rsid w:val="004A71A5"/>
    <w:rsid w:val="004A7B29"/>
    <w:rsid w:val="004B00BE"/>
    <w:rsid w:val="004B0175"/>
    <w:rsid w:val="004B092C"/>
    <w:rsid w:val="004B1185"/>
    <w:rsid w:val="004B2733"/>
    <w:rsid w:val="004B3001"/>
    <w:rsid w:val="004B48B3"/>
    <w:rsid w:val="004B4DC8"/>
    <w:rsid w:val="004B62C3"/>
    <w:rsid w:val="004B653E"/>
    <w:rsid w:val="004B7A63"/>
    <w:rsid w:val="004C03FA"/>
    <w:rsid w:val="004C05E5"/>
    <w:rsid w:val="004C1283"/>
    <w:rsid w:val="004C13A6"/>
    <w:rsid w:val="004C13D9"/>
    <w:rsid w:val="004C34BB"/>
    <w:rsid w:val="004C47A1"/>
    <w:rsid w:val="004C4BEB"/>
    <w:rsid w:val="004C4C9A"/>
    <w:rsid w:val="004C52FC"/>
    <w:rsid w:val="004C5B98"/>
    <w:rsid w:val="004C5DEB"/>
    <w:rsid w:val="004C7676"/>
    <w:rsid w:val="004C7FE4"/>
    <w:rsid w:val="004D1B68"/>
    <w:rsid w:val="004D1FDE"/>
    <w:rsid w:val="004D2282"/>
    <w:rsid w:val="004D2305"/>
    <w:rsid w:val="004D2842"/>
    <w:rsid w:val="004D3EDE"/>
    <w:rsid w:val="004D48D6"/>
    <w:rsid w:val="004D683C"/>
    <w:rsid w:val="004D75C5"/>
    <w:rsid w:val="004D7DAC"/>
    <w:rsid w:val="004E0FD9"/>
    <w:rsid w:val="004E11A7"/>
    <w:rsid w:val="004E23F2"/>
    <w:rsid w:val="004E43E3"/>
    <w:rsid w:val="004E4F1B"/>
    <w:rsid w:val="004E5350"/>
    <w:rsid w:val="004E5EF7"/>
    <w:rsid w:val="004E63FC"/>
    <w:rsid w:val="004E6A91"/>
    <w:rsid w:val="004E7055"/>
    <w:rsid w:val="004E7A4B"/>
    <w:rsid w:val="004E7BE2"/>
    <w:rsid w:val="004E7D70"/>
    <w:rsid w:val="004F033B"/>
    <w:rsid w:val="004F0B9F"/>
    <w:rsid w:val="004F0F62"/>
    <w:rsid w:val="004F291C"/>
    <w:rsid w:val="004F4411"/>
    <w:rsid w:val="004F4A0D"/>
    <w:rsid w:val="004F506F"/>
    <w:rsid w:val="004F5D2A"/>
    <w:rsid w:val="004F759A"/>
    <w:rsid w:val="00500829"/>
    <w:rsid w:val="00501C40"/>
    <w:rsid w:val="00501FCE"/>
    <w:rsid w:val="005039B1"/>
    <w:rsid w:val="00503FEA"/>
    <w:rsid w:val="00505E13"/>
    <w:rsid w:val="0050610C"/>
    <w:rsid w:val="005075D5"/>
    <w:rsid w:val="00507738"/>
    <w:rsid w:val="00507F82"/>
    <w:rsid w:val="005105B3"/>
    <w:rsid w:val="00510B22"/>
    <w:rsid w:val="00511C23"/>
    <w:rsid w:val="005127FA"/>
    <w:rsid w:val="00512DCC"/>
    <w:rsid w:val="00512E07"/>
    <w:rsid w:val="00512E1C"/>
    <w:rsid w:val="0051446A"/>
    <w:rsid w:val="00515349"/>
    <w:rsid w:val="00515B14"/>
    <w:rsid w:val="00515CD3"/>
    <w:rsid w:val="005162C3"/>
    <w:rsid w:val="00516910"/>
    <w:rsid w:val="00520CBF"/>
    <w:rsid w:val="00520E62"/>
    <w:rsid w:val="00521AB8"/>
    <w:rsid w:val="00522BE1"/>
    <w:rsid w:val="0052419E"/>
    <w:rsid w:val="005247E3"/>
    <w:rsid w:val="00525B11"/>
    <w:rsid w:val="00525BE7"/>
    <w:rsid w:val="0052685D"/>
    <w:rsid w:val="0052686D"/>
    <w:rsid w:val="00526B53"/>
    <w:rsid w:val="00526E7A"/>
    <w:rsid w:val="00530A41"/>
    <w:rsid w:val="00531399"/>
    <w:rsid w:val="00531A99"/>
    <w:rsid w:val="00532B0F"/>
    <w:rsid w:val="00532FC5"/>
    <w:rsid w:val="00533928"/>
    <w:rsid w:val="0053395C"/>
    <w:rsid w:val="0053404D"/>
    <w:rsid w:val="0053525E"/>
    <w:rsid w:val="00536B56"/>
    <w:rsid w:val="00536DC0"/>
    <w:rsid w:val="00536F80"/>
    <w:rsid w:val="00537688"/>
    <w:rsid w:val="005422AB"/>
    <w:rsid w:val="005424EA"/>
    <w:rsid w:val="005425F3"/>
    <w:rsid w:val="00543E3C"/>
    <w:rsid w:val="00544068"/>
    <w:rsid w:val="0054422E"/>
    <w:rsid w:val="005452AD"/>
    <w:rsid w:val="00546B29"/>
    <w:rsid w:val="00546C8C"/>
    <w:rsid w:val="0054705C"/>
    <w:rsid w:val="005507BE"/>
    <w:rsid w:val="005508DA"/>
    <w:rsid w:val="00550D37"/>
    <w:rsid w:val="005518FF"/>
    <w:rsid w:val="00553280"/>
    <w:rsid w:val="005534A7"/>
    <w:rsid w:val="005543E3"/>
    <w:rsid w:val="00554E16"/>
    <w:rsid w:val="0055547A"/>
    <w:rsid w:val="00555ACC"/>
    <w:rsid w:val="00557626"/>
    <w:rsid w:val="00557C32"/>
    <w:rsid w:val="00557EA8"/>
    <w:rsid w:val="00557F87"/>
    <w:rsid w:val="005601B4"/>
    <w:rsid w:val="00560D66"/>
    <w:rsid w:val="00561188"/>
    <w:rsid w:val="00561A97"/>
    <w:rsid w:val="0056237E"/>
    <w:rsid w:val="00562CC3"/>
    <w:rsid w:val="00562FF7"/>
    <w:rsid w:val="005643EF"/>
    <w:rsid w:val="00564CFE"/>
    <w:rsid w:val="00564E69"/>
    <w:rsid w:val="00565768"/>
    <w:rsid w:val="005668BD"/>
    <w:rsid w:val="00566BCC"/>
    <w:rsid w:val="00570E42"/>
    <w:rsid w:val="00571091"/>
    <w:rsid w:val="00572AE3"/>
    <w:rsid w:val="00572B3A"/>
    <w:rsid w:val="00573183"/>
    <w:rsid w:val="0057342F"/>
    <w:rsid w:val="00574017"/>
    <w:rsid w:val="0057464A"/>
    <w:rsid w:val="00574FA6"/>
    <w:rsid w:val="005757CF"/>
    <w:rsid w:val="00576F3F"/>
    <w:rsid w:val="00576F8C"/>
    <w:rsid w:val="0057752A"/>
    <w:rsid w:val="0057784B"/>
    <w:rsid w:val="00580522"/>
    <w:rsid w:val="005808B7"/>
    <w:rsid w:val="00580A85"/>
    <w:rsid w:val="00582DDD"/>
    <w:rsid w:val="00582E71"/>
    <w:rsid w:val="0058484A"/>
    <w:rsid w:val="00585037"/>
    <w:rsid w:val="005853AD"/>
    <w:rsid w:val="00585AE3"/>
    <w:rsid w:val="0058615D"/>
    <w:rsid w:val="00586292"/>
    <w:rsid w:val="00586563"/>
    <w:rsid w:val="00586771"/>
    <w:rsid w:val="00587686"/>
    <w:rsid w:val="00587C66"/>
    <w:rsid w:val="00590906"/>
    <w:rsid w:val="00591748"/>
    <w:rsid w:val="005924CB"/>
    <w:rsid w:val="005933CE"/>
    <w:rsid w:val="005935FE"/>
    <w:rsid w:val="00594D3F"/>
    <w:rsid w:val="00595625"/>
    <w:rsid w:val="005958A4"/>
    <w:rsid w:val="00595B91"/>
    <w:rsid w:val="00596213"/>
    <w:rsid w:val="00596979"/>
    <w:rsid w:val="00597812"/>
    <w:rsid w:val="005A0470"/>
    <w:rsid w:val="005A04E7"/>
    <w:rsid w:val="005A3322"/>
    <w:rsid w:val="005A4913"/>
    <w:rsid w:val="005A5C1D"/>
    <w:rsid w:val="005A76D0"/>
    <w:rsid w:val="005A7DA2"/>
    <w:rsid w:val="005B1274"/>
    <w:rsid w:val="005B2357"/>
    <w:rsid w:val="005B2990"/>
    <w:rsid w:val="005B352A"/>
    <w:rsid w:val="005B3BE0"/>
    <w:rsid w:val="005B4015"/>
    <w:rsid w:val="005B73B3"/>
    <w:rsid w:val="005C07E9"/>
    <w:rsid w:val="005C0B8F"/>
    <w:rsid w:val="005C1965"/>
    <w:rsid w:val="005C1FB1"/>
    <w:rsid w:val="005C2C93"/>
    <w:rsid w:val="005C2F7F"/>
    <w:rsid w:val="005C4446"/>
    <w:rsid w:val="005C4BC9"/>
    <w:rsid w:val="005C4E61"/>
    <w:rsid w:val="005C4F95"/>
    <w:rsid w:val="005C55CC"/>
    <w:rsid w:val="005C5FA9"/>
    <w:rsid w:val="005C60B9"/>
    <w:rsid w:val="005C6A00"/>
    <w:rsid w:val="005C715B"/>
    <w:rsid w:val="005D067A"/>
    <w:rsid w:val="005D08A3"/>
    <w:rsid w:val="005D0FE3"/>
    <w:rsid w:val="005D11FF"/>
    <w:rsid w:val="005D360A"/>
    <w:rsid w:val="005D4B8E"/>
    <w:rsid w:val="005D5957"/>
    <w:rsid w:val="005D5EAF"/>
    <w:rsid w:val="005D726C"/>
    <w:rsid w:val="005D752F"/>
    <w:rsid w:val="005D7982"/>
    <w:rsid w:val="005E0265"/>
    <w:rsid w:val="005E04E8"/>
    <w:rsid w:val="005E05B1"/>
    <w:rsid w:val="005E1600"/>
    <w:rsid w:val="005E1D18"/>
    <w:rsid w:val="005E2208"/>
    <w:rsid w:val="005E2932"/>
    <w:rsid w:val="005E394A"/>
    <w:rsid w:val="005E4420"/>
    <w:rsid w:val="005E453A"/>
    <w:rsid w:val="005E4FBB"/>
    <w:rsid w:val="005E594A"/>
    <w:rsid w:val="005E67AB"/>
    <w:rsid w:val="005E6D65"/>
    <w:rsid w:val="005E7119"/>
    <w:rsid w:val="005E71A4"/>
    <w:rsid w:val="005E73E4"/>
    <w:rsid w:val="005E7593"/>
    <w:rsid w:val="005F0499"/>
    <w:rsid w:val="005F110F"/>
    <w:rsid w:val="005F27BB"/>
    <w:rsid w:val="005F29AF"/>
    <w:rsid w:val="005F3373"/>
    <w:rsid w:val="005F3689"/>
    <w:rsid w:val="005F39BF"/>
    <w:rsid w:val="005F4579"/>
    <w:rsid w:val="005F602A"/>
    <w:rsid w:val="005F61B6"/>
    <w:rsid w:val="005F6A55"/>
    <w:rsid w:val="005F6E77"/>
    <w:rsid w:val="005F70BD"/>
    <w:rsid w:val="006013C6"/>
    <w:rsid w:val="00602474"/>
    <w:rsid w:val="00602C5D"/>
    <w:rsid w:val="00603FFA"/>
    <w:rsid w:val="00604AAC"/>
    <w:rsid w:val="006058C1"/>
    <w:rsid w:val="00605AA6"/>
    <w:rsid w:val="00605DFF"/>
    <w:rsid w:val="00606272"/>
    <w:rsid w:val="00607D1B"/>
    <w:rsid w:val="00610066"/>
    <w:rsid w:val="00610E38"/>
    <w:rsid w:val="006117B1"/>
    <w:rsid w:val="00611AEF"/>
    <w:rsid w:val="00611DB2"/>
    <w:rsid w:val="0061278F"/>
    <w:rsid w:val="0061430D"/>
    <w:rsid w:val="006163CB"/>
    <w:rsid w:val="006170B3"/>
    <w:rsid w:val="00617390"/>
    <w:rsid w:val="00617F2B"/>
    <w:rsid w:val="00620DAB"/>
    <w:rsid w:val="00620FD2"/>
    <w:rsid w:val="0062184F"/>
    <w:rsid w:val="00623194"/>
    <w:rsid w:val="006231C3"/>
    <w:rsid w:val="00623A8E"/>
    <w:rsid w:val="00623B18"/>
    <w:rsid w:val="0062411E"/>
    <w:rsid w:val="006251FC"/>
    <w:rsid w:val="006261BF"/>
    <w:rsid w:val="00626815"/>
    <w:rsid w:val="00626BA5"/>
    <w:rsid w:val="00627395"/>
    <w:rsid w:val="00627BDA"/>
    <w:rsid w:val="00627EA5"/>
    <w:rsid w:val="00630686"/>
    <w:rsid w:val="00631D6A"/>
    <w:rsid w:val="00631FDC"/>
    <w:rsid w:val="006321F2"/>
    <w:rsid w:val="006342C8"/>
    <w:rsid w:val="00634E11"/>
    <w:rsid w:val="0063507C"/>
    <w:rsid w:val="0063541A"/>
    <w:rsid w:val="00635C17"/>
    <w:rsid w:val="00636A92"/>
    <w:rsid w:val="00636D43"/>
    <w:rsid w:val="00642425"/>
    <w:rsid w:val="0064265D"/>
    <w:rsid w:val="006426D6"/>
    <w:rsid w:val="00642847"/>
    <w:rsid w:val="00643041"/>
    <w:rsid w:val="00643471"/>
    <w:rsid w:val="00644D84"/>
    <w:rsid w:val="00644E92"/>
    <w:rsid w:val="006455B2"/>
    <w:rsid w:val="0064735D"/>
    <w:rsid w:val="00647845"/>
    <w:rsid w:val="00647D91"/>
    <w:rsid w:val="00647E5A"/>
    <w:rsid w:val="00650B53"/>
    <w:rsid w:val="00650E1F"/>
    <w:rsid w:val="0065138F"/>
    <w:rsid w:val="0065339F"/>
    <w:rsid w:val="0065365F"/>
    <w:rsid w:val="00653B1E"/>
    <w:rsid w:val="00653F85"/>
    <w:rsid w:val="00654227"/>
    <w:rsid w:val="006546DE"/>
    <w:rsid w:val="00655361"/>
    <w:rsid w:val="00656B38"/>
    <w:rsid w:val="00657DE4"/>
    <w:rsid w:val="006604ED"/>
    <w:rsid w:val="00661A07"/>
    <w:rsid w:val="006625F9"/>
    <w:rsid w:val="0066272A"/>
    <w:rsid w:val="00663E19"/>
    <w:rsid w:val="00664D82"/>
    <w:rsid w:val="0066539D"/>
    <w:rsid w:val="00671BA3"/>
    <w:rsid w:val="00672169"/>
    <w:rsid w:val="00672F20"/>
    <w:rsid w:val="006732A2"/>
    <w:rsid w:val="00673C0B"/>
    <w:rsid w:val="00674ADE"/>
    <w:rsid w:val="00674E32"/>
    <w:rsid w:val="006750B6"/>
    <w:rsid w:val="006759B1"/>
    <w:rsid w:val="00675B61"/>
    <w:rsid w:val="00676ECB"/>
    <w:rsid w:val="00677872"/>
    <w:rsid w:val="00677E76"/>
    <w:rsid w:val="0068031E"/>
    <w:rsid w:val="0068057C"/>
    <w:rsid w:val="00680D77"/>
    <w:rsid w:val="0068205A"/>
    <w:rsid w:val="00682FB3"/>
    <w:rsid w:val="006836D0"/>
    <w:rsid w:val="006840BD"/>
    <w:rsid w:val="006844E1"/>
    <w:rsid w:val="00684583"/>
    <w:rsid w:val="00685D6B"/>
    <w:rsid w:val="006869CD"/>
    <w:rsid w:val="00686B1F"/>
    <w:rsid w:val="00687154"/>
    <w:rsid w:val="00687594"/>
    <w:rsid w:val="00687A50"/>
    <w:rsid w:val="00691A6B"/>
    <w:rsid w:val="0069216C"/>
    <w:rsid w:val="0069220A"/>
    <w:rsid w:val="00692522"/>
    <w:rsid w:val="0069389E"/>
    <w:rsid w:val="00693D81"/>
    <w:rsid w:val="0069515C"/>
    <w:rsid w:val="00695563"/>
    <w:rsid w:val="00695A39"/>
    <w:rsid w:val="0069657E"/>
    <w:rsid w:val="006967A4"/>
    <w:rsid w:val="00697D46"/>
    <w:rsid w:val="006A270F"/>
    <w:rsid w:val="006A2938"/>
    <w:rsid w:val="006A310D"/>
    <w:rsid w:val="006A3921"/>
    <w:rsid w:val="006A3AF4"/>
    <w:rsid w:val="006A407B"/>
    <w:rsid w:val="006A4115"/>
    <w:rsid w:val="006A431F"/>
    <w:rsid w:val="006A4A53"/>
    <w:rsid w:val="006A51B0"/>
    <w:rsid w:val="006A5FE0"/>
    <w:rsid w:val="006A6163"/>
    <w:rsid w:val="006A7BCA"/>
    <w:rsid w:val="006B0717"/>
    <w:rsid w:val="006B07E2"/>
    <w:rsid w:val="006B12FF"/>
    <w:rsid w:val="006B17F9"/>
    <w:rsid w:val="006B191D"/>
    <w:rsid w:val="006B36C6"/>
    <w:rsid w:val="006B3B0E"/>
    <w:rsid w:val="006B4871"/>
    <w:rsid w:val="006B6095"/>
    <w:rsid w:val="006B6333"/>
    <w:rsid w:val="006B6D0E"/>
    <w:rsid w:val="006B6E6B"/>
    <w:rsid w:val="006B7696"/>
    <w:rsid w:val="006C10DE"/>
    <w:rsid w:val="006C253D"/>
    <w:rsid w:val="006C2733"/>
    <w:rsid w:val="006C3114"/>
    <w:rsid w:val="006C3AD5"/>
    <w:rsid w:val="006C3B1B"/>
    <w:rsid w:val="006C43D7"/>
    <w:rsid w:val="006C59FE"/>
    <w:rsid w:val="006C5AF3"/>
    <w:rsid w:val="006C681E"/>
    <w:rsid w:val="006C68B5"/>
    <w:rsid w:val="006C6AB6"/>
    <w:rsid w:val="006C783F"/>
    <w:rsid w:val="006D1B5E"/>
    <w:rsid w:val="006D2334"/>
    <w:rsid w:val="006D2948"/>
    <w:rsid w:val="006D2E65"/>
    <w:rsid w:val="006D2ED0"/>
    <w:rsid w:val="006D6437"/>
    <w:rsid w:val="006D76AC"/>
    <w:rsid w:val="006E0535"/>
    <w:rsid w:val="006E23E6"/>
    <w:rsid w:val="006E27C1"/>
    <w:rsid w:val="006E4A86"/>
    <w:rsid w:val="006E55D2"/>
    <w:rsid w:val="006E613C"/>
    <w:rsid w:val="006E6A11"/>
    <w:rsid w:val="006E7522"/>
    <w:rsid w:val="006E7E7A"/>
    <w:rsid w:val="006F026F"/>
    <w:rsid w:val="006F10F6"/>
    <w:rsid w:val="006F2635"/>
    <w:rsid w:val="006F2AD1"/>
    <w:rsid w:val="006F4018"/>
    <w:rsid w:val="006F5A93"/>
    <w:rsid w:val="00700436"/>
    <w:rsid w:val="007009B4"/>
    <w:rsid w:val="007013F3"/>
    <w:rsid w:val="007036DC"/>
    <w:rsid w:val="00703971"/>
    <w:rsid w:val="0070610A"/>
    <w:rsid w:val="00707FAE"/>
    <w:rsid w:val="00710F8E"/>
    <w:rsid w:val="00711D7F"/>
    <w:rsid w:val="00712294"/>
    <w:rsid w:val="00712617"/>
    <w:rsid w:val="00713A77"/>
    <w:rsid w:val="00716780"/>
    <w:rsid w:val="00717152"/>
    <w:rsid w:val="007171C6"/>
    <w:rsid w:val="00717DA7"/>
    <w:rsid w:val="007200E7"/>
    <w:rsid w:val="007210B5"/>
    <w:rsid w:val="00721B6E"/>
    <w:rsid w:val="00721B7F"/>
    <w:rsid w:val="00721E08"/>
    <w:rsid w:val="00722D71"/>
    <w:rsid w:val="0072463F"/>
    <w:rsid w:val="00725AC9"/>
    <w:rsid w:val="007260AA"/>
    <w:rsid w:val="007262E5"/>
    <w:rsid w:val="0072684F"/>
    <w:rsid w:val="007270DD"/>
    <w:rsid w:val="007314AE"/>
    <w:rsid w:val="007314F3"/>
    <w:rsid w:val="00731589"/>
    <w:rsid w:val="00731F27"/>
    <w:rsid w:val="00732607"/>
    <w:rsid w:val="00732722"/>
    <w:rsid w:val="00733673"/>
    <w:rsid w:val="0073380E"/>
    <w:rsid w:val="00733CA9"/>
    <w:rsid w:val="00734484"/>
    <w:rsid w:val="007352DD"/>
    <w:rsid w:val="00735F55"/>
    <w:rsid w:val="0073632B"/>
    <w:rsid w:val="00736E5A"/>
    <w:rsid w:val="007372F1"/>
    <w:rsid w:val="00737328"/>
    <w:rsid w:val="00737B3B"/>
    <w:rsid w:val="00737B6B"/>
    <w:rsid w:val="00741D16"/>
    <w:rsid w:val="0074230F"/>
    <w:rsid w:val="007428EF"/>
    <w:rsid w:val="0074418E"/>
    <w:rsid w:val="00745DD1"/>
    <w:rsid w:val="00746E79"/>
    <w:rsid w:val="00747311"/>
    <w:rsid w:val="00747B92"/>
    <w:rsid w:val="00751338"/>
    <w:rsid w:val="00751ADF"/>
    <w:rsid w:val="00752200"/>
    <w:rsid w:val="00752605"/>
    <w:rsid w:val="007528D5"/>
    <w:rsid w:val="00754888"/>
    <w:rsid w:val="00754DC8"/>
    <w:rsid w:val="00754E78"/>
    <w:rsid w:val="00755171"/>
    <w:rsid w:val="00755C6A"/>
    <w:rsid w:val="00755DBA"/>
    <w:rsid w:val="00756F4A"/>
    <w:rsid w:val="0075770E"/>
    <w:rsid w:val="00760A99"/>
    <w:rsid w:val="00761D54"/>
    <w:rsid w:val="0076277F"/>
    <w:rsid w:val="00762C52"/>
    <w:rsid w:val="00763B3A"/>
    <w:rsid w:val="00764314"/>
    <w:rsid w:val="00765069"/>
    <w:rsid w:val="0076657A"/>
    <w:rsid w:val="00766BD5"/>
    <w:rsid w:val="00766DFD"/>
    <w:rsid w:val="00770299"/>
    <w:rsid w:val="0077105F"/>
    <w:rsid w:val="007711DA"/>
    <w:rsid w:val="00771F94"/>
    <w:rsid w:val="0077322D"/>
    <w:rsid w:val="00773883"/>
    <w:rsid w:val="00773A31"/>
    <w:rsid w:val="00773EAA"/>
    <w:rsid w:val="007748DF"/>
    <w:rsid w:val="0077552A"/>
    <w:rsid w:val="00775663"/>
    <w:rsid w:val="00775EA2"/>
    <w:rsid w:val="00780143"/>
    <w:rsid w:val="00780CFF"/>
    <w:rsid w:val="00781310"/>
    <w:rsid w:val="007823BB"/>
    <w:rsid w:val="00782DC4"/>
    <w:rsid w:val="00784AE9"/>
    <w:rsid w:val="00785BA8"/>
    <w:rsid w:val="007878CD"/>
    <w:rsid w:val="00790054"/>
    <w:rsid w:val="007904A7"/>
    <w:rsid w:val="00790A99"/>
    <w:rsid w:val="00790B93"/>
    <w:rsid w:val="00791294"/>
    <w:rsid w:val="0079141F"/>
    <w:rsid w:val="00791C68"/>
    <w:rsid w:val="00793CD3"/>
    <w:rsid w:val="00794082"/>
    <w:rsid w:val="00794240"/>
    <w:rsid w:val="0079508A"/>
    <w:rsid w:val="00795281"/>
    <w:rsid w:val="00795520"/>
    <w:rsid w:val="00796228"/>
    <w:rsid w:val="007970EC"/>
    <w:rsid w:val="007974F9"/>
    <w:rsid w:val="00797C36"/>
    <w:rsid w:val="007A0235"/>
    <w:rsid w:val="007A05A5"/>
    <w:rsid w:val="007A0F67"/>
    <w:rsid w:val="007A1AB6"/>
    <w:rsid w:val="007A1DB0"/>
    <w:rsid w:val="007A1E33"/>
    <w:rsid w:val="007A23B2"/>
    <w:rsid w:val="007A2525"/>
    <w:rsid w:val="007A2AB0"/>
    <w:rsid w:val="007A2F23"/>
    <w:rsid w:val="007A3C48"/>
    <w:rsid w:val="007A604D"/>
    <w:rsid w:val="007A7EA2"/>
    <w:rsid w:val="007B0417"/>
    <w:rsid w:val="007B05C4"/>
    <w:rsid w:val="007B0783"/>
    <w:rsid w:val="007B0F30"/>
    <w:rsid w:val="007B14D0"/>
    <w:rsid w:val="007B214A"/>
    <w:rsid w:val="007B21E8"/>
    <w:rsid w:val="007B427E"/>
    <w:rsid w:val="007B483E"/>
    <w:rsid w:val="007B4E4D"/>
    <w:rsid w:val="007B61E8"/>
    <w:rsid w:val="007B6C21"/>
    <w:rsid w:val="007B705F"/>
    <w:rsid w:val="007C0974"/>
    <w:rsid w:val="007C1D19"/>
    <w:rsid w:val="007C3FB5"/>
    <w:rsid w:val="007C4533"/>
    <w:rsid w:val="007C4977"/>
    <w:rsid w:val="007C4F68"/>
    <w:rsid w:val="007C5C9B"/>
    <w:rsid w:val="007C6AEA"/>
    <w:rsid w:val="007C6AEC"/>
    <w:rsid w:val="007D1165"/>
    <w:rsid w:val="007D220A"/>
    <w:rsid w:val="007D2673"/>
    <w:rsid w:val="007D2B9D"/>
    <w:rsid w:val="007D2FCE"/>
    <w:rsid w:val="007D30CF"/>
    <w:rsid w:val="007D32BB"/>
    <w:rsid w:val="007D34AD"/>
    <w:rsid w:val="007D3D11"/>
    <w:rsid w:val="007D4BE4"/>
    <w:rsid w:val="007D5215"/>
    <w:rsid w:val="007D5A9A"/>
    <w:rsid w:val="007D7487"/>
    <w:rsid w:val="007D7C43"/>
    <w:rsid w:val="007E09F2"/>
    <w:rsid w:val="007E1CDC"/>
    <w:rsid w:val="007E1F46"/>
    <w:rsid w:val="007E3457"/>
    <w:rsid w:val="007E39C4"/>
    <w:rsid w:val="007E3F86"/>
    <w:rsid w:val="007E5404"/>
    <w:rsid w:val="007E6BDC"/>
    <w:rsid w:val="007E7533"/>
    <w:rsid w:val="007E754F"/>
    <w:rsid w:val="007E7C41"/>
    <w:rsid w:val="007E7E98"/>
    <w:rsid w:val="007F0815"/>
    <w:rsid w:val="007F1D15"/>
    <w:rsid w:val="007F26F6"/>
    <w:rsid w:val="007F4DA1"/>
    <w:rsid w:val="007F4DA8"/>
    <w:rsid w:val="007F577F"/>
    <w:rsid w:val="007F62D6"/>
    <w:rsid w:val="007F64CB"/>
    <w:rsid w:val="007F6EC7"/>
    <w:rsid w:val="007F73D3"/>
    <w:rsid w:val="00800448"/>
    <w:rsid w:val="00801D54"/>
    <w:rsid w:val="00802877"/>
    <w:rsid w:val="00802B91"/>
    <w:rsid w:val="00803B77"/>
    <w:rsid w:val="00804166"/>
    <w:rsid w:val="00804467"/>
    <w:rsid w:val="0080496E"/>
    <w:rsid w:val="00804C75"/>
    <w:rsid w:val="008063D6"/>
    <w:rsid w:val="0080676A"/>
    <w:rsid w:val="00807265"/>
    <w:rsid w:val="00807D9A"/>
    <w:rsid w:val="008102A3"/>
    <w:rsid w:val="00810C81"/>
    <w:rsid w:val="0081103E"/>
    <w:rsid w:val="008115A8"/>
    <w:rsid w:val="0081249B"/>
    <w:rsid w:val="00812819"/>
    <w:rsid w:val="00813266"/>
    <w:rsid w:val="008139B6"/>
    <w:rsid w:val="00813E41"/>
    <w:rsid w:val="008140C0"/>
    <w:rsid w:val="00815066"/>
    <w:rsid w:val="00815670"/>
    <w:rsid w:val="00817C71"/>
    <w:rsid w:val="0082021E"/>
    <w:rsid w:val="0082058A"/>
    <w:rsid w:val="00820948"/>
    <w:rsid w:val="0082123B"/>
    <w:rsid w:val="008213A4"/>
    <w:rsid w:val="008218C9"/>
    <w:rsid w:val="0082190E"/>
    <w:rsid w:val="0082302C"/>
    <w:rsid w:val="0082376E"/>
    <w:rsid w:val="00825194"/>
    <w:rsid w:val="008261A4"/>
    <w:rsid w:val="00826707"/>
    <w:rsid w:val="0082742E"/>
    <w:rsid w:val="00827EA6"/>
    <w:rsid w:val="00830EF6"/>
    <w:rsid w:val="00831137"/>
    <w:rsid w:val="00831524"/>
    <w:rsid w:val="008327F3"/>
    <w:rsid w:val="00832A9E"/>
    <w:rsid w:val="00833251"/>
    <w:rsid w:val="00835769"/>
    <w:rsid w:val="00835846"/>
    <w:rsid w:val="0083670A"/>
    <w:rsid w:val="008378ED"/>
    <w:rsid w:val="00837917"/>
    <w:rsid w:val="00837C14"/>
    <w:rsid w:val="00837DF6"/>
    <w:rsid w:val="0084067E"/>
    <w:rsid w:val="00840B73"/>
    <w:rsid w:val="0084148A"/>
    <w:rsid w:val="008418F1"/>
    <w:rsid w:val="00842081"/>
    <w:rsid w:val="00842329"/>
    <w:rsid w:val="008424B5"/>
    <w:rsid w:val="00843733"/>
    <w:rsid w:val="0084395F"/>
    <w:rsid w:val="00843C95"/>
    <w:rsid w:val="00843D97"/>
    <w:rsid w:val="00844A16"/>
    <w:rsid w:val="008454C7"/>
    <w:rsid w:val="00845991"/>
    <w:rsid w:val="00845AB5"/>
    <w:rsid w:val="00845C4F"/>
    <w:rsid w:val="00845D39"/>
    <w:rsid w:val="00846200"/>
    <w:rsid w:val="00846668"/>
    <w:rsid w:val="00846A76"/>
    <w:rsid w:val="008502E8"/>
    <w:rsid w:val="00850337"/>
    <w:rsid w:val="0085122C"/>
    <w:rsid w:val="008518AD"/>
    <w:rsid w:val="00851BA6"/>
    <w:rsid w:val="00852A25"/>
    <w:rsid w:val="00852B9B"/>
    <w:rsid w:val="00853473"/>
    <w:rsid w:val="00853D46"/>
    <w:rsid w:val="00854BB9"/>
    <w:rsid w:val="00855727"/>
    <w:rsid w:val="00857004"/>
    <w:rsid w:val="00857938"/>
    <w:rsid w:val="0086024C"/>
    <w:rsid w:val="00862206"/>
    <w:rsid w:val="00862DD3"/>
    <w:rsid w:val="008646B1"/>
    <w:rsid w:val="00864D04"/>
    <w:rsid w:val="0086557F"/>
    <w:rsid w:val="00865B6B"/>
    <w:rsid w:val="0086673A"/>
    <w:rsid w:val="008668ED"/>
    <w:rsid w:val="008671D8"/>
    <w:rsid w:val="0087051E"/>
    <w:rsid w:val="00872275"/>
    <w:rsid w:val="00872276"/>
    <w:rsid w:val="00872524"/>
    <w:rsid w:val="00872A3A"/>
    <w:rsid w:val="0087388F"/>
    <w:rsid w:val="0087448A"/>
    <w:rsid w:val="00874E07"/>
    <w:rsid w:val="00875653"/>
    <w:rsid w:val="008756B3"/>
    <w:rsid w:val="00875B50"/>
    <w:rsid w:val="00876471"/>
    <w:rsid w:val="00876479"/>
    <w:rsid w:val="00876657"/>
    <w:rsid w:val="0087695C"/>
    <w:rsid w:val="008769D3"/>
    <w:rsid w:val="00877474"/>
    <w:rsid w:val="00880BC5"/>
    <w:rsid w:val="00883164"/>
    <w:rsid w:val="008840B6"/>
    <w:rsid w:val="008840D8"/>
    <w:rsid w:val="00885180"/>
    <w:rsid w:val="00885A62"/>
    <w:rsid w:val="0088791E"/>
    <w:rsid w:val="00887B32"/>
    <w:rsid w:val="00887C19"/>
    <w:rsid w:val="008900F1"/>
    <w:rsid w:val="00892496"/>
    <w:rsid w:val="0089342F"/>
    <w:rsid w:val="00894A54"/>
    <w:rsid w:val="008950AF"/>
    <w:rsid w:val="00895DB5"/>
    <w:rsid w:val="008961F1"/>
    <w:rsid w:val="008962CE"/>
    <w:rsid w:val="00896D4F"/>
    <w:rsid w:val="00897C99"/>
    <w:rsid w:val="008A0437"/>
    <w:rsid w:val="008A15E0"/>
    <w:rsid w:val="008A19A5"/>
    <w:rsid w:val="008A296A"/>
    <w:rsid w:val="008A2B44"/>
    <w:rsid w:val="008A3BE5"/>
    <w:rsid w:val="008A3BE7"/>
    <w:rsid w:val="008A3E51"/>
    <w:rsid w:val="008A3EF0"/>
    <w:rsid w:val="008A46BF"/>
    <w:rsid w:val="008A4A31"/>
    <w:rsid w:val="008A6305"/>
    <w:rsid w:val="008A7C0B"/>
    <w:rsid w:val="008B1219"/>
    <w:rsid w:val="008B12B1"/>
    <w:rsid w:val="008B1DD8"/>
    <w:rsid w:val="008B1E1F"/>
    <w:rsid w:val="008B2670"/>
    <w:rsid w:val="008B323F"/>
    <w:rsid w:val="008B372F"/>
    <w:rsid w:val="008C0227"/>
    <w:rsid w:val="008C0894"/>
    <w:rsid w:val="008C19AC"/>
    <w:rsid w:val="008C266A"/>
    <w:rsid w:val="008C2AB0"/>
    <w:rsid w:val="008C31E8"/>
    <w:rsid w:val="008C4658"/>
    <w:rsid w:val="008C4B27"/>
    <w:rsid w:val="008C4C31"/>
    <w:rsid w:val="008C4D8B"/>
    <w:rsid w:val="008C66B2"/>
    <w:rsid w:val="008C6B35"/>
    <w:rsid w:val="008C7164"/>
    <w:rsid w:val="008D0158"/>
    <w:rsid w:val="008D0B0F"/>
    <w:rsid w:val="008D1901"/>
    <w:rsid w:val="008D4A8E"/>
    <w:rsid w:val="008D5ACE"/>
    <w:rsid w:val="008D662F"/>
    <w:rsid w:val="008D6BE0"/>
    <w:rsid w:val="008D6D1C"/>
    <w:rsid w:val="008D6E03"/>
    <w:rsid w:val="008D6EBF"/>
    <w:rsid w:val="008D7989"/>
    <w:rsid w:val="008E00BF"/>
    <w:rsid w:val="008E037A"/>
    <w:rsid w:val="008E105C"/>
    <w:rsid w:val="008E2798"/>
    <w:rsid w:val="008E27F1"/>
    <w:rsid w:val="008E3A3A"/>
    <w:rsid w:val="008E4139"/>
    <w:rsid w:val="008E62C5"/>
    <w:rsid w:val="008E66B6"/>
    <w:rsid w:val="008E6CDB"/>
    <w:rsid w:val="008E6D1B"/>
    <w:rsid w:val="008E6F30"/>
    <w:rsid w:val="008E7207"/>
    <w:rsid w:val="008F0F55"/>
    <w:rsid w:val="008F27FA"/>
    <w:rsid w:val="008F2935"/>
    <w:rsid w:val="008F4115"/>
    <w:rsid w:val="008F44C3"/>
    <w:rsid w:val="008F6C1C"/>
    <w:rsid w:val="008F7615"/>
    <w:rsid w:val="008F77B8"/>
    <w:rsid w:val="008F797B"/>
    <w:rsid w:val="008F7B3D"/>
    <w:rsid w:val="009002F8"/>
    <w:rsid w:val="00900354"/>
    <w:rsid w:val="00900607"/>
    <w:rsid w:val="00901605"/>
    <w:rsid w:val="00902D00"/>
    <w:rsid w:val="00902DFC"/>
    <w:rsid w:val="00903080"/>
    <w:rsid w:val="00903637"/>
    <w:rsid w:val="00903EF2"/>
    <w:rsid w:val="0090454D"/>
    <w:rsid w:val="0090488A"/>
    <w:rsid w:val="009059B9"/>
    <w:rsid w:val="00905B94"/>
    <w:rsid w:val="009073DF"/>
    <w:rsid w:val="0090742D"/>
    <w:rsid w:val="0090742F"/>
    <w:rsid w:val="00910525"/>
    <w:rsid w:val="009107E9"/>
    <w:rsid w:val="00910A31"/>
    <w:rsid w:val="00910D57"/>
    <w:rsid w:val="009110AD"/>
    <w:rsid w:val="009116ED"/>
    <w:rsid w:val="00911799"/>
    <w:rsid w:val="009121FB"/>
    <w:rsid w:val="00912B5B"/>
    <w:rsid w:val="00913F74"/>
    <w:rsid w:val="0091444E"/>
    <w:rsid w:val="00914740"/>
    <w:rsid w:val="00915016"/>
    <w:rsid w:val="00916C55"/>
    <w:rsid w:val="00916CA3"/>
    <w:rsid w:val="009172AC"/>
    <w:rsid w:val="009177E1"/>
    <w:rsid w:val="009205C6"/>
    <w:rsid w:val="0092063D"/>
    <w:rsid w:val="00921AF8"/>
    <w:rsid w:val="00923979"/>
    <w:rsid w:val="00924A22"/>
    <w:rsid w:val="0092532D"/>
    <w:rsid w:val="0092544B"/>
    <w:rsid w:val="0092614E"/>
    <w:rsid w:val="009270E6"/>
    <w:rsid w:val="009312A1"/>
    <w:rsid w:val="009329B6"/>
    <w:rsid w:val="00934049"/>
    <w:rsid w:val="0093619B"/>
    <w:rsid w:val="00936868"/>
    <w:rsid w:val="00936B04"/>
    <w:rsid w:val="00936DEC"/>
    <w:rsid w:val="00937454"/>
    <w:rsid w:val="0093794E"/>
    <w:rsid w:val="00940021"/>
    <w:rsid w:val="00941A0B"/>
    <w:rsid w:val="009427D6"/>
    <w:rsid w:val="009429DD"/>
    <w:rsid w:val="0094368B"/>
    <w:rsid w:val="00943D01"/>
    <w:rsid w:val="009445CD"/>
    <w:rsid w:val="00944B76"/>
    <w:rsid w:val="00945956"/>
    <w:rsid w:val="00947B15"/>
    <w:rsid w:val="00947D73"/>
    <w:rsid w:val="00950385"/>
    <w:rsid w:val="00950500"/>
    <w:rsid w:val="0095061B"/>
    <w:rsid w:val="00950991"/>
    <w:rsid w:val="00952931"/>
    <w:rsid w:val="00952B88"/>
    <w:rsid w:val="00952BCF"/>
    <w:rsid w:val="009539A3"/>
    <w:rsid w:val="00953CEE"/>
    <w:rsid w:val="009541CE"/>
    <w:rsid w:val="009546A9"/>
    <w:rsid w:val="00954976"/>
    <w:rsid w:val="00956EE1"/>
    <w:rsid w:val="009577D5"/>
    <w:rsid w:val="00957880"/>
    <w:rsid w:val="009615A3"/>
    <w:rsid w:val="00962451"/>
    <w:rsid w:val="00962AA3"/>
    <w:rsid w:val="00962D08"/>
    <w:rsid w:val="00962DB5"/>
    <w:rsid w:val="00963845"/>
    <w:rsid w:val="00963AF6"/>
    <w:rsid w:val="00964F56"/>
    <w:rsid w:val="009655F2"/>
    <w:rsid w:val="00965810"/>
    <w:rsid w:val="00966123"/>
    <w:rsid w:val="00966B2B"/>
    <w:rsid w:val="00966C8E"/>
    <w:rsid w:val="00967066"/>
    <w:rsid w:val="009700CA"/>
    <w:rsid w:val="009701C6"/>
    <w:rsid w:val="009707BE"/>
    <w:rsid w:val="00970A3E"/>
    <w:rsid w:val="00970E39"/>
    <w:rsid w:val="00971CD9"/>
    <w:rsid w:val="009721DB"/>
    <w:rsid w:val="009724AF"/>
    <w:rsid w:val="009725CC"/>
    <w:rsid w:val="00972A59"/>
    <w:rsid w:val="00973790"/>
    <w:rsid w:val="00973C03"/>
    <w:rsid w:val="00974597"/>
    <w:rsid w:val="00974678"/>
    <w:rsid w:val="00975469"/>
    <w:rsid w:val="0097568C"/>
    <w:rsid w:val="00975DCE"/>
    <w:rsid w:val="0097691B"/>
    <w:rsid w:val="00976D8E"/>
    <w:rsid w:val="00980192"/>
    <w:rsid w:val="009803C8"/>
    <w:rsid w:val="00980BB2"/>
    <w:rsid w:val="00981024"/>
    <w:rsid w:val="0098141D"/>
    <w:rsid w:val="009819E3"/>
    <w:rsid w:val="00981B47"/>
    <w:rsid w:val="009821D8"/>
    <w:rsid w:val="009827A2"/>
    <w:rsid w:val="009828F5"/>
    <w:rsid w:val="00982ABE"/>
    <w:rsid w:val="009832C6"/>
    <w:rsid w:val="00983508"/>
    <w:rsid w:val="00983562"/>
    <w:rsid w:val="009843CC"/>
    <w:rsid w:val="00984795"/>
    <w:rsid w:val="009857A7"/>
    <w:rsid w:val="00985864"/>
    <w:rsid w:val="0098604E"/>
    <w:rsid w:val="009866F0"/>
    <w:rsid w:val="00987251"/>
    <w:rsid w:val="00987BCC"/>
    <w:rsid w:val="00990479"/>
    <w:rsid w:val="009905AD"/>
    <w:rsid w:val="0099094F"/>
    <w:rsid w:val="0099131B"/>
    <w:rsid w:val="00992E9F"/>
    <w:rsid w:val="00993DC5"/>
    <w:rsid w:val="009950E5"/>
    <w:rsid w:val="0099649B"/>
    <w:rsid w:val="00996714"/>
    <w:rsid w:val="00996CB3"/>
    <w:rsid w:val="00997A53"/>
    <w:rsid w:val="009A0127"/>
    <w:rsid w:val="009A0DA0"/>
    <w:rsid w:val="009A1C8B"/>
    <w:rsid w:val="009A1CF1"/>
    <w:rsid w:val="009A261F"/>
    <w:rsid w:val="009A2DB5"/>
    <w:rsid w:val="009A2E0D"/>
    <w:rsid w:val="009A2E52"/>
    <w:rsid w:val="009A2F97"/>
    <w:rsid w:val="009A30FC"/>
    <w:rsid w:val="009A3947"/>
    <w:rsid w:val="009A43F1"/>
    <w:rsid w:val="009A52EF"/>
    <w:rsid w:val="009A5A8A"/>
    <w:rsid w:val="009A6A14"/>
    <w:rsid w:val="009A6D62"/>
    <w:rsid w:val="009A6E08"/>
    <w:rsid w:val="009A7EF3"/>
    <w:rsid w:val="009B0323"/>
    <w:rsid w:val="009B03D7"/>
    <w:rsid w:val="009B1126"/>
    <w:rsid w:val="009B1207"/>
    <w:rsid w:val="009B2E3E"/>
    <w:rsid w:val="009B481C"/>
    <w:rsid w:val="009B52F9"/>
    <w:rsid w:val="009B5732"/>
    <w:rsid w:val="009B62DB"/>
    <w:rsid w:val="009B6EB0"/>
    <w:rsid w:val="009B7599"/>
    <w:rsid w:val="009B78D8"/>
    <w:rsid w:val="009B7AA7"/>
    <w:rsid w:val="009B7C30"/>
    <w:rsid w:val="009C021A"/>
    <w:rsid w:val="009C0EBF"/>
    <w:rsid w:val="009C1B65"/>
    <w:rsid w:val="009C1B6F"/>
    <w:rsid w:val="009C238F"/>
    <w:rsid w:val="009C28A8"/>
    <w:rsid w:val="009C3B9A"/>
    <w:rsid w:val="009C3FB9"/>
    <w:rsid w:val="009C443B"/>
    <w:rsid w:val="009C4C66"/>
    <w:rsid w:val="009C508A"/>
    <w:rsid w:val="009C6E65"/>
    <w:rsid w:val="009C73DB"/>
    <w:rsid w:val="009C7768"/>
    <w:rsid w:val="009C7FF0"/>
    <w:rsid w:val="009D0479"/>
    <w:rsid w:val="009D0896"/>
    <w:rsid w:val="009D0961"/>
    <w:rsid w:val="009D3783"/>
    <w:rsid w:val="009D3B20"/>
    <w:rsid w:val="009D3EB7"/>
    <w:rsid w:val="009D547B"/>
    <w:rsid w:val="009D55E0"/>
    <w:rsid w:val="009D56FE"/>
    <w:rsid w:val="009D5E28"/>
    <w:rsid w:val="009D5E72"/>
    <w:rsid w:val="009D614A"/>
    <w:rsid w:val="009D67AA"/>
    <w:rsid w:val="009D6A3D"/>
    <w:rsid w:val="009E0DD1"/>
    <w:rsid w:val="009E2978"/>
    <w:rsid w:val="009E36BE"/>
    <w:rsid w:val="009E3CED"/>
    <w:rsid w:val="009E3E39"/>
    <w:rsid w:val="009E4645"/>
    <w:rsid w:val="009E492B"/>
    <w:rsid w:val="009E5244"/>
    <w:rsid w:val="009E5DDC"/>
    <w:rsid w:val="009E5E0C"/>
    <w:rsid w:val="009E67C7"/>
    <w:rsid w:val="009E6C38"/>
    <w:rsid w:val="009E6E9B"/>
    <w:rsid w:val="009E7392"/>
    <w:rsid w:val="009F05DF"/>
    <w:rsid w:val="009F06FF"/>
    <w:rsid w:val="009F1C72"/>
    <w:rsid w:val="009F2DB5"/>
    <w:rsid w:val="009F2EF6"/>
    <w:rsid w:val="009F3BBF"/>
    <w:rsid w:val="009F4D54"/>
    <w:rsid w:val="009F5768"/>
    <w:rsid w:val="009F5996"/>
    <w:rsid w:val="009F5CBA"/>
    <w:rsid w:val="009F5DE7"/>
    <w:rsid w:val="009F66F8"/>
    <w:rsid w:val="009F6717"/>
    <w:rsid w:val="009F6824"/>
    <w:rsid w:val="009F6EF6"/>
    <w:rsid w:val="009F7A1F"/>
    <w:rsid w:val="00A003E0"/>
    <w:rsid w:val="00A016C2"/>
    <w:rsid w:val="00A01D0E"/>
    <w:rsid w:val="00A020A9"/>
    <w:rsid w:val="00A02C30"/>
    <w:rsid w:val="00A03501"/>
    <w:rsid w:val="00A03EA1"/>
    <w:rsid w:val="00A0475B"/>
    <w:rsid w:val="00A06873"/>
    <w:rsid w:val="00A0695D"/>
    <w:rsid w:val="00A075DB"/>
    <w:rsid w:val="00A10525"/>
    <w:rsid w:val="00A11B8F"/>
    <w:rsid w:val="00A12178"/>
    <w:rsid w:val="00A12F02"/>
    <w:rsid w:val="00A13428"/>
    <w:rsid w:val="00A1351F"/>
    <w:rsid w:val="00A13720"/>
    <w:rsid w:val="00A1427F"/>
    <w:rsid w:val="00A165E9"/>
    <w:rsid w:val="00A17320"/>
    <w:rsid w:val="00A17963"/>
    <w:rsid w:val="00A20964"/>
    <w:rsid w:val="00A23026"/>
    <w:rsid w:val="00A23D7D"/>
    <w:rsid w:val="00A252A6"/>
    <w:rsid w:val="00A27A6A"/>
    <w:rsid w:val="00A31439"/>
    <w:rsid w:val="00A3294A"/>
    <w:rsid w:val="00A33CAF"/>
    <w:rsid w:val="00A34A36"/>
    <w:rsid w:val="00A34D08"/>
    <w:rsid w:val="00A35160"/>
    <w:rsid w:val="00A35A3E"/>
    <w:rsid w:val="00A36B1E"/>
    <w:rsid w:val="00A37366"/>
    <w:rsid w:val="00A37AB8"/>
    <w:rsid w:val="00A37AC6"/>
    <w:rsid w:val="00A37C51"/>
    <w:rsid w:val="00A40ECE"/>
    <w:rsid w:val="00A41194"/>
    <w:rsid w:val="00A41743"/>
    <w:rsid w:val="00A420BB"/>
    <w:rsid w:val="00A4312E"/>
    <w:rsid w:val="00A433B5"/>
    <w:rsid w:val="00A448B5"/>
    <w:rsid w:val="00A45091"/>
    <w:rsid w:val="00A45910"/>
    <w:rsid w:val="00A45D83"/>
    <w:rsid w:val="00A4627A"/>
    <w:rsid w:val="00A50480"/>
    <w:rsid w:val="00A5109F"/>
    <w:rsid w:val="00A52911"/>
    <w:rsid w:val="00A53EDF"/>
    <w:rsid w:val="00A54641"/>
    <w:rsid w:val="00A547DD"/>
    <w:rsid w:val="00A555A2"/>
    <w:rsid w:val="00A55A43"/>
    <w:rsid w:val="00A55FB2"/>
    <w:rsid w:val="00A56181"/>
    <w:rsid w:val="00A56BD2"/>
    <w:rsid w:val="00A57397"/>
    <w:rsid w:val="00A60F87"/>
    <w:rsid w:val="00A61002"/>
    <w:rsid w:val="00A624F1"/>
    <w:rsid w:val="00A62633"/>
    <w:rsid w:val="00A628E4"/>
    <w:rsid w:val="00A628EB"/>
    <w:rsid w:val="00A648C2"/>
    <w:rsid w:val="00A64A30"/>
    <w:rsid w:val="00A65887"/>
    <w:rsid w:val="00A65FA6"/>
    <w:rsid w:val="00A6601C"/>
    <w:rsid w:val="00A66126"/>
    <w:rsid w:val="00A66165"/>
    <w:rsid w:val="00A6632C"/>
    <w:rsid w:val="00A663FA"/>
    <w:rsid w:val="00A66807"/>
    <w:rsid w:val="00A66C55"/>
    <w:rsid w:val="00A6748E"/>
    <w:rsid w:val="00A70899"/>
    <w:rsid w:val="00A70A19"/>
    <w:rsid w:val="00A71510"/>
    <w:rsid w:val="00A7167E"/>
    <w:rsid w:val="00A7338C"/>
    <w:rsid w:val="00A752EF"/>
    <w:rsid w:val="00A76FB7"/>
    <w:rsid w:val="00A77771"/>
    <w:rsid w:val="00A80EED"/>
    <w:rsid w:val="00A814AF"/>
    <w:rsid w:val="00A81D70"/>
    <w:rsid w:val="00A82307"/>
    <w:rsid w:val="00A836E9"/>
    <w:rsid w:val="00A83C75"/>
    <w:rsid w:val="00A84190"/>
    <w:rsid w:val="00A84BBA"/>
    <w:rsid w:val="00A85383"/>
    <w:rsid w:val="00A86479"/>
    <w:rsid w:val="00A868A0"/>
    <w:rsid w:val="00A873B2"/>
    <w:rsid w:val="00A90676"/>
    <w:rsid w:val="00A90A15"/>
    <w:rsid w:val="00A92B82"/>
    <w:rsid w:val="00A92CBB"/>
    <w:rsid w:val="00A92E14"/>
    <w:rsid w:val="00A92F84"/>
    <w:rsid w:val="00A93C5E"/>
    <w:rsid w:val="00A9411A"/>
    <w:rsid w:val="00A9448F"/>
    <w:rsid w:val="00A94841"/>
    <w:rsid w:val="00A94D4F"/>
    <w:rsid w:val="00A95C13"/>
    <w:rsid w:val="00A95C3E"/>
    <w:rsid w:val="00A95CD9"/>
    <w:rsid w:val="00A96027"/>
    <w:rsid w:val="00A96E98"/>
    <w:rsid w:val="00AA12C8"/>
    <w:rsid w:val="00AA1FE2"/>
    <w:rsid w:val="00AA28FF"/>
    <w:rsid w:val="00AA38D8"/>
    <w:rsid w:val="00AA497D"/>
    <w:rsid w:val="00AA5E9A"/>
    <w:rsid w:val="00AA67F8"/>
    <w:rsid w:val="00AA7243"/>
    <w:rsid w:val="00AB02A4"/>
    <w:rsid w:val="00AB0906"/>
    <w:rsid w:val="00AB0AF1"/>
    <w:rsid w:val="00AB0CE8"/>
    <w:rsid w:val="00AB0FF8"/>
    <w:rsid w:val="00AB18E8"/>
    <w:rsid w:val="00AB1ECF"/>
    <w:rsid w:val="00AB23FE"/>
    <w:rsid w:val="00AB2728"/>
    <w:rsid w:val="00AB2777"/>
    <w:rsid w:val="00AB2912"/>
    <w:rsid w:val="00AB3CF5"/>
    <w:rsid w:val="00AB5503"/>
    <w:rsid w:val="00AB68EB"/>
    <w:rsid w:val="00AB76F5"/>
    <w:rsid w:val="00AC08EF"/>
    <w:rsid w:val="00AC2F6C"/>
    <w:rsid w:val="00AC3B48"/>
    <w:rsid w:val="00AC6122"/>
    <w:rsid w:val="00AC6275"/>
    <w:rsid w:val="00AC6B95"/>
    <w:rsid w:val="00AC7802"/>
    <w:rsid w:val="00AC7A8A"/>
    <w:rsid w:val="00AD0B59"/>
    <w:rsid w:val="00AD1473"/>
    <w:rsid w:val="00AD17FF"/>
    <w:rsid w:val="00AD276C"/>
    <w:rsid w:val="00AD2FCD"/>
    <w:rsid w:val="00AD349C"/>
    <w:rsid w:val="00AD3DF2"/>
    <w:rsid w:val="00AD3F2A"/>
    <w:rsid w:val="00AD4F79"/>
    <w:rsid w:val="00AD51BD"/>
    <w:rsid w:val="00AD5828"/>
    <w:rsid w:val="00AD65B4"/>
    <w:rsid w:val="00AD6BF8"/>
    <w:rsid w:val="00AD70BB"/>
    <w:rsid w:val="00AE033B"/>
    <w:rsid w:val="00AE04EC"/>
    <w:rsid w:val="00AE25FA"/>
    <w:rsid w:val="00AE3463"/>
    <w:rsid w:val="00AE38E3"/>
    <w:rsid w:val="00AE427E"/>
    <w:rsid w:val="00AE43D4"/>
    <w:rsid w:val="00AE4499"/>
    <w:rsid w:val="00AE4775"/>
    <w:rsid w:val="00AE4AC2"/>
    <w:rsid w:val="00AE4B02"/>
    <w:rsid w:val="00AE6615"/>
    <w:rsid w:val="00AF0E6D"/>
    <w:rsid w:val="00AF142E"/>
    <w:rsid w:val="00AF1FD5"/>
    <w:rsid w:val="00AF2324"/>
    <w:rsid w:val="00AF2907"/>
    <w:rsid w:val="00AF3803"/>
    <w:rsid w:val="00AF40F2"/>
    <w:rsid w:val="00AF4A83"/>
    <w:rsid w:val="00AF4BAE"/>
    <w:rsid w:val="00AF4C2E"/>
    <w:rsid w:val="00AF51C7"/>
    <w:rsid w:val="00AF627D"/>
    <w:rsid w:val="00AF768F"/>
    <w:rsid w:val="00AF792E"/>
    <w:rsid w:val="00B00B9E"/>
    <w:rsid w:val="00B00F7E"/>
    <w:rsid w:val="00B01AF2"/>
    <w:rsid w:val="00B01B6D"/>
    <w:rsid w:val="00B01B71"/>
    <w:rsid w:val="00B02367"/>
    <w:rsid w:val="00B0283D"/>
    <w:rsid w:val="00B02850"/>
    <w:rsid w:val="00B03A50"/>
    <w:rsid w:val="00B06D12"/>
    <w:rsid w:val="00B07635"/>
    <w:rsid w:val="00B10053"/>
    <w:rsid w:val="00B10651"/>
    <w:rsid w:val="00B10A31"/>
    <w:rsid w:val="00B10CAC"/>
    <w:rsid w:val="00B11583"/>
    <w:rsid w:val="00B128EB"/>
    <w:rsid w:val="00B12B61"/>
    <w:rsid w:val="00B13731"/>
    <w:rsid w:val="00B13CC5"/>
    <w:rsid w:val="00B152B5"/>
    <w:rsid w:val="00B15C12"/>
    <w:rsid w:val="00B16AF8"/>
    <w:rsid w:val="00B1709C"/>
    <w:rsid w:val="00B1710F"/>
    <w:rsid w:val="00B171FF"/>
    <w:rsid w:val="00B17AB1"/>
    <w:rsid w:val="00B20526"/>
    <w:rsid w:val="00B20BB6"/>
    <w:rsid w:val="00B20C8F"/>
    <w:rsid w:val="00B20D14"/>
    <w:rsid w:val="00B21D69"/>
    <w:rsid w:val="00B22142"/>
    <w:rsid w:val="00B22332"/>
    <w:rsid w:val="00B225E5"/>
    <w:rsid w:val="00B22DB1"/>
    <w:rsid w:val="00B23269"/>
    <w:rsid w:val="00B24ABD"/>
    <w:rsid w:val="00B250B5"/>
    <w:rsid w:val="00B25A29"/>
    <w:rsid w:val="00B26797"/>
    <w:rsid w:val="00B2739A"/>
    <w:rsid w:val="00B27ED7"/>
    <w:rsid w:val="00B30372"/>
    <w:rsid w:val="00B3115B"/>
    <w:rsid w:val="00B31B15"/>
    <w:rsid w:val="00B31C26"/>
    <w:rsid w:val="00B328AE"/>
    <w:rsid w:val="00B3326E"/>
    <w:rsid w:val="00B35070"/>
    <w:rsid w:val="00B351F7"/>
    <w:rsid w:val="00B369E1"/>
    <w:rsid w:val="00B373BE"/>
    <w:rsid w:val="00B405B2"/>
    <w:rsid w:val="00B41297"/>
    <w:rsid w:val="00B4159C"/>
    <w:rsid w:val="00B41666"/>
    <w:rsid w:val="00B41952"/>
    <w:rsid w:val="00B426BA"/>
    <w:rsid w:val="00B432D6"/>
    <w:rsid w:val="00B433F8"/>
    <w:rsid w:val="00B43DE6"/>
    <w:rsid w:val="00B44194"/>
    <w:rsid w:val="00B442FE"/>
    <w:rsid w:val="00B447DE"/>
    <w:rsid w:val="00B44C1B"/>
    <w:rsid w:val="00B45B2F"/>
    <w:rsid w:val="00B4622A"/>
    <w:rsid w:val="00B4636E"/>
    <w:rsid w:val="00B47C75"/>
    <w:rsid w:val="00B47F9D"/>
    <w:rsid w:val="00B50700"/>
    <w:rsid w:val="00B52157"/>
    <w:rsid w:val="00B52263"/>
    <w:rsid w:val="00B522BD"/>
    <w:rsid w:val="00B531B4"/>
    <w:rsid w:val="00B534D8"/>
    <w:rsid w:val="00B55720"/>
    <w:rsid w:val="00B55FEC"/>
    <w:rsid w:val="00B56E01"/>
    <w:rsid w:val="00B576FB"/>
    <w:rsid w:val="00B57C16"/>
    <w:rsid w:val="00B614DF"/>
    <w:rsid w:val="00B61826"/>
    <w:rsid w:val="00B62975"/>
    <w:rsid w:val="00B63691"/>
    <w:rsid w:val="00B63C57"/>
    <w:rsid w:val="00B64073"/>
    <w:rsid w:val="00B64552"/>
    <w:rsid w:val="00B64DE5"/>
    <w:rsid w:val="00B6500B"/>
    <w:rsid w:val="00B658EB"/>
    <w:rsid w:val="00B660C6"/>
    <w:rsid w:val="00B67F7E"/>
    <w:rsid w:val="00B70116"/>
    <w:rsid w:val="00B705A5"/>
    <w:rsid w:val="00B708E9"/>
    <w:rsid w:val="00B70A3A"/>
    <w:rsid w:val="00B70AAE"/>
    <w:rsid w:val="00B71801"/>
    <w:rsid w:val="00B71B7E"/>
    <w:rsid w:val="00B71F96"/>
    <w:rsid w:val="00B7283B"/>
    <w:rsid w:val="00B752F4"/>
    <w:rsid w:val="00B771A6"/>
    <w:rsid w:val="00B77825"/>
    <w:rsid w:val="00B808D0"/>
    <w:rsid w:val="00B825D9"/>
    <w:rsid w:val="00B82C46"/>
    <w:rsid w:val="00B83580"/>
    <w:rsid w:val="00B85621"/>
    <w:rsid w:val="00B85E07"/>
    <w:rsid w:val="00B860F0"/>
    <w:rsid w:val="00B86C33"/>
    <w:rsid w:val="00B86D56"/>
    <w:rsid w:val="00B86E43"/>
    <w:rsid w:val="00B877A2"/>
    <w:rsid w:val="00B87DE9"/>
    <w:rsid w:val="00B912AF"/>
    <w:rsid w:val="00B925BF"/>
    <w:rsid w:val="00B92783"/>
    <w:rsid w:val="00B92E36"/>
    <w:rsid w:val="00B949BC"/>
    <w:rsid w:val="00B94FB0"/>
    <w:rsid w:val="00B9503A"/>
    <w:rsid w:val="00B96465"/>
    <w:rsid w:val="00B9739D"/>
    <w:rsid w:val="00BA0792"/>
    <w:rsid w:val="00BA09E3"/>
    <w:rsid w:val="00BA141C"/>
    <w:rsid w:val="00BA204A"/>
    <w:rsid w:val="00BA213D"/>
    <w:rsid w:val="00BA2C15"/>
    <w:rsid w:val="00BA40E0"/>
    <w:rsid w:val="00BA41F8"/>
    <w:rsid w:val="00BA4D03"/>
    <w:rsid w:val="00BA7171"/>
    <w:rsid w:val="00BB0286"/>
    <w:rsid w:val="00BB058F"/>
    <w:rsid w:val="00BB13A7"/>
    <w:rsid w:val="00BB2056"/>
    <w:rsid w:val="00BB2100"/>
    <w:rsid w:val="00BB2B4D"/>
    <w:rsid w:val="00BB37B0"/>
    <w:rsid w:val="00BB3E31"/>
    <w:rsid w:val="00BB4BAE"/>
    <w:rsid w:val="00BB60F9"/>
    <w:rsid w:val="00BB636E"/>
    <w:rsid w:val="00BC0AC0"/>
    <w:rsid w:val="00BC1557"/>
    <w:rsid w:val="00BC1C7D"/>
    <w:rsid w:val="00BC313B"/>
    <w:rsid w:val="00BC333F"/>
    <w:rsid w:val="00BC5360"/>
    <w:rsid w:val="00BC7237"/>
    <w:rsid w:val="00BC7425"/>
    <w:rsid w:val="00BC777E"/>
    <w:rsid w:val="00BC7990"/>
    <w:rsid w:val="00BD06B2"/>
    <w:rsid w:val="00BD08F1"/>
    <w:rsid w:val="00BD0E20"/>
    <w:rsid w:val="00BD1876"/>
    <w:rsid w:val="00BD1B63"/>
    <w:rsid w:val="00BD22C3"/>
    <w:rsid w:val="00BD3894"/>
    <w:rsid w:val="00BD4AFD"/>
    <w:rsid w:val="00BD50F9"/>
    <w:rsid w:val="00BD548F"/>
    <w:rsid w:val="00BD643D"/>
    <w:rsid w:val="00BD74AF"/>
    <w:rsid w:val="00BE093D"/>
    <w:rsid w:val="00BE256A"/>
    <w:rsid w:val="00BE25DF"/>
    <w:rsid w:val="00BE266C"/>
    <w:rsid w:val="00BE30A4"/>
    <w:rsid w:val="00BE33E6"/>
    <w:rsid w:val="00BE3527"/>
    <w:rsid w:val="00BE3FE3"/>
    <w:rsid w:val="00BE4DAB"/>
    <w:rsid w:val="00BE695F"/>
    <w:rsid w:val="00BE699D"/>
    <w:rsid w:val="00BE6AB0"/>
    <w:rsid w:val="00BE7056"/>
    <w:rsid w:val="00BE7C01"/>
    <w:rsid w:val="00BE7C1A"/>
    <w:rsid w:val="00BF0949"/>
    <w:rsid w:val="00BF1A9B"/>
    <w:rsid w:val="00BF28A3"/>
    <w:rsid w:val="00BF2E3F"/>
    <w:rsid w:val="00BF3F33"/>
    <w:rsid w:val="00BF47A7"/>
    <w:rsid w:val="00BF488A"/>
    <w:rsid w:val="00BF539E"/>
    <w:rsid w:val="00BF55E1"/>
    <w:rsid w:val="00BF5B67"/>
    <w:rsid w:val="00BF5BEF"/>
    <w:rsid w:val="00BF644C"/>
    <w:rsid w:val="00BF7CFA"/>
    <w:rsid w:val="00C0007A"/>
    <w:rsid w:val="00C00B65"/>
    <w:rsid w:val="00C01E8E"/>
    <w:rsid w:val="00C02464"/>
    <w:rsid w:val="00C0409D"/>
    <w:rsid w:val="00C04488"/>
    <w:rsid w:val="00C04C52"/>
    <w:rsid w:val="00C04FDF"/>
    <w:rsid w:val="00C05690"/>
    <w:rsid w:val="00C0574F"/>
    <w:rsid w:val="00C06ACD"/>
    <w:rsid w:val="00C11643"/>
    <w:rsid w:val="00C11A19"/>
    <w:rsid w:val="00C127A1"/>
    <w:rsid w:val="00C14171"/>
    <w:rsid w:val="00C14C9B"/>
    <w:rsid w:val="00C15061"/>
    <w:rsid w:val="00C15256"/>
    <w:rsid w:val="00C16738"/>
    <w:rsid w:val="00C16D5F"/>
    <w:rsid w:val="00C1731C"/>
    <w:rsid w:val="00C175AC"/>
    <w:rsid w:val="00C17C5F"/>
    <w:rsid w:val="00C20313"/>
    <w:rsid w:val="00C20A68"/>
    <w:rsid w:val="00C20FE0"/>
    <w:rsid w:val="00C21605"/>
    <w:rsid w:val="00C22B5E"/>
    <w:rsid w:val="00C22E99"/>
    <w:rsid w:val="00C23991"/>
    <w:rsid w:val="00C23D4F"/>
    <w:rsid w:val="00C24FE1"/>
    <w:rsid w:val="00C251CC"/>
    <w:rsid w:val="00C27691"/>
    <w:rsid w:val="00C30963"/>
    <w:rsid w:val="00C30D2A"/>
    <w:rsid w:val="00C30D4F"/>
    <w:rsid w:val="00C3210C"/>
    <w:rsid w:val="00C32414"/>
    <w:rsid w:val="00C34ABC"/>
    <w:rsid w:val="00C3530D"/>
    <w:rsid w:val="00C35318"/>
    <w:rsid w:val="00C35C10"/>
    <w:rsid w:val="00C366EE"/>
    <w:rsid w:val="00C406C8"/>
    <w:rsid w:val="00C40DB6"/>
    <w:rsid w:val="00C435E9"/>
    <w:rsid w:val="00C443C8"/>
    <w:rsid w:val="00C450FA"/>
    <w:rsid w:val="00C453EB"/>
    <w:rsid w:val="00C45631"/>
    <w:rsid w:val="00C4668C"/>
    <w:rsid w:val="00C47A80"/>
    <w:rsid w:val="00C47B8E"/>
    <w:rsid w:val="00C47E9D"/>
    <w:rsid w:val="00C50C1B"/>
    <w:rsid w:val="00C5204D"/>
    <w:rsid w:val="00C526AF"/>
    <w:rsid w:val="00C52E72"/>
    <w:rsid w:val="00C5375C"/>
    <w:rsid w:val="00C54874"/>
    <w:rsid w:val="00C56355"/>
    <w:rsid w:val="00C56682"/>
    <w:rsid w:val="00C56ACE"/>
    <w:rsid w:val="00C6078D"/>
    <w:rsid w:val="00C6208B"/>
    <w:rsid w:val="00C622AB"/>
    <w:rsid w:val="00C63283"/>
    <w:rsid w:val="00C63F10"/>
    <w:rsid w:val="00C64783"/>
    <w:rsid w:val="00C647BD"/>
    <w:rsid w:val="00C6502F"/>
    <w:rsid w:val="00C65458"/>
    <w:rsid w:val="00C6634B"/>
    <w:rsid w:val="00C664A3"/>
    <w:rsid w:val="00C701EA"/>
    <w:rsid w:val="00C7099B"/>
    <w:rsid w:val="00C70E3B"/>
    <w:rsid w:val="00C71C3D"/>
    <w:rsid w:val="00C73D2E"/>
    <w:rsid w:val="00C742E1"/>
    <w:rsid w:val="00C74B74"/>
    <w:rsid w:val="00C74E63"/>
    <w:rsid w:val="00C76392"/>
    <w:rsid w:val="00C76BAA"/>
    <w:rsid w:val="00C77470"/>
    <w:rsid w:val="00C77FF8"/>
    <w:rsid w:val="00C83991"/>
    <w:rsid w:val="00C839BE"/>
    <w:rsid w:val="00C83F8A"/>
    <w:rsid w:val="00C84590"/>
    <w:rsid w:val="00C85088"/>
    <w:rsid w:val="00C85FD4"/>
    <w:rsid w:val="00C862CF"/>
    <w:rsid w:val="00C87313"/>
    <w:rsid w:val="00C8762E"/>
    <w:rsid w:val="00C877C8"/>
    <w:rsid w:val="00C90123"/>
    <w:rsid w:val="00C91DB1"/>
    <w:rsid w:val="00C93F65"/>
    <w:rsid w:val="00C93F96"/>
    <w:rsid w:val="00C9414F"/>
    <w:rsid w:val="00C94441"/>
    <w:rsid w:val="00C947DF"/>
    <w:rsid w:val="00C9497E"/>
    <w:rsid w:val="00C94B0B"/>
    <w:rsid w:val="00C95462"/>
    <w:rsid w:val="00C955D3"/>
    <w:rsid w:val="00C9581F"/>
    <w:rsid w:val="00C9648D"/>
    <w:rsid w:val="00C96729"/>
    <w:rsid w:val="00C96D71"/>
    <w:rsid w:val="00C97897"/>
    <w:rsid w:val="00C97CC6"/>
    <w:rsid w:val="00C97CEB"/>
    <w:rsid w:val="00CA0889"/>
    <w:rsid w:val="00CA168D"/>
    <w:rsid w:val="00CA1E09"/>
    <w:rsid w:val="00CA1E6E"/>
    <w:rsid w:val="00CA22C8"/>
    <w:rsid w:val="00CA2FCA"/>
    <w:rsid w:val="00CA36B0"/>
    <w:rsid w:val="00CA47C7"/>
    <w:rsid w:val="00CA4DEA"/>
    <w:rsid w:val="00CA5FD7"/>
    <w:rsid w:val="00CA6048"/>
    <w:rsid w:val="00CA6448"/>
    <w:rsid w:val="00CA644E"/>
    <w:rsid w:val="00CA6A8F"/>
    <w:rsid w:val="00CA74D9"/>
    <w:rsid w:val="00CB01D1"/>
    <w:rsid w:val="00CB032F"/>
    <w:rsid w:val="00CB0674"/>
    <w:rsid w:val="00CB13C8"/>
    <w:rsid w:val="00CB35C6"/>
    <w:rsid w:val="00CB3D08"/>
    <w:rsid w:val="00CB457E"/>
    <w:rsid w:val="00CB55C0"/>
    <w:rsid w:val="00CB6481"/>
    <w:rsid w:val="00CB6DE0"/>
    <w:rsid w:val="00CB7454"/>
    <w:rsid w:val="00CB773B"/>
    <w:rsid w:val="00CC0914"/>
    <w:rsid w:val="00CC1592"/>
    <w:rsid w:val="00CC19D0"/>
    <w:rsid w:val="00CC1A95"/>
    <w:rsid w:val="00CC328C"/>
    <w:rsid w:val="00CC38F5"/>
    <w:rsid w:val="00CC5362"/>
    <w:rsid w:val="00CC5F20"/>
    <w:rsid w:val="00CC6261"/>
    <w:rsid w:val="00CC69E3"/>
    <w:rsid w:val="00CC73F3"/>
    <w:rsid w:val="00CC77A4"/>
    <w:rsid w:val="00CD0602"/>
    <w:rsid w:val="00CD0D96"/>
    <w:rsid w:val="00CD146B"/>
    <w:rsid w:val="00CD2A21"/>
    <w:rsid w:val="00CD58E1"/>
    <w:rsid w:val="00CD5C1C"/>
    <w:rsid w:val="00CD6CEE"/>
    <w:rsid w:val="00CD75ED"/>
    <w:rsid w:val="00CD7DCC"/>
    <w:rsid w:val="00CE0CC9"/>
    <w:rsid w:val="00CE0F23"/>
    <w:rsid w:val="00CE366C"/>
    <w:rsid w:val="00CE367F"/>
    <w:rsid w:val="00CE4274"/>
    <w:rsid w:val="00CE47C0"/>
    <w:rsid w:val="00CE49D2"/>
    <w:rsid w:val="00CE56D2"/>
    <w:rsid w:val="00CE63DC"/>
    <w:rsid w:val="00CE7D7D"/>
    <w:rsid w:val="00CF06F6"/>
    <w:rsid w:val="00CF1049"/>
    <w:rsid w:val="00CF119F"/>
    <w:rsid w:val="00CF1CA6"/>
    <w:rsid w:val="00CF1E6C"/>
    <w:rsid w:val="00CF2289"/>
    <w:rsid w:val="00CF2961"/>
    <w:rsid w:val="00CF3222"/>
    <w:rsid w:val="00CF362D"/>
    <w:rsid w:val="00CF42E7"/>
    <w:rsid w:val="00CF465E"/>
    <w:rsid w:val="00CF4A78"/>
    <w:rsid w:val="00CF4CA2"/>
    <w:rsid w:val="00CF4E9F"/>
    <w:rsid w:val="00CF5FF7"/>
    <w:rsid w:val="00CF6F7A"/>
    <w:rsid w:val="00CF7AD9"/>
    <w:rsid w:val="00D00393"/>
    <w:rsid w:val="00D01194"/>
    <w:rsid w:val="00D0139D"/>
    <w:rsid w:val="00D015AD"/>
    <w:rsid w:val="00D0221E"/>
    <w:rsid w:val="00D022CD"/>
    <w:rsid w:val="00D0286E"/>
    <w:rsid w:val="00D02FC4"/>
    <w:rsid w:val="00D031CB"/>
    <w:rsid w:val="00D03765"/>
    <w:rsid w:val="00D03D84"/>
    <w:rsid w:val="00D03DB3"/>
    <w:rsid w:val="00D04026"/>
    <w:rsid w:val="00D06746"/>
    <w:rsid w:val="00D07222"/>
    <w:rsid w:val="00D07539"/>
    <w:rsid w:val="00D10366"/>
    <w:rsid w:val="00D12C95"/>
    <w:rsid w:val="00D1397B"/>
    <w:rsid w:val="00D13F52"/>
    <w:rsid w:val="00D15776"/>
    <w:rsid w:val="00D16646"/>
    <w:rsid w:val="00D16827"/>
    <w:rsid w:val="00D1760E"/>
    <w:rsid w:val="00D211BB"/>
    <w:rsid w:val="00D21C76"/>
    <w:rsid w:val="00D21FC2"/>
    <w:rsid w:val="00D22237"/>
    <w:rsid w:val="00D226CC"/>
    <w:rsid w:val="00D2302D"/>
    <w:rsid w:val="00D23B4C"/>
    <w:rsid w:val="00D24BA5"/>
    <w:rsid w:val="00D24D1E"/>
    <w:rsid w:val="00D25F61"/>
    <w:rsid w:val="00D263DE"/>
    <w:rsid w:val="00D26511"/>
    <w:rsid w:val="00D266FE"/>
    <w:rsid w:val="00D27F59"/>
    <w:rsid w:val="00D327AF"/>
    <w:rsid w:val="00D32DD8"/>
    <w:rsid w:val="00D33618"/>
    <w:rsid w:val="00D339A8"/>
    <w:rsid w:val="00D33D2A"/>
    <w:rsid w:val="00D3423C"/>
    <w:rsid w:val="00D34BFE"/>
    <w:rsid w:val="00D357CB"/>
    <w:rsid w:val="00D4007E"/>
    <w:rsid w:val="00D407EA"/>
    <w:rsid w:val="00D41986"/>
    <w:rsid w:val="00D41BD2"/>
    <w:rsid w:val="00D43E6B"/>
    <w:rsid w:val="00D44C05"/>
    <w:rsid w:val="00D45087"/>
    <w:rsid w:val="00D45733"/>
    <w:rsid w:val="00D45783"/>
    <w:rsid w:val="00D4696B"/>
    <w:rsid w:val="00D47B52"/>
    <w:rsid w:val="00D5035D"/>
    <w:rsid w:val="00D5068A"/>
    <w:rsid w:val="00D518FB"/>
    <w:rsid w:val="00D519C3"/>
    <w:rsid w:val="00D5247A"/>
    <w:rsid w:val="00D5249F"/>
    <w:rsid w:val="00D52C22"/>
    <w:rsid w:val="00D536F8"/>
    <w:rsid w:val="00D5383C"/>
    <w:rsid w:val="00D545D4"/>
    <w:rsid w:val="00D55345"/>
    <w:rsid w:val="00D556C7"/>
    <w:rsid w:val="00D563EA"/>
    <w:rsid w:val="00D5736E"/>
    <w:rsid w:val="00D600DF"/>
    <w:rsid w:val="00D60AEC"/>
    <w:rsid w:val="00D60CE2"/>
    <w:rsid w:val="00D616FA"/>
    <w:rsid w:val="00D61FCF"/>
    <w:rsid w:val="00D634A9"/>
    <w:rsid w:val="00D63BF1"/>
    <w:rsid w:val="00D644A5"/>
    <w:rsid w:val="00D652AD"/>
    <w:rsid w:val="00D664FF"/>
    <w:rsid w:val="00D6689F"/>
    <w:rsid w:val="00D676B3"/>
    <w:rsid w:val="00D67A04"/>
    <w:rsid w:val="00D71779"/>
    <w:rsid w:val="00D71FCA"/>
    <w:rsid w:val="00D72352"/>
    <w:rsid w:val="00D72C01"/>
    <w:rsid w:val="00D72FD7"/>
    <w:rsid w:val="00D735DA"/>
    <w:rsid w:val="00D73BB1"/>
    <w:rsid w:val="00D73BDD"/>
    <w:rsid w:val="00D74529"/>
    <w:rsid w:val="00D7467A"/>
    <w:rsid w:val="00D75479"/>
    <w:rsid w:val="00D765BB"/>
    <w:rsid w:val="00D7710C"/>
    <w:rsid w:val="00D77995"/>
    <w:rsid w:val="00D77C44"/>
    <w:rsid w:val="00D80030"/>
    <w:rsid w:val="00D80217"/>
    <w:rsid w:val="00D80C7D"/>
    <w:rsid w:val="00D80C95"/>
    <w:rsid w:val="00D81B95"/>
    <w:rsid w:val="00D82BA6"/>
    <w:rsid w:val="00D82C2E"/>
    <w:rsid w:val="00D83690"/>
    <w:rsid w:val="00D84AC3"/>
    <w:rsid w:val="00D84C5C"/>
    <w:rsid w:val="00D858DF"/>
    <w:rsid w:val="00D8720A"/>
    <w:rsid w:val="00D91410"/>
    <w:rsid w:val="00D9199E"/>
    <w:rsid w:val="00D91E37"/>
    <w:rsid w:val="00D92067"/>
    <w:rsid w:val="00D922D6"/>
    <w:rsid w:val="00D928AA"/>
    <w:rsid w:val="00D937D8"/>
    <w:rsid w:val="00D93A60"/>
    <w:rsid w:val="00D9449C"/>
    <w:rsid w:val="00D94C1A"/>
    <w:rsid w:val="00D95B96"/>
    <w:rsid w:val="00D960C2"/>
    <w:rsid w:val="00D96975"/>
    <w:rsid w:val="00D96A35"/>
    <w:rsid w:val="00D96A63"/>
    <w:rsid w:val="00D970A1"/>
    <w:rsid w:val="00D97A9F"/>
    <w:rsid w:val="00DA0954"/>
    <w:rsid w:val="00DA097B"/>
    <w:rsid w:val="00DA1A05"/>
    <w:rsid w:val="00DA1A76"/>
    <w:rsid w:val="00DA1DB4"/>
    <w:rsid w:val="00DA2233"/>
    <w:rsid w:val="00DA5461"/>
    <w:rsid w:val="00DA55BD"/>
    <w:rsid w:val="00DA5A15"/>
    <w:rsid w:val="00DA5A5E"/>
    <w:rsid w:val="00DA5C9F"/>
    <w:rsid w:val="00DA6351"/>
    <w:rsid w:val="00DB0B58"/>
    <w:rsid w:val="00DB13AE"/>
    <w:rsid w:val="00DB26C7"/>
    <w:rsid w:val="00DB3853"/>
    <w:rsid w:val="00DB44B2"/>
    <w:rsid w:val="00DB453D"/>
    <w:rsid w:val="00DB45B8"/>
    <w:rsid w:val="00DB4A95"/>
    <w:rsid w:val="00DB7047"/>
    <w:rsid w:val="00DB79F8"/>
    <w:rsid w:val="00DC5645"/>
    <w:rsid w:val="00DC58B6"/>
    <w:rsid w:val="00DC5FCF"/>
    <w:rsid w:val="00DC612D"/>
    <w:rsid w:val="00DC6E6D"/>
    <w:rsid w:val="00DC6F7E"/>
    <w:rsid w:val="00DC7E5F"/>
    <w:rsid w:val="00DD104F"/>
    <w:rsid w:val="00DD1734"/>
    <w:rsid w:val="00DD1AD5"/>
    <w:rsid w:val="00DD241B"/>
    <w:rsid w:val="00DD2A1D"/>
    <w:rsid w:val="00DD3863"/>
    <w:rsid w:val="00DD3925"/>
    <w:rsid w:val="00DD3FD1"/>
    <w:rsid w:val="00DD45CE"/>
    <w:rsid w:val="00DD4DCF"/>
    <w:rsid w:val="00DD545E"/>
    <w:rsid w:val="00DD5D68"/>
    <w:rsid w:val="00DD6544"/>
    <w:rsid w:val="00DD7773"/>
    <w:rsid w:val="00DD7859"/>
    <w:rsid w:val="00DE2C77"/>
    <w:rsid w:val="00DE2E01"/>
    <w:rsid w:val="00DE39E2"/>
    <w:rsid w:val="00DE55CE"/>
    <w:rsid w:val="00DE56AF"/>
    <w:rsid w:val="00DE5B36"/>
    <w:rsid w:val="00DE5F64"/>
    <w:rsid w:val="00DE6535"/>
    <w:rsid w:val="00DE6680"/>
    <w:rsid w:val="00DE7083"/>
    <w:rsid w:val="00DE7522"/>
    <w:rsid w:val="00DE7604"/>
    <w:rsid w:val="00DE7F1A"/>
    <w:rsid w:val="00DF2A7B"/>
    <w:rsid w:val="00DF390F"/>
    <w:rsid w:val="00DF4704"/>
    <w:rsid w:val="00DF49EE"/>
    <w:rsid w:val="00E0032D"/>
    <w:rsid w:val="00E00788"/>
    <w:rsid w:val="00E00B19"/>
    <w:rsid w:val="00E01654"/>
    <w:rsid w:val="00E01972"/>
    <w:rsid w:val="00E02164"/>
    <w:rsid w:val="00E032B9"/>
    <w:rsid w:val="00E033D2"/>
    <w:rsid w:val="00E0495F"/>
    <w:rsid w:val="00E04ADB"/>
    <w:rsid w:val="00E04D2A"/>
    <w:rsid w:val="00E0516E"/>
    <w:rsid w:val="00E05702"/>
    <w:rsid w:val="00E057AB"/>
    <w:rsid w:val="00E057CD"/>
    <w:rsid w:val="00E073F7"/>
    <w:rsid w:val="00E1052B"/>
    <w:rsid w:val="00E10603"/>
    <w:rsid w:val="00E10EBA"/>
    <w:rsid w:val="00E116E9"/>
    <w:rsid w:val="00E1233A"/>
    <w:rsid w:val="00E13C1D"/>
    <w:rsid w:val="00E13C31"/>
    <w:rsid w:val="00E151B5"/>
    <w:rsid w:val="00E15336"/>
    <w:rsid w:val="00E1548F"/>
    <w:rsid w:val="00E209AE"/>
    <w:rsid w:val="00E20BA0"/>
    <w:rsid w:val="00E2175E"/>
    <w:rsid w:val="00E22AB0"/>
    <w:rsid w:val="00E22C62"/>
    <w:rsid w:val="00E23656"/>
    <w:rsid w:val="00E238C6"/>
    <w:rsid w:val="00E23F9B"/>
    <w:rsid w:val="00E24DDA"/>
    <w:rsid w:val="00E254C5"/>
    <w:rsid w:val="00E2550A"/>
    <w:rsid w:val="00E25E3A"/>
    <w:rsid w:val="00E26D86"/>
    <w:rsid w:val="00E27F53"/>
    <w:rsid w:val="00E306D2"/>
    <w:rsid w:val="00E30919"/>
    <w:rsid w:val="00E31069"/>
    <w:rsid w:val="00E31304"/>
    <w:rsid w:val="00E3177A"/>
    <w:rsid w:val="00E33B54"/>
    <w:rsid w:val="00E345EB"/>
    <w:rsid w:val="00E34735"/>
    <w:rsid w:val="00E35C9A"/>
    <w:rsid w:val="00E366CD"/>
    <w:rsid w:val="00E3711C"/>
    <w:rsid w:val="00E375B0"/>
    <w:rsid w:val="00E37D18"/>
    <w:rsid w:val="00E40307"/>
    <w:rsid w:val="00E40F82"/>
    <w:rsid w:val="00E422AC"/>
    <w:rsid w:val="00E427FE"/>
    <w:rsid w:val="00E42DF2"/>
    <w:rsid w:val="00E43668"/>
    <w:rsid w:val="00E44FC4"/>
    <w:rsid w:val="00E4508A"/>
    <w:rsid w:val="00E45709"/>
    <w:rsid w:val="00E46AEB"/>
    <w:rsid w:val="00E47D6C"/>
    <w:rsid w:val="00E506DD"/>
    <w:rsid w:val="00E50BCF"/>
    <w:rsid w:val="00E50F84"/>
    <w:rsid w:val="00E513FF"/>
    <w:rsid w:val="00E514FC"/>
    <w:rsid w:val="00E5253A"/>
    <w:rsid w:val="00E53989"/>
    <w:rsid w:val="00E54297"/>
    <w:rsid w:val="00E54EF6"/>
    <w:rsid w:val="00E551D3"/>
    <w:rsid w:val="00E565B4"/>
    <w:rsid w:val="00E57066"/>
    <w:rsid w:val="00E57B5E"/>
    <w:rsid w:val="00E57CE3"/>
    <w:rsid w:val="00E610D5"/>
    <w:rsid w:val="00E61308"/>
    <w:rsid w:val="00E61509"/>
    <w:rsid w:val="00E61762"/>
    <w:rsid w:val="00E61F37"/>
    <w:rsid w:val="00E623DF"/>
    <w:rsid w:val="00E62456"/>
    <w:rsid w:val="00E62DF4"/>
    <w:rsid w:val="00E63AE6"/>
    <w:rsid w:val="00E64432"/>
    <w:rsid w:val="00E64491"/>
    <w:rsid w:val="00E65826"/>
    <w:rsid w:val="00E6591D"/>
    <w:rsid w:val="00E65B55"/>
    <w:rsid w:val="00E6602C"/>
    <w:rsid w:val="00E67B9D"/>
    <w:rsid w:val="00E7112F"/>
    <w:rsid w:val="00E7177B"/>
    <w:rsid w:val="00E71981"/>
    <w:rsid w:val="00E71E2F"/>
    <w:rsid w:val="00E7220D"/>
    <w:rsid w:val="00E7239E"/>
    <w:rsid w:val="00E73C27"/>
    <w:rsid w:val="00E7406B"/>
    <w:rsid w:val="00E744C4"/>
    <w:rsid w:val="00E7454C"/>
    <w:rsid w:val="00E74BC9"/>
    <w:rsid w:val="00E7553B"/>
    <w:rsid w:val="00E7642B"/>
    <w:rsid w:val="00E76CAF"/>
    <w:rsid w:val="00E80AFB"/>
    <w:rsid w:val="00E81833"/>
    <w:rsid w:val="00E82C01"/>
    <w:rsid w:val="00E82C23"/>
    <w:rsid w:val="00E82CB5"/>
    <w:rsid w:val="00E82D07"/>
    <w:rsid w:val="00E83B65"/>
    <w:rsid w:val="00E84004"/>
    <w:rsid w:val="00E84C9E"/>
    <w:rsid w:val="00E853D3"/>
    <w:rsid w:val="00E85617"/>
    <w:rsid w:val="00E85981"/>
    <w:rsid w:val="00E85EDB"/>
    <w:rsid w:val="00E86AF3"/>
    <w:rsid w:val="00E87AA6"/>
    <w:rsid w:val="00E940D6"/>
    <w:rsid w:val="00E941F0"/>
    <w:rsid w:val="00E94A4A"/>
    <w:rsid w:val="00E95016"/>
    <w:rsid w:val="00E95403"/>
    <w:rsid w:val="00E964E4"/>
    <w:rsid w:val="00E9651D"/>
    <w:rsid w:val="00E969F5"/>
    <w:rsid w:val="00E96E4A"/>
    <w:rsid w:val="00E96EC1"/>
    <w:rsid w:val="00E97243"/>
    <w:rsid w:val="00EA1E6A"/>
    <w:rsid w:val="00EA2785"/>
    <w:rsid w:val="00EA299A"/>
    <w:rsid w:val="00EA3082"/>
    <w:rsid w:val="00EA33E4"/>
    <w:rsid w:val="00EA387E"/>
    <w:rsid w:val="00EA499B"/>
    <w:rsid w:val="00EA4A1D"/>
    <w:rsid w:val="00EA61AA"/>
    <w:rsid w:val="00EA6E12"/>
    <w:rsid w:val="00EA78DF"/>
    <w:rsid w:val="00EA7CED"/>
    <w:rsid w:val="00EB0E8D"/>
    <w:rsid w:val="00EB251C"/>
    <w:rsid w:val="00EB28C1"/>
    <w:rsid w:val="00EB2A29"/>
    <w:rsid w:val="00EB4E52"/>
    <w:rsid w:val="00EB4F2C"/>
    <w:rsid w:val="00EB51F7"/>
    <w:rsid w:val="00EB52D8"/>
    <w:rsid w:val="00EB5734"/>
    <w:rsid w:val="00EB5987"/>
    <w:rsid w:val="00EB5C37"/>
    <w:rsid w:val="00EB5ECF"/>
    <w:rsid w:val="00EB6A4F"/>
    <w:rsid w:val="00EC0A46"/>
    <w:rsid w:val="00EC2588"/>
    <w:rsid w:val="00EC2925"/>
    <w:rsid w:val="00EC2A81"/>
    <w:rsid w:val="00EC3150"/>
    <w:rsid w:val="00EC3A41"/>
    <w:rsid w:val="00EC3F36"/>
    <w:rsid w:val="00EC4021"/>
    <w:rsid w:val="00EC50A3"/>
    <w:rsid w:val="00EC5455"/>
    <w:rsid w:val="00EC567B"/>
    <w:rsid w:val="00EC5B9E"/>
    <w:rsid w:val="00EC6E67"/>
    <w:rsid w:val="00EC7172"/>
    <w:rsid w:val="00EC7F0E"/>
    <w:rsid w:val="00ED0B4D"/>
    <w:rsid w:val="00ED144E"/>
    <w:rsid w:val="00ED16D8"/>
    <w:rsid w:val="00ED178C"/>
    <w:rsid w:val="00ED39E5"/>
    <w:rsid w:val="00ED3C03"/>
    <w:rsid w:val="00ED4111"/>
    <w:rsid w:val="00ED4540"/>
    <w:rsid w:val="00ED550F"/>
    <w:rsid w:val="00ED59F1"/>
    <w:rsid w:val="00ED5CAE"/>
    <w:rsid w:val="00ED7492"/>
    <w:rsid w:val="00EE1945"/>
    <w:rsid w:val="00EE2967"/>
    <w:rsid w:val="00EE2A0C"/>
    <w:rsid w:val="00EE2CB9"/>
    <w:rsid w:val="00EE2EF2"/>
    <w:rsid w:val="00EE3007"/>
    <w:rsid w:val="00EE3646"/>
    <w:rsid w:val="00EE3790"/>
    <w:rsid w:val="00EE3E56"/>
    <w:rsid w:val="00EE4243"/>
    <w:rsid w:val="00EE57CC"/>
    <w:rsid w:val="00EE5CFB"/>
    <w:rsid w:val="00EE755B"/>
    <w:rsid w:val="00EF060B"/>
    <w:rsid w:val="00EF17FF"/>
    <w:rsid w:val="00EF234E"/>
    <w:rsid w:val="00EF305E"/>
    <w:rsid w:val="00EF3D4F"/>
    <w:rsid w:val="00EF566F"/>
    <w:rsid w:val="00EF5D69"/>
    <w:rsid w:val="00EF67F2"/>
    <w:rsid w:val="00EF6B2B"/>
    <w:rsid w:val="00EF6C74"/>
    <w:rsid w:val="00F00AB1"/>
    <w:rsid w:val="00F010F7"/>
    <w:rsid w:val="00F01845"/>
    <w:rsid w:val="00F02AE5"/>
    <w:rsid w:val="00F041FE"/>
    <w:rsid w:val="00F0477B"/>
    <w:rsid w:val="00F0497B"/>
    <w:rsid w:val="00F07990"/>
    <w:rsid w:val="00F1001B"/>
    <w:rsid w:val="00F11057"/>
    <w:rsid w:val="00F11F9A"/>
    <w:rsid w:val="00F12A0D"/>
    <w:rsid w:val="00F13453"/>
    <w:rsid w:val="00F13900"/>
    <w:rsid w:val="00F13F74"/>
    <w:rsid w:val="00F1480A"/>
    <w:rsid w:val="00F14987"/>
    <w:rsid w:val="00F15453"/>
    <w:rsid w:val="00F156FF"/>
    <w:rsid w:val="00F15738"/>
    <w:rsid w:val="00F16115"/>
    <w:rsid w:val="00F1663E"/>
    <w:rsid w:val="00F16A90"/>
    <w:rsid w:val="00F1759C"/>
    <w:rsid w:val="00F208C4"/>
    <w:rsid w:val="00F21FEE"/>
    <w:rsid w:val="00F22C0C"/>
    <w:rsid w:val="00F22CEE"/>
    <w:rsid w:val="00F2303F"/>
    <w:rsid w:val="00F234CF"/>
    <w:rsid w:val="00F24C74"/>
    <w:rsid w:val="00F25739"/>
    <w:rsid w:val="00F2576F"/>
    <w:rsid w:val="00F25869"/>
    <w:rsid w:val="00F2648D"/>
    <w:rsid w:val="00F26654"/>
    <w:rsid w:val="00F27DF0"/>
    <w:rsid w:val="00F304A2"/>
    <w:rsid w:val="00F31233"/>
    <w:rsid w:val="00F327AE"/>
    <w:rsid w:val="00F327D2"/>
    <w:rsid w:val="00F32A32"/>
    <w:rsid w:val="00F34A99"/>
    <w:rsid w:val="00F35221"/>
    <w:rsid w:val="00F35D6B"/>
    <w:rsid w:val="00F376F1"/>
    <w:rsid w:val="00F37A28"/>
    <w:rsid w:val="00F400C3"/>
    <w:rsid w:val="00F42780"/>
    <w:rsid w:val="00F4407F"/>
    <w:rsid w:val="00F446CB"/>
    <w:rsid w:val="00F45348"/>
    <w:rsid w:val="00F460CD"/>
    <w:rsid w:val="00F4672F"/>
    <w:rsid w:val="00F47921"/>
    <w:rsid w:val="00F5152A"/>
    <w:rsid w:val="00F5154E"/>
    <w:rsid w:val="00F51711"/>
    <w:rsid w:val="00F52927"/>
    <w:rsid w:val="00F53744"/>
    <w:rsid w:val="00F545C0"/>
    <w:rsid w:val="00F54B49"/>
    <w:rsid w:val="00F55D8B"/>
    <w:rsid w:val="00F55F68"/>
    <w:rsid w:val="00F563A5"/>
    <w:rsid w:val="00F5640D"/>
    <w:rsid w:val="00F57234"/>
    <w:rsid w:val="00F573B7"/>
    <w:rsid w:val="00F57B16"/>
    <w:rsid w:val="00F60118"/>
    <w:rsid w:val="00F601E1"/>
    <w:rsid w:val="00F6068D"/>
    <w:rsid w:val="00F60795"/>
    <w:rsid w:val="00F6493D"/>
    <w:rsid w:val="00F6495F"/>
    <w:rsid w:val="00F656A9"/>
    <w:rsid w:val="00F659FF"/>
    <w:rsid w:val="00F65F26"/>
    <w:rsid w:val="00F662F6"/>
    <w:rsid w:val="00F66357"/>
    <w:rsid w:val="00F66B5A"/>
    <w:rsid w:val="00F67B03"/>
    <w:rsid w:val="00F705A7"/>
    <w:rsid w:val="00F71372"/>
    <w:rsid w:val="00F71E93"/>
    <w:rsid w:val="00F738D7"/>
    <w:rsid w:val="00F739A3"/>
    <w:rsid w:val="00F73DA8"/>
    <w:rsid w:val="00F74142"/>
    <w:rsid w:val="00F749A6"/>
    <w:rsid w:val="00F74A14"/>
    <w:rsid w:val="00F74E3E"/>
    <w:rsid w:val="00F7516B"/>
    <w:rsid w:val="00F75F7F"/>
    <w:rsid w:val="00F77A7F"/>
    <w:rsid w:val="00F77A89"/>
    <w:rsid w:val="00F77FA2"/>
    <w:rsid w:val="00F800F4"/>
    <w:rsid w:val="00F803E8"/>
    <w:rsid w:val="00F807FF"/>
    <w:rsid w:val="00F80BF2"/>
    <w:rsid w:val="00F80E8F"/>
    <w:rsid w:val="00F81672"/>
    <w:rsid w:val="00F82D53"/>
    <w:rsid w:val="00F83062"/>
    <w:rsid w:val="00F83799"/>
    <w:rsid w:val="00F83A1D"/>
    <w:rsid w:val="00F83C0B"/>
    <w:rsid w:val="00F84925"/>
    <w:rsid w:val="00F85389"/>
    <w:rsid w:val="00F85401"/>
    <w:rsid w:val="00F8578A"/>
    <w:rsid w:val="00F866BC"/>
    <w:rsid w:val="00F86FBF"/>
    <w:rsid w:val="00F87413"/>
    <w:rsid w:val="00F8761D"/>
    <w:rsid w:val="00F90160"/>
    <w:rsid w:val="00F916E6"/>
    <w:rsid w:val="00F917C8"/>
    <w:rsid w:val="00F91E6C"/>
    <w:rsid w:val="00F923DC"/>
    <w:rsid w:val="00F9378D"/>
    <w:rsid w:val="00F94306"/>
    <w:rsid w:val="00F95A6B"/>
    <w:rsid w:val="00F95EBE"/>
    <w:rsid w:val="00F960FF"/>
    <w:rsid w:val="00F96A40"/>
    <w:rsid w:val="00F96F93"/>
    <w:rsid w:val="00F96FE8"/>
    <w:rsid w:val="00F9795E"/>
    <w:rsid w:val="00F97A30"/>
    <w:rsid w:val="00FA05A6"/>
    <w:rsid w:val="00FA172F"/>
    <w:rsid w:val="00FA2F4B"/>
    <w:rsid w:val="00FA32D5"/>
    <w:rsid w:val="00FA357E"/>
    <w:rsid w:val="00FA35D2"/>
    <w:rsid w:val="00FA3986"/>
    <w:rsid w:val="00FA4972"/>
    <w:rsid w:val="00FA510F"/>
    <w:rsid w:val="00FA56D9"/>
    <w:rsid w:val="00FB054E"/>
    <w:rsid w:val="00FB25CE"/>
    <w:rsid w:val="00FB283B"/>
    <w:rsid w:val="00FB38A5"/>
    <w:rsid w:val="00FB4373"/>
    <w:rsid w:val="00FB45B8"/>
    <w:rsid w:val="00FB5AF8"/>
    <w:rsid w:val="00FB7ED6"/>
    <w:rsid w:val="00FC055F"/>
    <w:rsid w:val="00FC12B0"/>
    <w:rsid w:val="00FC14B2"/>
    <w:rsid w:val="00FC1B18"/>
    <w:rsid w:val="00FC1FF8"/>
    <w:rsid w:val="00FC2BC6"/>
    <w:rsid w:val="00FC3079"/>
    <w:rsid w:val="00FC325F"/>
    <w:rsid w:val="00FC3643"/>
    <w:rsid w:val="00FC3901"/>
    <w:rsid w:val="00FC417C"/>
    <w:rsid w:val="00FC4864"/>
    <w:rsid w:val="00FC528A"/>
    <w:rsid w:val="00FC59A6"/>
    <w:rsid w:val="00FC616E"/>
    <w:rsid w:val="00FC7FAB"/>
    <w:rsid w:val="00FD02D0"/>
    <w:rsid w:val="00FD169C"/>
    <w:rsid w:val="00FD1785"/>
    <w:rsid w:val="00FD2AA6"/>
    <w:rsid w:val="00FD3063"/>
    <w:rsid w:val="00FD3D0C"/>
    <w:rsid w:val="00FD3FA6"/>
    <w:rsid w:val="00FD490E"/>
    <w:rsid w:val="00FD4B70"/>
    <w:rsid w:val="00FD5465"/>
    <w:rsid w:val="00FD5731"/>
    <w:rsid w:val="00FD57A9"/>
    <w:rsid w:val="00FD5A39"/>
    <w:rsid w:val="00FD642C"/>
    <w:rsid w:val="00FD667A"/>
    <w:rsid w:val="00FD69B1"/>
    <w:rsid w:val="00FE05C4"/>
    <w:rsid w:val="00FE0953"/>
    <w:rsid w:val="00FE0D8C"/>
    <w:rsid w:val="00FE1A8F"/>
    <w:rsid w:val="00FE20B9"/>
    <w:rsid w:val="00FE24A9"/>
    <w:rsid w:val="00FE31A0"/>
    <w:rsid w:val="00FE3F51"/>
    <w:rsid w:val="00FE58BE"/>
    <w:rsid w:val="00FE6CE6"/>
    <w:rsid w:val="00FE72C9"/>
    <w:rsid w:val="00FE7885"/>
    <w:rsid w:val="00FE7FBB"/>
    <w:rsid w:val="00FF08BC"/>
    <w:rsid w:val="00FF2844"/>
    <w:rsid w:val="00FF2B2B"/>
    <w:rsid w:val="00FF31FA"/>
    <w:rsid w:val="00FF3C0A"/>
    <w:rsid w:val="00FF5A63"/>
    <w:rsid w:val="00FF68C3"/>
    <w:rsid w:val="00FF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03"/>
    <w:pPr>
      <w:spacing w:after="160" w:line="259" w:lineRule="auto"/>
      <w:ind w:left="720"/>
      <w:contextualSpacing/>
    </w:pPr>
    <w:rPr>
      <w:rFonts w:ascii="Times New Roman" w:eastAsiaTheme="minorHAnsi" w:hAnsi="Times New Roman" w:cs="Times New Roman"/>
      <w:spacing w:val="11"/>
      <w:sz w:val="28"/>
      <w:szCs w:val="28"/>
      <w:lang w:eastAsia="en-US"/>
    </w:rPr>
  </w:style>
  <w:style w:type="paragraph" w:customStyle="1" w:styleId="1">
    <w:name w:val="заголовок 1"/>
    <w:basedOn w:val="a"/>
    <w:next w:val="a"/>
    <w:rsid w:val="00973790"/>
    <w:pPr>
      <w:keepNext/>
      <w:snapToGrid w:val="0"/>
      <w:spacing w:after="0" w:line="240" w:lineRule="auto"/>
    </w:pPr>
    <w:rPr>
      <w:rFonts w:ascii="Courier New" w:eastAsia="Times New Roman" w:hAnsi="Courier New" w:cs="Times New Roman"/>
      <w:sz w:val="28"/>
      <w:szCs w:val="20"/>
      <w:lang w:val="en-US"/>
    </w:rPr>
  </w:style>
  <w:style w:type="paragraph" w:customStyle="1" w:styleId="ConsPlusCell">
    <w:name w:val="ConsPlusCell"/>
    <w:next w:val="a"/>
    <w:rsid w:val="00973790"/>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a4">
    <w:name w:val="Основной текст с отступом Знак"/>
    <w:basedOn w:val="a0"/>
    <w:link w:val="a5"/>
    <w:semiHidden/>
    <w:locked/>
    <w:rsid w:val="00973790"/>
  </w:style>
  <w:style w:type="paragraph" w:styleId="a5">
    <w:name w:val="Body Text Indent"/>
    <w:basedOn w:val="a"/>
    <w:link w:val="a4"/>
    <w:semiHidden/>
    <w:rsid w:val="00973790"/>
    <w:pPr>
      <w:autoSpaceDE w:val="0"/>
      <w:autoSpaceDN w:val="0"/>
      <w:spacing w:after="120" w:line="240" w:lineRule="auto"/>
      <w:ind w:left="283"/>
    </w:pPr>
  </w:style>
  <w:style w:type="character" w:customStyle="1" w:styleId="10">
    <w:name w:val="Основной текст с отступом Знак1"/>
    <w:basedOn w:val="a0"/>
    <w:link w:val="a5"/>
    <w:uiPriority w:val="99"/>
    <w:semiHidden/>
    <w:rsid w:val="00973790"/>
  </w:style>
  <w:style w:type="table" w:styleId="a6">
    <w:name w:val="Table Grid"/>
    <w:basedOn w:val="a1"/>
    <w:uiPriority w:val="39"/>
    <w:rsid w:val="004A7B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Знак"/>
    <w:link w:val="a8"/>
    <w:locked/>
    <w:rsid w:val="005F61B6"/>
    <w:rPr>
      <w:b/>
      <w:bCs/>
      <w:sz w:val="24"/>
      <w:szCs w:val="24"/>
    </w:rPr>
  </w:style>
  <w:style w:type="paragraph" w:styleId="a8">
    <w:name w:val="Title"/>
    <w:basedOn w:val="a"/>
    <w:link w:val="a7"/>
    <w:qFormat/>
    <w:rsid w:val="005F61B6"/>
    <w:pPr>
      <w:spacing w:after="0" w:line="240" w:lineRule="auto"/>
      <w:jc w:val="center"/>
    </w:pPr>
    <w:rPr>
      <w:b/>
      <w:bCs/>
      <w:sz w:val="24"/>
      <w:szCs w:val="24"/>
    </w:rPr>
  </w:style>
  <w:style w:type="character" w:customStyle="1" w:styleId="11">
    <w:name w:val="Название Знак1"/>
    <w:basedOn w:val="a0"/>
    <w:link w:val="a8"/>
    <w:uiPriority w:val="10"/>
    <w:rsid w:val="005F61B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1D19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9FF"/>
  </w:style>
  <w:style w:type="paragraph" w:styleId="ab">
    <w:name w:val="footer"/>
    <w:basedOn w:val="a"/>
    <w:link w:val="ac"/>
    <w:uiPriority w:val="99"/>
    <w:semiHidden/>
    <w:unhideWhenUsed/>
    <w:rsid w:val="001D19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D19FF"/>
  </w:style>
  <w:style w:type="paragraph" w:styleId="ad">
    <w:name w:val="Balloon Text"/>
    <w:basedOn w:val="a"/>
    <w:link w:val="ae"/>
    <w:uiPriority w:val="99"/>
    <w:semiHidden/>
    <w:unhideWhenUsed/>
    <w:rsid w:val="001D19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19FF"/>
    <w:rPr>
      <w:rFonts w:ascii="Tahoma" w:hAnsi="Tahoma" w:cs="Tahoma"/>
      <w:sz w:val="16"/>
      <w:szCs w:val="16"/>
    </w:rPr>
  </w:style>
  <w:style w:type="paragraph" w:styleId="af">
    <w:name w:val="No Spacing"/>
    <w:link w:val="af0"/>
    <w:uiPriority w:val="1"/>
    <w:qFormat/>
    <w:rsid w:val="00974678"/>
    <w:pPr>
      <w:tabs>
        <w:tab w:val="left" w:pos="567"/>
      </w:tabs>
      <w:spacing w:after="0" w:line="240" w:lineRule="auto"/>
      <w:ind w:firstLine="284"/>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1"/>
    <w:rsid w:val="00974678"/>
    <w:rPr>
      <w:rFonts w:ascii="Times New Roman" w:eastAsia="Times New Roman" w:hAnsi="Times New Roman" w:cs="Times New Roman"/>
      <w:sz w:val="24"/>
      <w:szCs w:val="24"/>
    </w:rPr>
  </w:style>
  <w:style w:type="paragraph" w:styleId="af1">
    <w:name w:val="Body Text"/>
    <w:basedOn w:val="a"/>
    <w:link w:val="af2"/>
    <w:uiPriority w:val="99"/>
    <w:semiHidden/>
    <w:unhideWhenUsed/>
    <w:rsid w:val="00865B6B"/>
    <w:pPr>
      <w:spacing w:after="120"/>
    </w:pPr>
  </w:style>
  <w:style w:type="character" w:customStyle="1" w:styleId="af2">
    <w:name w:val="Основной текст Знак"/>
    <w:basedOn w:val="a0"/>
    <w:link w:val="af1"/>
    <w:uiPriority w:val="99"/>
    <w:semiHidden/>
    <w:rsid w:val="00865B6B"/>
  </w:style>
  <w:style w:type="paragraph" w:styleId="2">
    <w:name w:val="Body Text Indent 2"/>
    <w:basedOn w:val="a"/>
    <w:link w:val="20"/>
    <w:uiPriority w:val="99"/>
    <w:semiHidden/>
    <w:unhideWhenUsed/>
    <w:rsid w:val="00865B6B"/>
    <w:pPr>
      <w:spacing w:after="120" w:line="480" w:lineRule="auto"/>
      <w:ind w:left="283"/>
    </w:pPr>
  </w:style>
  <w:style w:type="character" w:customStyle="1" w:styleId="20">
    <w:name w:val="Основной текст с отступом 2 Знак"/>
    <w:basedOn w:val="a0"/>
    <w:link w:val="2"/>
    <w:uiPriority w:val="99"/>
    <w:semiHidden/>
    <w:rsid w:val="00865B6B"/>
  </w:style>
  <w:style w:type="paragraph" w:customStyle="1" w:styleId="ConsPlusNormal">
    <w:name w:val="ConsPlusNormal"/>
    <w:rsid w:val="00865B6B"/>
    <w:pPr>
      <w:widowControl w:val="0"/>
      <w:autoSpaceDE w:val="0"/>
      <w:autoSpaceDN w:val="0"/>
      <w:adjustRightInd w:val="0"/>
      <w:spacing w:after="0" w:line="240" w:lineRule="auto"/>
    </w:pPr>
    <w:rPr>
      <w:rFonts w:ascii="Arial" w:eastAsia="Times New Roman" w:hAnsi="Arial" w:cs="Arial"/>
      <w:sz w:val="20"/>
      <w:szCs w:val="20"/>
    </w:rPr>
  </w:style>
  <w:style w:type="character" w:styleId="af3">
    <w:name w:val="Hyperlink"/>
    <w:rsid w:val="00865B6B"/>
    <w:rPr>
      <w:color w:val="0000FF"/>
      <w:u w:val="single"/>
    </w:rPr>
  </w:style>
  <w:style w:type="paragraph" w:customStyle="1" w:styleId="ConsNonformat">
    <w:name w:val="ConsNonformat"/>
    <w:rsid w:val="00865B6B"/>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2">
    <w:name w:val="Нижний колонтитул Знак1"/>
    <w:basedOn w:val="a0"/>
    <w:uiPriority w:val="99"/>
    <w:semiHidden/>
    <w:rsid w:val="002B2EFB"/>
  </w:style>
  <w:style w:type="character" w:customStyle="1" w:styleId="13">
    <w:name w:val="Текст выноски Знак1"/>
    <w:basedOn w:val="a0"/>
    <w:uiPriority w:val="99"/>
    <w:semiHidden/>
    <w:rsid w:val="002B2EFB"/>
    <w:rPr>
      <w:rFonts w:ascii="Tahoma" w:hAnsi="Tahoma" w:cs="Tahoma"/>
      <w:sz w:val="16"/>
      <w:szCs w:val="16"/>
    </w:rPr>
  </w:style>
  <w:style w:type="character" w:customStyle="1" w:styleId="21">
    <w:name w:val="Основной текст с отступом 2 Знак1"/>
    <w:basedOn w:val="a0"/>
    <w:uiPriority w:val="99"/>
    <w:semiHidden/>
    <w:rsid w:val="002B2EFB"/>
  </w:style>
  <w:style w:type="character" w:customStyle="1" w:styleId="14">
    <w:name w:val="Основной текст Знак1"/>
    <w:basedOn w:val="a0"/>
    <w:uiPriority w:val="99"/>
    <w:semiHidden/>
    <w:rsid w:val="00C664A3"/>
  </w:style>
  <w:style w:type="paragraph" w:customStyle="1" w:styleId="affc">
    <w:name w:val="affc"/>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ff3"/>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C664A3"/>
  </w:style>
  <w:style w:type="character" w:customStyle="1" w:styleId="spelle">
    <w:name w:val="spelle"/>
    <w:basedOn w:val="a0"/>
    <w:rsid w:val="00C664A3"/>
  </w:style>
  <w:style w:type="character" w:styleId="af4">
    <w:name w:val="Strong"/>
    <w:qFormat/>
    <w:rsid w:val="003C2FAA"/>
    <w:rPr>
      <w:b/>
      <w:bCs/>
    </w:rPr>
  </w:style>
  <w:style w:type="paragraph" w:styleId="af5">
    <w:name w:val="Normal (Web)"/>
    <w:basedOn w:val="a"/>
    <w:rsid w:val="003C2FAA"/>
    <w:pPr>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121519"/>
  </w:style>
  <w:style w:type="paragraph" w:styleId="af6">
    <w:name w:val="endnote text"/>
    <w:basedOn w:val="a"/>
    <w:link w:val="af7"/>
    <w:uiPriority w:val="99"/>
    <w:semiHidden/>
    <w:unhideWhenUsed/>
    <w:rsid w:val="00A31439"/>
    <w:pPr>
      <w:spacing w:after="0" w:line="240" w:lineRule="auto"/>
    </w:pPr>
    <w:rPr>
      <w:sz w:val="20"/>
      <w:szCs w:val="20"/>
    </w:rPr>
  </w:style>
  <w:style w:type="character" w:customStyle="1" w:styleId="af7">
    <w:name w:val="Текст концевой сноски Знак"/>
    <w:basedOn w:val="a0"/>
    <w:link w:val="af6"/>
    <w:uiPriority w:val="99"/>
    <w:semiHidden/>
    <w:rsid w:val="00A31439"/>
    <w:rPr>
      <w:sz w:val="20"/>
      <w:szCs w:val="20"/>
    </w:rPr>
  </w:style>
  <w:style w:type="character" w:styleId="af8">
    <w:name w:val="endnote reference"/>
    <w:basedOn w:val="a0"/>
    <w:uiPriority w:val="99"/>
    <w:semiHidden/>
    <w:unhideWhenUsed/>
    <w:rsid w:val="00A31439"/>
    <w:rPr>
      <w:vertAlign w:val="superscript"/>
    </w:rPr>
  </w:style>
  <w:style w:type="character" w:customStyle="1" w:styleId="extended-textshort">
    <w:name w:val="extended-text__short"/>
    <w:basedOn w:val="a0"/>
    <w:rsid w:val="000544F5"/>
  </w:style>
</w:styles>
</file>

<file path=word/webSettings.xml><?xml version="1.0" encoding="utf-8"?>
<w:webSettings xmlns:r="http://schemas.openxmlformats.org/officeDocument/2006/relationships" xmlns:w="http://schemas.openxmlformats.org/wordprocessingml/2006/main">
  <w:divs>
    <w:div w:id="5210070">
      <w:bodyDiv w:val="1"/>
      <w:marLeft w:val="0"/>
      <w:marRight w:val="0"/>
      <w:marTop w:val="0"/>
      <w:marBottom w:val="0"/>
      <w:divBdr>
        <w:top w:val="none" w:sz="0" w:space="0" w:color="auto"/>
        <w:left w:val="none" w:sz="0" w:space="0" w:color="auto"/>
        <w:bottom w:val="none" w:sz="0" w:space="0" w:color="auto"/>
        <w:right w:val="none" w:sz="0" w:space="0" w:color="auto"/>
      </w:divBdr>
    </w:div>
    <w:div w:id="20786642">
      <w:bodyDiv w:val="1"/>
      <w:marLeft w:val="0"/>
      <w:marRight w:val="0"/>
      <w:marTop w:val="0"/>
      <w:marBottom w:val="0"/>
      <w:divBdr>
        <w:top w:val="none" w:sz="0" w:space="0" w:color="auto"/>
        <w:left w:val="none" w:sz="0" w:space="0" w:color="auto"/>
        <w:bottom w:val="none" w:sz="0" w:space="0" w:color="auto"/>
        <w:right w:val="none" w:sz="0" w:space="0" w:color="auto"/>
      </w:divBdr>
    </w:div>
    <w:div w:id="29303594">
      <w:bodyDiv w:val="1"/>
      <w:marLeft w:val="0"/>
      <w:marRight w:val="0"/>
      <w:marTop w:val="0"/>
      <w:marBottom w:val="0"/>
      <w:divBdr>
        <w:top w:val="none" w:sz="0" w:space="0" w:color="auto"/>
        <w:left w:val="none" w:sz="0" w:space="0" w:color="auto"/>
        <w:bottom w:val="none" w:sz="0" w:space="0" w:color="auto"/>
        <w:right w:val="none" w:sz="0" w:space="0" w:color="auto"/>
      </w:divBdr>
    </w:div>
    <w:div w:id="48655007">
      <w:bodyDiv w:val="1"/>
      <w:marLeft w:val="0"/>
      <w:marRight w:val="0"/>
      <w:marTop w:val="0"/>
      <w:marBottom w:val="0"/>
      <w:divBdr>
        <w:top w:val="none" w:sz="0" w:space="0" w:color="auto"/>
        <w:left w:val="none" w:sz="0" w:space="0" w:color="auto"/>
        <w:bottom w:val="none" w:sz="0" w:space="0" w:color="auto"/>
        <w:right w:val="none" w:sz="0" w:space="0" w:color="auto"/>
      </w:divBdr>
    </w:div>
    <w:div w:id="111630177">
      <w:bodyDiv w:val="1"/>
      <w:marLeft w:val="0"/>
      <w:marRight w:val="0"/>
      <w:marTop w:val="0"/>
      <w:marBottom w:val="0"/>
      <w:divBdr>
        <w:top w:val="none" w:sz="0" w:space="0" w:color="auto"/>
        <w:left w:val="none" w:sz="0" w:space="0" w:color="auto"/>
        <w:bottom w:val="none" w:sz="0" w:space="0" w:color="auto"/>
        <w:right w:val="none" w:sz="0" w:space="0" w:color="auto"/>
      </w:divBdr>
    </w:div>
    <w:div w:id="160509246">
      <w:bodyDiv w:val="1"/>
      <w:marLeft w:val="0"/>
      <w:marRight w:val="0"/>
      <w:marTop w:val="0"/>
      <w:marBottom w:val="0"/>
      <w:divBdr>
        <w:top w:val="none" w:sz="0" w:space="0" w:color="auto"/>
        <w:left w:val="none" w:sz="0" w:space="0" w:color="auto"/>
        <w:bottom w:val="none" w:sz="0" w:space="0" w:color="auto"/>
        <w:right w:val="none" w:sz="0" w:space="0" w:color="auto"/>
      </w:divBdr>
    </w:div>
    <w:div w:id="272596386">
      <w:bodyDiv w:val="1"/>
      <w:marLeft w:val="0"/>
      <w:marRight w:val="0"/>
      <w:marTop w:val="0"/>
      <w:marBottom w:val="0"/>
      <w:divBdr>
        <w:top w:val="none" w:sz="0" w:space="0" w:color="auto"/>
        <w:left w:val="none" w:sz="0" w:space="0" w:color="auto"/>
        <w:bottom w:val="none" w:sz="0" w:space="0" w:color="auto"/>
        <w:right w:val="none" w:sz="0" w:space="0" w:color="auto"/>
      </w:divBdr>
    </w:div>
    <w:div w:id="365451329">
      <w:bodyDiv w:val="1"/>
      <w:marLeft w:val="0"/>
      <w:marRight w:val="0"/>
      <w:marTop w:val="0"/>
      <w:marBottom w:val="0"/>
      <w:divBdr>
        <w:top w:val="none" w:sz="0" w:space="0" w:color="auto"/>
        <w:left w:val="none" w:sz="0" w:space="0" w:color="auto"/>
        <w:bottom w:val="none" w:sz="0" w:space="0" w:color="auto"/>
        <w:right w:val="none" w:sz="0" w:space="0" w:color="auto"/>
      </w:divBdr>
    </w:div>
    <w:div w:id="392657656">
      <w:bodyDiv w:val="1"/>
      <w:marLeft w:val="0"/>
      <w:marRight w:val="0"/>
      <w:marTop w:val="0"/>
      <w:marBottom w:val="0"/>
      <w:divBdr>
        <w:top w:val="none" w:sz="0" w:space="0" w:color="auto"/>
        <w:left w:val="none" w:sz="0" w:space="0" w:color="auto"/>
        <w:bottom w:val="none" w:sz="0" w:space="0" w:color="auto"/>
        <w:right w:val="none" w:sz="0" w:space="0" w:color="auto"/>
      </w:divBdr>
    </w:div>
    <w:div w:id="409160133">
      <w:bodyDiv w:val="1"/>
      <w:marLeft w:val="0"/>
      <w:marRight w:val="0"/>
      <w:marTop w:val="0"/>
      <w:marBottom w:val="0"/>
      <w:divBdr>
        <w:top w:val="none" w:sz="0" w:space="0" w:color="auto"/>
        <w:left w:val="none" w:sz="0" w:space="0" w:color="auto"/>
        <w:bottom w:val="none" w:sz="0" w:space="0" w:color="auto"/>
        <w:right w:val="none" w:sz="0" w:space="0" w:color="auto"/>
      </w:divBdr>
    </w:div>
    <w:div w:id="412437449">
      <w:bodyDiv w:val="1"/>
      <w:marLeft w:val="0"/>
      <w:marRight w:val="0"/>
      <w:marTop w:val="0"/>
      <w:marBottom w:val="0"/>
      <w:divBdr>
        <w:top w:val="none" w:sz="0" w:space="0" w:color="auto"/>
        <w:left w:val="none" w:sz="0" w:space="0" w:color="auto"/>
        <w:bottom w:val="none" w:sz="0" w:space="0" w:color="auto"/>
        <w:right w:val="none" w:sz="0" w:space="0" w:color="auto"/>
      </w:divBdr>
    </w:div>
    <w:div w:id="439956562">
      <w:bodyDiv w:val="1"/>
      <w:marLeft w:val="0"/>
      <w:marRight w:val="0"/>
      <w:marTop w:val="0"/>
      <w:marBottom w:val="0"/>
      <w:divBdr>
        <w:top w:val="none" w:sz="0" w:space="0" w:color="auto"/>
        <w:left w:val="none" w:sz="0" w:space="0" w:color="auto"/>
        <w:bottom w:val="none" w:sz="0" w:space="0" w:color="auto"/>
        <w:right w:val="none" w:sz="0" w:space="0" w:color="auto"/>
      </w:divBdr>
    </w:div>
    <w:div w:id="486631075">
      <w:bodyDiv w:val="1"/>
      <w:marLeft w:val="0"/>
      <w:marRight w:val="0"/>
      <w:marTop w:val="0"/>
      <w:marBottom w:val="0"/>
      <w:divBdr>
        <w:top w:val="none" w:sz="0" w:space="0" w:color="auto"/>
        <w:left w:val="none" w:sz="0" w:space="0" w:color="auto"/>
        <w:bottom w:val="none" w:sz="0" w:space="0" w:color="auto"/>
        <w:right w:val="none" w:sz="0" w:space="0" w:color="auto"/>
      </w:divBdr>
    </w:div>
    <w:div w:id="509754046">
      <w:bodyDiv w:val="1"/>
      <w:marLeft w:val="0"/>
      <w:marRight w:val="0"/>
      <w:marTop w:val="0"/>
      <w:marBottom w:val="0"/>
      <w:divBdr>
        <w:top w:val="none" w:sz="0" w:space="0" w:color="auto"/>
        <w:left w:val="none" w:sz="0" w:space="0" w:color="auto"/>
        <w:bottom w:val="none" w:sz="0" w:space="0" w:color="auto"/>
        <w:right w:val="none" w:sz="0" w:space="0" w:color="auto"/>
      </w:divBdr>
    </w:div>
    <w:div w:id="551382281">
      <w:bodyDiv w:val="1"/>
      <w:marLeft w:val="0"/>
      <w:marRight w:val="0"/>
      <w:marTop w:val="0"/>
      <w:marBottom w:val="0"/>
      <w:divBdr>
        <w:top w:val="none" w:sz="0" w:space="0" w:color="auto"/>
        <w:left w:val="none" w:sz="0" w:space="0" w:color="auto"/>
        <w:bottom w:val="none" w:sz="0" w:space="0" w:color="auto"/>
        <w:right w:val="none" w:sz="0" w:space="0" w:color="auto"/>
      </w:divBdr>
    </w:div>
    <w:div w:id="555359324">
      <w:bodyDiv w:val="1"/>
      <w:marLeft w:val="0"/>
      <w:marRight w:val="0"/>
      <w:marTop w:val="0"/>
      <w:marBottom w:val="0"/>
      <w:divBdr>
        <w:top w:val="none" w:sz="0" w:space="0" w:color="auto"/>
        <w:left w:val="none" w:sz="0" w:space="0" w:color="auto"/>
        <w:bottom w:val="none" w:sz="0" w:space="0" w:color="auto"/>
        <w:right w:val="none" w:sz="0" w:space="0" w:color="auto"/>
      </w:divBdr>
    </w:div>
    <w:div w:id="564806021">
      <w:bodyDiv w:val="1"/>
      <w:marLeft w:val="0"/>
      <w:marRight w:val="0"/>
      <w:marTop w:val="0"/>
      <w:marBottom w:val="0"/>
      <w:divBdr>
        <w:top w:val="none" w:sz="0" w:space="0" w:color="auto"/>
        <w:left w:val="none" w:sz="0" w:space="0" w:color="auto"/>
        <w:bottom w:val="none" w:sz="0" w:space="0" w:color="auto"/>
        <w:right w:val="none" w:sz="0" w:space="0" w:color="auto"/>
      </w:divBdr>
    </w:div>
    <w:div w:id="597954853">
      <w:bodyDiv w:val="1"/>
      <w:marLeft w:val="0"/>
      <w:marRight w:val="0"/>
      <w:marTop w:val="0"/>
      <w:marBottom w:val="0"/>
      <w:divBdr>
        <w:top w:val="none" w:sz="0" w:space="0" w:color="auto"/>
        <w:left w:val="none" w:sz="0" w:space="0" w:color="auto"/>
        <w:bottom w:val="none" w:sz="0" w:space="0" w:color="auto"/>
        <w:right w:val="none" w:sz="0" w:space="0" w:color="auto"/>
      </w:divBdr>
    </w:div>
    <w:div w:id="607851488">
      <w:bodyDiv w:val="1"/>
      <w:marLeft w:val="0"/>
      <w:marRight w:val="0"/>
      <w:marTop w:val="0"/>
      <w:marBottom w:val="0"/>
      <w:divBdr>
        <w:top w:val="none" w:sz="0" w:space="0" w:color="auto"/>
        <w:left w:val="none" w:sz="0" w:space="0" w:color="auto"/>
        <w:bottom w:val="none" w:sz="0" w:space="0" w:color="auto"/>
        <w:right w:val="none" w:sz="0" w:space="0" w:color="auto"/>
      </w:divBdr>
    </w:div>
    <w:div w:id="610285213">
      <w:bodyDiv w:val="1"/>
      <w:marLeft w:val="0"/>
      <w:marRight w:val="0"/>
      <w:marTop w:val="0"/>
      <w:marBottom w:val="0"/>
      <w:divBdr>
        <w:top w:val="none" w:sz="0" w:space="0" w:color="auto"/>
        <w:left w:val="none" w:sz="0" w:space="0" w:color="auto"/>
        <w:bottom w:val="none" w:sz="0" w:space="0" w:color="auto"/>
        <w:right w:val="none" w:sz="0" w:space="0" w:color="auto"/>
      </w:divBdr>
    </w:div>
    <w:div w:id="632565988">
      <w:bodyDiv w:val="1"/>
      <w:marLeft w:val="0"/>
      <w:marRight w:val="0"/>
      <w:marTop w:val="0"/>
      <w:marBottom w:val="0"/>
      <w:divBdr>
        <w:top w:val="none" w:sz="0" w:space="0" w:color="auto"/>
        <w:left w:val="none" w:sz="0" w:space="0" w:color="auto"/>
        <w:bottom w:val="none" w:sz="0" w:space="0" w:color="auto"/>
        <w:right w:val="none" w:sz="0" w:space="0" w:color="auto"/>
      </w:divBdr>
    </w:div>
    <w:div w:id="666789038">
      <w:bodyDiv w:val="1"/>
      <w:marLeft w:val="0"/>
      <w:marRight w:val="0"/>
      <w:marTop w:val="0"/>
      <w:marBottom w:val="0"/>
      <w:divBdr>
        <w:top w:val="none" w:sz="0" w:space="0" w:color="auto"/>
        <w:left w:val="none" w:sz="0" w:space="0" w:color="auto"/>
        <w:bottom w:val="none" w:sz="0" w:space="0" w:color="auto"/>
        <w:right w:val="none" w:sz="0" w:space="0" w:color="auto"/>
      </w:divBdr>
    </w:div>
    <w:div w:id="736708235">
      <w:bodyDiv w:val="1"/>
      <w:marLeft w:val="0"/>
      <w:marRight w:val="0"/>
      <w:marTop w:val="0"/>
      <w:marBottom w:val="0"/>
      <w:divBdr>
        <w:top w:val="none" w:sz="0" w:space="0" w:color="auto"/>
        <w:left w:val="none" w:sz="0" w:space="0" w:color="auto"/>
        <w:bottom w:val="none" w:sz="0" w:space="0" w:color="auto"/>
        <w:right w:val="none" w:sz="0" w:space="0" w:color="auto"/>
      </w:divBdr>
    </w:div>
    <w:div w:id="776871982">
      <w:bodyDiv w:val="1"/>
      <w:marLeft w:val="0"/>
      <w:marRight w:val="0"/>
      <w:marTop w:val="0"/>
      <w:marBottom w:val="0"/>
      <w:divBdr>
        <w:top w:val="none" w:sz="0" w:space="0" w:color="auto"/>
        <w:left w:val="none" w:sz="0" w:space="0" w:color="auto"/>
        <w:bottom w:val="none" w:sz="0" w:space="0" w:color="auto"/>
        <w:right w:val="none" w:sz="0" w:space="0" w:color="auto"/>
      </w:divBdr>
    </w:div>
    <w:div w:id="791830168">
      <w:bodyDiv w:val="1"/>
      <w:marLeft w:val="0"/>
      <w:marRight w:val="0"/>
      <w:marTop w:val="0"/>
      <w:marBottom w:val="0"/>
      <w:divBdr>
        <w:top w:val="none" w:sz="0" w:space="0" w:color="auto"/>
        <w:left w:val="none" w:sz="0" w:space="0" w:color="auto"/>
        <w:bottom w:val="none" w:sz="0" w:space="0" w:color="auto"/>
        <w:right w:val="none" w:sz="0" w:space="0" w:color="auto"/>
      </w:divBdr>
    </w:div>
    <w:div w:id="798306525">
      <w:bodyDiv w:val="1"/>
      <w:marLeft w:val="0"/>
      <w:marRight w:val="0"/>
      <w:marTop w:val="0"/>
      <w:marBottom w:val="0"/>
      <w:divBdr>
        <w:top w:val="none" w:sz="0" w:space="0" w:color="auto"/>
        <w:left w:val="none" w:sz="0" w:space="0" w:color="auto"/>
        <w:bottom w:val="none" w:sz="0" w:space="0" w:color="auto"/>
        <w:right w:val="none" w:sz="0" w:space="0" w:color="auto"/>
      </w:divBdr>
    </w:div>
    <w:div w:id="915551606">
      <w:bodyDiv w:val="1"/>
      <w:marLeft w:val="0"/>
      <w:marRight w:val="0"/>
      <w:marTop w:val="0"/>
      <w:marBottom w:val="0"/>
      <w:divBdr>
        <w:top w:val="none" w:sz="0" w:space="0" w:color="auto"/>
        <w:left w:val="none" w:sz="0" w:space="0" w:color="auto"/>
        <w:bottom w:val="none" w:sz="0" w:space="0" w:color="auto"/>
        <w:right w:val="none" w:sz="0" w:space="0" w:color="auto"/>
      </w:divBdr>
    </w:div>
    <w:div w:id="918370716">
      <w:bodyDiv w:val="1"/>
      <w:marLeft w:val="0"/>
      <w:marRight w:val="0"/>
      <w:marTop w:val="0"/>
      <w:marBottom w:val="0"/>
      <w:divBdr>
        <w:top w:val="none" w:sz="0" w:space="0" w:color="auto"/>
        <w:left w:val="none" w:sz="0" w:space="0" w:color="auto"/>
        <w:bottom w:val="none" w:sz="0" w:space="0" w:color="auto"/>
        <w:right w:val="none" w:sz="0" w:space="0" w:color="auto"/>
      </w:divBdr>
    </w:div>
    <w:div w:id="948512360">
      <w:bodyDiv w:val="1"/>
      <w:marLeft w:val="0"/>
      <w:marRight w:val="0"/>
      <w:marTop w:val="0"/>
      <w:marBottom w:val="0"/>
      <w:divBdr>
        <w:top w:val="none" w:sz="0" w:space="0" w:color="auto"/>
        <w:left w:val="none" w:sz="0" w:space="0" w:color="auto"/>
        <w:bottom w:val="none" w:sz="0" w:space="0" w:color="auto"/>
        <w:right w:val="none" w:sz="0" w:space="0" w:color="auto"/>
      </w:divBdr>
    </w:div>
    <w:div w:id="967321513">
      <w:bodyDiv w:val="1"/>
      <w:marLeft w:val="0"/>
      <w:marRight w:val="0"/>
      <w:marTop w:val="0"/>
      <w:marBottom w:val="0"/>
      <w:divBdr>
        <w:top w:val="none" w:sz="0" w:space="0" w:color="auto"/>
        <w:left w:val="none" w:sz="0" w:space="0" w:color="auto"/>
        <w:bottom w:val="none" w:sz="0" w:space="0" w:color="auto"/>
        <w:right w:val="none" w:sz="0" w:space="0" w:color="auto"/>
      </w:divBdr>
    </w:div>
    <w:div w:id="992102784">
      <w:bodyDiv w:val="1"/>
      <w:marLeft w:val="0"/>
      <w:marRight w:val="0"/>
      <w:marTop w:val="0"/>
      <w:marBottom w:val="0"/>
      <w:divBdr>
        <w:top w:val="none" w:sz="0" w:space="0" w:color="auto"/>
        <w:left w:val="none" w:sz="0" w:space="0" w:color="auto"/>
        <w:bottom w:val="none" w:sz="0" w:space="0" w:color="auto"/>
        <w:right w:val="none" w:sz="0" w:space="0" w:color="auto"/>
      </w:divBdr>
    </w:div>
    <w:div w:id="1125464696">
      <w:bodyDiv w:val="1"/>
      <w:marLeft w:val="0"/>
      <w:marRight w:val="0"/>
      <w:marTop w:val="0"/>
      <w:marBottom w:val="0"/>
      <w:divBdr>
        <w:top w:val="none" w:sz="0" w:space="0" w:color="auto"/>
        <w:left w:val="none" w:sz="0" w:space="0" w:color="auto"/>
        <w:bottom w:val="none" w:sz="0" w:space="0" w:color="auto"/>
        <w:right w:val="none" w:sz="0" w:space="0" w:color="auto"/>
      </w:divBdr>
    </w:div>
    <w:div w:id="1182009707">
      <w:bodyDiv w:val="1"/>
      <w:marLeft w:val="0"/>
      <w:marRight w:val="0"/>
      <w:marTop w:val="0"/>
      <w:marBottom w:val="0"/>
      <w:divBdr>
        <w:top w:val="none" w:sz="0" w:space="0" w:color="auto"/>
        <w:left w:val="none" w:sz="0" w:space="0" w:color="auto"/>
        <w:bottom w:val="none" w:sz="0" w:space="0" w:color="auto"/>
        <w:right w:val="none" w:sz="0" w:space="0" w:color="auto"/>
      </w:divBdr>
    </w:div>
    <w:div w:id="1221480025">
      <w:bodyDiv w:val="1"/>
      <w:marLeft w:val="0"/>
      <w:marRight w:val="0"/>
      <w:marTop w:val="0"/>
      <w:marBottom w:val="0"/>
      <w:divBdr>
        <w:top w:val="none" w:sz="0" w:space="0" w:color="auto"/>
        <w:left w:val="none" w:sz="0" w:space="0" w:color="auto"/>
        <w:bottom w:val="none" w:sz="0" w:space="0" w:color="auto"/>
        <w:right w:val="none" w:sz="0" w:space="0" w:color="auto"/>
      </w:divBdr>
    </w:div>
    <w:div w:id="1286502280">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10210501">
      <w:bodyDiv w:val="1"/>
      <w:marLeft w:val="0"/>
      <w:marRight w:val="0"/>
      <w:marTop w:val="0"/>
      <w:marBottom w:val="0"/>
      <w:divBdr>
        <w:top w:val="none" w:sz="0" w:space="0" w:color="auto"/>
        <w:left w:val="none" w:sz="0" w:space="0" w:color="auto"/>
        <w:bottom w:val="none" w:sz="0" w:space="0" w:color="auto"/>
        <w:right w:val="none" w:sz="0" w:space="0" w:color="auto"/>
      </w:divBdr>
    </w:div>
    <w:div w:id="1327368714">
      <w:bodyDiv w:val="1"/>
      <w:marLeft w:val="0"/>
      <w:marRight w:val="0"/>
      <w:marTop w:val="0"/>
      <w:marBottom w:val="0"/>
      <w:divBdr>
        <w:top w:val="none" w:sz="0" w:space="0" w:color="auto"/>
        <w:left w:val="none" w:sz="0" w:space="0" w:color="auto"/>
        <w:bottom w:val="none" w:sz="0" w:space="0" w:color="auto"/>
        <w:right w:val="none" w:sz="0" w:space="0" w:color="auto"/>
      </w:divBdr>
    </w:div>
    <w:div w:id="1448233061">
      <w:bodyDiv w:val="1"/>
      <w:marLeft w:val="0"/>
      <w:marRight w:val="0"/>
      <w:marTop w:val="0"/>
      <w:marBottom w:val="0"/>
      <w:divBdr>
        <w:top w:val="none" w:sz="0" w:space="0" w:color="auto"/>
        <w:left w:val="none" w:sz="0" w:space="0" w:color="auto"/>
        <w:bottom w:val="none" w:sz="0" w:space="0" w:color="auto"/>
        <w:right w:val="none" w:sz="0" w:space="0" w:color="auto"/>
      </w:divBdr>
    </w:div>
    <w:div w:id="1457260619">
      <w:bodyDiv w:val="1"/>
      <w:marLeft w:val="0"/>
      <w:marRight w:val="0"/>
      <w:marTop w:val="0"/>
      <w:marBottom w:val="0"/>
      <w:divBdr>
        <w:top w:val="none" w:sz="0" w:space="0" w:color="auto"/>
        <w:left w:val="none" w:sz="0" w:space="0" w:color="auto"/>
        <w:bottom w:val="none" w:sz="0" w:space="0" w:color="auto"/>
        <w:right w:val="none" w:sz="0" w:space="0" w:color="auto"/>
      </w:divBdr>
    </w:div>
    <w:div w:id="1467353119">
      <w:bodyDiv w:val="1"/>
      <w:marLeft w:val="0"/>
      <w:marRight w:val="0"/>
      <w:marTop w:val="0"/>
      <w:marBottom w:val="0"/>
      <w:divBdr>
        <w:top w:val="none" w:sz="0" w:space="0" w:color="auto"/>
        <w:left w:val="none" w:sz="0" w:space="0" w:color="auto"/>
        <w:bottom w:val="none" w:sz="0" w:space="0" w:color="auto"/>
        <w:right w:val="none" w:sz="0" w:space="0" w:color="auto"/>
      </w:divBdr>
    </w:div>
    <w:div w:id="1485396199">
      <w:bodyDiv w:val="1"/>
      <w:marLeft w:val="0"/>
      <w:marRight w:val="0"/>
      <w:marTop w:val="0"/>
      <w:marBottom w:val="0"/>
      <w:divBdr>
        <w:top w:val="none" w:sz="0" w:space="0" w:color="auto"/>
        <w:left w:val="none" w:sz="0" w:space="0" w:color="auto"/>
        <w:bottom w:val="none" w:sz="0" w:space="0" w:color="auto"/>
        <w:right w:val="none" w:sz="0" w:space="0" w:color="auto"/>
      </w:divBdr>
    </w:div>
    <w:div w:id="1549607904">
      <w:bodyDiv w:val="1"/>
      <w:marLeft w:val="0"/>
      <w:marRight w:val="0"/>
      <w:marTop w:val="0"/>
      <w:marBottom w:val="0"/>
      <w:divBdr>
        <w:top w:val="none" w:sz="0" w:space="0" w:color="auto"/>
        <w:left w:val="none" w:sz="0" w:space="0" w:color="auto"/>
        <w:bottom w:val="none" w:sz="0" w:space="0" w:color="auto"/>
        <w:right w:val="none" w:sz="0" w:space="0" w:color="auto"/>
      </w:divBdr>
    </w:div>
    <w:div w:id="1580947670">
      <w:bodyDiv w:val="1"/>
      <w:marLeft w:val="0"/>
      <w:marRight w:val="0"/>
      <w:marTop w:val="0"/>
      <w:marBottom w:val="0"/>
      <w:divBdr>
        <w:top w:val="none" w:sz="0" w:space="0" w:color="auto"/>
        <w:left w:val="none" w:sz="0" w:space="0" w:color="auto"/>
        <w:bottom w:val="none" w:sz="0" w:space="0" w:color="auto"/>
        <w:right w:val="none" w:sz="0" w:space="0" w:color="auto"/>
      </w:divBdr>
    </w:div>
    <w:div w:id="1595017878">
      <w:bodyDiv w:val="1"/>
      <w:marLeft w:val="0"/>
      <w:marRight w:val="0"/>
      <w:marTop w:val="0"/>
      <w:marBottom w:val="0"/>
      <w:divBdr>
        <w:top w:val="none" w:sz="0" w:space="0" w:color="auto"/>
        <w:left w:val="none" w:sz="0" w:space="0" w:color="auto"/>
        <w:bottom w:val="none" w:sz="0" w:space="0" w:color="auto"/>
        <w:right w:val="none" w:sz="0" w:space="0" w:color="auto"/>
      </w:divBdr>
    </w:div>
    <w:div w:id="1692532749">
      <w:bodyDiv w:val="1"/>
      <w:marLeft w:val="0"/>
      <w:marRight w:val="0"/>
      <w:marTop w:val="0"/>
      <w:marBottom w:val="0"/>
      <w:divBdr>
        <w:top w:val="none" w:sz="0" w:space="0" w:color="auto"/>
        <w:left w:val="none" w:sz="0" w:space="0" w:color="auto"/>
        <w:bottom w:val="none" w:sz="0" w:space="0" w:color="auto"/>
        <w:right w:val="none" w:sz="0" w:space="0" w:color="auto"/>
      </w:divBdr>
    </w:div>
    <w:div w:id="1767458735">
      <w:bodyDiv w:val="1"/>
      <w:marLeft w:val="0"/>
      <w:marRight w:val="0"/>
      <w:marTop w:val="0"/>
      <w:marBottom w:val="0"/>
      <w:divBdr>
        <w:top w:val="none" w:sz="0" w:space="0" w:color="auto"/>
        <w:left w:val="none" w:sz="0" w:space="0" w:color="auto"/>
        <w:bottom w:val="none" w:sz="0" w:space="0" w:color="auto"/>
        <w:right w:val="none" w:sz="0" w:space="0" w:color="auto"/>
      </w:divBdr>
    </w:div>
    <w:div w:id="1790660308">
      <w:bodyDiv w:val="1"/>
      <w:marLeft w:val="0"/>
      <w:marRight w:val="0"/>
      <w:marTop w:val="0"/>
      <w:marBottom w:val="0"/>
      <w:divBdr>
        <w:top w:val="none" w:sz="0" w:space="0" w:color="auto"/>
        <w:left w:val="none" w:sz="0" w:space="0" w:color="auto"/>
        <w:bottom w:val="none" w:sz="0" w:space="0" w:color="auto"/>
        <w:right w:val="none" w:sz="0" w:space="0" w:color="auto"/>
      </w:divBdr>
    </w:div>
    <w:div w:id="1794325199">
      <w:bodyDiv w:val="1"/>
      <w:marLeft w:val="0"/>
      <w:marRight w:val="0"/>
      <w:marTop w:val="0"/>
      <w:marBottom w:val="0"/>
      <w:divBdr>
        <w:top w:val="none" w:sz="0" w:space="0" w:color="auto"/>
        <w:left w:val="none" w:sz="0" w:space="0" w:color="auto"/>
        <w:bottom w:val="none" w:sz="0" w:space="0" w:color="auto"/>
        <w:right w:val="none" w:sz="0" w:space="0" w:color="auto"/>
      </w:divBdr>
    </w:div>
    <w:div w:id="1797022097">
      <w:bodyDiv w:val="1"/>
      <w:marLeft w:val="0"/>
      <w:marRight w:val="0"/>
      <w:marTop w:val="0"/>
      <w:marBottom w:val="0"/>
      <w:divBdr>
        <w:top w:val="none" w:sz="0" w:space="0" w:color="auto"/>
        <w:left w:val="none" w:sz="0" w:space="0" w:color="auto"/>
        <w:bottom w:val="none" w:sz="0" w:space="0" w:color="auto"/>
        <w:right w:val="none" w:sz="0" w:space="0" w:color="auto"/>
      </w:divBdr>
    </w:div>
    <w:div w:id="1867133442">
      <w:bodyDiv w:val="1"/>
      <w:marLeft w:val="0"/>
      <w:marRight w:val="0"/>
      <w:marTop w:val="0"/>
      <w:marBottom w:val="0"/>
      <w:divBdr>
        <w:top w:val="none" w:sz="0" w:space="0" w:color="auto"/>
        <w:left w:val="none" w:sz="0" w:space="0" w:color="auto"/>
        <w:bottom w:val="none" w:sz="0" w:space="0" w:color="auto"/>
        <w:right w:val="none" w:sz="0" w:space="0" w:color="auto"/>
      </w:divBdr>
    </w:div>
    <w:div w:id="1931817901">
      <w:bodyDiv w:val="1"/>
      <w:marLeft w:val="0"/>
      <w:marRight w:val="0"/>
      <w:marTop w:val="0"/>
      <w:marBottom w:val="0"/>
      <w:divBdr>
        <w:top w:val="none" w:sz="0" w:space="0" w:color="auto"/>
        <w:left w:val="none" w:sz="0" w:space="0" w:color="auto"/>
        <w:bottom w:val="none" w:sz="0" w:space="0" w:color="auto"/>
        <w:right w:val="none" w:sz="0" w:space="0" w:color="auto"/>
      </w:divBdr>
    </w:div>
    <w:div w:id="1938636996">
      <w:bodyDiv w:val="1"/>
      <w:marLeft w:val="0"/>
      <w:marRight w:val="0"/>
      <w:marTop w:val="0"/>
      <w:marBottom w:val="0"/>
      <w:divBdr>
        <w:top w:val="none" w:sz="0" w:space="0" w:color="auto"/>
        <w:left w:val="none" w:sz="0" w:space="0" w:color="auto"/>
        <w:bottom w:val="none" w:sz="0" w:space="0" w:color="auto"/>
        <w:right w:val="none" w:sz="0" w:space="0" w:color="auto"/>
      </w:divBdr>
    </w:div>
    <w:div w:id="1982995662">
      <w:bodyDiv w:val="1"/>
      <w:marLeft w:val="0"/>
      <w:marRight w:val="0"/>
      <w:marTop w:val="0"/>
      <w:marBottom w:val="0"/>
      <w:divBdr>
        <w:top w:val="none" w:sz="0" w:space="0" w:color="auto"/>
        <w:left w:val="none" w:sz="0" w:space="0" w:color="auto"/>
        <w:bottom w:val="none" w:sz="0" w:space="0" w:color="auto"/>
        <w:right w:val="none" w:sz="0" w:space="0" w:color="auto"/>
      </w:divBdr>
    </w:div>
    <w:div w:id="1986397001">
      <w:bodyDiv w:val="1"/>
      <w:marLeft w:val="0"/>
      <w:marRight w:val="0"/>
      <w:marTop w:val="0"/>
      <w:marBottom w:val="0"/>
      <w:divBdr>
        <w:top w:val="none" w:sz="0" w:space="0" w:color="auto"/>
        <w:left w:val="none" w:sz="0" w:space="0" w:color="auto"/>
        <w:bottom w:val="none" w:sz="0" w:space="0" w:color="auto"/>
        <w:right w:val="none" w:sz="0" w:space="0" w:color="auto"/>
      </w:divBdr>
    </w:div>
    <w:div w:id="1996106727">
      <w:bodyDiv w:val="1"/>
      <w:marLeft w:val="0"/>
      <w:marRight w:val="0"/>
      <w:marTop w:val="0"/>
      <w:marBottom w:val="0"/>
      <w:divBdr>
        <w:top w:val="none" w:sz="0" w:space="0" w:color="auto"/>
        <w:left w:val="none" w:sz="0" w:space="0" w:color="auto"/>
        <w:bottom w:val="none" w:sz="0" w:space="0" w:color="auto"/>
        <w:right w:val="none" w:sz="0" w:space="0" w:color="auto"/>
      </w:divBdr>
    </w:div>
    <w:div w:id="2048949392">
      <w:bodyDiv w:val="1"/>
      <w:marLeft w:val="0"/>
      <w:marRight w:val="0"/>
      <w:marTop w:val="0"/>
      <w:marBottom w:val="0"/>
      <w:divBdr>
        <w:top w:val="none" w:sz="0" w:space="0" w:color="auto"/>
        <w:left w:val="none" w:sz="0" w:space="0" w:color="auto"/>
        <w:bottom w:val="none" w:sz="0" w:space="0" w:color="auto"/>
        <w:right w:val="none" w:sz="0" w:space="0" w:color="auto"/>
      </w:divBdr>
    </w:div>
    <w:div w:id="2053453216">
      <w:bodyDiv w:val="1"/>
      <w:marLeft w:val="0"/>
      <w:marRight w:val="0"/>
      <w:marTop w:val="0"/>
      <w:marBottom w:val="0"/>
      <w:divBdr>
        <w:top w:val="none" w:sz="0" w:space="0" w:color="auto"/>
        <w:left w:val="none" w:sz="0" w:space="0" w:color="auto"/>
        <w:bottom w:val="none" w:sz="0" w:space="0" w:color="auto"/>
        <w:right w:val="none" w:sz="0" w:space="0" w:color="auto"/>
      </w:divBdr>
    </w:div>
    <w:div w:id="2091392821">
      <w:bodyDiv w:val="1"/>
      <w:marLeft w:val="0"/>
      <w:marRight w:val="0"/>
      <w:marTop w:val="0"/>
      <w:marBottom w:val="0"/>
      <w:divBdr>
        <w:top w:val="none" w:sz="0" w:space="0" w:color="auto"/>
        <w:left w:val="none" w:sz="0" w:space="0" w:color="auto"/>
        <w:bottom w:val="none" w:sz="0" w:space="0" w:color="auto"/>
        <w:right w:val="none" w:sz="0" w:space="0" w:color="auto"/>
      </w:divBdr>
    </w:div>
    <w:div w:id="2108429718">
      <w:bodyDiv w:val="1"/>
      <w:marLeft w:val="0"/>
      <w:marRight w:val="0"/>
      <w:marTop w:val="0"/>
      <w:marBottom w:val="0"/>
      <w:divBdr>
        <w:top w:val="none" w:sz="0" w:space="0" w:color="auto"/>
        <w:left w:val="none" w:sz="0" w:space="0" w:color="auto"/>
        <w:bottom w:val="none" w:sz="0" w:space="0" w:color="auto"/>
        <w:right w:val="none" w:sz="0" w:space="0" w:color="auto"/>
      </w:divBdr>
    </w:div>
    <w:div w:id="21271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5472-0E9C-4D86-822A-787CEFA6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9145</TotalTime>
  <Pages>94</Pages>
  <Words>21754</Words>
  <Characters>124004</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Soc_1</dc:creator>
  <cp:lastModifiedBy>soc_2</cp:lastModifiedBy>
  <cp:revision>1060</cp:revision>
  <cp:lastPrinted>2020-04-29T13:14:00Z</cp:lastPrinted>
  <dcterms:created xsi:type="dcterms:W3CDTF">2019-02-12T14:11:00Z</dcterms:created>
  <dcterms:modified xsi:type="dcterms:W3CDTF">2020-05-12T08:41:00Z</dcterms:modified>
</cp:coreProperties>
</file>