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51" w:rsidRPr="000F0451" w:rsidRDefault="000F0451" w:rsidP="00281400">
      <w:pPr>
        <w:spacing w:after="0" w:line="240" w:lineRule="auto"/>
        <w:contextualSpacing/>
        <w:jc w:val="center"/>
      </w:pPr>
      <w:r w:rsidRPr="000F0451">
        <w:t>Пояснительная записка</w:t>
      </w:r>
    </w:p>
    <w:p w:rsidR="000F0451" w:rsidRDefault="000F0451" w:rsidP="00281400">
      <w:pPr>
        <w:spacing w:after="0" w:line="240" w:lineRule="auto"/>
        <w:ind w:firstLine="539"/>
        <w:contextualSpacing/>
        <w:jc w:val="center"/>
      </w:pPr>
      <w:r w:rsidRPr="000F0451">
        <w:t xml:space="preserve">к  проекту </w:t>
      </w:r>
      <w:r w:rsidR="00F2061F">
        <w:t xml:space="preserve"> «</w:t>
      </w:r>
      <w:r w:rsidR="001B5F5E">
        <w:t>Комплексная схема организации дорожного движения Минераловодского городского округа на 2020-2040 годы</w:t>
      </w:r>
      <w:r w:rsidR="00F2061F">
        <w:t>»</w:t>
      </w:r>
      <w:r w:rsidR="00B06959">
        <w:t xml:space="preserve">. </w:t>
      </w:r>
    </w:p>
    <w:p w:rsidR="00452EA7" w:rsidRPr="000F0451" w:rsidRDefault="00452EA7" w:rsidP="00281400">
      <w:pPr>
        <w:spacing w:after="0" w:line="240" w:lineRule="auto"/>
        <w:ind w:firstLine="539"/>
        <w:contextualSpacing/>
        <w:jc w:val="center"/>
      </w:pPr>
    </w:p>
    <w:p w:rsidR="00EF277F" w:rsidRPr="000F0451" w:rsidRDefault="00EF277F" w:rsidP="00281400">
      <w:pPr>
        <w:spacing w:after="0" w:line="240" w:lineRule="auto"/>
        <w:ind w:firstLine="708"/>
        <w:contextualSpacing/>
        <w:jc w:val="both"/>
      </w:pPr>
      <w:r>
        <w:t xml:space="preserve">Документ разработан </w:t>
      </w:r>
      <w:r w:rsidRPr="00513366">
        <w:t xml:space="preserve">в соответствии с </w:t>
      </w:r>
      <w:r w:rsidR="001B5F5E">
        <w:rPr>
          <w:lang w:eastAsia="ru-RU"/>
        </w:rPr>
        <w:t>Приказом Минтранса России от 26.12.2018 № 480 «Об утверждении Правил подготовки документации по организации дорожного движения» (зарегистрировано в Минюсте России 29.05.2019 № 54778)</w:t>
      </w:r>
      <w:r w:rsidR="004258D1">
        <w:t>.</w:t>
      </w:r>
    </w:p>
    <w:p w:rsidR="002C433D" w:rsidRDefault="00881112" w:rsidP="00281400">
      <w:pPr>
        <w:tabs>
          <w:tab w:val="left" w:pos="240"/>
          <w:tab w:val="left" w:pos="984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</w:pPr>
      <w:r>
        <w:t xml:space="preserve">Проект </w:t>
      </w:r>
      <w:r w:rsidR="001B5F5E">
        <w:t xml:space="preserve">«Комплексная схема организации дорожного движения Минераловодского городского округа на 2020-2040 годы» (далее </w:t>
      </w:r>
      <w:r w:rsidR="00281400">
        <w:t xml:space="preserve">- </w:t>
      </w:r>
      <w:r w:rsidR="001B5F5E">
        <w:t>проект КСОДД)</w:t>
      </w:r>
      <w:r w:rsidR="0096089D">
        <w:t xml:space="preserve"> позволяет обеспечить </w:t>
      </w:r>
      <w:r w:rsidR="001B5F5E">
        <w:t>повышение эффективности функционирования транспортной системы Минераловодского городского округа</w:t>
      </w:r>
      <w:r w:rsidR="002C433D" w:rsidRPr="0096089D">
        <w:t xml:space="preserve">.  </w:t>
      </w:r>
    </w:p>
    <w:p w:rsidR="001B5F5E" w:rsidRPr="00017BBC" w:rsidRDefault="001B5F5E" w:rsidP="00281400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eastAsia="Calibri"/>
        </w:rPr>
      </w:pPr>
      <w:r w:rsidRPr="00017BBC">
        <w:rPr>
          <w:rFonts w:eastAsia="Calibri"/>
        </w:rPr>
        <w:t>Целью проекта является формирование комплексных решений на основе проведенных исследова</w:t>
      </w:r>
      <w:r w:rsidR="00281400">
        <w:rPr>
          <w:rFonts w:eastAsia="Calibri"/>
        </w:rPr>
        <w:t>ний и предложенных мероприятий</w:t>
      </w:r>
      <w:r w:rsidRPr="00017BBC">
        <w:rPr>
          <w:rFonts w:eastAsia="Calibri"/>
        </w:rPr>
        <w:t xml:space="preserve"> об организации дорожного движения на территории </w:t>
      </w:r>
      <w:r>
        <w:rPr>
          <w:rFonts w:eastAsia="Calibri"/>
        </w:rPr>
        <w:t xml:space="preserve">Минераловодского </w:t>
      </w:r>
      <w:r w:rsidRPr="00017BBC">
        <w:rPr>
          <w:rFonts w:eastAsia="Calibri"/>
        </w:rPr>
        <w:t>городского округа, реализующих долгосрочные стратегические направления обеспечения эффективности организации дорожного движения и совершенствования деятельности в области организации дорожного движения.</w:t>
      </w:r>
    </w:p>
    <w:p w:rsidR="002C433D" w:rsidRPr="006D4DC6" w:rsidRDefault="0096089D" w:rsidP="0028140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B7B80">
        <w:rPr>
          <w:rFonts w:ascii="Times New Roman" w:hAnsi="Times New Roman" w:cs="Times New Roman"/>
          <w:sz w:val="28"/>
          <w:szCs w:val="28"/>
        </w:rPr>
        <w:t xml:space="preserve">КСОДД </w:t>
      </w:r>
      <w:r w:rsidR="002C433D" w:rsidRPr="006D4DC6">
        <w:rPr>
          <w:rFonts w:ascii="Times New Roman" w:hAnsi="Times New Roman" w:cs="Times New Roman"/>
          <w:sz w:val="28"/>
          <w:szCs w:val="28"/>
        </w:rPr>
        <w:t>разработан для</w:t>
      </w:r>
      <w:r w:rsidR="004B7B80" w:rsidRPr="004B7B80">
        <w:t xml:space="preserve"> </w:t>
      </w:r>
      <w:r w:rsidR="004B7B80" w:rsidRPr="004B7B80">
        <w:rPr>
          <w:rFonts w:ascii="Times New Roman" w:hAnsi="Times New Roman" w:cs="Times New Roman"/>
          <w:sz w:val="28"/>
          <w:szCs w:val="28"/>
        </w:rPr>
        <w:t>упорядочени</w:t>
      </w:r>
      <w:r w:rsidR="004B7B80">
        <w:rPr>
          <w:rFonts w:ascii="Times New Roman" w:hAnsi="Times New Roman" w:cs="Times New Roman"/>
          <w:sz w:val="28"/>
          <w:szCs w:val="28"/>
        </w:rPr>
        <w:t>я</w:t>
      </w:r>
      <w:r w:rsidR="004B7B80" w:rsidRPr="004B7B80">
        <w:rPr>
          <w:rFonts w:ascii="Times New Roman" w:hAnsi="Times New Roman" w:cs="Times New Roman"/>
          <w:sz w:val="28"/>
          <w:szCs w:val="28"/>
        </w:rPr>
        <w:t xml:space="preserve"> и улучшени</w:t>
      </w:r>
      <w:r w:rsidR="004B7B80">
        <w:rPr>
          <w:rFonts w:ascii="Times New Roman" w:hAnsi="Times New Roman" w:cs="Times New Roman"/>
          <w:sz w:val="28"/>
          <w:szCs w:val="28"/>
        </w:rPr>
        <w:t>я</w:t>
      </w:r>
      <w:r w:rsidR="004B7B80" w:rsidRPr="004B7B80">
        <w:rPr>
          <w:rFonts w:ascii="Times New Roman" w:hAnsi="Times New Roman" w:cs="Times New Roman"/>
          <w:sz w:val="28"/>
          <w:szCs w:val="28"/>
        </w:rPr>
        <w:t xml:space="preserve"> условий дорожного движения транспортных средств и пешеходов</w:t>
      </w:r>
      <w:r w:rsidR="004B7B80">
        <w:rPr>
          <w:rFonts w:ascii="Times New Roman" w:hAnsi="Times New Roman" w:cs="Times New Roman"/>
          <w:sz w:val="28"/>
          <w:szCs w:val="28"/>
        </w:rPr>
        <w:t xml:space="preserve">, </w:t>
      </w:r>
      <w:r w:rsidR="004B7B80" w:rsidRPr="004B7B80">
        <w:rPr>
          <w:rFonts w:ascii="Times New Roman" w:hAnsi="Times New Roman" w:cs="Times New Roman"/>
          <w:sz w:val="28"/>
          <w:szCs w:val="28"/>
        </w:rPr>
        <w:t>организаци</w:t>
      </w:r>
      <w:r w:rsidR="004B7B80">
        <w:rPr>
          <w:rFonts w:ascii="Times New Roman" w:hAnsi="Times New Roman" w:cs="Times New Roman"/>
          <w:sz w:val="28"/>
          <w:szCs w:val="28"/>
        </w:rPr>
        <w:t>и</w:t>
      </w:r>
      <w:r w:rsidR="004B7B80" w:rsidRPr="004B7B80">
        <w:rPr>
          <w:rFonts w:ascii="Times New Roman" w:hAnsi="Times New Roman" w:cs="Times New Roman"/>
          <w:sz w:val="28"/>
          <w:szCs w:val="28"/>
        </w:rPr>
        <w:t xml:space="preserve"> пропуска прогнозируемого потока транспортных средств и пешеходов</w:t>
      </w:r>
      <w:r w:rsidR="004B7B80">
        <w:rPr>
          <w:rFonts w:ascii="Times New Roman" w:hAnsi="Times New Roman" w:cs="Times New Roman"/>
          <w:sz w:val="28"/>
          <w:szCs w:val="28"/>
        </w:rPr>
        <w:t xml:space="preserve">, </w:t>
      </w:r>
      <w:r w:rsidR="004B7B80" w:rsidRPr="004B7B80">
        <w:rPr>
          <w:rFonts w:ascii="Times New Roman" w:hAnsi="Times New Roman" w:cs="Times New Roman"/>
          <w:sz w:val="28"/>
          <w:szCs w:val="28"/>
        </w:rPr>
        <w:t>повышени</w:t>
      </w:r>
      <w:r w:rsidR="004B7B80">
        <w:rPr>
          <w:rFonts w:ascii="Times New Roman" w:hAnsi="Times New Roman" w:cs="Times New Roman"/>
          <w:sz w:val="28"/>
          <w:szCs w:val="28"/>
        </w:rPr>
        <w:t>я</w:t>
      </w:r>
      <w:r w:rsidR="004B7B80" w:rsidRPr="004B7B80">
        <w:rPr>
          <w:rFonts w:ascii="Times New Roman" w:hAnsi="Times New Roman" w:cs="Times New Roman"/>
          <w:sz w:val="28"/>
          <w:szCs w:val="28"/>
        </w:rPr>
        <w:t xml:space="preserve"> пропускной способности дорог и эффективности их использования</w:t>
      </w:r>
      <w:r w:rsidR="004B7B80">
        <w:rPr>
          <w:rFonts w:ascii="Times New Roman" w:hAnsi="Times New Roman" w:cs="Times New Roman"/>
          <w:sz w:val="28"/>
          <w:szCs w:val="28"/>
        </w:rPr>
        <w:t xml:space="preserve">, </w:t>
      </w:r>
      <w:r w:rsidR="004B7B80" w:rsidRPr="004B7B80">
        <w:rPr>
          <w:rFonts w:ascii="Times New Roman" w:hAnsi="Times New Roman" w:cs="Times New Roman"/>
          <w:sz w:val="28"/>
          <w:szCs w:val="28"/>
        </w:rPr>
        <w:t>организаци</w:t>
      </w:r>
      <w:r w:rsidR="004B7B80">
        <w:rPr>
          <w:rFonts w:ascii="Times New Roman" w:hAnsi="Times New Roman" w:cs="Times New Roman"/>
          <w:sz w:val="28"/>
          <w:szCs w:val="28"/>
        </w:rPr>
        <w:t>и</w:t>
      </w:r>
      <w:r w:rsidR="004B7B80" w:rsidRPr="004B7B80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новых или реконструируемых объектов (отдельного объекта или группы объектов) капитального строительства различного функционального назначения</w:t>
      </w:r>
      <w:r w:rsidR="004B7B80">
        <w:rPr>
          <w:rFonts w:ascii="Times New Roman" w:hAnsi="Times New Roman" w:cs="Times New Roman"/>
          <w:sz w:val="28"/>
          <w:szCs w:val="28"/>
        </w:rPr>
        <w:t xml:space="preserve">, </w:t>
      </w:r>
      <w:r w:rsidR="004B7B80" w:rsidRPr="004B7B80">
        <w:rPr>
          <w:rFonts w:ascii="Times New Roman" w:hAnsi="Times New Roman" w:cs="Times New Roman"/>
          <w:sz w:val="28"/>
          <w:szCs w:val="28"/>
        </w:rPr>
        <w:t>снижени</w:t>
      </w:r>
      <w:r w:rsidR="004B7B80">
        <w:rPr>
          <w:rFonts w:ascii="Times New Roman" w:hAnsi="Times New Roman" w:cs="Times New Roman"/>
          <w:sz w:val="28"/>
          <w:szCs w:val="28"/>
        </w:rPr>
        <w:t>я</w:t>
      </w:r>
      <w:r w:rsidR="004B7B80" w:rsidRPr="004B7B80">
        <w:rPr>
          <w:rFonts w:ascii="Times New Roman" w:hAnsi="Times New Roman" w:cs="Times New Roman"/>
          <w:sz w:val="28"/>
          <w:szCs w:val="28"/>
        </w:rPr>
        <w:t xml:space="preserve"> экономических потерь при осуществлении дорожного движения транспортных средств и пешеходов</w:t>
      </w:r>
      <w:r w:rsidR="004B7B80">
        <w:rPr>
          <w:rFonts w:ascii="Times New Roman" w:hAnsi="Times New Roman" w:cs="Times New Roman"/>
          <w:sz w:val="28"/>
          <w:szCs w:val="28"/>
        </w:rPr>
        <w:t xml:space="preserve"> и </w:t>
      </w:r>
      <w:r w:rsidR="004B7B80" w:rsidRPr="004B7B80">
        <w:rPr>
          <w:rFonts w:ascii="Times New Roman" w:hAnsi="Times New Roman" w:cs="Times New Roman"/>
          <w:sz w:val="28"/>
          <w:szCs w:val="28"/>
        </w:rPr>
        <w:t>снижени</w:t>
      </w:r>
      <w:r w:rsidR="004B7B80">
        <w:rPr>
          <w:rFonts w:ascii="Times New Roman" w:hAnsi="Times New Roman" w:cs="Times New Roman"/>
          <w:sz w:val="28"/>
          <w:szCs w:val="28"/>
        </w:rPr>
        <w:t>я</w:t>
      </w:r>
      <w:r w:rsidR="004B7B80" w:rsidRPr="004B7B80">
        <w:rPr>
          <w:rFonts w:ascii="Times New Roman" w:hAnsi="Times New Roman" w:cs="Times New Roman"/>
          <w:sz w:val="28"/>
          <w:szCs w:val="28"/>
        </w:rPr>
        <w:t xml:space="preserve"> негативного воздействия от автомобильного транспорта на окружающую среду</w:t>
      </w:r>
      <w:r w:rsidR="004B7B80">
        <w:rPr>
          <w:rFonts w:ascii="Times New Roman" w:hAnsi="Times New Roman" w:cs="Times New Roman"/>
          <w:sz w:val="28"/>
          <w:szCs w:val="28"/>
        </w:rPr>
        <w:t>.</w:t>
      </w:r>
    </w:p>
    <w:p w:rsidR="002C433D" w:rsidRPr="006D4DC6" w:rsidRDefault="002C433D" w:rsidP="00281400">
      <w:pPr>
        <w:pStyle w:val="ConsPlusCell"/>
        <w:ind w:firstLine="567"/>
        <w:contextualSpacing/>
        <w:jc w:val="both"/>
        <w:rPr>
          <w:sz w:val="28"/>
          <w:szCs w:val="28"/>
        </w:rPr>
      </w:pPr>
      <w:r w:rsidRPr="006D4DC6">
        <w:rPr>
          <w:sz w:val="28"/>
          <w:szCs w:val="28"/>
        </w:rPr>
        <w:t xml:space="preserve">Реализация мероприятий </w:t>
      </w:r>
      <w:r w:rsidR="005100C7">
        <w:rPr>
          <w:sz w:val="28"/>
          <w:szCs w:val="28"/>
        </w:rPr>
        <w:t xml:space="preserve">проекта </w:t>
      </w:r>
      <w:r w:rsidR="004B7B80">
        <w:rPr>
          <w:sz w:val="28"/>
          <w:szCs w:val="28"/>
        </w:rPr>
        <w:t>КСОДД</w:t>
      </w:r>
      <w:r w:rsidR="005100C7">
        <w:rPr>
          <w:sz w:val="28"/>
          <w:szCs w:val="28"/>
        </w:rPr>
        <w:t xml:space="preserve"> </w:t>
      </w:r>
      <w:r w:rsidRPr="006D4DC6">
        <w:rPr>
          <w:sz w:val="28"/>
          <w:szCs w:val="28"/>
        </w:rPr>
        <w:t xml:space="preserve">позволит обеспечить удовлетворенность жителей Минераловодского городского округа состоянием </w:t>
      </w:r>
      <w:r w:rsidR="004B7B80">
        <w:rPr>
          <w:sz w:val="28"/>
          <w:szCs w:val="28"/>
        </w:rPr>
        <w:t xml:space="preserve">улично-дорожной сети и движением транспортных средств по территории Минераловодского городского округа. </w:t>
      </w:r>
    </w:p>
    <w:p w:rsidR="002C433D" w:rsidRPr="006D4DC6" w:rsidRDefault="00C061B5" w:rsidP="0028140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проект </w:t>
      </w:r>
      <w:r w:rsidR="004B7B80">
        <w:rPr>
          <w:rFonts w:ascii="Times New Roman" w:hAnsi="Times New Roman" w:cs="Times New Roman"/>
          <w:sz w:val="28"/>
          <w:szCs w:val="28"/>
        </w:rPr>
        <w:t>КСОДД</w:t>
      </w:r>
      <w:r w:rsidR="002C433D" w:rsidRPr="006D4DC6">
        <w:rPr>
          <w:rFonts w:ascii="Times New Roman" w:hAnsi="Times New Roman" w:cs="Times New Roman"/>
          <w:sz w:val="28"/>
          <w:szCs w:val="28"/>
        </w:rPr>
        <w:t xml:space="preserve"> разработан для объединения и координации деятельности органов местного самоуправления и органов исполнительной власти Ставропольского края по реализации всех мероприятий, связанных с обеспечением </w:t>
      </w:r>
      <w:r w:rsidR="004B7B80">
        <w:rPr>
          <w:rFonts w:ascii="Times New Roman" w:hAnsi="Times New Roman" w:cs="Times New Roman"/>
          <w:sz w:val="28"/>
          <w:szCs w:val="28"/>
        </w:rPr>
        <w:t>безопасности дорожного движения на территории</w:t>
      </w:r>
      <w:r w:rsidR="002C433D" w:rsidRPr="006D4DC6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округа.</w:t>
      </w:r>
    </w:p>
    <w:p w:rsidR="00595D73" w:rsidRDefault="003575E4" w:rsidP="00281400">
      <w:pPr>
        <w:spacing w:after="0" w:line="240" w:lineRule="auto"/>
        <w:ind w:firstLine="709"/>
        <w:contextualSpacing/>
        <w:jc w:val="both"/>
      </w:pPr>
      <w:r>
        <w:t xml:space="preserve">Принятие </w:t>
      </w:r>
      <w:r w:rsidR="004B7B80">
        <w:t xml:space="preserve">данного </w:t>
      </w:r>
      <w:r>
        <w:t xml:space="preserve">проекта </w:t>
      </w:r>
      <w:r w:rsidR="00595D73">
        <w:t xml:space="preserve">окажет </w:t>
      </w:r>
      <w:r w:rsidR="009D2722">
        <w:t xml:space="preserve">позитивное воздействие на </w:t>
      </w:r>
      <w:r w:rsidR="002C433D">
        <w:t xml:space="preserve">безопасность </w:t>
      </w:r>
      <w:r w:rsidR="004B7B80">
        <w:t xml:space="preserve">дорожного движения </w:t>
      </w:r>
      <w:r w:rsidR="002C433D">
        <w:t>в границах Минераловодского городского округа</w:t>
      </w:r>
      <w:r w:rsidR="009D2722" w:rsidRPr="00513366">
        <w:t>.</w:t>
      </w:r>
    </w:p>
    <w:p w:rsidR="00595D73" w:rsidRDefault="00595D73" w:rsidP="005472D3">
      <w:pPr>
        <w:spacing w:after="0" w:line="240" w:lineRule="auto"/>
        <w:contextualSpacing/>
        <w:jc w:val="both"/>
      </w:pPr>
    </w:p>
    <w:p w:rsidR="005472D3" w:rsidRDefault="005472D3" w:rsidP="005472D3">
      <w:pPr>
        <w:spacing w:after="0" w:line="240" w:lineRule="auto"/>
        <w:contextualSpacing/>
        <w:jc w:val="both"/>
      </w:pPr>
      <w:bookmarkStart w:id="0" w:name="_GoBack"/>
      <w:bookmarkEnd w:id="0"/>
    </w:p>
    <w:p w:rsidR="005472D3" w:rsidRDefault="005472D3" w:rsidP="005472D3">
      <w:pPr>
        <w:spacing w:after="0" w:line="240" w:lineRule="auto"/>
        <w:contextualSpacing/>
        <w:jc w:val="both"/>
      </w:pPr>
      <w:r>
        <w:t>Начальник управления</w:t>
      </w:r>
    </w:p>
    <w:p w:rsidR="005472D3" w:rsidRDefault="005472D3" w:rsidP="005472D3">
      <w:pPr>
        <w:spacing w:after="0" w:line="240" w:lineRule="auto"/>
        <w:contextualSpacing/>
        <w:jc w:val="both"/>
      </w:pPr>
      <w:r>
        <w:t>муниципального хозяйства администрации</w:t>
      </w:r>
    </w:p>
    <w:p w:rsidR="005472D3" w:rsidRDefault="005472D3" w:rsidP="005472D3">
      <w:pPr>
        <w:spacing w:after="0" w:line="240" w:lineRule="auto"/>
        <w:contextualSpacing/>
        <w:jc w:val="both"/>
      </w:pPr>
      <w:r>
        <w:t>Минераловодского городского округа                                             Е. В. Руденко</w:t>
      </w:r>
    </w:p>
    <w:sectPr w:rsidR="005472D3" w:rsidSect="005472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451"/>
    <w:rsid w:val="000245AF"/>
    <w:rsid w:val="00057063"/>
    <w:rsid w:val="000A6873"/>
    <w:rsid w:val="000F0451"/>
    <w:rsid w:val="001939C4"/>
    <w:rsid w:val="001B29C9"/>
    <w:rsid w:val="001B5F5E"/>
    <w:rsid w:val="0022426C"/>
    <w:rsid w:val="002467ED"/>
    <w:rsid w:val="0025777A"/>
    <w:rsid w:val="00281400"/>
    <w:rsid w:val="002B78E9"/>
    <w:rsid w:val="002C433D"/>
    <w:rsid w:val="002E327E"/>
    <w:rsid w:val="003575E4"/>
    <w:rsid w:val="00377447"/>
    <w:rsid w:val="003E7025"/>
    <w:rsid w:val="00416527"/>
    <w:rsid w:val="004258D1"/>
    <w:rsid w:val="00452EA7"/>
    <w:rsid w:val="004A6199"/>
    <w:rsid w:val="004B7B80"/>
    <w:rsid w:val="004F7898"/>
    <w:rsid w:val="005100C7"/>
    <w:rsid w:val="005472D3"/>
    <w:rsid w:val="00595D73"/>
    <w:rsid w:val="005978CE"/>
    <w:rsid w:val="005B27C4"/>
    <w:rsid w:val="005B64DC"/>
    <w:rsid w:val="00655EAB"/>
    <w:rsid w:val="006D1875"/>
    <w:rsid w:val="006D56C3"/>
    <w:rsid w:val="00715407"/>
    <w:rsid w:val="00765E17"/>
    <w:rsid w:val="007764C9"/>
    <w:rsid w:val="00783794"/>
    <w:rsid w:val="007E11F7"/>
    <w:rsid w:val="00846E67"/>
    <w:rsid w:val="00854875"/>
    <w:rsid w:val="00881112"/>
    <w:rsid w:val="008A5A33"/>
    <w:rsid w:val="008D697A"/>
    <w:rsid w:val="00904BC0"/>
    <w:rsid w:val="0096089D"/>
    <w:rsid w:val="00976719"/>
    <w:rsid w:val="009C6B0D"/>
    <w:rsid w:val="009D2722"/>
    <w:rsid w:val="00A715C0"/>
    <w:rsid w:val="00A72A30"/>
    <w:rsid w:val="00A8728A"/>
    <w:rsid w:val="00AE4749"/>
    <w:rsid w:val="00AF578D"/>
    <w:rsid w:val="00B06959"/>
    <w:rsid w:val="00B92B42"/>
    <w:rsid w:val="00C061B5"/>
    <w:rsid w:val="00C3271F"/>
    <w:rsid w:val="00C678BC"/>
    <w:rsid w:val="00CC3CEC"/>
    <w:rsid w:val="00E04BC9"/>
    <w:rsid w:val="00E13C47"/>
    <w:rsid w:val="00E66274"/>
    <w:rsid w:val="00EA7D6A"/>
    <w:rsid w:val="00EF277F"/>
    <w:rsid w:val="00F2061F"/>
    <w:rsid w:val="00F85C26"/>
    <w:rsid w:val="00FA1A51"/>
    <w:rsid w:val="00FB362D"/>
    <w:rsid w:val="00FF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3C99C-EAC5-4322-B2E4-275ADE50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C433D"/>
    <w:pPr>
      <w:spacing w:after="0" w:line="240" w:lineRule="auto"/>
    </w:pPr>
    <w:rPr>
      <w:rFonts w:ascii="Arial" w:hAnsi="Arial" w:cs="Arial"/>
      <w:color w:val="0000A0"/>
      <w:sz w:val="22"/>
      <w:szCs w:val="22"/>
      <w:lang w:eastAsia="ru-RU"/>
    </w:rPr>
  </w:style>
  <w:style w:type="paragraph" w:customStyle="1" w:styleId="ConsPlusCell">
    <w:name w:val="ConsPlusCell"/>
    <w:rsid w:val="002C4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2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FD01B-5341-424A-A949-3AC40F94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Николенко</cp:lastModifiedBy>
  <cp:revision>5</cp:revision>
  <cp:lastPrinted>2019-10-08T10:45:00Z</cp:lastPrinted>
  <dcterms:created xsi:type="dcterms:W3CDTF">2019-10-08T11:21:00Z</dcterms:created>
  <dcterms:modified xsi:type="dcterms:W3CDTF">2019-10-08T10:45:00Z</dcterms:modified>
</cp:coreProperties>
</file>