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8B" w:rsidRDefault="006C558B" w:rsidP="006C558B">
      <w:pPr>
        <w:ind w:firstLine="709"/>
        <w:jc w:val="both"/>
        <w:rPr>
          <w:sz w:val="28"/>
          <w:szCs w:val="28"/>
        </w:rPr>
      </w:pPr>
      <w:r w:rsidRPr="00DC1AAC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DC1AA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DC1AAC">
        <w:rPr>
          <w:sz w:val="28"/>
          <w:szCs w:val="28"/>
        </w:rPr>
        <w:t xml:space="preserve"> плановые проверки в отношении юридических лиц и индивидуальных </w:t>
      </w:r>
      <w:r>
        <w:rPr>
          <w:sz w:val="28"/>
          <w:szCs w:val="28"/>
        </w:rPr>
        <w:t>предпринимателей не проводились (уведомлен</w:t>
      </w:r>
      <w:r w:rsidR="006A2062">
        <w:rPr>
          <w:sz w:val="28"/>
          <w:szCs w:val="28"/>
        </w:rPr>
        <w:t>ие прокуратуры</w:t>
      </w:r>
      <w:r>
        <w:rPr>
          <w:sz w:val="28"/>
          <w:szCs w:val="28"/>
        </w:rPr>
        <w:t xml:space="preserve"> об исключении всех пунктов из плана проверок № 7-</w:t>
      </w:r>
      <w:r>
        <w:rPr>
          <w:sz w:val="28"/>
          <w:szCs w:val="28"/>
        </w:rPr>
        <w:t>74</w:t>
      </w:r>
      <w:r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>
        <w:rPr>
          <w:sz w:val="28"/>
          <w:szCs w:val="28"/>
        </w:rPr>
        <w:t>/</w:t>
      </w:r>
      <w:r>
        <w:rPr>
          <w:sz w:val="28"/>
          <w:szCs w:val="28"/>
        </w:rPr>
        <w:t>2859</w:t>
      </w:r>
      <w:r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>
        <w:rPr>
          <w:sz w:val="28"/>
          <w:szCs w:val="28"/>
        </w:rPr>
        <w:t>.09.201</w:t>
      </w:r>
      <w:r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D347B1" w:rsidRDefault="002C03DC" w:rsidP="002C03DC">
      <w:pPr>
        <w:ind w:firstLine="709"/>
        <w:jc w:val="both"/>
        <w:rPr>
          <w:sz w:val="28"/>
          <w:szCs w:val="28"/>
        </w:rPr>
      </w:pPr>
      <w:r w:rsidRPr="00DC1AAC">
        <w:rPr>
          <w:sz w:val="28"/>
          <w:szCs w:val="28"/>
        </w:rPr>
        <w:t>В 201</w:t>
      </w:r>
      <w:r w:rsidR="008F1C55">
        <w:rPr>
          <w:sz w:val="28"/>
          <w:szCs w:val="28"/>
        </w:rPr>
        <w:t>8</w:t>
      </w:r>
      <w:r w:rsidRPr="00DC1AAC">
        <w:rPr>
          <w:sz w:val="28"/>
          <w:szCs w:val="28"/>
        </w:rPr>
        <w:t xml:space="preserve"> год</w:t>
      </w:r>
      <w:r w:rsidR="009D3FA9">
        <w:rPr>
          <w:sz w:val="28"/>
          <w:szCs w:val="28"/>
        </w:rPr>
        <w:t>у</w:t>
      </w:r>
      <w:r w:rsidRPr="00DC1AAC">
        <w:rPr>
          <w:sz w:val="28"/>
          <w:szCs w:val="28"/>
        </w:rPr>
        <w:t xml:space="preserve"> плановые проверки в отношении юридических лиц и индивидуальных </w:t>
      </w:r>
      <w:r w:rsidR="009D3FA9">
        <w:rPr>
          <w:sz w:val="28"/>
          <w:szCs w:val="28"/>
        </w:rPr>
        <w:t>предпринимателей не проводились (уведомлени</w:t>
      </w:r>
      <w:r w:rsidR="006A2062">
        <w:rPr>
          <w:sz w:val="28"/>
          <w:szCs w:val="28"/>
        </w:rPr>
        <w:t>е прокуратуры</w:t>
      </w:r>
      <w:r w:rsidR="009D3FA9">
        <w:rPr>
          <w:sz w:val="28"/>
          <w:szCs w:val="28"/>
        </w:rPr>
        <w:t xml:space="preserve"> об исключении всех пунктов из плана проверок № 7-81-2017/6у/459 от 01.09.2017)</w:t>
      </w:r>
      <w:r w:rsidR="00D347B1">
        <w:rPr>
          <w:sz w:val="28"/>
          <w:szCs w:val="28"/>
        </w:rPr>
        <w:t>.</w:t>
      </w:r>
    </w:p>
    <w:p w:rsidR="00E86957" w:rsidRPr="00592625" w:rsidRDefault="00E86957" w:rsidP="00E86957">
      <w:pPr>
        <w:ind w:firstLine="709"/>
        <w:jc w:val="both"/>
        <w:rPr>
          <w:sz w:val="28"/>
          <w:szCs w:val="28"/>
        </w:rPr>
      </w:pPr>
      <w:r w:rsidRPr="00653E5C">
        <w:rPr>
          <w:sz w:val="28"/>
          <w:szCs w:val="28"/>
        </w:rPr>
        <w:t>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30.06.2010 № 489, администраци</w:t>
      </w:r>
      <w:r>
        <w:rPr>
          <w:sz w:val="28"/>
          <w:szCs w:val="28"/>
        </w:rPr>
        <w:t>ей</w:t>
      </w:r>
      <w:r w:rsidRPr="00653E5C">
        <w:rPr>
          <w:sz w:val="28"/>
          <w:szCs w:val="28"/>
        </w:rPr>
        <w:t xml:space="preserve"> разработа</w:t>
      </w:r>
      <w:r>
        <w:rPr>
          <w:sz w:val="28"/>
          <w:szCs w:val="28"/>
        </w:rPr>
        <w:t>н</w:t>
      </w:r>
      <w:r w:rsidRPr="00653E5C">
        <w:rPr>
          <w:sz w:val="28"/>
          <w:szCs w:val="28"/>
        </w:rPr>
        <w:t xml:space="preserve">  ежегодн</w:t>
      </w:r>
      <w:r w:rsidR="0010028E">
        <w:rPr>
          <w:sz w:val="28"/>
          <w:szCs w:val="28"/>
        </w:rPr>
        <w:t>ый</w:t>
      </w:r>
      <w:r w:rsidRPr="00653E5C">
        <w:rPr>
          <w:sz w:val="28"/>
          <w:szCs w:val="28"/>
        </w:rPr>
        <w:t xml:space="preserve"> план проверок юридических лиц и индивидуальных предпринимателей на 20</w:t>
      </w:r>
      <w:r>
        <w:rPr>
          <w:sz w:val="28"/>
          <w:szCs w:val="28"/>
        </w:rPr>
        <w:t>19</w:t>
      </w:r>
      <w:r w:rsidRPr="00653E5C">
        <w:rPr>
          <w:sz w:val="28"/>
          <w:szCs w:val="28"/>
        </w:rPr>
        <w:t xml:space="preserve"> год, который в установленные сроки согласован с органом государственного земельного надзора и </w:t>
      </w:r>
      <w:r w:rsidR="0022185D">
        <w:rPr>
          <w:sz w:val="28"/>
          <w:szCs w:val="28"/>
        </w:rPr>
        <w:t>согласован М</w:t>
      </w:r>
      <w:r>
        <w:rPr>
          <w:sz w:val="28"/>
          <w:szCs w:val="28"/>
        </w:rPr>
        <w:t>инераловодского прокуратурой</w:t>
      </w:r>
      <w:r w:rsidRPr="00592625">
        <w:rPr>
          <w:sz w:val="28"/>
          <w:szCs w:val="28"/>
        </w:rPr>
        <w:t>.</w:t>
      </w:r>
    </w:p>
    <w:p w:rsidR="0022185D" w:rsidRDefault="0022185D" w:rsidP="0022185D">
      <w:pPr>
        <w:pStyle w:val="2"/>
        <w:tabs>
          <w:tab w:val="left" w:pos="540"/>
        </w:tabs>
        <w:jc w:val="both"/>
      </w:pPr>
      <w:r w:rsidRPr="00045595">
        <w:rPr>
          <w:lang w:eastAsia="en-US"/>
        </w:rPr>
        <w:t xml:space="preserve">  </w:t>
      </w:r>
      <w:r>
        <w:rPr>
          <w:lang w:eastAsia="en-US"/>
        </w:rPr>
        <w:t xml:space="preserve">      В 2019 году администрацией Минераловодского городского округа</w:t>
      </w:r>
      <w:r>
        <w:t>,</w:t>
      </w:r>
      <w:r w:rsidRPr="005E687F">
        <w:t xml:space="preserve"> в соответствии с ежегодным </w:t>
      </w:r>
      <w:r>
        <w:t>П</w:t>
      </w:r>
      <w:r w:rsidRPr="005E687F">
        <w:t>ланом проведения плановых проверок утвержд</w:t>
      </w:r>
      <w:r>
        <w:t>е</w:t>
      </w:r>
      <w:r w:rsidRPr="005E687F">
        <w:t>нного распоряжением администрации Минераловодского городского округа</w:t>
      </w:r>
      <w:r>
        <w:t xml:space="preserve"> С</w:t>
      </w:r>
      <w:r w:rsidRPr="005E687F">
        <w:t>тавропольского края от 25</w:t>
      </w:r>
      <w:r>
        <w:t>.01.2</w:t>
      </w:r>
      <w:r w:rsidRPr="005E687F">
        <w:t xml:space="preserve">019 </w:t>
      </w:r>
      <w:r>
        <w:t>№</w:t>
      </w:r>
      <w:r w:rsidRPr="005E687F">
        <w:t xml:space="preserve"> 21</w:t>
      </w:r>
      <w:r>
        <w:t>-р</w:t>
      </w:r>
      <w:r w:rsidRPr="005E687F">
        <w:t xml:space="preserve"> </w:t>
      </w:r>
      <w:r>
        <w:t>«</w:t>
      </w:r>
      <w:r w:rsidRPr="005E687F">
        <w:t>О внесении изменений в план проведения плановых проверок юридических лиц и индивидуальных предпринимателей на</w:t>
      </w:r>
      <w:r>
        <w:t xml:space="preserve"> </w:t>
      </w:r>
      <w:r w:rsidRPr="005E687F">
        <w:t>2019 г</w:t>
      </w:r>
      <w:r>
        <w:t xml:space="preserve">од, </w:t>
      </w:r>
      <w:r w:rsidRPr="005E687F">
        <w:t>утвержд</w:t>
      </w:r>
      <w:r>
        <w:t>е</w:t>
      </w:r>
      <w:r w:rsidRPr="005E687F">
        <w:t>нн</w:t>
      </w:r>
      <w:r>
        <w:t>ый</w:t>
      </w:r>
      <w:r w:rsidRPr="005E687F">
        <w:t xml:space="preserve"> распоряжением администрации Минераловодского городского Ставропольского края от 23</w:t>
      </w:r>
      <w:r>
        <w:t>.</w:t>
      </w:r>
      <w:r w:rsidRPr="005E687F">
        <w:t>10</w:t>
      </w:r>
      <w:r>
        <w:t>.</w:t>
      </w:r>
      <w:r w:rsidRPr="005E687F">
        <w:t>2018</w:t>
      </w:r>
      <w:r>
        <w:t xml:space="preserve"> №</w:t>
      </w:r>
      <w:r w:rsidRPr="005E687F">
        <w:t xml:space="preserve"> 395</w:t>
      </w:r>
      <w:r>
        <w:t>-р»</w:t>
      </w:r>
      <w:r w:rsidRPr="005E687F">
        <w:t xml:space="preserve"> </w:t>
      </w:r>
      <w:r>
        <w:t xml:space="preserve"> было проведено 3 (три) плановых проверки в отношении трех юридических лиц, не являющихся субъектами малого предпринимательства.</w:t>
      </w:r>
    </w:p>
    <w:p w:rsidR="0022185D" w:rsidRDefault="0022185D" w:rsidP="0022185D">
      <w:pPr>
        <w:pStyle w:val="2"/>
        <w:tabs>
          <w:tab w:val="left" w:pos="540"/>
        </w:tabs>
        <w:jc w:val="both"/>
      </w:pPr>
      <w:r>
        <w:tab/>
        <w:t>По результатам проверки в отношении двух лиц были выявлены нарушения обязательных требований земельного законодательства, а именно, не использовани</w:t>
      </w:r>
      <w:r w:rsidR="0010028E">
        <w:t>е</w:t>
      </w:r>
      <w:r>
        <w:t xml:space="preserve"> земельного участка, находящегося в собственности, по целевому назначению три года и более.</w:t>
      </w:r>
    </w:p>
    <w:p w:rsidR="0022185D" w:rsidRDefault="0022185D" w:rsidP="0022185D">
      <w:pPr>
        <w:pStyle w:val="2"/>
        <w:tabs>
          <w:tab w:val="left" w:pos="540"/>
        </w:tabs>
        <w:jc w:val="both"/>
      </w:pPr>
      <w:r>
        <w:tab/>
      </w:r>
      <w:r w:rsidR="00B1096C">
        <w:t>А</w:t>
      </w:r>
      <w:r>
        <w:t>кты проверок направлены для принятия решения о привлечении к административной ответственности</w:t>
      </w:r>
      <w:r w:rsidR="00704BFF">
        <w:t xml:space="preserve"> по ч. 3 ст. 8.8 Кодекса РФ об АП</w:t>
      </w:r>
      <w:r w:rsidR="00B1096C">
        <w:t xml:space="preserve"> управление </w:t>
      </w:r>
      <w:proofErr w:type="spellStart"/>
      <w:r w:rsidR="00B1096C">
        <w:t>Росреестра</w:t>
      </w:r>
      <w:proofErr w:type="spellEnd"/>
      <w:r w:rsidR="00B1096C">
        <w:t xml:space="preserve"> по Ставропольскому краю, возбуждены дела об административных правонарушениях.</w:t>
      </w:r>
    </w:p>
    <w:p w:rsidR="0022185D" w:rsidRDefault="00154443" w:rsidP="0022185D">
      <w:pPr>
        <w:pStyle w:val="2"/>
        <w:tabs>
          <w:tab w:val="left" w:pos="540"/>
        </w:tabs>
        <w:jc w:val="both"/>
      </w:pPr>
      <w:r>
        <w:tab/>
        <w:t>В отношении одного юридического лица по результатам плановой проверки нарушений не выявлено.</w:t>
      </w:r>
    </w:p>
    <w:p w:rsidR="00154443" w:rsidRDefault="00154443" w:rsidP="0022185D">
      <w:pPr>
        <w:pStyle w:val="2"/>
        <w:tabs>
          <w:tab w:val="left" w:pos="540"/>
        </w:tabs>
        <w:jc w:val="both"/>
      </w:pPr>
      <w:r>
        <w:tab/>
        <w:t>За период 2017-2019 годы внеплановые проверки в отношении юридических, физических лиц и индивидуальных предпринимателей не проводились.</w:t>
      </w:r>
    </w:p>
    <w:p w:rsidR="00A52DEC" w:rsidRPr="00A52DEC" w:rsidRDefault="00154443" w:rsidP="006A2062">
      <w:pPr>
        <w:pStyle w:val="2"/>
        <w:tabs>
          <w:tab w:val="left" w:pos="540"/>
        </w:tabs>
        <w:jc w:val="both"/>
        <w:rPr>
          <w:szCs w:val="28"/>
        </w:rPr>
      </w:pPr>
      <w:r>
        <w:tab/>
      </w:r>
      <w:r w:rsidR="002C03DC">
        <w:rPr>
          <w:szCs w:val="28"/>
        </w:rPr>
        <w:t xml:space="preserve">Постановлением администрации от </w:t>
      </w:r>
      <w:r w:rsidR="00A52DEC" w:rsidRPr="00A52DEC">
        <w:rPr>
          <w:szCs w:val="28"/>
        </w:rPr>
        <w:t>21</w:t>
      </w:r>
      <w:r w:rsidR="002C03DC" w:rsidRPr="00A52DEC">
        <w:rPr>
          <w:szCs w:val="28"/>
        </w:rPr>
        <w:t>.</w:t>
      </w:r>
      <w:r w:rsidR="00A52DEC" w:rsidRPr="00A52DEC">
        <w:rPr>
          <w:szCs w:val="28"/>
        </w:rPr>
        <w:t>06</w:t>
      </w:r>
      <w:r w:rsidR="002C03DC" w:rsidRPr="00A52DEC">
        <w:rPr>
          <w:szCs w:val="28"/>
        </w:rPr>
        <w:t>.201</w:t>
      </w:r>
      <w:r w:rsidR="00A52DEC" w:rsidRPr="00A52DEC">
        <w:rPr>
          <w:szCs w:val="28"/>
        </w:rPr>
        <w:t>6</w:t>
      </w:r>
      <w:r w:rsidR="002C03DC" w:rsidRPr="00A52DEC">
        <w:rPr>
          <w:szCs w:val="28"/>
        </w:rPr>
        <w:t xml:space="preserve"> № 1</w:t>
      </w:r>
      <w:r w:rsidR="00A52DEC" w:rsidRPr="00A52DEC">
        <w:rPr>
          <w:szCs w:val="28"/>
        </w:rPr>
        <w:t>443</w:t>
      </w:r>
      <w:r w:rsidR="002C03DC" w:rsidRPr="00A52DEC">
        <w:rPr>
          <w:szCs w:val="28"/>
        </w:rPr>
        <w:t xml:space="preserve"> утвержден Порядок оформления и содержания плановых (рейдовых) заданий на проведение плановых (рейдовых) осмотров, обследований </w:t>
      </w:r>
      <w:r w:rsidR="00A52DEC" w:rsidRPr="00A52DEC">
        <w:rPr>
          <w:szCs w:val="28"/>
        </w:rPr>
        <w:t xml:space="preserve">и оформления результатов таких осмотров, обследований при осуществлении </w:t>
      </w:r>
      <w:r w:rsidR="00A52DEC" w:rsidRPr="00A52DEC">
        <w:rPr>
          <w:szCs w:val="28"/>
        </w:rPr>
        <w:lastRenderedPageBreak/>
        <w:t>муниципального земельного контроля на территории Минераловодского городского округа».</w:t>
      </w:r>
    </w:p>
    <w:p w:rsidR="00A52DEC" w:rsidRPr="00A52DEC" w:rsidRDefault="00A52DEC" w:rsidP="002C03DC">
      <w:pPr>
        <w:ind w:firstLine="709"/>
        <w:jc w:val="both"/>
        <w:rPr>
          <w:sz w:val="28"/>
          <w:szCs w:val="28"/>
        </w:rPr>
      </w:pPr>
      <w:r w:rsidRPr="00A52DEC">
        <w:rPr>
          <w:sz w:val="28"/>
          <w:szCs w:val="28"/>
        </w:rPr>
        <w:t>За период 201</w:t>
      </w:r>
      <w:r w:rsidR="009D3FA9">
        <w:rPr>
          <w:sz w:val="28"/>
          <w:szCs w:val="28"/>
        </w:rPr>
        <w:t>8</w:t>
      </w:r>
      <w:r w:rsidRPr="00A52DEC">
        <w:rPr>
          <w:sz w:val="28"/>
          <w:szCs w:val="28"/>
        </w:rPr>
        <w:t>-2019 годы</w:t>
      </w:r>
      <w:r>
        <w:rPr>
          <w:sz w:val="28"/>
          <w:szCs w:val="28"/>
        </w:rPr>
        <w:t xml:space="preserve"> специалистами отдела муниципального контроля</w:t>
      </w:r>
      <w:r w:rsidRPr="00A52DEC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распоряжений администрации регулярно проводились плановые (рейдовые) осмотры.</w:t>
      </w:r>
    </w:p>
    <w:p w:rsidR="00A52DEC" w:rsidRDefault="00A52DEC" w:rsidP="002C03DC">
      <w:pPr>
        <w:ind w:firstLine="709"/>
        <w:jc w:val="both"/>
        <w:rPr>
          <w:b/>
          <w:sz w:val="28"/>
          <w:szCs w:val="28"/>
        </w:rPr>
      </w:pPr>
    </w:p>
    <w:p w:rsidR="00A52DEC" w:rsidRDefault="00A52DEC" w:rsidP="002C03DC">
      <w:pPr>
        <w:ind w:firstLine="709"/>
        <w:jc w:val="both"/>
        <w:rPr>
          <w:b/>
          <w:sz w:val="28"/>
          <w:szCs w:val="28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459"/>
        <w:gridCol w:w="1712"/>
        <w:gridCol w:w="1815"/>
        <w:gridCol w:w="1277"/>
        <w:gridCol w:w="2242"/>
      </w:tblGrid>
      <w:tr w:rsidR="009E31CA" w:rsidRPr="005E5941" w:rsidTr="009E31CA">
        <w:trPr>
          <w:trHeight w:val="9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CA" w:rsidRPr="005E5941" w:rsidRDefault="009E31CA" w:rsidP="0028389D">
            <w:pPr>
              <w:ind w:left="-90"/>
              <w:jc w:val="center"/>
              <w:rPr>
                <w:b/>
                <w:bCs/>
                <w:color w:val="000000"/>
              </w:rPr>
            </w:pPr>
            <w:r w:rsidRPr="005E594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CA" w:rsidRPr="005E5941" w:rsidRDefault="009E31CA" w:rsidP="00A52DE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E5941">
              <w:rPr>
                <w:b/>
                <w:bCs/>
                <w:color w:val="000000"/>
              </w:rPr>
              <w:t>количество  плановых</w:t>
            </w:r>
            <w:proofErr w:type="gramEnd"/>
            <w:r w:rsidRPr="005E5941">
              <w:rPr>
                <w:b/>
                <w:bCs/>
                <w:color w:val="000000"/>
              </w:rPr>
              <w:t xml:space="preserve"> (рейдовых) осмотров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CA" w:rsidRPr="005E5941" w:rsidRDefault="009E31CA" w:rsidP="0028389D">
            <w:pPr>
              <w:jc w:val="center"/>
              <w:rPr>
                <w:b/>
                <w:bCs/>
                <w:color w:val="000000"/>
              </w:rPr>
            </w:pPr>
            <w:r w:rsidRPr="005E5941">
              <w:rPr>
                <w:b/>
                <w:bCs/>
                <w:color w:val="000000"/>
              </w:rPr>
              <w:t>кол-во земельных участков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CA" w:rsidRPr="005E5941" w:rsidRDefault="009E31CA" w:rsidP="005E5941">
            <w:pPr>
              <w:jc w:val="center"/>
              <w:rPr>
                <w:b/>
                <w:bCs/>
                <w:color w:val="000000"/>
              </w:rPr>
            </w:pPr>
            <w:r w:rsidRPr="005E5941">
              <w:rPr>
                <w:b/>
                <w:bCs/>
                <w:color w:val="000000"/>
              </w:rPr>
              <w:t xml:space="preserve">количество выявленных нарушений обязательных требований </w:t>
            </w:r>
            <w:r>
              <w:rPr>
                <w:b/>
                <w:bCs/>
                <w:color w:val="000000"/>
              </w:rPr>
              <w:t xml:space="preserve">земельного </w:t>
            </w:r>
            <w:r w:rsidRPr="005E5941">
              <w:rPr>
                <w:b/>
                <w:bCs/>
                <w:color w:val="000000"/>
              </w:rPr>
              <w:t>законодательств</w:t>
            </w:r>
            <w:r>
              <w:rPr>
                <w:b/>
                <w:bCs/>
                <w:color w:val="000000"/>
              </w:rPr>
              <w:t>а</w:t>
            </w:r>
            <w:r w:rsidRPr="005E594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CA" w:rsidRPr="005E5941" w:rsidRDefault="009E31CA" w:rsidP="00A52DEC">
            <w:pPr>
              <w:jc w:val="center"/>
              <w:rPr>
                <w:b/>
                <w:bCs/>
                <w:color w:val="000000"/>
              </w:rPr>
            </w:pPr>
            <w:r w:rsidRPr="005E5941">
              <w:rPr>
                <w:b/>
                <w:bCs/>
                <w:color w:val="000000"/>
              </w:rPr>
              <w:t xml:space="preserve">направлено актов в </w:t>
            </w:r>
            <w:proofErr w:type="spellStart"/>
            <w:r w:rsidRPr="005E5941">
              <w:rPr>
                <w:b/>
                <w:bCs/>
                <w:color w:val="000000"/>
              </w:rPr>
              <w:t>Росреестр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1CA" w:rsidRPr="005E5941" w:rsidRDefault="009E31CA" w:rsidP="00A52D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направлено предостережений</w:t>
            </w:r>
          </w:p>
        </w:tc>
      </w:tr>
      <w:tr w:rsidR="009D3FA9" w:rsidRPr="00A52DEC" w:rsidTr="009D3FA9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FA9" w:rsidRPr="005E5941" w:rsidRDefault="009D3FA9" w:rsidP="009D3FA9">
            <w:pPr>
              <w:jc w:val="center"/>
              <w:rPr>
                <w:color w:val="000000"/>
                <w:sz w:val="28"/>
                <w:szCs w:val="28"/>
              </w:rPr>
            </w:pPr>
            <w:r w:rsidRPr="005E594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FA9" w:rsidRPr="005E5941" w:rsidRDefault="009D3FA9" w:rsidP="009D3FA9">
            <w:pPr>
              <w:jc w:val="center"/>
              <w:rPr>
                <w:color w:val="000000"/>
                <w:sz w:val="28"/>
                <w:szCs w:val="28"/>
              </w:rPr>
            </w:pPr>
            <w:r w:rsidRPr="005E594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FA9" w:rsidRPr="005E5941" w:rsidRDefault="009D3FA9" w:rsidP="009D3FA9">
            <w:pPr>
              <w:jc w:val="center"/>
              <w:rPr>
                <w:color w:val="000000"/>
                <w:sz w:val="28"/>
                <w:szCs w:val="28"/>
              </w:rPr>
            </w:pPr>
            <w:r w:rsidRPr="005E5941">
              <w:rPr>
                <w:color w:val="000000"/>
                <w:sz w:val="28"/>
                <w:szCs w:val="28"/>
              </w:rPr>
              <w:t>32 +1 квартал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FA9" w:rsidRPr="005E5941" w:rsidRDefault="009D3FA9" w:rsidP="009D3FA9">
            <w:pPr>
              <w:jc w:val="center"/>
              <w:rPr>
                <w:color w:val="000000"/>
                <w:sz w:val="28"/>
                <w:szCs w:val="28"/>
              </w:rPr>
            </w:pPr>
            <w:r w:rsidRPr="005E594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FA9" w:rsidRPr="005E5941" w:rsidRDefault="009D3FA9" w:rsidP="009D3FA9">
            <w:pPr>
              <w:jc w:val="center"/>
              <w:rPr>
                <w:color w:val="000000"/>
                <w:sz w:val="28"/>
                <w:szCs w:val="28"/>
              </w:rPr>
            </w:pPr>
            <w:r w:rsidRPr="005E594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FA9" w:rsidRPr="00A52DEC" w:rsidRDefault="009D3FA9" w:rsidP="009D3F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9D3FA9" w:rsidRPr="00A52DEC" w:rsidTr="009D3FA9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FA9" w:rsidRPr="005E5941" w:rsidRDefault="009D3FA9" w:rsidP="009D3FA9">
            <w:pPr>
              <w:jc w:val="center"/>
              <w:rPr>
                <w:color w:val="000000"/>
                <w:sz w:val="28"/>
                <w:szCs w:val="28"/>
              </w:rPr>
            </w:pPr>
            <w:r w:rsidRPr="005E594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FA9" w:rsidRPr="005E5941" w:rsidRDefault="009D3FA9" w:rsidP="009D3FA9">
            <w:pPr>
              <w:jc w:val="center"/>
              <w:rPr>
                <w:color w:val="000000"/>
                <w:sz w:val="28"/>
                <w:szCs w:val="28"/>
              </w:rPr>
            </w:pPr>
            <w:r w:rsidRPr="005E5941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FA9" w:rsidRPr="005E5941" w:rsidRDefault="009D3FA9" w:rsidP="009D3FA9">
            <w:pPr>
              <w:jc w:val="center"/>
              <w:rPr>
                <w:color w:val="000000"/>
                <w:sz w:val="28"/>
                <w:szCs w:val="28"/>
              </w:rPr>
            </w:pPr>
            <w:r w:rsidRPr="005E5941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FA9" w:rsidRPr="005E5941" w:rsidRDefault="009D3FA9" w:rsidP="009D3F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FA9" w:rsidRPr="005E5941" w:rsidRDefault="009D3FA9" w:rsidP="009D3F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FA9" w:rsidRPr="00A52DEC" w:rsidRDefault="009D3FA9" w:rsidP="009D3F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</w:tbl>
    <w:p w:rsidR="00A52DEC" w:rsidRDefault="005E5941" w:rsidP="005E5941">
      <w:pPr>
        <w:tabs>
          <w:tab w:val="left" w:pos="605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52DEC" w:rsidRPr="003C78BB" w:rsidRDefault="00A94BE9" w:rsidP="003C78BB">
      <w:pPr>
        <w:ind w:firstLine="708"/>
        <w:jc w:val="both"/>
        <w:rPr>
          <w:sz w:val="28"/>
          <w:szCs w:val="28"/>
        </w:rPr>
      </w:pPr>
      <w:r w:rsidRPr="003C78BB">
        <w:rPr>
          <w:bCs/>
          <w:sz w:val="28"/>
          <w:szCs w:val="28"/>
        </w:rPr>
        <w:t>Основная часть</w:t>
      </w:r>
      <w:r>
        <w:rPr>
          <w:bCs/>
          <w:sz w:val="28"/>
          <w:szCs w:val="28"/>
        </w:rPr>
        <w:t xml:space="preserve"> выявленных</w:t>
      </w:r>
      <w:r w:rsidRPr="003C78BB">
        <w:rPr>
          <w:bCs/>
          <w:sz w:val="28"/>
          <w:szCs w:val="28"/>
        </w:rPr>
        <w:t xml:space="preserve"> нарушений обязательных требований земельного законодательства</w:t>
      </w:r>
      <w:r>
        <w:rPr>
          <w:bCs/>
          <w:sz w:val="28"/>
          <w:szCs w:val="28"/>
        </w:rPr>
        <w:t xml:space="preserve"> — это</w:t>
      </w:r>
      <w:r w:rsidR="003C78BB">
        <w:rPr>
          <w:bCs/>
          <w:sz w:val="28"/>
          <w:szCs w:val="28"/>
        </w:rPr>
        <w:t xml:space="preserve"> самовольное занятие земельных участков и неиспользование земельных участков по целевому назначению три года и более.</w:t>
      </w:r>
      <w:bookmarkStart w:id="0" w:name="_GoBack"/>
      <w:bookmarkEnd w:id="0"/>
    </w:p>
    <w:sectPr w:rsidR="00A52DEC" w:rsidRPr="003C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7E"/>
    <w:rsid w:val="000667FA"/>
    <w:rsid w:val="0010028E"/>
    <w:rsid w:val="00154443"/>
    <w:rsid w:val="0022185D"/>
    <w:rsid w:val="00265F87"/>
    <w:rsid w:val="002A31DE"/>
    <w:rsid w:val="002C03DC"/>
    <w:rsid w:val="00304938"/>
    <w:rsid w:val="003C78BB"/>
    <w:rsid w:val="004011C7"/>
    <w:rsid w:val="004420C0"/>
    <w:rsid w:val="004E6506"/>
    <w:rsid w:val="005D1D6A"/>
    <w:rsid w:val="005E5941"/>
    <w:rsid w:val="006010CA"/>
    <w:rsid w:val="006A070D"/>
    <w:rsid w:val="006A2062"/>
    <w:rsid w:val="006C558B"/>
    <w:rsid w:val="00704BFF"/>
    <w:rsid w:val="007549B0"/>
    <w:rsid w:val="00754A0D"/>
    <w:rsid w:val="008763E3"/>
    <w:rsid w:val="008F1C55"/>
    <w:rsid w:val="008F2BE3"/>
    <w:rsid w:val="0092476B"/>
    <w:rsid w:val="009273A6"/>
    <w:rsid w:val="009D3FA9"/>
    <w:rsid w:val="009D4F51"/>
    <w:rsid w:val="009E31CA"/>
    <w:rsid w:val="00A52DEC"/>
    <w:rsid w:val="00A83032"/>
    <w:rsid w:val="00A94BE9"/>
    <w:rsid w:val="00AB301D"/>
    <w:rsid w:val="00B1096C"/>
    <w:rsid w:val="00B92665"/>
    <w:rsid w:val="00BC335A"/>
    <w:rsid w:val="00BD107E"/>
    <w:rsid w:val="00CF7758"/>
    <w:rsid w:val="00D347B1"/>
    <w:rsid w:val="00E30358"/>
    <w:rsid w:val="00E86957"/>
    <w:rsid w:val="00F31BB7"/>
    <w:rsid w:val="00F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6E6DA-EDA4-458A-A0C4-297CA142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D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5F78"/>
    <w:rPr>
      <w:color w:val="0000FF"/>
      <w:u w:val="single"/>
    </w:rPr>
  </w:style>
  <w:style w:type="paragraph" w:customStyle="1" w:styleId="ConsPlusNonformat">
    <w:name w:val="ConsPlusNonformat"/>
    <w:rsid w:val="002218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22185D"/>
    <w:pPr>
      <w:suppressAutoHyphens w:val="0"/>
    </w:pPr>
    <w:rPr>
      <w:kern w:val="0"/>
      <w:sz w:val="28"/>
    </w:rPr>
  </w:style>
  <w:style w:type="character" w:customStyle="1" w:styleId="20">
    <w:name w:val="Основной текст 2 Знак"/>
    <w:basedOn w:val="a0"/>
    <w:link w:val="2"/>
    <w:rsid w:val="002218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EA12-E15C-4749-BF4A-41C71ED3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Антонян</dc:creator>
  <cp:keywords/>
  <dc:description/>
  <cp:lastModifiedBy>Dunduk</cp:lastModifiedBy>
  <cp:revision>4</cp:revision>
  <dcterms:created xsi:type="dcterms:W3CDTF">2020-01-17T14:14:00Z</dcterms:created>
  <dcterms:modified xsi:type="dcterms:W3CDTF">2020-01-17T14:19:00Z</dcterms:modified>
</cp:coreProperties>
</file>