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0" w:rsidRPr="00345511" w:rsidRDefault="00D24660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D24660" w:rsidRPr="00345511" w:rsidRDefault="00D24660" w:rsidP="00CD2B1E">
      <w:pPr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МИНЕРАЛОВОДСКОГО РАЙОНА</w:t>
      </w:r>
    </w:p>
    <w:p w:rsidR="00D24660" w:rsidRDefault="00D24660" w:rsidP="00CD2B1E">
      <w:pPr>
        <w:pStyle w:val="a6"/>
        <w:jc w:val="center"/>
        <w:rPr>
          <w:b/>
          <w:sz w:val="32"/>
          <w:szCs w:val="32"/>
        </w:rPr>
      </w:pPr>
    </w:p>
    <w:p w:rsidR="00D24660" w:rsidRPr="00345511" w:rsidRDefault="00D24660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D24660" w:rsidRPr="00345511" w:rsidRDefault="00D24660" w:rsidP="00CD2B1E"/>
    <w:p w:rsidR="00EF7B82" w:rsidRDefault="00EF7B82" w:rsidP="00EF7B82">
      <w:pPr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18.09.2023                             г. Минеральные Воды                              № 60/366</w:t>
      </w:r>
    </w:p>
    <w:p w:rsidR="00D24660" w:rsidRDefault="00D24660" w:rsidP="004025C5">
      <w:pPr>
        <w:jc w:val="both"/>
        <w:rPr>
          <w:sz w:val="28"/>
          <w:szCs w:val="28"/>
        </w:rPr>
      </w:pPr>
    </w:p>
    <w:p w:rsidR="004025C5" w:rsidRDefault="00D24660" w:rsidP="004025C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регистрации избранного депутата Совета депутатов Минераловодского городского округа Ставропольского края  </w:t>
      </w:r>
    </w:p>
    <w:p w:rsidR="00D24660" w:rsidRDefault="00D24660" w:rsidP="004025C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одноманд</w:t>
      </w:r>
      <w:r w:rsidR="004025C5">
        <w:rPr>
          <w:sz w:val="28"/>
          <w:szCs w:val="28"/>
        </w:rPr>
        <w:t>атному избирательному округу № 12</w:t>
      </w:r>
    </w:p>
    <w:p w:rsidR="00D24660" w:rsidRDefault="00D24660" w:rsidP="00200499">
      <w:pPr>
        <w:ind w:firstLine="709"/>
        <w:jc w:val="center"/>
      </w:pPr>
    </w:p>
    <w:p w:rsidR="00D24660" w:rsidRPr="002B0205" w:rsidRDefault="00D24660" w:rsidP="002B0205">
      <w:pPr>
        <w:ind w:firstLine="708"/>
        <w:jc w:val="both"/>
        <w:rPr>
          <w:bCs/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территориальной избирательной к</w:t>
      </w:r>
      <w:r w:rsidR="004025C5">
        <w:rPr>
          <w:sz w:val="28"/>
          <w:szCs w:val="28"/>
        </w:rPr>
        <w:t xml:space="preserve">омиссии </w:t>
      </w:r>
      <w:r w:rsidR="004025C5" w:rsidRPr="002B0205">
        <w:rPr>
          <w:color w:val="000000"/>
          <w:sz w:val="28"/>
          <w:szCs w:val="28"/>
        </w:rPr>
        <w:t>Минераловодского района</w:t>
      </w:r>
      <w:r w:rsidR="002B0205" w:rsidRPr="002B0205">
        <w:rPr>
          <w:color w:val="000000"/>
          <w:sz w:val="28"/>
          <w:szCs w:val="28"/>
        </w:rPr>
        <w:t xml:space="preserve"> от 11.09.2023</w:t>
      </w:r>
      <w:r w:rsidR="008A0BFA">
        <w:rPr>
          <w:color w:val="000000"/>
          <w:sz w:val="28"/>
          <w:szCs w:val="28"/>
        </w:rPr>
        <w:t xml:space="preserve"> </w:t>
      </w:r>
      <w:r w:rsidRPr="002B0205">
        <w:rPr>
          <w:color w:val="000000"/>
          <w:sz w:val="28"/>
          <w:szCs w:val="28"/>
        </w:rPr>
        <w:t xml:space="preserve">№ </w:t>
      </w:r>
      <w:r w:rsidR="002B0205" w:rsidRPr="002B0205">
        <w:rPr>
          <w:color w:val="000000"/>
          <w:sz w:val="28"/>
          <w:szCs w:val="28"/>
        </w:rPr>
        <w:t xml:space="preserve">58/361                                 </w:t>
      </w:r>
      <w:r w:rsidRPr="002B0205">
        <w:rPr>
          <w:color w:val="000000"/>
          <w:sz w:val="28"/>
          <w:szCs w:val="28"/>
        </w:rPr>
        <w:t>«</w:t>
      </w:r>
      <w:r w:rsidR="002B0205" w:rsidRPr="002B0205">
        <w:rPr>
          <w:bCs/>
          <w:color w:val="000000"/>
          <w:sz w:val="28"/>
          <w:szCs w:val="28"/>
        </w:rPr>
        <w:t>О результатах дополнительных выбор</w:t>
      </w:r>
      <w:r w:rsidR="008A0BFA">
        <w:rPr>
          <w:bCs/>
          <w:color w:val="000000"/>
          <w:sz w:val="28"/>
          <w:szCs w:val="28"/>
        </w:rPr>
        <w:t>ов</w:t>
      </w:r>
      <w:bookmarkStart w:id="0" w:name="_GoBack"/>
      <w:bookmarkEnd w:id="0"/>
      <w:r w:rsidR="002B0205" w:rsidRPr="002B0205">
        <w:rPr>
          <w:bCs/>
          <w:color w:val="000000"/>
          <w:sz w:val="28"/>
          <w:szCs w:val="28"/>
        </w:rPr>
        <w:t xml:space="preserve"> депутата Совета депутатов Минераловодского городского округа Ставропольского края по одномандатному избирательному округу № 12</w:t>
      </w:r>
      <w:r w:rsidRPr="002B0205">
        <w:rPr>
          <w:color w:val="000000"/>
          <w:szCs w:val="28"/>
        </w:rPr>
        <w:t xml:space="preserve">», </w:t>
      </w:r>
      <w:r w:rsidR="004025C5" w:rsidRPr="002B0205">
        <w:rPr>
          <w:color w:val="000000"/>
          <w:sz w:val="28"/>
          <w:szCs w:val="28"/>
        </w:rPr>
        <w:t xml:space="preserve">в соответствии со статьей 65 </w:t>
      </w:r>
      <w:r w:rsidRPr="002B0205">
        <w:rPr>
          <w:color w:val="000000"/>
          <w:sz w:val="28"/>
          <w:szCs w:val="28"/>
        </w:rPr>
        <w:t>Закона Ставропольского края «О выборах в органы местного самоуправления муниципальных образований Ставропольского края», территориальная избирательная комиссия Минераловодского</w:t>
      </w:r>
      <w:r>
        <w:rPr>
          <w:sz w:val="28"/>
          <w:szCs w:val="28"/>
        </w:rPr>
        <w:t xml:space="preserve"> района</w:t>
      </w:r>
      <w:proofErr w:type="gramEnd"/>
    </w:p>
    <w:p w:rsidR="00D24660" w:rsidRDefault="00D24660" w:rsidP="002F36EB">
      <w:pPr>
        <w:ind w:firstLine="709"/>
        <w:jc w:val="both"/>
      </w:pPr>
    </w:p>
    <w:p w:rsidR="00D24660" w:rsidRPr="008636AD" w:rsidRDefault="00D24660" w:rsidP="00BF3FA0">
      <w:pPr>
        <w:pStyle w:val="a3"/>
        <w:spacing w:after="0"/>
        <w:ind w:left="0"/>
        <w:jc w:val="both"/>
        <w:rPr>
          <w:sz w:val="28"/>
          <w:szCs w:val="28"/>
        </w:rPr>
      </w:pPr>
      <w:r w:rsidRPr="008636AD">
        <w:rPr>
          <w:sz w:val="28"/>
          <w:szCs w:val="28"/>
        </w:rPr>
        <w:t>ПОСТАНОВЛЯЕТ:</w:t>
      </w:r>
    </w:p>
    <w:p w:rsidR="00D24660" w:rsidRDefault="00D24660" w:rsidP="002F36EB">
      <w:pPr>
        <w:pStyle w:val="a3"/>
        <w:spacing w:after="0"/>
        <w:ind w:left="0" w:firstLine="709"/>
        <w:jc w:val="both"/>
      </w:pPr>
    </w:p>
    <w:p w:rsidR="00D24660" w:rsidRDefault="00D24660" w:rsidP="00BF3FA0">
      <w:pPr>
        <w:pStyle w:val="21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 w:rsidR="004025C5">
        <w:rPr>
          <w:bCs/>
        </w:rPr>
        <w:t>Давыденко Владимира Михайловича</w:t>
      </w:r>
      <w:r>
        <w:rPr>
          <w:bCs/>
        </w:rPr>
        <w:t xml:space="preserve"> избранным депутатом </w:t>
      </w:r>
      <w:r>
        <w:rPr>
          <w:szCs w:val="28"/>
        </w:rPr>
        <w:t xml:space="preserve">Совета депутатов </w:t>
      </w:r>
      <w:r w:rsidRPr="00CD2DAA">
        <w:rPr>
          <w:rFonts w:ascii="Times New Roman" w:hAnsi="Times New Roman"/>
          <w:szCs w:val="28"/>
        </w:rPr>
        <w:t xml:space="preserve">Минераловодского городского округа Ставропольского края  по одномандатному избирательному округу № </w:t>
      </w:r>
      <w:r w:rsidR="004025C5">
        <w:rPr>
          <w:rFonts w:ascii="Times New Roman" w:hAnsi="Times New Roman"/>
          <w:szCs w:val="28"/>
        </w:rPr>
        <w:t>12</w:t>
      </w:r>
      <w:r>
        <w:rPr>
          <w:bCs/>
        </w:rPr>
        <w:t>.</w:t>
      </w:r>
      <w:r>
        <w:rPr>
          <w:szCs w:val="28"/>
        </w:rPr>
        <w:t xml:space="preserve"> </w:t>
      </w:r>
    </w:p>
    <w:p w:rsidR="00D24660" w:rsidRPr="008C3F0A" w:rsidRDefault="00D24660" w:rsidP="00BF3FA0">
      <w:pPr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2B0205">
        <w:rPr>
          <w:sz w:val="28"/>
          <w:szCs w:val="28"/>
        </w:rPr>
        <w:t xml:space="preserve">Выдать </w:t>
      </w:r>
      <w:r w:rsidR="004025C5" w:rsidRPr="004025C5">
        <w:rPr>
          <w:bCs/>
          <w:iCs/>
          <w:sz w:val="28"/>
          <w:szCs w:val="28"/>
        </w:rPr>
        <w:t>Давыденко Владимир</w:t>
      </w:r>
      <w:r w:rsidR="004025C5">
        <w:rPr>
          <w:bCs/>
          <w:iCs/>
          <w:sz w:val="28"/>
          <w:szCs w:val="28"/>
        </w:rPr>
        <w:t>у</w:t>
      </w:r>
      <w:r w:rsidR="004025C5" w:rsidRPr="004025C5">
        <w:rPr>
          <w:bCs/>
          <w:iCs/>
          <w:sz w:val="28"/>
          <w:szCs w:val="28"/>
        </w:rPr>
        <w:t xml:space="preserve"> Михайлович</w:t>
      </w:r>
      <w:r w:rsidR="004025C5">
        <w:rPr>
          <w:bCs/>
          <w:iCs/>
          <w:sz w:val="28"/>
          <w:szCs w:val="28"/>
        </w:rPr>
        <w:t>у</w:t>
      </w:r>
      <w:r w:rsidR="004025C5" w:rsidRPr="004025C5">
        <w:rPr>
          <w:bCs/>
          <w:iCs/>
          <w:sz w:val="28"/>
          <w:szCs w:val="28"/>
        </w:rPr>
        <w:t xml:space="preserve"> </w:t>
      </w:r>
      <w:r w:rsidRPr="00BF3FA0">
        <w:rPr>
          <w:sz w:val="28"/>
          <w:szCs w:val="28"/>
        </w:rPr>
        <w:t xml:space="preserve">удостоверение об избрании депутатом </w:t>
      </w:r>
      <w:r>
        <w:rPr>
          <w:sz w:val="28"/>
          <w:szCs w:val="28"/>
        </w:rPr>
        <w:t xml:space="preserve">Совета депутатов </w:t>
      </w:r>
      <w:r w:rsidRPr="00BF3FA0">
        <w:rPr>
          <w:sz w:val="28"/>
          <w:szCs w:val="28"/>
        </w:rPr>
        <w:t xml:space="preserve">Минераловодского городского округа </w:t>
      </w:r>
      <w:r w:rsidRPr="008C3F0A">
        <w:rPr>
          <w:color w:val="000000"/>
          <w:sz w:val="28"/>
          <w:szCs w:val="28"/>
        </w:rPr>
        <w:t xml:space="preserve">Ставропольского края  по одномандатному избирательному округу № </w:t>
      </w:r>
      <w:r w:rsidR="004025C5" w:rsidRPr="008C3F0A">
        <w:rPr>
          <w:color w:val="000000"/>
          <w:sz w:val="28"/>
          <w:szCs w:val="28"/>
        </w:rPr>
        <w:t>12</w:t>
      </w:r>
      <w:r w:rsidRPr="008C3F0A">
        <w:rPr>
          <w:bCs/>
          <w:color w:val="000000"/>
          <w:sz w:val="28"/>
          <w:szCs w:val="28"/>
        </w:rPr>
        <w:t>.</w:t>
      </w:r>
      <w:r w:rsidRPr="008C3F0A">
        <w:rPr>
          <w:color w:val="000000"/>
          <w:sz w:val="28"/>
          <w:szCs w:val="28"/>
        </w:rPr>
        <w:t xml:space="preserve">  </w:t>
      </w:r>
    </w:p>
    <w:p w:rsidR="00D24660" w:rsidRPr="008C3F0A" w:rsidRDefault="00D24660" w:rsidP="00200499">
      <w:pPr>
        <w:pStyle w:val="a7"/>
        <w:ind w:firstLine="680"/>
        <w:rPr>
          <w:color w:val="000000"/>
          <w:sz w:val="28"/>
        </w:rPr>
      </w:pPr>
      <w:r w:rsidRPr="008C3F0A">
        <w:rPr>
          <w:color w:val="000000"/>
        </w:rPr>
        <w:t xml:space="preserve"> </w:t>
      </w:r>
      <w:r w:rsidRPr="008C3F0A">
        <w:rPr>
          <w:bCs/>
          <w:color w:val="000000"/>
          <w:sz w:val="28"/>
          <w:szCs w:val="28"/>
        </w:rPr>
        <w:t xml:space="preserve">3. </w:t>
      </w:r>
      <w:r w:rsidR="008C3F0A" w:rsidRPr="008C3F0A">
        <w:rPr>
          <w:color w:val="000000"/>
          <w:sz w:val="28"/>
          <w:szCs w:val="28"/>
        </w:rPr>
        <w:t xml:space="preserve">Разместить настоящее постановление в средствах массовой информации и информационно-телекоммуникационной сети «Интернет» на странице территориальной избирательной </w:t>
      </w:r>
      <w:proofErr w:type="gramStart"/>
      <w:r w:rsidR="008C3F0A" w:rsidRPr="008C3F0A">
        <w:rPr>
          <w:color w:val="000000"/>
          <w:sz w:val="28"/>
          <w:szCs w:val="28"/>
        </w:rPr>
        <w:t>комиссии Минераловодского района официального информационного сайта администрации Минераловодского городского округа</w:t>
      </w:r>
      <w:proofErr w:type="gramEnd"/>
      <w:r w:rsidR="008C3F0A" w:rsidRPr="008C3F0A">
        <w:rPr>
          <w:color w:val="000000"/>
          <w:sz w:val="28"/>
          <w:szCs w:val="28"/>
        </w:rPr>
        <w:t xml:space="preserve"> Ставропольского края.</w:t>
      </w:r>
    </w:p>
    <w:p w:rsidR="00D24660" w:rsidRDefault="00D24660" w:rsidP="00200499">
      <w:pPr>
        <w:pStyle w:val="a7"/>
        <w:ind w:firstLine="680"/>
      </w:pPr>
    </w:p>
    <w:p w:rsidR="008C3F0A" w:rsidRDefault="008C3F0A" w:rsidP="00200499">
      <w:pPr>
        <w:pStyle w:val="a7"/>
        <w:ind w:firstLine="680"/>
      </w:pPr>
    </w:p>
    <w:p w:rsidR="008C3F0A" w:rsidRDefault="008C3F0A" w:rsidP="00200499">
      <w:pPr>
        <w:pStyle w:val="a7"/>
        <w:ind w:firstLine="680"/>
      </w:pPr>
    </w:p>
    <w:p w:rsidR="00EF7B82" w:rsidRDefault="00EF7B82" w:rsidP="00EF7B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EF7B82" w:rsidRPr="00F85D8A" w:rsidRDefault="00EF7B82" w:rsidP="00EF7B82">
      <w:pPr>
        <w:autoSpaceDE w:val="0"/>
        <w:autoSpaceDN w:val="0"/>
        <w:jc w:val="both"/>
        <w:rPr>
          <w:sz w:val="28"/>
          <w:szCs w:val="28"/>
        </w:rPr>
      </w:pPr>
      <w:r w:rsidRPr="00F85D8A">
        <w:rPr>
          <w:sz w:val="28"/>
          <w:szCs w:val="28"/>
        </w:rPr>
        <w:t>территориальной</w:t>
      </w:r>
    </w:p>
    <w:p w:rsidR="00EF7B82" w:rsidRPr="00F85D8A" w:rsidRDefault="00EF7B82" w:rsidP="00EF7B82">
      <w:pPr>
        <w:autoSpaceDE w:val="0"/>
        <w:autoSpaceDN w:val="0"/>
        <w:jc w:val="both"/>
        <w:rPr>
          <w:sz w:val="28"/>
          <w:szCs w:val="28"/>
        </w:rPr>
      </w:pPr>
      <w:r w:rsidRPr="00F85D8A">
        <w:rPr>
          <w:sz w:val="28"/>
          <w:szCs w:val="28"/>
        </w:rPr>
        <w:t xml:space="preserve">избирательной комиссии                                                                </w:t>
      </w:r>
      <w:r>
        <w:rPr>
          <w:sz w:val="28"/>
          <w:szCs w:val="28"/>
        </w:rPr>
        <w:t>Е. В. Лысенко</w:t>
      </w:r>
    </w:p>
    <w:p w:rsidR="00EF7B82" w:rsidRDefault="00EF7B82" w:rsidP="00EF7B82">
      <w:pPr>
        <w:autoSpaceDE w:val="0"/>
        <w:autoSpaceDN w:val="0"/>
        <w:jc w:val="both"/>
        <w:rPr>
          <w:sz w:val="28"/>
          <w:szCs w:val="28"/>
        </w:rPr>
      </w:pPr>
    </w:p>
    <w:p w:rsidR="00EF7B82" w:rsidRPr="00F85D8A" w:rsidRDefault="00EF7B82" w:rsidP="00EF7B82">
      <w:pPr>
        <w:autoSpaceDE w:val="0"/>
        <w:autoSpaceDN w:val="0"/>
        <w:jc w:val="both"/>
        <w:rPr>
          <w:sz w:val="28"/>
          <w:szCs w:val="28"/>
        </w:rPr>
      </w:pPr>
      <w:r w:rsidRPr="00F85D8A">
        <w:rPr>
          <w:sz w:val="28"/>
          <w:szCs w:val="28"/>
        </w:rPr>
        <w:t xml:space="preserve">Секретарь  </w:t>
      </w:r>
      <w:proofErr w:type="gramStart"/>
      <w:r w:rsidRPr="00F85D8A">
        <w:rPr>
          <w:sz w:val="28"/>
          <w:szCs w:val="28"/>
        </w:rPr>
        <w:t>территориальной</w:t>
      </w:r>
      <w:proofErr w:type="gramEnd"/>
    </w:p>
    <w:p w:rsidR="00EF7B82" w:rsidRDefault="00EF7B82" w:rsidP="00EF7B82">
      <w:pPr>
        <w:widowControl w:val="0"/>
        <w:overflowPunct w:val="0"/>
        <w:autoSpaceDE w:val="0"/>
        <w:autoSpaceDN w:val="0"/>
        <w:adjustRightInd w:val="0"/>
        <w:spacing w:line="221" w:lineRule="auto"/>
        <w:jc w:val="both"/>
        <w:textAlignment w:val="baseline"/>
        <w:rPr>
          <w:sz w:val="28"/>
          <w:szCs w:val="28"/>
        </w:rPr>
      </w:pPr>
      <w:r w:rsidRPr="00F85D8A">
        <w:rPr>
          <w:sz w:val="28"/>
          <w:szCs w:val="28"/>
        </w:rPr>
        <w:t xml:space="preserve">избирательной комиссии                                                                  </w:t>
      </w:r>
      <w:r>
        <w:rPr>
          <w:sz w:val="28"/>
          <w:szCs w:val="28"/>
        </w:rPr>
        <w:t>М. Д. Ткач</w:t>
      </w:r>
    </w:p>
    <w:p w:rsidR="00EF7B82" w:rsidRPr="00F133ED" w:rsidRDefault="00EF7B82" w:rsidP="00EF7B82">
      <w:pPr>
        <w:rPr>
          <w:rFonts w:ascii="Times New Roman CYR" w:hAnsi="Times New Roman CYR"/>
          <w:sz w:val="28"/>
          <w:szCs w:val="20"/>
        </w:rPr>
      </w:pPr>
      <w:r w:rsidRPr="00F133ED">
        <w:rPr>
          <w:rFonts w:ascii="Times New Roman CYR" w:hAnsi="Times New Roman CYR"/>
          <w:sz w:val="28"/>
          <w:szCs w:val="20"/>
        </w:rPr>
        <w:t xml:space="preserve">                                                             </w:t>
      </w:r>
    </w:p>
    <w:p w:rsidR="00EF7B82" w:rsidRPr="00F133ED" w:rsidRDefault="00EF7B82" w:rsidP="00EF7B82">
      <w:pPr>
        <w:rPr>
          <w:rFonts w:ascii="Times New Roman CYR" w:hAnsi="Times New Roman CYR"/>
          <w:sz w:val="28"/>
          <w:szCs w:val="20"/>
        </w:rPr>
      </w:pPr>
    </w:p>
    <w:p w:rsidR="00EF7B82" w:rsidRPr="00F133ED" w:rsidRDefault="00EF7B82" w:rsidP="00EF7B82">
      <w:pPr>
        <w:rPr>
          <w:rFonts w:ascii="Times New Roman CYR" w:hAnsi="Times New Roman CYR"/>
          <w:sz w:val="28"/>
          <w:szCs w:val="20"/>
        </w:rPr>
      </w:pPr>
    </w:p>
    <w:p w:rsidR="00EF7B82" w:rsidRDefault="00EF7B82" w:rsidP="00EF7B82">
      <w:pPr>
        <w:rPr>
          <w:rFonts w:ascii="Times New Roman CYR" w:hAnsi="Times New Roman CYR"/>
          <w:sz w:val="28"/>
          <w:szCs w:val="20"/>
        </w:rPr>
      </w:pPr>
    </w:p>
    <w:p w:rsidR="00D24660" w:rsidRPr="00033E27" w:rsidRDefault="00D24660">
      <w:pPr>
        <w:rPr>
          <w:sz w:val="28"/>
          <w:szCs w:val="28"/>
        </w:rPr>
      </w:pPr>
    </w:p>
    <w:sectPr w:rsidR="00D24660" w:rsidRPr="00033E27" w:rsidSect="000B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F44C9"/>
    <w:multiLevelType w:val="hybridMultilevel"/>
    <w:tmpl w:val="469C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6EB"/>
    <w:rsid w:val="00007F93"/>
    <w:rsid w:val="00033E27"/>
    <w:rsid w:val="000A40A5"/>
    <w:rsid w:val="000B13D7"/>
    <w:rsid w:val="001C6CC3"/>
    <w:rsid w:val="001F33CC"/>
    <w:rsid w:val="00200499"/>
    <w:rsid w:val="00214FE6"/>
    <w:rsid w:val="00247627"/>
    <w:rsid w:val="002B0205"/>
    <w:rsid w:val="002D4D55"/>
    <w:rsid w:val="002D6C14"/>
    <w:rsid w:val="002F36EB"/>
    <w:rsid w:val="00345511"/>
    <w:rsid w:val="003B330E"/>
    <w:rsid w:val="003D2526"/>
    <w:rsid w:val="004025C5"/>
    <w:rsid w:val="00457C35"/>
    <w:rsid w:val="004F2435"/>
    <w:rsid w:val="0053349D"/>
    <w:rsid w:val="00570223"/>
    <w:rsid w:val="005B3C1F"/>
    <w:rsid w:val="00614DA7"/>
    <w:rsid w:val="00697650"/>
    <w:rsid w:val="006C54A3"/>
    <w:rsid w:val="007013C5"/>
    <w:rsid w:val="00742619"/>
    <w:rsid w:val="00757A7E"/>
    <w:rsid w:val="00827867"/>
    <w:rsid w:val="008636AD"/>
    <w:rsid w:val="00865A3E"/>
    <w:rsid w:val="008A0BFA"/>
    <w:rsid w:val="008A45EA"/>
    <w:rsid w:val="008A6AB8"/>
    <w:rsid w:val="008C3F0A"/>
    <w:rsid w:val="008E6C1B"/>
    <w:rsid w:val="008F4DD6"/>
    <w:rsid w:val="00941DC3"/>
    <w:rsid w:val="00A32B14"/>
    <w:rsid w:val="00A32D1B"/>
    <w:rsid w:val="00A34428"/>
    <w:rsid w:val="00A8203F"/>
    <w:rsid w:val="00AB5462"/>
    <w:rsid w:val="00AE4ACB"/>
    <w:rsid w:val="00B15F98"/>
    <w:rsid w:val="00B17B9F"/>
    <w:rsid w:val="00B53F2D"/>
    <w:rsid w:val="00BF3FA0"/>
    <w:rsid w:val="00C80085"/>
    <w:rsid w:val="00CD2B1E"/>
    <w:rsid w:val="00CD2DAA"/>
    <w:rsid w:val="00D24660"/>
    <w:rsid w:val="00D4528E"/>
    <w:rsid w:val="00D55E54"/>
    <w:rsid w:val="00DA45B1"/>
    <w:rsid w:val="00E863CD"/>
    <w:rsid w:val="00EF7B82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3E27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E27"/>
    <w:rPr>
      <w:rFonts w:ascii="Cambria" w:hAnsi="Cambria" w:cs="Times New Roman"/>
      <w:b/>
      <w:bCs/>
      <w:color w:val="365F91"/>
      <w:kern w:val="1"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2F36EB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F36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36EB"/>
    <w:pPr>
      <w:ind w:left="720"/>
      <w:contextualSpacing/>
    </w:pPr>
    <w:rPr>
      <w:sz w:val="20"/>
      <w:szCs w:val="20"/>
    </w:rPr>
  </w:style>
  <w:style w:type="paragraph" w:customStyle="1" w:styleId="caaieiaie2">
    <w:name w:val="caaieiaie 2"/>
    <w:basedOn w:val="a"/>
    <w:next w:val="a"/>
    <w:uiPriority w:val="99"/>
    <w:rsid w:val="002F36EB"/>
    <w:pPr>
      <w:keepNext/>
      <w:spacing w:line="360" w:lineRule="auto"/>
      <w:ind w:firstLine="720"/>
      <w:jc w:val="center"/>
    </w:pPr>
    <w:rPr>
      <w:b/>
      <w:sz w:val="28"/>
      <w:szCs w:val="20"/>
    </w:rPr>
  </w:style>
  <w:style w:type="paragraph" w:styleId="a6">
    <w:name w:val="caption"/>
    <w:basedOn w:val="a"/>
    <w:next w:val="a"/>
    <w:uiPriority w:val="99"/>
    <w:qFormat/>
    <w:rsid w:val="00CD2B1E"/>
    <w:rPr>
      <w:szCs w:val="20"/>
    </w:rPr>
  </w:style>
  <w:style w:type="paragraph" w:customStyle="1" w:styleId="21">
    <w:name w:val="Основной текст 21"/>
    <w:basedOn w:val="a"/>
    <w:uiPriority w:val="99"/>
    <w:rsid w:val="00BF3FA0"/>
    <w:pPr>
      <w:suppressAutoHyphens/>
      <w:ind w:firstLine="851"/>
      <w:jc w:val="both"/>
      <w:textAlignment w:val="baseline"/>
    </w:pPr>
    <w:rPr>
      <w:rFonts w:ascii="Times New Roman CYR" w:hAnsi="Times New Roman CYR"/>
      <w:kern w:val="1"/>
      <w:sz w:val="28"/>
      <w:szCs w:val="20"/>
    </w:rPr>
  </w:style>
  <w:style w:type="paragraph" w:styleId="a7">
    <w:name w:val="Block Text"/>
    <w:basedOn w:val="a"/>
    <w:uiPriority w:val="99"/>
    <w:semiHidden/>
    <w:rsid w:val="000A40A5"/>
    <w:pPr>
      <w:overflowPunct w:val="0"/>
      <w:autoSpaceDE w:val="0"/>
      <w:autoSpaceDN w:val="0"/>
      <w:adjustRightInd w:val="0"/>
      <w:ind w:left="28" w:right="3" w:firstLine="823"/>
      <w:jc w:val="both"/>
    </w:pPr>
    <w:rPr>
      <w:rFonts w:ascii="Times New Roman CYR" w:hAnsi="Times New Roman CYR"/>
      <w:sz w:val="27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7B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F7B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ТИК Минеральные Воды</cp:lastModifiedBy>
  <cp:revision>36</cp:revision>
  <cp:lastPrinted>2023-09-18T12:42:00Z</cp:lastPrinted>
  <dcterms:created xsi:type="dcterms:W3CDTF">2015-09-29T06:47:00Z</dcterms:created>
  <dcterms:modified xsi:type="dcterms:W3CDTF">2023-09-18T15:02:00Z</dcterms:modified>
</cp:coreProperties>
</file>