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center"/>
        <w:rPr>
          <w:b/>
          <w:sz w:val="24"/>
          <w:szCs w:val="24"/>
        </w:rPr>
      </w:pP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EE5CBA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ГОРОДСКОГО ОКРУГА СТАВРОПОЛЬСКОГО КРАЯ</w:t>
      </w:r>
    </w:p>
    <w:p w:rsidR="00190975" w:rsidRPr="00190975" w:rsidRDefault="00190975" w:rsidP="00190975">
      <w:pPr>
        <w:ind w:firstLine="357"/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Default="009E42AC" w:rsidP="009E42AC">
      <w:pPr>
        <w:jc w:val="both"/>
        <w:rPr>
          <w:sz w:val="28"/>
          <w:szCs w:val="28"/>
        </w:rPr>
      </w:pPr>
      <w:r>
        <w:rPr>
          <w:sz w:val="28"/>
          <w:szCs w:val="28"/>
        </w:rPr>
        <w:t>15.12.</w:t>
      </w:r>
      <w:r w:rsidR="00190975" w:rsidRPr="00190975">
        <w:rPr>
          <w:sz w:val="28"/>
          <w:szCs w:val="28"/>
        </w:rPr>
        <w:t>202</w:t>
      </w:r>
      <w:r w:rsidR="008F54CE">
        <w:rPr>
          <w:sz w:val="28"/>
          <w:szCs w:val="28"/>
        </w:rPr>
        <w:t>2</w:t>
      </w:r>
      <w:r w:rsidR="00190975" w:rsidRPr="00190975">
        <w:rPr>
          <w:sz w:val="28"/>
          <w:szCs w:val="28"/>
        </w:rPr>
        <w:t xml:space="preserve"> г.  </w:t>
      </w:r>
      <w:r w:rsidR="003E0ACC">
        <w:rPr>
          <w:sz w:val="28"/>
          <w:szCs w:val="28"/>
        </w:rPr>
        <w:t xml:space="preserve"> </w:t>
      </w:r>
      <w:r w:rsidR="000D2AA4">
        <w:rPr>
          <w:sz w:val="28"/>
          <w:szCs w:val="28"/>
        </w:rPr>
        <w:t xml:space="preserve"> </w:t>
      </w:r>
      <w:r w:rsidR="003E0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3E0ACC">
        <w:rPr>
          <w:sz w:val="28"/>
          <w:szCs w:val="28"/>
        </w:rPr>
        <w:t>г. Минеральные Воды</w:t>
      </w:r>
      <w:r w:rsidR="00190975" w:rsidRPr="001909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190975" w:rsidRPr="00190975">
        <w:rPr>
          <w:sz w:val="28"/>
          <w:szCs w:val="28"/>
        </w:rPr>
        <w:t xml:space="preserve">    № </w:t>
      </w:r>
      <w:r>
        <w:rPr>
          <w:sz w:val="28"/>
          <w:szCs w:val="28"/>
        </w:rPr>
        <w:t>3043</w:t>
      </w:r>
      <w:r w:rsidR="00190975" w:rsidRPr="00190975">
        <w:rPr>
          <w:sz w:val="28"/>
          <w:szCs w:val="28"/>
        </w:rPr>
        <w:t xml:space="preserve"> </w:t>
      </w:r>
    </w:p>
    <w:p w:rsidR="009E42AC" w:rsidRPr="00190975" w:rsidRDefault="009E42AC" w:rsidP="00190975">
      <w:pPr>
        <w:rPr>
          <w:sz w:val="28"/>
          <w:szCs w:val="28"/>
        </w:rPr>
      </w:pPr>
    </w:p>
    <w:p w:rsidR="000D2AA4" w:rsidRPr="006F555A" w:rsidRDefault="000D2AA4" w:rsidP="000D2A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555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0D2AA4" w:rsidRPr="008B3FB8" w:rsidRDefault="000D2AA4" w:rsidP="000D2AA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D2AA4" w:rsidRPr="006F555A" w:rsidRDefault="000D2AA4" w:rsidP="000D2A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19BB">
        <w:rPr>
          <w:sz w:val="28"/>
          <w:szCs w:val="28"/>
        </w:rPr>
        <w:t xml:space="preserve"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</w:t>
      </w:r>
      <w:r>
        <w:rPr>
          <w:sz w:val="28"/>
          <w:szCs w:val="28"/>
        </w:rPr>
        <w:t xml:space="preserve">              </w:t>
      </w:r>
      <w:r w:rsidRPr="002119BB">
        <w:rPr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2119BB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</w:t>
      </w:r>
      <w:r>
        <w:rPr>
          <w:sz w:val="28"/>
          <w:szCs w:val="28"/>
        </w:rPr>
        <w:t xml:space="preserve"> </w:t>
      </w:r>
      <w:r w:rsidRPr="00366563">
        <w:rPr>
          <w:b/>
          <w:spacing w:val="20"/>
          <w:sz w:val="28"/>
          <w:szCs w:val="28"/>
        </w:rPr>
        <w:t>постановляет:</w:t>
      </w:r>
    </w:p>
    <w:p w:rsidR="000D2AA4" w:rsidRPr="000F1BF4" w:rsidRDefault="000D2AA4" w:rsidP="000D2AA4">
      <w:pPr>
        <w:spacing w:line="240" w:lineRule="atLeast"/>
        <w:jc w:val="both"/>
        <w:rPr>
          <w:spacing w:val="20"/>
          <w:sz w:val="28"/>
          <w:szCs w:val="28"/>
        </w:rPr>
      </w:pPr>
    </w:p>
    <w:p w:rsidR="000D2AA4" w:rsidRDefault="000D2AA4" w:rsidP="000D2A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1. </w:t>
      </w:r>
      <w:proofErr w:type="gramStart"/>
      <w:r w:rsidRPr="006F555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6F555A">
        <w:rPr>
          <w:sz w:val="28"/>
          <w:szCs w:val="28"/>
        </w:rPr>
        <w:t xml:space="preserve"> № </w:t>
      </w:r>
      <w:proofErr w:type="gramStart"/>
      <w:r w:rsidRPr="006F555A">
        <w:rPr>
          <w:sz w:val="28"/>
          <w:szCs w:val="28"/>
        </w:rPr>
        <w:t xml:space="preserve">1426, от 18.12.2020 № 2774, от 15.02.2021 № 278, от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   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18.08.2021 № 1752, от 28.09.2021 № 1974, от 28.10.2021 № 2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69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,</w:t>
      </w:r>
      <w:r w:rsidRPr="004E4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14.12.2021 № 2617</w:t>
      </w:r>
      <w:r>
        <w:rPr>
          <w:sz w:val="28"/>
          <w:szCs w:val="28"/>
        </w:rPr>
        <w:t xml:space="preserve">, </w:t>
      </w:r>
      <w:r w:rsidRPr="002119BB">
        <w:rPr>
          <w:sz w:val="28"/>
          <w:szCs w:val="28"/>
        </w:rPr>
        <w:t>от 16.12.2021 № 2676, от 24.01.2022 № 65</w:t>
      </w:r>
      <w:r>
        <w:rPr>
          <w:sz w:val="28"/>
          <w:szCs w:val="28"/>
        </w:rPr>
        <w:t xml:space="preserve">, 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              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>, от 02.11.2022 № 2512, от 09.12.2022 № 2891</w:t>
      </w:r>
      <w:r w:rsidRPr="00C00B9B">
        <w:rPr>
          <w:sz w:val="28"/>
          <w:szCs w:val="28"/>
        </w:rPr>
        <w:t>).</w:t>
      </w:r>
      <w:proofErr w:type="gramEnd"/>
    </w:p>
    <w:p w:rsidR="000D2AA4" w:rsidRPr="00625644" w:rsidRDefault="000D2AA4" w:rsidP="000D2AA4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2.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625644">
        <w:rPr>
          <w:sz w:val="28"/>
          <w:szCs w:val="28"/>
        </w:rPr>
        <w:t>администрации Минераловодского городского округа Пикалову О.М.</w:t>
      </w:r>
    </w:p>
    <w:p w:rsidR="000D2AA4" w:rsidRPr="006F555A" w:rsidRDefault="000D2AA4" w:rsidP="000D2AA4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25644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с 1 января 2023 года.</w:t>
      </w:r>
    </w:p>
    <w:p w:rsidR="000D2AA4" w:rsidRPr="002D5224" w:rsidRDefault="000D2AA4" w:rsidP="000D2AA4">
      <w:pPr>
        <w:snapToGrid w:val="0"/>
        <w:jc w:val="both"/>
        <w:rPr>
          <w:sz w:val="28"/>
          <w:szCs w:val="28"/>
        </w:rPr>
      </w:pPr>
    </w:p>
    <w:p w:rsidR="000D2AA4" w:rsidRPr="002D5224" w:rsidRDefault="000D2AA4" w:rsidP="000D2AA4">
      <w:pPr>
        <w:snapToGrid w:val="0"/>
        <w:jc w:val="both"/>
        <w:rPr>
          <w:sz w:val="28"/>
          <w:szCs w:val="28"/>
        </w:rPr>
      </w:pPr>
    </w:p>
    <w:p w:rsidR="000D2AA4" w:rsidRPr="002D5224" w:rsidRDefault="000D2AA4" w:rsidP="000D2AA4">
      <w:pPr>
        <w:snapToGrid w:val="0"/>
        <w:jc w:val="both"/>
        <w:rPr>
          <w:sz w:val="28"/>
          <w:szCs w:val="28"/>
        </w:rPr>
      </w:pPr>
    </w:p>
    <w:p w:rsidR="000D2AA4" w:rsidRPr="00961CEC" w:rsidRDefault="000D2AA4" w:rsidP="000D2AA4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Глава </w:t>
      </w:r>
      <w:proofErr w:type="gramStart"/>
      <w:r w:rsidRPr="00961CEC">
        <w:rPr>
          <w:sz w:val="28"/>
          <w:szCs w:val="28"/>
        </w:rPr>
        <w:t>Минераловодского</w:t>
      </w:r>
      <w:proofErr w:type="gramEnd"/>
      <w:r w:rsidRPr="00961CEC">
        <w:rPr>
          <w:sz w:val="28"/>
          <w:szCs w:val="28"/>
        </w:rPr>
        <w:t xml:space="preserve"> </w:t>
      </w:r>
    </w:p>
    <w:p w:rsidR="000D2AA4" w:rsidRDefault="000D2AA4" w:rsidP="000D2AA4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</w:t>
      </w:r>
      <w:r w:rsidRPr="00961C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61CEC">
        <w:rPr>
          <w:sz w:val="28"/>
          <w:szCs w:val="28"/>
        </w:rPr>
        <w:t xml:space="preserve">    В. С. Сергиенко</w:t>
      </w:r>
    </w:p>
    <w:p w:rsidR="0033441A" w:rsidRDefault="0033441A">
      <w:r>
        <w:br w:type="page"/>
      </w:r>
    </w:p>
    <w:p w:rsidR="0033441A" w:rsidRPr="00190975" w:rsidRDefault="0033441A" w:rsidP="00AC69E7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УТВЕРЖДЕНЫ</w:t>
      </w:r>
    </w:p>
    <w:p w:rsidR="0033441A" w:rsidRPr="00190975" w:rsidRDefault="0033441A" w:rsidP="00AC69E7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>постановлением администрации</w:t>
      </w:r>
    </w:p>
    <w:p w:rsidR="0033441A" w:rsidRPr="00190975" w:rsidRDefault="0033441A" w:rsidP="00AC69E7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>Минераловодского городского округа</w:t>
      </w:r>
    </w:p>
    <w:p w:rsidR="0033441A" w:rsidRPr="00190975" w:rsidRDefault="0033441A" w:rsidP="00AC69E7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 xml:space="preserve">от  </w:t>
      </w:r>
      <w:r w:rsidR="009E42AC">
        <w:rPr>
          <w:sz w:val="28"/>
          <w:szCs w:val="28"/>
        </w:rPr>
        <w:t>15.12.2022</w:t>
      </w:r>
      <w:r w:rsidRPr="00190975">
        <w:rPr>
          <w:sz w:val="28"/>
          <w:szCs w:val="28"/>
        </w:rPr>
        <w:t xml:space="preserve">  №   </w:t>
      </w:r>
      <w:r w:rsidR="009E42AC">
        <w:rPr>
          <w:sz w:val="28"/>
          <w:szCs w:val="28"/>
        </w:rPr>
        <w:t>3043</w:t>
      </w:r>
    </w:p>
    <w:p w:rsidR="0033441A" w:rsidRPr="00190975" w:rsidRDefault="0033441A" w:rsidP="00AC69E7">
      <w:pPr>
        <w:ind w:left="4820"/>
        <w:jc w:val="center"/>
        <w:rPr>
          <w:sz w:val="28"/>
          <w:szCs w:val="28"/>
        </w:rPr>
      </w:pPr>
    </w:p>
    <w:p w:rsidR="0033441A" w:rsidRPr="00190975" w:rsidRDefault="0033441A" w:rsidP="0033441A">
      <w:pPr>
        <w:jc w:val="center"/>
        <w:rPr>
          <w:sz w:val="28"/>
          <w:szCs w:val="28"/>
        </w:rPr>
      </w:pPr>
    </w:p>
    <w:p w:rsidR="0033441A" w:rsidRPr="00190975" w:rsidRDefault="0033441A" w:rsidP="0033441A">
      <w:pPr>
        <w:jc w:val="center"/>
        <w:rPr>
          <w:sz w:val="28"/>
          <w:szCs w:val="28"/>
        </w:rPr>
      </w:pPr>
    </w:p>
    <w:p w:rsidR="0033441A" w:rsidRPr="00190975" w:rsidRDefault="0033441A" w:rsidP="0033441A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ИЗМЕНЕНИЯ,</w:t>
      </w:r>
    </w:p>
    <w:p w:rsidR="0033441A" w:rsidRPr="00190975" w:rsidRDefault="0033441A" w:rsidP="0033441A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33441A" w:rsidRDefault="0033441A" w:rsidP="0033441A">
      <w:pPr>
        <w:jc w:val="center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</w:t>
      </w:r>
      <w:r w:rsidRPr="003E2EC9">
        <w:rPr>
          <w:sz w:val="28"/>
          <w:szCs w:val="28"/>
        </w:rPr>
        <w:t>от 10.03.2020                 № 476, от 25.03.2020 № 604, от 22.06.2020 № 1198, от 29.07.2020 № 1426, от 18.12.2020 № 2774, от 15.02.2021 № 278, от 24.02.2021 № 351, от 29.06.2021                 № 1361, от 18.08.2021 № 1752, от 28.09.2021 № 1974, от 28.10.2021 № 2269, от 14.12.2021 № 2617, от 16.12.2021 № 2676, от 24.01.2022 № 65, от 17.02.2022                 № 226, от 26.05.2022 № 1176, от 02.11.2022</w:t>
      </w:r>
      <w:proofErr w:type="gramEnd"/>
      <w:r w:rsidRPr="003E2EC9">
        <w:rPr>
          <w:sz w:val="28"/>
          <w:szCs w:val="28"/>
        </w:rPr>
        <w:t xml:space="preserve"> № </w:t>
      </w:r>
      <w:proofErr w:type="gramStart"/>
      <w:r w:rsidRPr="003E2EC9">
        <w:rPr>
          <w:sz w:val="28"/>
          <w:szCs w:val="28"/>
        </w:rPr>
        <w:t>2512</w:t>
      </w:r>
      <w:r>
        <w:rPr>
          <w:sz w:val="28"/>
          <w:szCs w:val="28"/>
        </w:rPr>
        <w:t xml:space="preserve">, </w:t>
      </w:r>
      <w:r w:rsidRPr="00F26915">
        <w:rPr>
          <w:sz w:val="28"/>
          <w:szCs w:val="28"/>
        </w:rPr>
        <w:t>от 09.12.2022 №</w:t>
      </w:r>
      <w:r>
        <w:rPr>
          <w:sz w:val="28"/>
          <w:szCs w:val="28"/>
        </w:rPr>
        <w:t xml:space="preserve"> </w:t>
      </w:r>
      <w:r w:rsidRPr="00F26915">
        <w:rPr>
          <w:sz w:val="28"/>
          <w:szCs w:val="28"/>
        </w:rPr>
        <w:t>2891</w:t>
      </w:r>
      <w:r w:rsidRPr="003E2EC9">
        <w:rPr>
          <w:sz w:val="28"/>
          <w:szCs w:val="28"/>
        </w:rPr>
        <w:t>)</w:t>
      </w:r>
      <w:proofErr w:type="gramEnd"/>
    </w:p>
    <w:p w:rsidR="0033441A" w:rsidRPr="00190975" w:rsidRDefault="0033441A" w:rsidP="0033441A">
      <w:pPr>
        <w:jc w:val="center"/>
        <w:rPr>
          <w:sz w:val="28"/>
          <w:szCs w:val="28"/>
        </w:rPr>
      </w:pPr>
    </w:p>
    <w:p w:rsidR="0033441A" w:rsidRPr="00190975" w:rsidRDefault="0033441A" w:rsidP="0033441A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1. Паспорт и текстовую часть 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33441A" w:rsidRPr="00190975" w:rsidRDefault="0033441A" w:rsidP="0033441A">
      <w:pPr>
        <w:ind w:firstLine="709"/>
        <w:jc w:val="both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>2. П</w:t>
      </w:r>
      <w:r w:rsidRPr="00190975">
        <w:rPr>
          <w:sz w:val="28"/>
          <w:szCs w:val="28"/>
        </w:rPr>
        <w:t>аспорт и текстовую часть Подпрограммы 1 изложить в редакции,</w:t>
      </w:r>
      <w:r w:rsidRPr="00190975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33441A" w:rsidRPr="00190975" w:rsidRDefault="0033441A" w:rsidP="0033441A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3. Т</w:t>
      </w:r>
      <w:r w:rsidRPr="00190975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33441A" w:rsidRPr="00190975" w:rsidRDefault="0033441A" w:rsidP="0033441A">
      <w:pPr>
        <w:ind w:firstLine="709"/>
        <w:jc w:val="both"/>
        <w:rPr>
          <w:sz w:val="28"/>
          <w:szCs w:val="28"/>
        </w:rPr>
      </w:pPr>
      <w:r w:rsidRPr="00190975">
        <w:rPr>
          <w:bCs/>
          <w:sz w:val="28"/>
          <w:szCs w:val="28"/>
        </w:rPr>
        <w:t xml:space="preserve">4. Приложение 2 </w:t>
      </w:r>
      <w:r w:rsidRPr="00190975">
        <w:rPr>
          <w:sz w:val="28"/>
          <w:szCs w:val="28"/>
        </w:rPr>
        <w:t>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4 к настоящим изменениям. </w:t>
      </w:r>
      <w:r w:rsidRPr="00190975">
        <w:rPr>
          <w:sz w:val="28"/>
          <w:szCs w:val="28"/>
        </w:rPr>
        <w:t xml:space="preserve"> </w:t>
      </w:r>
    </w:p>
    <w:p w:rsidR="0033441A" w:rsidRPr="00190975" w:rsidRDefault="0033441A" w:rsidP="0033441A">
      <w:pPr>
        <w:jc w:val="both"/>
        <w:rPr>
          <w:sz w:val="28"/>
          <w:szCs w:val="28"/>
        </w:rPr>
      </w:pPr>
    </w:p>
    <w:p w:rsidR="005D444D" w:rsidRDefault="005D444D">
      <w:r>
        <w:br w:type="page"/>
      </w:r>
    </w:p>
    <w:p w:rsidR="00AC69E7" w:rsidRDefault="00AC69E7" w:rsidP="00AC69E7">
      <w:pPr>
        <w:widowControl w:val="0"/>
        <w:spacing w:line="240" w:lineRule="exact"/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изменениям, которые вносятся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муниципальную программу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>от 18.12.2019 № 2806</w:t>
      </w:r>
    </w:p>
    <w:p w:rsidR="00AC69E7" w:rsidRDefault="00AC69E7" w:rsidP="00AC69E7">
      <w:pPr>
        <w:ind w:firstLine="4678"/>
        <w:rPr>
          <w:sz w:val="28"/>
          <w:szCs w:val="28"/>
        </w:rPr>
      </w:pPr>
    </w:p>
    <w:p w:rsidR="00AC69E7" w:rsidRDefault="00AC69E7" w:rsidP="00AC69E7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МУНИЦИПАЛЬНАЯ ПРОГРАММА 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Минераловодского городского округа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ПАСПОРТ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муниципальной программы 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Минераловодского городского округа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AC69E7" w:rsidRDefault="00AC69E7" w:rsidP="00AC69E7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AC69E7" w:rsidTr="00AC69E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Индикаторы достижения цели Программы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реализации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финансового обеспечения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Ожидаемые конечные результаты реализации   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нет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«Обеспечение реализации программы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мероприятия»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tabs>
                <w:tab w:val="left" w:pos="51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2020-2025 годы 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9E7" w:rsidRDefault="00AC69E7">
            <w:pPr>
              <w:ind w:firstLine="374"/>
              <w:jc w:val="both"/>
              <w:rPr>
                <w:sz w:val="28"/>
                <w:szCs w:val="28"/>
                <w:lang w:eastAsia="en-US"/>
              </w:rPr>
            </w:pP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финансового обеспечения Программы составит 230 937,50 тыс. рублей, в том числе по годам: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34 709,08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26 915,95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32 808,97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50 820,21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42 814,26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42 869,03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финансового обеспечения: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Минераловодского городского округа – 229 875,18 тыс. рублей, в том числе по годам: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34 597,04 тыс. рублей;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26 765,67 тыс. рублей;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32 608,97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50 620,21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42 614,26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42 669,03 тыс. рублей.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 – 86,29 тыс. рублей, в том числе по годам: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00,00 тыс. рублей;                                              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39,07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47,22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00,00 тыс. рублей;            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00,00 тыс. рублей;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00,00 тыс. рублей.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 – 229 788,89 тыс. рублей, в том числе по годам: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34 597,04 тыс. рублей;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26 726,60 тыс. рублей; 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32 561,75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50 620,21 тыс. рублей;</w:t>
            </w:r>
          </w:p>
          <w:p w:rsidR="00AC69E7" w:rsidRDefault="00AC69E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42 614,26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42 669,03 тыс. рублей.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внебюджетных источников –                       1 062,32 тыс. рублей, в том числе по годам: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112,04 тыс. рублей;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150,28 тыс. рублей;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200,00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2023 год – 200,00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200,00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200,00 тыс. рублей.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участников Программы – 178 074,77 тыс. рублей, в том числе по годам: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22 116,83 тыс. рублей;                                              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23 040,28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28 926,95 тыс. рублей;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36 178,79 тыс. рублей;            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33 878,58 тыс. рублей; 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33 933,34 тыс. рублей.</w:t>
            </w:r>
          </w:p>
          <w:p w:rsidR="00AC69E7" w:rsidRDefault="00AC69E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AC69E7" w:rsidRDefault="00AC69E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AC69E7" w:rsidRDefault="00AC69E7">
            <w:pPr>
              <w:tabs>
                <w:tab w:val="left" w:pos="37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населения Минераловодского городского округа систематически занимающегося физической культурой и спортом с 55,3 процентов в 2021 году до 56 процентов к 2025 году.</w:t>
            </w:r>
          </w:p>
          <w:p w:rsidR="00AC69E7" w:rsidRDefault="00AC69E7">
            <w:pPr>
              <w:tabs>
                <w:tab w:val="left" w:pos="37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C69E7" w:rsidRDefault="00AC69E7" w:rsidP="00AC69E7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Приоритетами в сфере реализации Программы являются: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улучшение физического развития населения Минераловодского городского округа;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>
        <w:rPr>
          <w:sz w:val="28"/>
          <w:szCs w:val="28"/>
        </w:rPr>
        <w:t>общепрограммные</w:t>
      </w:r>
      <w:proofErr w:type="spellEnd"/>
      <w:r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достижении</w:t>
      </w:r>
      <w:proofErr w:type="gramEnd"/>
      <w:r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AC69E7" w:rsidRDefault="00AC69E7" w:rsidP="00AC69E7">
      <w:pPr>
        <w:widowControl w:val="0"/>
        <w:spacing w:line="240" w:lineRule="exact"/>
        <w:ind w:left="4536"/>
        <w:rPr>
          <w:sz w:val="28"/>
          <w:szCs w:val="28"/>
        </w:rPr>
      </w:pPr>
    </w:p>
    <w:p w:rsidR="00AC69E7" w:rsidRDefault="00AC69E7" w:rsidP="00AC69E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5D444D" w:rsidRPr="003E2EC9" w:rsidRDefault="005D444D" w:rsidP="005D444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5D444D" w:rsidRPr="003E2EC9" w:rsidRDefault="005D444D" w:rsidP="005D444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5D444D" w:rsidRPr="00190975" w:rsidRDefault="005D444D" w:rsidP="005D444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5D444D" w:rsidRDefault="005D44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69E7" w:rsidRPr="00190975" w:rsidRDefault="00AC69E7" w:rsidP="00AC69E7">
      <w:pPr>
        <w:widowControl w:val="0"/>
        <w:spacing w:line="240" w:lineRule="exact"/>
        <w:ind w:left="4536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AC69E7" w:rsidRPr="00190975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AC69E7" w:rsidRPr="00190975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AC69E7" w:rsidRPr="00190975" w:rsidRDefault="00AC69E7" w:rsidP="00AC69E7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left="4536"/>
        <w:rPr>
          <w:rFonts w:eastAsia="Calibri"/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ПОДПРОГРАММА 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ПАСПОРТ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C69E7" w:rsidRPr="003E2EC9" w:rsidTr="00EB304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исполнитель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7904AD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40"/>
                <w:szCs w:val="40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2"/>
              </w:rPr>
              <w:t>нет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«ЦФКиС МГО»)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AC69E7" w:rsidRPr="003E2EC9" w:rsidRDefault="00AC69E7" w:rsidP="00EB304F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3E2EC9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3E2EC9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мероприятий по различным видам спорта; 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3E2EC9">
              <w:rPr>
                <w:sz w:val="28"/>
                <w:szCs w:val="28"/>
                <w:shd w:val="clear" w:color="auto" w:fill="FFFFFF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соревнований, включенных в краевой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>календарный план (далее – краевые соревнования), в которых приняли участие учащиеся ДЮСШ;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групп в МБУ «ЦФКиС МГО»;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AC69E7" w:rsidRPr="003E2EC9" w:rsidRDefault="00AC69E7" w:rsidP="00EB304F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AC69E7" w:rsidRPr="007904AD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AC69E7" w:rsidRPr="003E2EC9" w:rsidRDefault="00AC69E7" w:rsidP="00EB304F">
            <w:pPr>
              <w:ind w:right="3"/>
              <w:jc w:val="both"/>
              <w:rPr>
                <w:sz w:val="28"/>
                <w:szCs w:val="28"/>
              </w:rPr>
            </w:pPr>
          </w:p>
          <w:p w:rsidR="00AC69E7" w:rsidRPr="003E2EC9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Объем финансового обеспечения Подпрограммы 1 составит 212 122,43 тыс. рублей, в том числе по годам: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31 542,52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23 984,43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29 817,51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47 578,37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39 572,42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39 627,18 тыс. рублей.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Бюджет Минераловодского городского округа – 211 060,11 тыс. рублей, в том числе по годам: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31 430,48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23 834,15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29 617,51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47 378,37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39 372,42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39 427,18 тыс. рублей.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lastRenderedPageBreak/>
              <w:t>местный бюджет – 211 060,11 тыс. рублей, в том числе по годам: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31 430,48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23 834,15 тыс. рублей; 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29 617,51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47 378,37 тыс. рублей;</w:t>
            </w:r>
          </w:p>
          <w:p w:rsidR="00AC69E7" w:rsidRPr="00911548" w:rsidRDefault="00AC69E7" w:rsidP="00EB304F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39 372,42 тыс. рублей;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39 427,18 тыс. рублей.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Средства внебюджетных источников – 1 062,32 тыс. рублей, в том числе по годам: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112,04 тыс. рублей; 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150,28 тыс. рублей; 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200,00 тыс. рублей;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200,00 тыс. рублей;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200,00 тыс. рублей;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200,00 тыс. рублей.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Средства участников Программы – 178 074,77 тыс. рублей, в том числе по годам: 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2021 год – 23 040,28 тыс. рублей;</w:t>
            </w:r>
          </w:p>
          <w:p w:rsidR="00AC69E7" w:rsidRPr="00911548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28 926,95 тыс. рублей;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36 178,79 тыс. рублей;</w:t>
            </w:r>
            <w:r w:rsidRPr="003E2EC9">
              <w:rPr>
                <w:sz w:val="28"/>
                <w:szCs w:val="28"/>
              </w:rPr>
              <w:t xml:space="preserve">             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Pr="000512A2">
              <w:rPr>
                <w:sz w:val="28"/>
                <w:szCs w:val="28"/>
              </w:rPr>
              <w:t>33 878,58</w:t>
            </w:r>
            <w:r w:rsidRPr="003E2EC9">
              <w:rPr>
                <w:sz w:val="28"/>
                <w:szCs w:val="28"/>
              </w:rPr>
              <w:t xml:space="preserve"> тыс. рублей; 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Pr="000512A2">
              <w:rPr>
                <w:sz w:val="28"/>
                <w:szCs w:val="28"/>
              </w:rPr>
              <w:t>33 933,34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AC69E7" w:rsidRPr="003E2EC9" w:rsidRDefault="00AC69E7" w:rsidP="00EB304F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3E2EC9">
              <w:rPr>
                <w:sz w:val="28"/>
                <w:szCs w:val="28"/>
              </w:rPr>
              <w:t xml:space="preserve"> с 48 единиц в 2021 году до 55 единиц в 2025 году;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3E2EC9">
              <w:rPr>
                <w:sz w:val="28"/>
                <w:szCs w:val="28"/>
              </w:rPr>
              <w:t xml:space="preserve"> с 10 единиц в 2021 году до 14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систематически занимающихся физической культурой и спортом, в общей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3E2EC9">
              <w:rPr>
                <w:sz w:val="28"/>
                <w:szCs w:val="28"/>
              </w:rPr>
              <w:t>83,7 процентов в 2021 году до 85,0 процентов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3E2EC9">
              <w:rPr>
                <w:sz w:val="28"/>
                <w:szCs w:val="28"/>
              </w:rPr>
              <w:t xml:space="preserve"> с 65/5 человек в 2021 году до 100/10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сохранение </w:t>
            </w:r>
            <w:r w:rsidRPr="003E2EC9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3E2EC9">
              <w:rPr>
                <w:sz w:val="28"/>
                <w:szCs w:val="28"/>
              </w:rPr>
              <w:t xml:space="preserve"> с 3 места в 2021 году до 3 места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3E2EC9">
              <w:rPr>
                <w:sz w:val="28"/>
                <w:szCs w:val="28"/>
              </w:rPr>
              <w:t xml:space="preserve"> с 247 человек в 2021 году до 255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3E2EC9">
              <w:rPr>
                <w:sz w:val="28"/>
                <w:szCs w:val="28"/>
              </w:rPr>
              <w:t xml:space="preserve"> с 9 человек в 2021 году до 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3E2EC9">
              <w:rPr>
                <w:sz w:val="28"/>
                <w:szCs w:val="28"/>
              </w:rPr>
              <w:t xml:space="preserve"> с 45 единиц в 2021 году до 50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3E2EC9">
              <w:rPr>
                <w:sz w:val="28"/>
                <w:szCs w:val="28"/>
              </w:rPr>
              <w:t xml:space="preserve"> с 1400 человек в 2021 году до 1450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3E2EC9">
              <w:rPr>
                <w:sz w:val="28"/>
                <w:szCs w:val="28"/>
              </w:rPr>
              <w:t xml:space="preserve"> с 245 единиц в 2021 году до 250 единиц в </w:t>
            </w:r>
            <w:r w:rsidRPr="003E2EC9">
              <w:rPr>
                <w:sz w:val="28"/>
                <w:szCs w:val="28"/>
              </w:rPr>
              <w:lastRenderedPageBreak/>
              <w:t>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3E2EC9">
              <w:rPr>
                <w:sz w:val="28"/>
                <w:szCs w:val="28"/>
              </w:rPr>
              <w:t xml:space="preserve"> с 31 единицы в 2021 году до 33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3E2EC9">
              <w:rPr>
                <w:sz w:val="28"/>
                <w:szCs w:val="28"/>
              </w:rPr>
              <w:t>с 310 человек в 2021 году до 315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3E2EC9">
              <w:rPr>
                <w:sz w:val="28"/>
                <w:szCs w:val="28"/>
              </w:rPr>
              <w:t xml:space="preserve"> с 75 единиц в 2021 году до 80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323 человек в 2021 году до 340 человек в 2025 году;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групп в МБУ «ЦФКиС МГО» с 30 единиц в 2021 году до 31</w:t>
            </w:r>
            <w:r w:rsidRPr="003E2EC9">
              <w:rPr>
                <w:sz w:val="28"/>
                <w:szCs w:val="28"/>
              </w:rPr>
              <w:t xml:space="preserve"> единицы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3E2EC9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3E2EC9">
              <w:rPr>
                <w:rFonts w:eastAsia="Calibri"/>
                <w:sz w:val="28"/>
                <w:szCs w:val="28"/>
              </w:rPr>
              <w:t xml:space="preserve"> календарного плана учреждения с 20 единиц в 2021 году до 25</w:t>
            </w:r>
            <w:r w:rsidRPr="003E2EC9">
              <w:rPr>
                <w:sz w:val="28"/>
                <w:szCs w:val="28"/>
              </w:rPr>
              <w:t xml:space="preserve">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2021 году до 180 единиц в 2025 году; </w:t>
            </w:r>
          </w:p>
          <w:p w:rsidR="00AC69E7" w:rsidRPr="003E2EC9" w:rsidRDefault="00AC69E7" w:rsidP="00EB304F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      </w:r>
          </w:p>
        </w:tc>
      </w:tr>
    </w:tbl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E2EC9">
        <w:rPr>
          <w:sz w:val="28"/>
          <w:szCs w:val="28"/>
        </w:rPr>
        <w:t xml:space="preserve">Характеристика основных мероприятий Подпрограммы 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AC69E7" w:rsidRPr="003E2EC9" w:rsidRDefault="00AC69E7" w:rsidP="00AC69E7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</w:t>
      </w:r>
      <w:r w:rsidRPr="003E2EC9">
        <w:rPr>
          <w:sz w:val="28"/>
          <w:szCs w:val="28"/>
        </w:rPr>
        <w:lastRenderedPageBreak/>
        <w:t>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развитие футбола;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реализации комплекса «Готов к труду и обороне».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48 единиц в 2021 году до 55 единиц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10 единиц в 2021 году до 14 единиц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увеличение доли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3E2EC9">
        <w:rPr>
          <w:rFonts w:eastAsia="Calibri"/>
          <w:sz w:val="28"/>
          <w:szCs w:val="28"/>
        </w:rPr>
        <w:t>численности</w:t>
      </w:r>
      <w:proofErr w:type="gramEnd"/>
      <w:r w:rsidRPr="003E2EC9">
        <w:rPr>
          <w:rFonts w:eastAsia="Calibri"/>
          <w:sz w:val="28"/>
          <w:szCs w:val="28"/>
        </w:rPr>
        <w:t xml:space="preserve"> обучающихся с 83,7 процентов в 2021 году до 85,0 процентов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65/5 человек в 2021 году до 100/10 человек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сохранение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3 места в 2021 году до 3 места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>обеспечение  реализации Указов Президента Российской Федерации от 07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годы».</w:t>
      </w:r>
    </w:p>
    <w:p w:rsidR="00AC69E7" w:rsidRPr="003E2EC9" w:rsidRDefault="00AC69E7" w:rsidP="00AC69E7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МКУ ДО ДЮСШ г. Минеральные Воды (далее – ДЮСШ), получивших (подтвердивших) массовые спортивные разряды</w:t>
      </w:r>
      <w:r w:rsidRPr="003E2EC9">
        <w:rPr>
          <w:sz w:val="28"/>
          <w:szCs w:val="28"/>
        </w:rPr>
        <w:t xml:space="preserve"> с 247 человек в 2021 году до 255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ДЮСШ, получивших (подтвердивших) разряд «кандидат в мастера спорта» (КМС), звание «мастер спорта» (МС)</w:t>
      </w:r>
      <w:r w:rsidRPr="003E2EC9">
        <w:rPr>
          <w:sz w:val="28"/>
          <w:szCs w:val="28"/>
        </w:rPr>
        <w:t xml:space="preserve"> с 9 человек в 2021 году до 10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3E2EC9">
        <w:rPr>
          <w:rFonts w:eastAsia="Calibri"/>
          <w:sz w:val="28"/>
          <w:szCs w:val="28"/>
        </w:rPr>
        <w:t>согласно</w:t>
      </w:r>
      <w:proofErr w:type="gramEnd"/>
      <w:r w:rsidRPr="003E2EC9">
        <w:rPr>
          <w:rFonts w:eastAsia="Calibri"/>
          <w:sz w:val="28"/>
          <w:szCs w:val="28"/>
        </w:rPr>
        <w:t xml:space="preserve"> календарного плана учреждения</w:t>
      </w:r>
      <w:r w:rsidRPr="003E2EC9">
        <w:rPr>
          <w:sz w:val="28"/>
          <w:szCs w:val="28"/>
        </w:rPr>
        <w:t xml:space="preserve"> с 45 единиц в 2021 году до 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учащихся ДЮСШ, принявших участие в соревнованиях местного уровня</w:t>
      </w:r>
      <w:r w:rsidRPr="003E2EC9">
        <w:rPr>
          <w:sz w:val="28"/>
          <w:szCs w:val="28"/>
        </w:rPr>
        <w:t xml:space="preserve"> с 1400 человек в 2021 году до 1450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призовых мест, занятых учащимися ДЮСШ в соревнованиях местного уровня</w:t>
      </w:r>
      <w:r w:rsidRPr="003E2EC9">
        <w:rPr>
          <w:sz w:val="28"/>
          <w:szCs w:val="28"/>
        </w:rPr>
        <w:t xml:space="preserve"> с 245 единиц в 2021 году до 250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соревнований, включенных в краевой календарный план (далее – краевые соревнования), в которых приняли участие учащиеся ДЮСШ</w:t>
      </w:r>
      <w:r w:rsidRPr="003E2EC9">
        <w:rPr>
          <w:sz w:val="28"/>
          <w:szCs w:val="28"/>
        </w:rPr>
        <w:t xml:space="preserve"> с 31 единицы в 2021 году до 33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увеличение количества учащихся ДЮСШ, принявших участие в краевых соревнованиях </w:t>
      </w:r>
      <w:r w:rsidRPr="003E2EC9">
        <w:rPr>
          <w:sz w:val="28"/>
          <w:szCs w:val="28"/>
        </w:rPr>
        <w:t>с 310 человек в 2021 году до 315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0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призовых мест, занятых учащимися ДЮСШ в краевых соревнованиях</w:t>
      </w:r>
      <w:r w:rsidRPr="003E2EC9">
        <w:rPr>
          <w:sz w:val="28"/>
          <w:szCs w:val="28"/>
        </w:rPr>
        <w:t xml:space="preserve"> с 75 единиц в 2021 году до 80 единиц в 2025 году</w:t>
      </w:r>
      <w:r w:rsidRPr="003E2EC9">
        <w:rPr>
          <w:rFonts w:eastAsia="Calibri"/>
          <w:sz w:val="28"/>
          <w:szCs w:val="28"/>
        </w:rPr>
        <w:t>.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3E2EC9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3E2EC9">
        <w:rPr>
          <w:sz w:val="28"/>
          <w:szCs w:val="28"/>
        </w:rPr>
        <w:t xml:space="preserve">(далее – </w:t>
      </w:r>
      <w:r w:rsidRPr="003E2EC9">
        <w:rPr>
          <w:rFonts w:eastAsia="Calibri"/>
          <w:sz w:val="28"/>
          <w:szCs w:val="28"/>
        </w:rPr>
        <w:t>МБУ «ЦФКиС МГО»</w:t>
      </w:r>
      <w:r w:rsidRPr="003E2EC9">
        <w:rPr>
          <w:sz w:val="28"/>
          <w:szCs w:val="28"/>
        </w:rPr>
        <w:t>), подведомственном комитету по физической культуре и спорту.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</w:t>
      </w:r>
      <w:r w:rsidRPr="003E2EC9">
        <w:rPr>
          <w:rFonts w:eastAsia="Calibri"/>
          <w:sz w:val="28"/>
          <w:szCs w:val="28"/>
        </w:rPr>
        <w:lastRenderedPageBreak/>
        <w:t>городского округа» (далее – МБУ «ЦФКиС МГО») с 323 человек в 2021 году до 340 человек в 2025 году;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групп в МБУ «ЦФКиС МГО» с 30 единиц в 2021 году до 31</w:t>
      </w:r>
      <w:r w:rsidRPr="003E2EC9">
        <w:rPr>
          <w:sz w:val="28"/>
          <w:szCs w:val="28"/>
        </w:rPr>
        <w:t xml:space="preserve"> единицы в 2025 году</w:t>
      </w:r>
      <w:r w:rsidRPr="003E2EC9">
        <w:rPr>
          <w:rFonts w:eastAsia="Calibri"/>
          <w:sz w:val="28"/>
          <w:szCs w:val="28"/>
        </w:rPr>
        <w:t>;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организованных и проведенных МБУ «ЦФКиС МГО» спортивно-массовых и физкультурно-оздоровительных мероприятий, </w:t>
      </w:r>
      <w:proofErr w:type="gramStart"/>
      <w:r w:rsidRPr="003E2EC9">
        <w:rPr>
          <w:rFonts w:eastAsia="Calibri"/>
          <w:sz w:val="28"/>
          <w:szCs w:val="28"/>
        </w:rPr>
        <w:t>согласно</w:t>
      </w:r>
      <w:proofErr w:type="gramEnd"/>
      <w:r w:rsidRPr="003E2EC9">
        <w:rPr>
          <w:rFonts w:eastAsia="Calibri"/>
          <w:sz w:val="28"/>
          <w:szCs w:val="28"/>
        </w:rPr>
        <w:t xml:space="preserve"> календарного плана учреждения с 20 единиц в 2021 году до 25</w:t>
      </w:r>
      <w:r w:rsidRPr="003E2EC9">
        <w:rPr>
          <w:sz w:val="28"/>
          <w:szCs w:val="28"/>
        </w:rPr>
        <w:t xml:space="preserve"> единиц в 2025 году.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2021 году до 180 единиц в 2025 году.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5. «</w:t>
      </w:r>
      <w:r w:rsidRPr="003E2EC9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3E2EC9">
        <w:rPr>
          <w:sz w:val="28"/>
          <w:szCs w:val="28"/>
        </w:rPr>
        <w:t xml:space="preserve">». </w:t>
      </w:r>
    </w:p>
    <w:p w:rsidR="00AC69E7" w:rsidRPr="003E2EC9" w:rsidRDefault="00AC69E7" w:rsidP="00AC69E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3E2EC9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AC69E7" w:rsidRPr="003E2EC9" w:rsidRDefault="00AC69E7" w:rsidP="00AC69E7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</w:r>
    </w:p>
    <w:p w:rsidR="00AC69E7" w:rsidRPr="003E2EC9" w:rsidRDefault="00AC69E7" w:rsidP="00AC69E7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C69E7" w:rsidRPr="00190975" w:rsidRDefault="00AC69E7" w:rsidP="00AC69E7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AC69E7" w:rsidRPr="00190975" w:rsidRDefault="00AC69E7" w:rsidP="00AC69E7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C4C4D" w:rsidRPr="003E2EC9" w:rsidRDefault="00FC4C4D" w:rsidP="00FC4C4D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FC4C4D" w:rsidRPr="003E2EC9" w:rsidRDefault="00FC4C4D" w:rsidP="00FC4C4D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C4C4D" w:rsidRPr="00190975" w:rsidRDefault="00FC4C4D" w:rsidP="00FC4C4D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C4C4D" w:rsidRPr="00190975" w:rsidRDefault="00FC4C4D" w:rsidP="00FC4C4D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C4C4D" w:rsidRDefault="00FC4C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2ED9" w:rsidRDefault="00562ED9" w:rsidP="005D444D">
      <w:pPr>
        <w:widowControl w:val="0"/>
        <w:spacing w:line="240" w:lineRule="exact"/>
        <w:ind w:left="4536"/>
        <w:rPr>
          <w:sz w:val="28"/>
          <w:szCs w:val="28"/>
        </w:rPr>
        <w:sectPr w:rsidR="00562ED9" w:rsidSect="009E12B8">
          <w:headerReference w:type="first" r:id="rId8"/>
          <w:pgSz w:w="11906" w:h="16838"/>
          <w:pgMar w:top="567" w:right="567" w:bottom="709" w:left="1701" w:header="709" w:footer="709" w:gutter="0"/>
          <w:pgNumType w:start="1"/>
          <w:cols w:space="708"/>
          <w:docGrid w:linePitch="381"/>
        </w:sectPr>
      </w:pPr>
    </w:p>
    <w:p w:rsidR="00562ED9" w:rsidRPr="00190975" w:rsidRDefault="00562ED9" w:rsidP="00562ED9">
      <w:pPr>
        <w:widowControl w:val="0"/>
        <w:spacing w:line="240" w:lineRule="exact"/>
        <w:ind w:left="9781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>ПРИЛОЖЕНИЕ 3</w:t>
      </w:r>
    </w:p>
    <w:p w:rsidR="00562ED9" w:rsidRPr="00190975" w:rsidRDefault="00562ED9" w:rsidP="00562ED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562ED9" w:rsidRPr="00190975" w:rsidRDefault="00562ED9" w:rsidP="00562ED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562ED9" w:rsidRPr="00190975" w:rsidRDefault="00562ED9" w:rsidP="00562ED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562ED9" w:rsidRPr="00190975" w:rsidRDefault="00562ED9" w:rsidP="00562ED9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90975">
        <w:rPr>
          <w:sz w:val="26"/>
          <w:szCs w:val="26"/>
        </w:rPr>
        <w:t>от 18.12.2019 № 2806</w:t>
      </w:r>
    </w:p>
    <w:p w:rsidR="00562ED9" w:rsidRPr="00190975" w:rsidRDefault="00562ED9" w:rsidP="00562ED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562ED9" w:rsidRPr="00194956" w:rsidRDefault="00562ED9" w:rsidP="00562ED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Таблица 1</w:t>
      </w: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СВЕДЕНИЯ</w:t>
      </w: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194956">
        <w:rPr>
          <w:sz w:val="28"/>
          <w:szCs w:val="28"/>
        </w:rPr>
        <w:t>показателях</w:t>
      </w:r>
      <w:proofErr w:type="gramEnd"/>
      <w:r w:rsidRPr="00194956">
        <w:rPr>
          <w:sz w:val="28"/>
          <w:szCs w:val="28"/>
        </w:rPr>
        <w:t xml:space="preserve"> решения задач и их значениях</w:t>
      </w: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562ED9" w:rsidRPr="00194956" w:rsidRDefault="00562ED9" w:rsidP="00562ED9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62ED9" w:rsidRPr="00194956" w:rsidTr="00CA1A68">
        <w:trPr>
          <w:trHeight w:val="163"/>
        </w:trPr>
        <w:tc>
          <w:tcPr>
            <w:tcW w:w="540" w:type="dxa"/>
            <w:vMerge w:val="restart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4956">
              <w:rPr>
                <w:sz w:val="24"/>
                <w:szCs w:val="24"/>
              </w:rPr>
              <w:t>п</w:t>
            </w:r>
            <w:proofErr w:type="gramEnd"/>
            <w:r w:rsidRPr="00194956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562ED9" w:rsidRPr="00194956" w:rsidTr="00CA1A68">
        <w:trPr>
          <w:trHeight w:val="163"/>
        </w:trPr>
        <w:tc>
          <w:tcPr>
            <w:tcW w:w="540" w:type="dxa"/>
            <w:vMerge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2019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2020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2021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2022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2023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2024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2025 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</w:tr>
      <w:tr w:rsidR="00562ED9" w:rsidRPr="00194956" w:rsidTr="00CA1A68">
        <w:trPr>
          <w:trHeight w:val="163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</w:tr>
      <w:tr w:rsidR="00562ED9" w:rsidRPr="00194956" w:rsidTr="00CA1A68">
        <w:trPr>
          <w:trHeight w:val="163"/>
        </w:trPr>
        <w:tc>
          <w:tcPr>
            <w:tcW w:w="15237" w:type="dxa"/>
            <w:gridSpan w:val="12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562ED9" w:rsidRPr="00194956" w:rsidTr="00CA1A68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562ED9" w:rsidRPr="00194956" w:rsidTr="00CA1A68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194956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</w:tr>
      <w:tr w:rsidR="00562ED9" w:rsidRPr="00194956" w:rsidTr="00CA1A68">
        <w:trPr>
          <w:trHeight w:val="291"/>
        </w:trPr>
        <w:tc>
          <w:tcPr>
            <w:tcW w:w="15237" w:type="dxa"/>
            <w:gridSpan w:val="12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562ED9" w:rsidRPr="00194956" w:rsidTr="00CA1A68">
        <w:trPr>
          <w:trHeight w:val="291"/>
        </w:trPr>
        <w:tc>
          <w:tcPr>
            <w:tcW w:w="15237" w:type="dxa"/>
            <w:gridSpan w:val="12"/>
          </w:tcPr>
          <w:p w:rsidR="00562ED9" w:rsidRPr="00194956" w:rsidRDefault="00562ED9" w:rsidP="00CA1A68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1: «О</w:t>
            </w:r>
            <w:r w:rsidRPr="00194956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562ED9" w:rsidRPr="00194956" w:rsidTr="00CA1A68">
        <w:trPr>
          <w:trHeight w:val="561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Количество проведенных в Минераловодском городском округе </w:t>
            </w:r>
            <w:r w:rsidRPr="00194956">
              <w:rPr>
                <w:sz w:val="24"/>
                <w:szCs w:val="24"/>
              </w:rPr>
              <w:lastRenderedPageBreak/>
              <w:t>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562ED9" w:rsidRPr="00194956" w:rsidTr="00CA1A68">
        <w:trPr>
          <w:trHeight w:val="907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562ED9" w:rsidRPr="00194956" w:rsidTr="00CA1A68">
        <w:trPr>
          <w:trHeight w:val="907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79,9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83,7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85,0</w:t>
            </w:r>
          </w:p>
        </w:tc>
      </w:tr>
      <w:tr w:rsidR="00562ED9" w:rsidRPr="00194956" w:rsidTr="00CA1A68">
        <w:trPr>
          <w:trHeight w:val="563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Человек/</w:t>
            </w:r>
          </w:p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</w:tr>
      <w:tr w:rsidR="00562ED9" w:rsidRPr="00194956" w:rsidTr="00CA1A68">
        <w:trPr>
          <w:trHeight w:val="422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62ED9" w:rsidRPr="00194956" w:rsidTr="00CA1A68">
        <w:trPr>
          <w:trHeight w:val="907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Доля населения Минераловодского городского округа, выполнившего нормативы испытаний (тестов) </w:t>
            </w:r>
            <w:r w:rsidRPr="00194956">
              <w:rPr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562ED9" w:rsidRPr="00194956" w:rsidTr="00CA1A68">
        <w:trPr>
          <w:trHeight w:val="728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(подтвердивших) массовые спортивные разряды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</w:tr>
      <w:tr w:rsidR="00562ED9" w:rsidRPr="00194956" w:rsidTr="00CA1A68">
        <w:trPr>
          <w:trHeight w:val="422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получивших (подтвердивших)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</w:tr>
      <w:tr w:rsidR="00562ED9" w:rsidRPr="00194956" w:rsidTr="00CA1A68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4956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4956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562ED9" w:rsidRPr="00194956" w:rsidTr="00CA1A68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</w:tr>
      <w:tr w:rsidR="00562ED9" w:rsidRPr="00194956" w:rsidTr="00CA1A68">
        <w:trPr>
          <w:trHeight w:val="558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</w:tr>
      <w:tr w:rsidR="00562ED9" w:rsidRPr="00194956" w:rsidTr="00CA1A68">
        <w:trPr>
          <w:trHeight w:val="778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</w:tr>
      <w:tr w:rsidR="00562ED9" w:rsidRPr="00194956" w:rsidTr="00CA1A68">
        <w:trPr>
          <w:trHeight w:val="563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</w:tr>
      <w:tr w:rsidR="00562ED9" w:rsidRPr="00194956" w:rsidTr="00CA1A68">
        <w:trPr>
          <w:trHeight w:val="557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</w:tr>
      <w:tr w:rsidR="00562ED9" w:rsidRPr="00194956" w:rsidTr="00CA1A68">
        <w:trPr>
          <w:trHeight w:val="280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</w:tr>
      <w:tr w:rsidR="00562ED9" w:rsidRPr="00194956" w:rsidTr="00CA1A68">
        <w:trPr>
          <w:trHeight w:val="559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</w:tr>
      <w:tr w:rsidR="00562ED9" w:rsidRPr="00194956" w:rsidTr="00CA1A68">
        <w:trPr>
          <w:trHeight w:val="553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4956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4956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</w:tr>
      <w:tr w:rsidR="00562ED9" w:rsidRPr="00194956" w:rsidTr="00CA1A68">
        <w:trPr>
          <w:trHeight w:val="416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</w:t>
            </w:r>
          </w:p>
        </w:tc>
      </w:tr>
      <w:tr w:rsidR="00562ED9" w:rsidRPr="00194956" w:rsidTr="00CA1A68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562ED9" w:rsidRPr="00194956" w:rsidTr="00CA1A68">
        <w:trPr>
          <w:trHeight w:val="274"/>
        </w:trPr>
        <w:tc>
          <w:tcPr>
            <w:tcW w:w="540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562ED9" w:rsidRPr="00194956" w:rsidRDefault="00562ED9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194956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9" w:rsidRPr="00194956" w:rsidRDefault="00562ED9" w:rsidP="00CA1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180</w:t>
            </w:r>
          </w:p>
        </w:tc>
      </w:tr>
    </w:tbl>
    <w:p w:rsidR="00562ED9" w:rsidRPr="00194956" w:rsidRDefault="00562ED9" w:rsidP="00562ED9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562ED9" w:rsidRPr="00194956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rFonts w:eastAsia="Calibri"/>
          <w:sz w:val="24"/>
          <w:szCs w:val="24"/>
        </w:rPr>
        <w:br w:type="page"/>
      </w:r>
      <w:r w:rsidRPr="00194956">
        <w:rPr>
          <w:sz w:val="28"/>
          <w:szCs w:val="28"/>
        </w:rPr>
        <w:lastRenderedPageBreak/>
        <w:t>Таблица 2</w:t>
      </w:r>
    </w:p>
    <w:p w:rsidR="00562ED9" w:rsidRPr="00A71F0F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562ED9" w:rsidRPr="00194956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ПЕРЕЧЕНЬ</w:t>
      </w:r>
    </w:p>
    <w:p w:rsidR="00562ED9" w:rsidRPr="00194956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562ED9" w:rsidRPr="00194956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«Развитие физической культуры и спорта»</w:t>
      </w:r>
    </w:p>
    <w:p w:rsidR="00562ED9" w:rsidRPr="00194956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694"/>
        <w:gridCol w:w="2268"/>
        <w:gridCol w:w="1417"/>
        <w:gridCol w:w="1418"/>
        <w:gridCol w:w="3827"/>
      </w:tblGrid>
      <w:tr w:rsidR="00562ED9" w:rsidRPr="00194956" w:rsidTr="00CA1A68">
        <w:tc>
          <w:tcPr>
            <w:tcW w:w="710" w:type="dxa"/>
            <w:vMerge w:val="restart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4956">
              <w:rPr>
                <w:sz w:val="24"/>
                <w:szCs w:val="24"/>
              </w:rPr>
              <w:t>п</w:t>
            </w:r>
            <w:proofErr w:type="gramEnd"/>
            <w:r w:rsidRPr="00194956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Ответственный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исполнитель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Срок</w:t>
            </w:r>
          </w:p>
        </w:tc>
        <w:tc>
          <w:tcPr>
            <w:tcW w:w="3827" w:type="dxa"/>
            <w:vMerge w:val="restart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62ED9" w:rsidRPr="00194956" w:rsidTr="00CA1A68">
        <w:trPr>
          <w:trHeight w:val="1083"/>
        </w:trPr>
        <w:tc>
          <w:tcPr>
            <w:tcW w:w="710" w:type="dxa"/>
            <w:vMerge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начала 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окончания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vMerge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62ED9" w:rsidRPr="00194956" w:rsidTr="00CA1A68">
        <w:trPr>
          <w:trHeight w:val="297"/>
        </w:trPr>
        <w:tc>
          <w:tcPr>
            <w:tcW w:w="15310" w:type="dxa"/>
            <w:gridSpan w:val="7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562ED9" w:rsidRPr="00194956" w:rsidTr="00CA1A68">
        <w:trPr>
          <w:trHeight w:val="297"/>
        </w:trPr>
        <w:tc>
          <w:tcPr>
            <w:tcW w:w="15310" w:type="dxa"/>
            <w:gridSpan w:val="7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562ED9" w:rsidRPr="00194956" w:rsidTr="00CA1A68">
        <w:trPr>
          <w:trHeight w:val="636"/>
        </w:trPr>
        <w:tc>
          <w:tcPr>
            <w:tcW w:w="15310" w:type="dxa"/>
            <w:gridSpan w:val="7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562ED9" w:rsidRPr="00194956" w:rsidTr="00CA1A68">
        <w:trPr>
          <w:trHeight w:val="1826"/>
        </w:trPr>
        <w:tc>
          <w:tcPr>
            <w:tcW w:w="710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</w:t>
            </w:r>
          </w:p>
        </w:tc>
        <w:tc>
          <w:tcPr>
            <w:tcW w:w="2976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562ED9" w:rsidRPr="00194956" w:rsidTr="00CA1A68">
        <w:trPr>
          <w:trHeight w:val="297"/>
        </w:trPr>
        <w:tc>
          <w:tcPr>
            <w:tcW w:w="710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1.2.</w:t>
            </w:r>
          </w:p>
        </w:tc>
        <w:tc>
          <w:tcPr>
            <w:tcW w:w="2976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62ED9" w:rsidRPr="00194956" w:rsidTr="00CA1A68">
        <w:trPr>
          <w:trHeight w:val="297"/>
        </w:trPr>
        <w:tc>
          <w:tcPr>
            <w:tcW w:w="710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1.3.</w:t>
            </w:r>
          </w:p>
        </w:tc>
        <w:tc>
          <w:tcPr>
            <w:tcW w:w="2976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Основное мероприятие 3 «Организация работы по </w:t>
            </w:r>
            <w:r w:rsidRPr="00194956">
              <w:rPr>
                <w:sz w:val="24"/>
                <w:szCs w:val="24"/>
              </w:rPr>
              <w:lastRenderedPageBreak/>
              <w:t>развитию физической культуры и спорта среди различных групп населения»</w:t>
            </w:r>
          </w:p>
        </w:tc>
        <w:tc>
          <w:tcPr>
            <w:tcW w:w="2694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Выполнение функций органами местного </w:t>
            </w:r>
            <w:r w:rsidRPr="00194956">
              <w:rPr>
                <w:sz w:val="24"/>
                <w:szCs w:val="24"/>
              </w:rPr>
              <w:lastRenderedPageBreak/>
              <w:t>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Комитет по физической </w:t>
            </w:r>
            <w:r w:rsidRPr="00194956">
              <w:rPr>
                <w:sz w:val="24"/>
                <w:szCs w:val="24"/>
              </w:rPr>
              <w:lastRenderedPageBreak/>
              <w:t>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Связь отражена в п.п. 16 – 18 приложения 1 к Программе </w:t>
            </w:r>
            <w:r w:rsidRPr="00194956">
              <w:rPr>
                <w:sz w:val="24"/>
                <w:szCs w:val="24"/>
              </w:rPr>
              <w:lastRenderedPageBreak/>
              <w:t>(таблица 1)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62ED9" w:rsidRPr="00194956" w:rsidTr="00CA1A68">
        <w:trPr>
          <w:trHeight w:val="297"/>
        </w:trPr>
        <w:tc>
          <w:tcPr>
            <w:tcW w:w="710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6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62ED9" w:rsidRPr="00194956" w:rsidTr="00CA1A68">
        <w:trPr>
          <w:trHeight w:val="297"/>
        </w:trPr>
        <w:tc>
          <w:tcPr>
            <w:tcW w:w="15310" w:type="dxa"/>
            <w:gridSpan w:val="7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562ED9" w:rsidRPr="00194956" w:rsidTr="00CA1A68">
        <w:trPr>
          <w:trHeight w:val="297"/>
        </w:trPr>
        <w:tc>
          <w:tcPr>
            <w:tcW w:w="710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1.4.</w:t>
            </w:r>
          </w:p>
        </w:tc>
        <w:tc>
          <w:tcPr>
            <w:tcW w:w="2976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562ED9" w:rsidRPr="00194956" w:rsidTr="00CA1A68">
        <w:tc>
          <w:tcPr>
            <w:tcW w:w="15310" w:type="dxa"/>
            <w:gridSpan w:val="7"/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194956">
              <w:rPr>
                <w:sz w:val="24"/>
                <w:szCs w:val="24"/>
              </w:rPr>
              <w:t>общепрограммные</w:t>
            </w:r>
            <w:proofErr w:type="spellEnd"/>
            <w:r w:rsidRPr="00194956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562ED9" w:rsidRPr="00194956" w:rsidTr="00CA1A68">
        <w:tc>
          <w:tcPr>
            <w:tcW w:w="710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62ED9" w:rsidRPr="00194956" w:rsidRDefault="00562ED9" w:rsidP="00CA1A6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 основании п.35 раздела </w:t>
            </w:r>
            <w:r w:rsidRPr="00194956">
              <w:rPr>
                <w:sz w:val="24"/>
                <w:szCs w:val="24"/>
                <w:lang w:val="en-US"/>
              </w:rPr>
              <w:t>VI</w:t>
            </w:r>
            <w:r w:rsidRPr="00194956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562ED9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</w:p>
    <w:p w:rsidR="00562ED9" w:rsidRDefault="00562ED9">
      <w:r>
        <w:br w:type="page"/>
      </w:r>
    </w:p>
    <w:p w:rsidR="00AC69E7" w:rsidRPr="00190975" w:rsidRDefault="00AC69E7" w:rsidP="00AC69E7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Таблица 3</w:t>
      </w:r>
    </w:p>
    <w:p w:rsidR="00AC69E7" w:rsidRPr="00190975" w:rsidRDefault="00AC69E7" w:rsidP="00AC69E7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AC69E7" w:rsidRPr="00190975" w:rsidRDefault="00AC69E7" w:rsidP="00AC69E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ОБЪЕМЫ И ИСТОЧНИКИ </w:t>
      </w:r>
      <w:r w:rsidRPr="0019097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AC69E7" w:rsidRPr="00190975" w:rsidRDefault="00AC69E7" w:rsidP="00AC69E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Минераловодского городского округа </w:t>
      </w:r>
    </w:p>
    <w:p w:rsidR="00AC69E7" w:rsidRDefault="00AC69E7" w:rsidP="00AC69E7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AC69E7" w:rsidRDefault="00AC69E7" w:rsidP="00AC69E7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AC69E7" w:rsidRPr="005217EC" w:rsidTr="00EB304F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 xml:space="preserve">№  </w:t>
            </w:r>
            <w:proofErr w:type="gramStart"/>
            <w:r w:rsidRPr="005217EC">
              <w:rPr>
                <w:sz w:val="24"/>
                <w:szCs w:val="24"/>
              </w:rPr>
              <w:t>п</w:t>
            </w:r>
            <w:proofErr w:type="gramEnd"/>
            <w:r w:rsidRPr="005217EC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C69E7" w:rsidRPr="005217EC" w:rsidTr="00EB304F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2025 год</w:t>
            </w:r>
          </w:p>
        </w:tc>
      </w:tr>
      <w:tr w:rsidR="00AC69E7" w:rsidRPr="005217EC" w:rsidTr="00EB304F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9</w:t>
            </w:r>
          </w:p>
        </w:tc>
      </w:tr>
      <w:tr w:rsidR="00AC69E7" w:rsidRPr="005217EC" w:rsidTr="00EB304F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32 808,97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50 820,21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42 814,26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42 869,03</w:t>
            </w:r>
          </w:p>
        </w:tc>
      </w:tr>
      <w:tr w:rsidR="00AC69E7" w:rsidRPr="005217EC" w:rsidTr="00EB304F">
        <w:trPr>
          <w:trHeight w:val="42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AC69E7" w:rsidRDefault="00AC69E7" w:rsidP="00EB304F">
            <w:pPr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 </w:t>
            </w: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Default="00AC69E7" w:rsidP="00EB304F">
            <w:pPr>
              <w:rPr>
                <w:sz w:val="24"/>
                <w:szCs w:val="24"/>
              </w:rPr>
            </w:pPr>
          </w:p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  <w:r w:rsidRPr="005217EC">
              <w:rPr>
                <w:sz w:val="21"/>
                <w:szCs w:val="21"/>
              </w:rPr>
              <w:lastRenderedPageBreak/>
              <w:t> </w:t>
            </w: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Default="00AC69E7" w:rsidP="00EB304F">
            <w:pPr>
              <w:jc w:val="center"/>
              <w:rPr>
                <w:sz w:val="21"/>
                <w:szCs w:val="21"/>
              </w:rPr>
            </w:pPr>
          </w:p>
          <w:p w:rsidR="00AC69E7" w:rsidRPr="005217EC" w:rsidRDefault="00AC69E7" w:rsidP="00EB30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5217EC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32 608,97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42 669,03</w:t>
            </w:r>
          </w:p>
        </w:tc>
      </w:tr>
      <w:tr w:rsidR="00AC69E7" w:rsidRPr="005217EC" w:rsidTr="00EB304F">
        <w:trPr>
          <w:trHeight w:val="51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23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42 669,03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42 669,03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1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283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36 178,79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33 878,58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33 933,34</w:t>
            </w:r>
          </w:p>
        </w:tc>
      </w:tr>
      <w:tr w:rsidR="00AC69E7" w:rsidRPr="005217EC" w:rsidTr="00EB304F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29 817,51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47 578,37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39 572,42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39 627,18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39 427,18</w:t>
            </w:r>
          </w:p>
        </w:tc>
      </w:tr>
      <w:tr w:rsidR="00AC69E7" w:rsidRPr="005217EC" w:rsidTr="00EB304F">
        <w:trPr>
          <w:trHeight w:val="4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39 427,18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39 427,18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28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1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36 178,79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33 878,58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33 933,34</w:t>
            </w:r>
          </w:p>
        </w:tc>
      </w:tr>
      <w:tr w:rsidR="00AC69E7" w:rsidRPr="005217EC" w:rsidTr="00EB304F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AC69E7" w:rsidRPr="005217EC" w:rsidTr="00EB304F">
        <w:trPr>
          <w:trHeight w:val="45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38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8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AC69E7" w:rsidRPr="005217EC" w:rsidTr="00EB304F">
        <w:trPr>
          <w:trHeight w:val="58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8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1.1.2.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AC69E7" w:rsidRPr="005217EC" w:rsidTr="00EB304F">
        <w:trPr>
          <w:trHeight w:val="45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3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2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1.1.3.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AC69E7" w:rsidRPr="005217EC" w:rsidTr="00EB304F">
        <w:trPr>
          <w:trHeight w:val="44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38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1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4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15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17 284,46</w:t>
            </w:r>
          </w:p>
        </w:tc>
      </w:tr>
      <w:tr w:rsidR="00AC69E7" w:rsidRPr="005217EC" w:rsidTr="00EB304F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AC69E7" w:rsidRPr="005217EC" w:rsidTr="00EB304F">
        <w:trPr>
          <w:trHeight w:val="55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88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1.2.1.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AC69E7" w:rsidRPr="005217EC" w:rsidTr="00EB304F">
        <w:trPr>
          <w:trHeight w:val="45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9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5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9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1.2.2.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AC69E7" w:rsidRPr="005217EC" w:rsidTr="00EB304F">
        <w:trPr>
          <w:trHeight w:val="55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64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AC69E7" w:rsidRPr="005217EC" w:rsidTr="00EB304F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12 308,88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13 512,98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13 451,25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13 497,27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 xml:space="preserve">«Организация работы по </w:t>
            </w:r>
            <w:r w:rsidRPr="005217EC">
              <w:rPr>
                <w:b/>
                <w:bCs/>
                <w:sz w:val="21"/>
                <w:szCs w:val="21"/>
              </w:rPr>
              <w:lastRenderedPageBreak/>
              <w:t>развитию физической культуры и спорта среди различных групп населения»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AC69E7" w:rsidRPr="005217EC" w:rsidTr="00EB304F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1.3.1.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AC69E7" w:rsidRPr="005217EC" w:rsidTr="00EB304F">
        <w:trPr>
          <w:trHeight w:val="46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42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1.3.2.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AC69E7" w:rsidRPr="005217EC" w:rsidTr="00EB304F">
        <w:trPr>
          <w:trHeight w:val="44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104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1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56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54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4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5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7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193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1.4.2.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93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8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1.4.3</w:t>
            </w:r>
            <w:r>
              <w:rPr>
                <w:i/>
                <w:iCs/>
                <w:sz w:val="21"/>
                <w:szCs w:val="21"/>
              </w:rPr>
              <w:t>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Расходы на строительство бассейна в п. </w:t>
            </w:r>
            <w:proofErr w:type="gramStart"/>
            <w:r w:rsidRPr="005217EC">
              <w:rPr>
                <w:i/>
                <w:iCs/>
                <w:sz w:val="21"/>
                <w:szCs w:val="21"/>
              </w:rPr>
              <w:t>Первомайский</w:t>
            </w:r>
            <w:proofErr w:type="gramEnd"/>
            <w:r w:rsidRPr="005217EC">
              <w:rPr>
                <w:i/>
                <w:iCs/>
                <w:sz w:val="21"/>
                <w:szCs w:val="21"/>
              </w:rPr>
              <w:t xml:space="preserve"> Минераловодского городского округа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92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7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1.5.1.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AC69E7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4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38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5217EC">
              <w:rPr>
                <w:sz w:val="22"/>
                <w:szCs w:val="22"/>
              </w:rPr>
              <w:t xml:space="preserve"> С</w:t>
            </w:r>
            <w:proofErr w:type="gramEnd"/>
            <w:r w:rsidRPr="005217EC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5217EC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5217EC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62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7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17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Default="00AC69E7" w:rsidP="00EB304F">
            <w:pPr>
              <w:rPr>
                <w:b/>
                <w:b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49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</w:tr>
      <w:tr w:rsidR="00AC69E7" w:rsidRPr="005217EC" w:rsidTr="00EB304F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AC69E7">
        <w:trPr>
          <w:trHeight w:val="433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236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2.1.1.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</w:t>
            </w: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администрации Минераловодского городского округа </w:t>
            </w: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Default="00AC69E7" w:rsidP="00EB304F">
            <w:pPr>
              <w:rPr>
                <w:i/>
                <w:iCs/>
                <w:sz w:val="21"/>
                <w:szCs w:val="21"/>
              </w:rPr>
            </w:pPr>
          </w:p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469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 xml:space="preserve">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 xml:space="preserve">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217EC">
              <w:rPr>
                <w:sz w:val="22"/>
                <w:szCs w:val="22"/>
              </w:rPr>
              <w:t>т.ч</w:t>
            </w:r>
            <w:proofErr w:type="spellEnd"/>
            <w:r w:rsidRPr="005217EC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1068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AC69E7" w:rsidRPr="005217EC" w:rsidTr="00EB304F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C69E7" w:rsidRPr="005217EC" w:rsidRDefault="00AC69E7" w:rsidP="00EB304F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C69E7" w:rsidRPr="005217EC" w:rsidRDefault="00AC69E7" w:rsidP="00EB304F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C69E7" w:rsidRPr="005217EC" w:rsidRDefault="00AC69E7" w:rsidP="00EB304F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</w:tbl>
    <w:p w:rsidR="00AC69E7" w:rsidRPr="00190975" w:rsidRDefault="00AC69E7" w:rsidP="00AC69E7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ED9" w:rsidRPr="00190975" w:rsidRDefault="00562ED9" w:rsidP="00562ED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FB4EF7" w:rsidRDefault="00FB4EF7">
      <w:r>
        <w:br w:type="page"/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lastRenderedPageBreak/>
        <w:t>ПРИЛОЖЕНИЕ 4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в муниципальную программу 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rFonts w:eastAsia="Calibri"/>
          <w:sz w:val="26"/>
          <w:szCs w:val="26"/>
        </w:rPr>
        <w:t>утвержденную</w:t>
      </w:r>
      <w:proofErr w:type="gramEnd"/>
      <w:r w:rsidRPr="00190975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от 18.12.2019 № 2806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2</w:t>
      </w:r>
    </w:p>
    <w:p w:rsidR="00FB4EF7" w:rsidRPr="00190975" w:rsidRDefault="00FB4EF7" w:rsidP="00FB4EF7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FB4EF7" w:rsidRPr="00190975" w:rsidRDefault="00FB4EF7" w:rsidP="00FB4EF7">
      <w:pPr>
        <w:widowControl w:val="0"/>
        <w:autoSpaceDE w:val="0"/>
        <w:autoSpaceDN w:val="0"/>
        <w:rPr>
          <w:sz w:val="28"/>
          <w:szCs w:val="28"/>
        </w:rPr>
      </w:pPr>
    </w:p>
    <w:p w:rsidR="00FB4EF7" w:rsidRPr="007E47AA" w:rsidRDefault="00FB4EF7" w:rsidP="00FB4EF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7E47AA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FB4EF7" w:rsidRPr="007E47AA" w:rsidRDefault="00FB4EF7" w:rsidP="00FB4EF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>и показателей решения задач подпрограмм Программы</w:t>
      </w:r>
    </w:p>
    <w:p w:rsidR="00FB4EF7" w:rsidRPr="007E47AA" w:rsidRDefault="00FB4EF7" w:rsidP="00FB4EF7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327"/>
        <w:gridCol w:w="1701"/>
        <w:gridCol w:w="5955"/>
        <w:gridCol w:w="2268"/>
      </w:tblGrid>
      <w:tr w:rsidR="00FB4EF7" w:rsidRPr="007E47AA" w:rsidTr="00CA1A68">
        <w:trPr>
          <w:trHeight w:val="14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 xml:space="preserve">№ </w:t>
            </w:r>
            <w:proofErr w:type="gramStart"/>
            <w:r w:rsidRPr="007E47AA">
              <w:rPr>
                <w:sz w:val="24"/>
                <w:szCs w:val="24"/>
              </w:rPr>
              <w:t>п</w:t>
            </w:r>
            <w:proofErr w:type="gramEnd"/>
            <w:r w:rsidRPr="007E47AA">
              <w:rPr>
                <w:sz w:val="24"/>
                <w:szCs w:val="24"/>
              </w:rPr>
              <w:t>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FB4EF7" w:rsidRPr="007E47AA" w:rsidTr="00CA1A68">
        <w:trPr>
          <w:trHeight w:val="1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5</w:t>
            </w:r>
          </w:p>
        </w:tc>
      </w:tr>
      <w:tr w:rsidR="00FB4EF7" w:rsidRPr="007E47AA" w:rsidTr="00CA1A68"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FB4EF7" w:rsidRPr="007E47AA" w:rsidTr="00CA1A68">
        <w:trPr>
          <w:trHeight w:val="3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 xml:space="preserve">Индикатор достижения цели </w:t>
            </w:r>
            <w:r w:rsidRPr="007E47AA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проценты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FB4EF7" w:rsidRPr="007E47AA" w:rsidTr="00CA1A68">
        <w:trPr>
          <w:trHeight w:val="4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B4EF7" w:rsidRPr="007E47AA" w:rsidTr="00CA1A68">
        <w:trPr>
          <w:trHeight w:val="4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FB4EF7" w:rsidRPr="007E47AA" w:rsidTr="00CA1A68">
        <w:trPr>
          <w:trHeight w:val="14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</w:t>
            </w:r>
            <w:r w:rsidRPr="007E47AA">
              <w:rPr>
                <w:sz w:val="24"/>
                <w:szCs w:val="24"/>
                <w:lang w:eastAsia="en-US"/>
              </w:rPr>
              <w:lastRenderedPageBreak/>
              <w:t>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наблюдения в сфере физической культуры и спорта»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 (№ 1-ФК «Сведения о физической культуре и спорте»)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Человек/</w:t>
            </w:r>
          </w:p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МКУ ДО ДЮСШ            г. Минеральные Воды (далее – ДЮСШ), получивших массовые спортивные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комитету по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9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ДЮСШ,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данным МКУ ДО ДЮСШ </w:t>
            </w:r>
          </w:p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20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6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7E47AA" w:rsidRDefault="00FB4EF7" w:rsidP="00CA1A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B4EF7" w:rsidRPr="007E47AA" w:rsidTr="00CA1A68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7E47A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47AA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F7" w:rsidRPr="007E47AA" w:rsidRDefault="00FB4EF7" w:rsidP="00CA1A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FB4EF7" w:rsidRPr="007E47AA" w:rsidRDefault="00FB4EF7" w:rsidP="00FB4EF7">
      <w:pPr>
        <w:rPr>
          <w:rFonts w:eastAsia="Calibri"/>
          <w:b/>
          <w:szCs w:val="22"/>
          <w:lang w:eastAsia="en-US"/>
        </w:rPr>
      </w:pPr>
      <w:bookmarkStart w:id="1" w:name="P42"/>
      <w:bookmarkEnd w:id="1"/>
    </w:p>
    <w:p w:rsidR="00FB4EF7" w:rsidRPr="00190975" w:rsidRDefault="00FB4EF7" w:rsidP="00FB4EF7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190975">
        <w:rPr>
          <w:sz w:val="28"/>
          <w:szCs w:val="28"/>
        </w:rPr>
        <w:br w:type="page"/>
      </w:r>
    </w:p>
    <w:p w:rsidR="00FB4EF7" w:rsidRPr="00190975" w:rsidRDefault="00FB4EF7" w:rsidP="00FB4EF7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FB4EF7" w:rsidRPr="002816D0" w:rsidRDefault="00FB4EF7" w:rsidP="00FB4EF7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2816D0">
        <w:rPr>
          <w:caps/>
          <w:sz w:val="28"/>
          <w:szCs w:val="28"/>
        </w:rPr>
        <w:t xml:space="preserve">Сведения </w:t>
      </w:r>
    </w:p>
    <w:p w:rsidR="00FB4EF7" w:rsidRPr="002816D0" w:rsidRDefault="00FB4EF7" w:rsidP="00FB4EF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16D0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FB4EF7" w:rsidRPr="002816D0" w:rsidRDefault="00FB4EF7" w:rsidP="00FB4EF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568"/>
      </w:tblGrid>
      <w:tr w:rsidR="00FB4EF7" w:rsidRPr="002816D0" w:rsidTr="00CA1A68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 xml:space="preserve">№ </w:t>
            </w:r>
            <w:proofErr w:type="gramStart"/>
            <w:r w:rsidRPr="002816D0">
              <w:rPr>
                <w:sz w:val="24"/>
                <w:szCs w:val="24"/>
              </w:rPr>
              <w:t>п</w:t>
            </w:r>
            <w:proofErr w:type="gramEnd"/>
            <w:r w:rsidRPr="002816D0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FB4EF7" w:rsidRPr="002816D0" w:rsidTr="00CA1A68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6D0">
              <w:rPr>
                <w:sz w:val="28"/>
                <w:szCs w:val="28"/>
              </w:rPr>
              <w:t>5</w:t>
            </w:r>
          </w:p>
        </w:tc>
      </w:tr>
      <w:tr w:rsidR="00FB4EF7" w:rsidRPr="002816D0" w:rsidTr="00CA1A68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4EF7" w:rsidRPr="002816D0" w:rsidTr="00CA1A68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4EF7" w:rsidRPr="002816D0" w:rsidTr="00CA1A68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B4EF7" w:rsidRPr="002816D0" w:rsidTr="00CA1A68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F7" w:rsidRPr="002816D0" w:rsidRDefault="00FB4EF7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</w:t>
            </w:r>
            <w:r>
              <w:rPr>
                <w:sz w:val="24"/>
                <w:szCs w:val="24"/>
              </w:rPr>
              <w:t>22</w:t>
            </w:r>
            <w:r w:rsidRPr="002816D0">
              <w:rPr>
                <w:sz w:val="24"/>
                <w:szCs w:val="24"/>
              </w:rPr>
              <w:t xml:space="preserve"> годы</w:t>
            </w:r>
          </w:p>
          <w:p w:rsidR="00FB4EF7" w:rsidRPr="002816D0" w:rsidRDefault="00FB4EF7" w:rsidP="00CA1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B4EF7" w:rsidRPr="002816D0" w:rsidRDefault="00FB4EF7" w:rsidP="00FB4EF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B4EF7" w:rsidRDefault="00FB4EF7" w:rsidP="00FB4EF7">
      <w:pPr>
        <w:autoSpaceDE w:val="0"/>
        <w:autoSpaceDN w:val="0"/>
        <w:adjustRightInd w:val="0"/>
        <w:jc w:val="center"/>
        <w:outlineLvl w:val="2"/>
      </w:pPr>
    </w:p>
    <w:p w:rsidR="00E91030" w:rsidRDefault="00E91030" w:rsidP="002816D0">
      <w:pPr>
        <w:autoSpaceDE w:val="0"/>
        <w:autoSpaceDN w:val="0"/>
        <w:adjustRightInd w:val="0"/>
        <w:jc w:val="center"/>
        <w:outlineLvl w:val="2"/>
      </w:pPr>
    </w:p>
    <w:sectPr w:rsidR="00E91030" w:rsidSect="00562ED9">
      <w:pgSz w:w="16838" w:h="11906" w:orient="landscape"/>
      <w:pgMar w:top="1418" w:right="1134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D6" w:rsidRDefault="008859D6">
      <w:r>
        <w:separator/>
      </w:r>
    </w:p>
  </w:endnote>
  <w:endnote w:type="continuationSeparator" w:id="0">
    <w:p w:rsidR="008859D6" w:rsidRDefault="0088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D6" w:rsidRDefault="008859D6">
      <w:r>
        <w:separator/>
      </w:r>
    </w:p>
  </w:footnote>
  <w:footnote w:type="continuationSeparator" w:id="0">
    <w:p w:rsidR="008859D6" w:rsidRDefault="0088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2" w:rsidRDefault="00152FF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2FF2" w:rsidRDefault="00152F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550C1"/>
    <w:rsid w:val="000C17C4"/>
    <w:rsid w:val="000D2AA4"/>
    <w:rsid w:val="00152FF2"/>
    <w:rsid w:val="00180416"/>
    <w:rsid w:val="00190975"/>
    <w:rsid w:val="00194956"/>
    <w:rsid w:val="00195CB2"/>
    <w:rsid w:val="002120EC"/>
    <w:rsid w:val="00246777"/>
    <w:rsid w:val="002534F6"/>
    <w:rsid w:val="002816D0"/>
    <w:rsid w:val="00317248"/>
    <w:rsid w:val="0033441A"/>
    <w:rsid w:val="00371F19"/>
    <w:rsid w:val="003C13AF"/>
    <w:rsid w:val="003E0ACC"/>
    <w:rsid w:val="003E2EC9"/>
    <w:rsid w:val="004844E4"/>
    <w:rsid w:val="00562ED9"/>
    <w:rsid w:val="005D444D"/>
    <w:rsid w:val="00625644"/>
    <w:rsid w:val="0065103D"/>
    <w:rsid w:val="006F3962"/>
    <w:rsid w:val="007B7632"/>
    <w:rsid w:val="007E47AA"/>
    <w:rsid w:val="008012FA"/>
    <w:rsid w:val="008558E3"/>
    <w:rsid w:val="00867255"/>
    <w:rsid w:val="008859D6"/>
    <w:rsid w:val="008F54CE"/>
    <w:rsid w:val="0090339A"/>
    <w:rsid w:val="0092378E"/>
    <w:rsid w:val="00923DA5"/>
    <w:rsid w:val="009416B0"/>
    <w:rsid w:val="00955487"/>
    <w:rsid w:val="009E12B8"/>
    <w:rsid w:val="009E42AC"/>
    <w:rsid w:val="00A51A7F"/>
    <w:rsid w:val="00A5270C"/>
    <w:rsid w:val="00A731F5"/>
    <w:rsid w:val="00AC69E7"/>
    <w:rsid w:val="00B41FF6"/>
    <w:rsid w:val="00B73B6C"/>
    <w:rsid w:val="00B93ED7"/>
    <w:rsid w:val="00BA7070"/>
    <w:rsid w:val="00C26EF1"/>
    <w:rsid w:val="00D61682"/>
    <w:rsid w:val="00D87E33"/>
    <w:rsid w:val="00DA4711"/>
    <w:rsid w:val="00DC0EE9"/>
    <w:rsid w:val="00E85F9A"/>
    <w:rsid w:val="00E91030"/>
    <w:rsid w:val="00EE5CBA"/>
    <w:rsid w:val="00F555DF"/>
    <w:rsid w:val="00FB4EF7"/>
    <w:rsid w:val="00FC4C4D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12650</Words>
  <Characters>72109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2022-12-08T08:27:00Z</cp:lastPrinted>
  <dcterms:created xsi:type="dcterms:W3CDTF">2022-12-20T12:32:00Z</dcterms:created>
  <dcterms:modified xsi:type="dcterms:W3CDTF">2022-12-20T12:37:00Z</dcterms:modified>
</cp:coreProperties>
</file>