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01F" w:rsidRDefault="009E201F" w:rsidP="009E201F">
      <w:pPr>
        <w:jc w:val="center"/>
        <w:rPr>
          <w:sz w:val="28"/>
          <w:szCs w:val="28"/>
        </w:rPr>
      </w:pPr>
    </w:p>
    <w:p w:rsidR="00D50C2E" w:rsidRPr="00D50C2E" w:rsidRDefault="00D50C2E" w:rsidP="00D50C2E">
      <w:pPr>
        <w:jc w:val="center"/>
        <w:rPr>
          <w:b/>
          <w:sz w:val="28"/>
          <w:szCs w:val="28"/>
          <w:lang w:eastAsia="en-US"/>
        </w:rPr>
      </w:pPr>
      <w:r w:rsidRPr="00D50C2E">
        <w:rPr>
          <w:b/>
          <w:sz w:val="28"/>
          <w:szCs w:val="28"/>
          <w:lang w:eastAsia="en-US"/>
        </w:rPr>
        <w:t>АДМИНИСТРАЦИЯ МИНЕРАЛОВОДСКОГО</w:t>
      </w:r>
    </w:p>
    <w:p w:rsidR="00D50C2E" w:rsidRPr="00D50C2E" w:rsidRDefault="00D50C2E" w:rsidP="00D50C2E">
      <w:pPr>
        <w:jc w:val="center"/>
        <w:rPr>
          <w:b/>
          <w:sz w:val="28"/>
          <w:szCs w:val="28"/>
          <w:lang w:eastAsia="en-US"/>
        </w:rPr>
      </w:pPr>
      <w:r w:rsidRPr="00D50C2E">
        <w:rPr>
          <w:b/>
          <w:sz w:val="28"/>
          <w:szCs w:val="28"/>
          <w:lang w:eastAsia="en-US"/>
        </w:rPr>
        <w:t>ГОРОДСКОГО ОКРУГА СТАВРОПОЛЬСКОГО КРАЯ</w:t>
      </w:r>
    </w:p>
    <w:p w:rsidR="00D50C2E" w:rsidRPr="00D50C2E" w:rsidRDefault="00D50C2E" w:rsidP="00D50C2E">
      <w:pPr>
        <w:rPr>
          <w:b/>
          <w:sz w:val="28"/>
          <w:szCs w:val="28"/>
          <w:lang w:eastAsia="en-US"/>
        </w:rPr>
      </w:pPr>
    </w:p>
    <w:p w:rsidR="00D50C2E" w:rsidRPr="00D50C2E" w:rsidRDefault="00D50C2E" w:rsidP="00D50C2E">
      <w:pPr>
        <w:jc w:val="center"/>
        <w:rPr>
          <w:b/>
          <w:sz w:val="28"/>
          <w:szCs w:val="28"/>
          <w:lang w:eastAsia="en-US"/>
        </w:rPr>
      </w:pPr>
      <w:r w:rsidRPr="00D50C2E">
        <w:rPr>
          <w:b/>
          <w:sz w:val="28"/>
          <w:szCs w:val="28"/>
          <w:lang w:eastAsia="en-US"/>
        </w:rPr>
        <w:t>ПОСТАНОВЛЕНИЕ</w:t>
      </w:r>
    </w:p>
    <w:p w:rsidR="00D50C2E" w:rsidRPr="00D50C2E" w:rsidRDefault="00D50C2E" w:rsidP="00D50C2E">
      <w:pPr>
        <w:tabs>
          <w:tab w:val="left" w:pos="540"/>
        </w:tabs>
        <w:spacing w:after="160"/>
        <w:rPr>
          <w:rFonts w:eastAsiaTheme="minorHAnsi"/>
          <w:sz w:val="28"/>
          <w:szCs w:val="28"/>
          <w:lang w:eastAsia="en-US"/>
        </w:rPr>
      </w:pPr>
    </w:p>
    <w:p w:rsidR="00D50C2E" w:rsidRPr="00D50C2E" w:rsidRDefault="00D50C2E" w:rsidP="00D50C2E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25.09</w:t>
      </w:r>
      <w:r w:rsidRPr="00D50C2E">
        <w:rPr>
          <w:rFonts w:eastAsiaTheme="minorHAnsi"/>
          <w:sz w:val="28"/>
          <w:szCs w:val="28"/>
          <w:lang w:eastAsia="en-US"/>
        </w:rPr>
        <w:t xml:space="preserve">.2018                        г. Минеральные Воды                                    № </w:t>
      </w:r>
      <w:r>
        <w:rPr>
          <w:rFonts w:eastAsiaTheme="minorHAnsi"/>
          <w:sz w:val="28"/>
          <w:szCs w:val="28"/>
          <w:lang w:eastAsia="en-US"/>
        </w:rPr>
        <w:t>2269</w:t>
      </w:r>
    </w:p>
    <w:p w:rsidR="00D50C2E" w:rsidRPr="00D50C2E" w:rsidRDefault="00D50C2E" w:rsidP="00D50C2E">
      <w:pPr>
        <w:jc w:val="center"/>
        <w:rPr>
          <w:rFonts w:eastAsiaTheme="minorHAnsi"/>
          <w:sz w:val="28"/>
          <w:szCs w:val="28"/>
          <w:lang w:eastAsia="en-US"/>
        </w:rPr>
      </w:pPr>
    </w:p>
    <w:p w:rsidR="009E201F" w:rsidRPr="00B50827" w:rsidRDefault="009E201F" w:rsidP="009E201F">
      <w:pPr>
        <w:jc w:val="center"/>
        <w:rPr>
          <w:sz w:val="28"/>
          <w:szCs w:val="28"/>
        </w:rPr>
      </w:pPr>
      <w:r w:rsidRPr="00B50827">
        <w:rPr>
          <w:sz w:val="28"/>
          <w:szCs w:val="28"/>
        </w:rPr>
        <w:t xml:space="preserve">О порядке </w:t>
      </w:r>
      <w:r w:rsidRPr="0099245A">
        <w:rPr>
          <w:spacing w:val="-6"/>
          <w:sz w:val="28"/>
        </w:rPr>
        <w:t>орган</w:t>
      </w:r>
      <w:r>
        <w:rPr>
          <w:spacing w:val="-6"/>
          <w:sz w:val="28"/>
        </w:rPr>
        <w:t xml:space="preserve">изации и проведения контроля за </w:t>
      </w:r>
      <w:r w:rsidRPr="0099245A">
        <w:rPr>
          <w:spacing w:val="-6"/>
          <w:sz w:val="28"/>
        </w:rPr>
        <w:t xml:space="preserve">осуществлением регулярных перевозок пассажиров по муниципальным маршрутам в </w:t>
      </w:r>
      <w:r>
        <w:rPr>
          <w:spacing w:val="-6"/>
          <w:sz w:val="28"/>
        </w:rPr>
        <w:t>Минераловодском городском округе Ставропольского края</w:t>
      </w:r>
    </w:p>
    <w:p w:rsidR="000D1252" w:rsidRDefault="009E201F" w:rsidP="009E201F">
      <w:pPr>
        <w:jc w:val="both"/>
        <w:rPr>
          <w:sz w:val="28"/>
          <w:szCs w:val="28"/>
        </w:rPr>
      </w:pPr>
      <w:r w:rsidRPr="00B50827">
        <w:rPr>
          <w:sz w:val="28"/>
          <w:szCs w:val="28"/>
        </w:rPr>
        <w:tab/>
      </w:r>
    </w:p>
    <w:p w:rsidR="000C751C" w:rsidRPr="00B50827" w:rsidRDefault="000C751C" w:rsidP="009E201F">
      <w:pPr>
        <w:jc w:val="both"/>
        <w:rPr>
          <w:sz w:val="28"/>
          <w:szCs w:val="28"/>
        </w:rPr>
      </w:pPr>
    </w:p>
    <w:p w:rsidR="009E201F" w:rsidRPr="00B50827" w:rsidRDefault="009E201F" w:rsidP="009E201F">
      <w:pPr>
        <w:jc w:val="both"/>
        <w:rPr>
          <w:sz w:val="28"/>
          <w:szCs w:val="28"/>
        </w:rPr>
      </w:pPr>
      <w:r w:rsidRPr="00B50827">
        <w:rPr>
          <w:sz w:val="28"/>
          <w:szCs w:val="28"/>
        </w:rPr>
        <w:tab/>
        <w:t>В соответствии с Федеральным законом от 06.10.2003</w:t>
      </w:r>
      <w:r>
        <w:rPr>
          <w:sz w:val="28"/>
          <w:szCs w:val="28"/>
        </w:rPr>
        <w:t xml:space="preserve"> </w:t>
      </w:r>
      <w:r w:rsidRPr="00B50827">
        <w:rPr>
          <w:sz w:val="28"/>
          <w:szCs w:val="28"/>
        </w:rPr>
        <w:t>№ 131-ФЗ «Об общих принципах организации местного самоуправления в Российской Федерации», Федер</w:t>
      </w:r>
      <w:r>
        <w:rPr>
          <w:sz w:val="28"/>
          <w:szCs w:val="28"/>
        </w:rPr>
        <w:t xml:space="preserve">альным законом </w:t>
      </w:r>
      <w:r w:rsidRPr="00B50827">
        <w:rPr>
          <w:sz w:val="28"/>
          <w:szCs w:val="28"/>
        </w:rPr>
        <w:t>от 13.07.2015</w:t>
      </w:r>
      <w:r>
        <w:rPr>
          <w:sz w:val="28"/>
          <w:szCs w:val="28"/>
        </w:rPr>
        <w:t xml:space="preserve"> </w:t>
      </w:r>
      <w:r w:rsidRPr="00B50827">
        <w:rPr>
          <w:sz w:val="28"/>
          <w:szCs w:val="28"/>
        </w:rPr>
        <w:t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администрация Мин</w:t>
      </w:r>
      <w:r>
        <w:rPr>
          <w:sz w:val="28"/>
          <w:szCs w:val="28"/>
        </w:rPr>
        <w:t>ераловодского городского округа</w:t>
      </w:r>
    </w:p>
    <w:p w:rsidR="009E201F" w:rsidRDefault="009E201F" w:rsidP="009E201F">
      <w:pPr>
        <w:jc w:val="both"/>
        <w:rPr>
          <w:sz w:val="28"/>
          <w:szCs w:val="28"/>
        </w:rPr>
      </w:pPr>
    </w:p>
    <w:p w:rsidR="009E201F" w:rsidRPr="00B50827" w:rsidRDefault="009E201F" w:rsidP="009E201F">
      <w:pPr>
        <w:jc w:val="both"/>
        <w:rPr>
          <w:sz w:val="28"/>
          <w:szCs w:val="28"/>
        </w:rPr>
      </w:pPr>
      <w:r w:rsidRPr="00B50827">
        <w:rPr>
          <w:sz w:val="28"/>
          <w:szCs w:val="28"/>
        </w:rPr>
        <w:t xml:space="preserve">ПОСТАНОВЛЯЕТ: </w:t>
      </w:r>
    </w:p>
    <w:p w:rsidR="000D1252" w:rsidRPr="00B50827" w:rsidRDefault="000D1252" w:rsidP="009E201F">
      <w:pPr>
        <w:jc w:val="both"/>
        <w:rPr>
          <w:sz w:val="28"/>
          <w:szCs w:val="28"/>
        </w:rPr>
      </w:pPr>
    </w:p>
    <w:p w:rsidR="009E201F" w:rsidRPr="00B50827" w:rsidRDefault="009E201F" w:rsidP="009E201F">
      <w:pPr>
        <w:jc w:val="both"/>
        <w:rPr>
          <w:sz w:val="28"/>
          <w:szCs w:val="28"/>
        </w:rPr>
      </w:pPr>
      <w:r w:rsidRPr="00B50827">
        <w:rPr>
          <w:sz w:val="28"/>
          <w:szCs w:val="28"/>
        </w:rPr>
        <w:tab/>
        <w:t>1. Утвердить прилагаем</w:t>
      </w:r>
      <w:r>
        <w:rPr>
          <w:sz w:val="28"/>
          <w:szCs w:val="28"/>
        </w:rPr>
        <w:t xml:space="preserve">ый </w:t>
      </w:r>
      <w:r w:rsidRPr="0099245A">
        <w:rPr>
          <w:spacing w:val="-6"/>
          <w:sz w:val="28"/>
        </w:rPr>
        <w:t>П</w:t>
      </w:r>
      <w:r>
        <w:rPr>
          <w:spacing w:val="-6"/>
          <w:sz w:val="28"/>
        </w:rPr>
        <w:t xml:space="preserve">орядок </w:t>
      </w:r>
      <w:r w:rsidRPr="0099245A">
        <w:rPr>
          <w:spacing w:val="-6"/>
          <w:sz w:val="28"/>
        </w:rPr>
        <w:t>орган</w:t>
      </w:r>
      <w:r>
        <w:rPr>
          <w:spacing w:val="-6"/>
          <w:sz w:val="28"/>
        </w:rPr>
        <w:t xml:space="preserve">изации и проведения контроля за </w:t>
      </w:r>
      <w:r w:rsidRPr="0099245A">
        <w:rPr>
          <w:spacing w:val="-6"/>
          <w:sz w:val="28"/>
        </w:rPr>
        <w:t xml:space="preserve">осуществлением регулярных перевозок пассажиров по муниципальным маршрутам в </w:t>
      </w:r>
      <w:r>
        <w:rPr>
          <w:spacing w:val="-6"/>
          <w:sz w:val="28"/>
        </w:rPr>
        <w:t>Минераловодском городском округе Ставропольского края</w:t>
      </w:r>
      <w:r w:rsidRPr="00B50827">
        <w:rPr>
          <w:sz w:val="28"/>
          <w:szCs w:val="28"/>
        </w:rPr>
        <w:t>.</w:t>
      </w:r>
    </w:p>
    <w:p w:rsidR="009E201F" w:rsidRPr="00B50827" w:rsidRDefault="009E201F" w:rsidP="009E201F">
      <w:pPr>
        <w:jc w:val="both"/>
        <w:rPr>
          <w:sz w:val="28"/>
          <w:szCs w:val="28"/>
        </w:rPr>
      </w:pPr>
    </w:p>
    <w:p w:rsidR="00805C32" w:rsidRPr="00805C32" w:rsidRDefault="009E201F" w:rsidP="00805C32">
      <w:pPr>
        <w:tabs>
          <w:tab w:val="left" w:pos="709"/>
        </w:tabs>
        <w:jc w:val="both"/>
        <w:rPr>
          <w:sz w:val="28"/>
          <w:szCs w:val="28"/>
        </w:rPr>
      </w:pPr>
      <w:r w:rsidRPr="00805C32">
        <w:rPr>
          <w:sz w:val="28"/>
          <w:szCs w:val="28"/>
        </w:rPr>
        <w:tab/>
      </w:r>
      <w:r w:rsidR="00805C32">
        <w:rPr>
          <w:sz w:val="28"/>
          <w:szCs w:val="28"/>
        </w:rPr>
        <w:t xml:space="preserve">2. </w:t>
      </w:r>
      <w:r w:rsidR="00805C32" w:rsidRPr="00805C32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Минераловодского городского округа Янакова Д.О.</w:t>
      </w:r>
    </w:p>
    <w:p w:rsidR="00805C32" w:rsidRPr="0000443C" w:rsidRDefault="00805C32" w:rsidP="00805C32">
      <w:pPr>
        <w:pStyle w:val="a5"/>
        <w:rPr>
          <w:sz w:val="28"/>
          <w:szCs w:val="28"/>
        </w:rPr>
      </w:pPr>
    </w:p>
    <w:p w:rsidR="00805C32" w:rsidRPr="00805C32" w:rsidRDefault="00805C32" w:rsidP="00805C32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805C32">
        <w:rPr>
          <w:sz w:val="28"/>
          <w:szCs w:val="28"/>
        </w:rPr>
        <w:t>Настоящее постановление вступает в силу со дня его подписания и подлежит размещению на официальном сайте администрации Минераловодского городского округа.</w:t>
      </w:r>
    </w:p>
    <w:p w:rsidR="009E201F" w:rsidRDefault="009E201F" w:rsidP="00805C32">
      <w:pPr>
        <w:jc w:val="both"/>
        <w:rPr>
          <w:sz w:val="28"/>
          <w:szCs w:val="28"/>
        </w:rPr>
      </w:pPr>
    </w:p>
    <w:p w:rsidR="009E201F" w:rsidRDefault="009E201F" w:rsidP="009E201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9E201F" w:rsidRDefault="009E201F" w:rsidP="009E201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50C2E" w:rsidRDefault="00D50C2E" w:rsidP="00D50C2E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 главы</w:t>
      </w:r>
    </w:p>
    <w:p w:rsidR="00D50C2E" w:rsidRDefault="00D50C2E" w:rsidP="00D50C2E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Минераловодского городского округа,</w:t>
      </w:r>
    </w:p>
    <w:p w:rsidR="00D50C2E" w:rsidRDefault="00D50C2E" w:rsidP="00D50C2E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D50C2E" w:rsidRDefault="00D50C2E" w:rsidP="00D50C2E">
      <w:pPr>
        <w:pStyle w:val="a5"/>
        <w:ind w:left="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Минераловодского городского округа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Д. В. Городний</w:t>
      </w:r>
    </w:p>
    <w:p w:rsidR="009E201F" w:rsidRPr="0082704E" w:rsidRDefault="009E201F" w:rsidP="009E201F">
      <w:pPr>
        <w:keepNext/>
        <w:keepLines/>
        <w:suppressLineNumbers/>
        <w:suppressAutoHyphens/>
        <w:ind w:left="4395"/>
        <w:rPr>
          <w:rFonts w:eastAsia="Calibri"/>
          <w:color w:val="000000"/>
          <w:sz w:val="28"/>
          <w:szCs w:val="28"/>
          <w:lang w:eastAsia="en-US"/>
        </w:rPr>
      </w:pPr>
      <w:r w:rsidRPr="0082704E">
        <w:rPr>
          <w:rFonts w:eastAsia="Calibri"/>
          <w:color w:val="000000"/>
          <w:sz w:val="28"/>
          <w:szCs w:val="28"/>
          <w:lang w:eastAsia="en-US"/>
        </w:rPr>
        <w:lastRenderedPageBreak/>
        <w:t>УТВЕРЖДЕН</w:t>
      </w:r>
    </w:p>
    <w:p w:rsidR="009E201F" w:rsidRDefault="009E201F" w:rsidP="009E201F">
      <w:pPr>
        <w:keepNext/>
        <w:keepLines/>
        <w:suppressLineNumbers/>
        <w:suppressAutoHyphens/>
        <w:ind w:left="4395"/>
        <w:rPr>
          <w:rFonts w:eastAsia="Calibri"/>
          <w:color w:val="000000"/>
          <w:sz w:val="28"/>
          <w:szCs w:val="28"/>
          <w:lang w:eastAsia="en-US"/>
        </w:rPr>
      </w:pPr>
      <w:r w:rsidRPr="0082704E">
        <w:rPr>
          <w:rFonts w:eastAsia="Calibri"/>
          <w:color w:val="000000"/>
          <w:sz w:val="28"/>
          <w:szCs w:val="28"/>
          <w:lang w:eastAsia="en-US"/>
        </w:rPr>
        <w:t>постановлением администрации Минераловодского городского округа</w:t>
      </w:r>
    </w:p>
    <w:p w:rsidR="009E201F" w:rsidRPr="00681401" w:rsidRDefault="009E201F" w:rsidP="009E201F">
      <w:pPr>
        <w:ind w:left="4395"/>
        <w:jc w:val="both"/>
        <w:rPr>
          <w:sz w:val="28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472F86">
        <w:rPr>
          <w:rFonts w:eastAsia="Calibri"/>
          <w:sz w:val="28"/>
          <w:szCs w:val="28"/>
          <w:lang w:eastAsia="en-US"/>
        </w:rPr>
        <w:t>т</w:t>
      </w:r>
      <w:r w:rsidR="00D50C2E">
        <w:rPr>
          <w:rFonts w:eastAsia="Calibri"/>
          <w:sz w:val="28"/>
          <w:szCs w:val="28"/>
          <w:lang w:eastAsia="en-US"/>
        </w:rPr>
        <w:t xml:space="preserve"> 25.09.2018 </w:t>
      </w:r>
      <w:r>
        <w:rPr>
          <w:rFonts w:eastAsia="Calibri"/>
          <w:sz w:val="28"/>
          <w:szCs w:val="28"/>
          <w:lang w:eastAsia="en-US"/>
        </w:rPr>
        <w:t xml:space="preserve">№ </w:t>
      </w:r>
      <w:r w:rsidR="00D50C2E">
        <w:rPr>
          <w:rFonts w:eastAsia="Calibri"/>
          <w:sz w:val="28"/>
          <w:szCs w:val="28"/>
          <w:lang w:eastAsia="en-US"/>
        </w:rPr>
        <w:t>2269</w:t>
      </w:r>
    </w:p>
    <w:p w:rsidR="009E201F" w:rsidRPr="00681401" w:rsidRDefault="009E201F" w:rsidP="009E201F">
      <w:pPr>
        <w:rPr>
          <w:sz w:val="28"/>
        </w:rPr>
      </w:pPr>
    </w:p>
    <w:p w:rsidR="009E201F" w:rsidRPr="00681401" w:rsidRDefault="009E201F" w:rsidP="009E201F">
      <w:pPr>
        <w:rPr>
          <w:sz w:val="28"/>
        </w:rPr>
      </w:pPr>
    </w:p>
    <w:p w:rsidR="009E201F" w:rsidRPr="005E68B7" w:rsidRDefault="009E201F" w:rsidP="009E201F">
      <w:pPr>
        <w:jc w:val="center"/>
        <w:rPr>
          <w:sz w:val="28"/>
        </w:rPr>
      </w:pPr>
      <w:r w:rsidRPr="005E68B7">
        <w:rPr>
          <w:sz w:val="28"/>
        </w:rPr>
        <w:t xml:space="preserve">Порядок </w:t>
      </w:r>
    </w:p>
    <w:p w:rsidR="009E201F" w:rsidRDefault="009E201F" w:rsidP="009E201F">
      <w:pPr>
        <w:jc w:val="center"/>
        <w:rPr>
          <w:spacing w:val="-6"/>
          <w:sz w:val="28"/>
        </w:rPr>
      </w:pPr>
      <w:r w:rsidRPr="0099245A">
        <w:rPr>
          <w:spacing w:val="-6"/>
          <w:sz w:val="28"/>
        </w:rPr>
        <w:t>орган</w:t>
      </w:r>
      <w:r>
        <w:rPr>
          <w:spacing w:val="-6"/>
          <w:sz w:val="28"/>
        </w:rPr>
        <w:t xml:space="preserve">изации и проведения контроля за </w:t>
      </w:r>
      <w:r w:rsidRPr="0099245A">
        <w:rPr>
          <w:spacing w:val="-6"/>
          <w:sz w:val="28"/>
        </w:rPr>
        <w:t>осуществлением регулярных</w:t>
      </w:r>
    </w:p>
    <w:p w:rsidR="009E201F" w:rsidRDefault="009E201F" w:rsidP="009E201F">
      <w:pPr>
        <w:jc w:val="center"/>
        <w:rPr>
          <w:spacing w:val="-6"/>
          <w:sz w:val="28"/>
        </w:rPr>
      </w:pPr>
      <w:r w:rsidRPr="0099245A">
        <w:rPr>
          <w:spacing w:val="-6"/>
          <w:sz w:val="28"/>
        </w:rPr>
        <w:t xml:space="preserve"> перевозок пассажиров по муниципальным маршрутам в </w:t>
      </w:r>
    </w:p>
    <w:p w:rsidR="009E201F" w:rsidRDefault="009E201F" w:rsidP="009E201F">
      <w:pPr>
        <w:jc w:val="center"/>
        <w:rPr>
          <w:spacing w:val="-6"/>
          <w:sz w:val="28"/>
        </w:rPr>
      </w:pPr>
      <w:r>
        <w:rPr>
          <w:spacing w:val="-6"/>
          <w:sz w:val="28"/>
        </w:rPr>
        <w:t>Минераловодском городском округе Ставропольского края</w:t>
      </w:r>
    </w:p>
    <w:p w:rsidR="009E201F" w:rsidRPr="00681401" w:rsidRDefault="009E201F" w:rsidP="009E201F">
      <w:pPr>
        <w:jc w:val="center"/>
        <w:rPr>
          <w:sz w:val="28"/>
        </w:rPr>
      </w:pPr>
    </w:p>
    <w:p w:rsidR="009E201F" w:rsidRPr="00681401" w:rsidRDefault="009E201F" w:rsidP="009E201F">
      <w:pPr>
        <w:jc w:val="center"/>
        <w:rPr>
          <w:sz w:val="28"/>
        </w:rPr>
      </w:pPr>
      <w:r w:rsidRPr="00681401">
        <w:rPr>
          <w:sz w:val="28"/>
        </w:rPr>
        <w:t>1. Общие положения</w:t>
      </w:r>
    </w:p>
    <w:p w:rsidR="009E201F" w:rsidRPr="00681401" w:rsidRDefault="009E201F" w:rsidP="009E201F">
      <w:pPr>
        <w:jc w:val="center"/>
        <w:rPr>
          <w:sz w:val="28"/>
        </w:rPr>
      </w:pPr>
    </w:p>
    <w:p w:rsidR="009E201F" w:rsidRPr="00681401" w:rsidRDefault="009E201F" w:rsidP="009E201F">
      <w:pPr>
        <w:ind w:firstLine="709"/>
        <w:jc w:val="both"/>
        <w:rPr>
          <w:sz w:val="28"/>
        </w:rPr>
      </w:pPr>
      <w:r w:rsidRPr="00681401">
        <w:rPr>
          <w:sz w:val="28"/>
        </w:rPr>
        <w:t xml:space="preserve">1.1. Порядок организации и проведения контроля за осуществлением регулярных перевозок пассажиров по муниципальным маршрутам в </w:t>
      </w:r>
      <w:r>
        <w:rPr>
          <w:sz w:val="28"/>
        </w:rPr>
        <w:t>Минераловодском городском округе Ставропольского края</w:t>
      </w:r>
      <w:r w:rsidRPr="00681401">
        <w:rPr>
          <w:sz w:val="28"/>
        </w:rPr>
        <w:t xml:space="preserve"> (далее – Порядок) устанавливает процедуру организации и проведения контроля </w:t>
      </w:r>
      <w:r>
        <w:rPr>
          <w:sz w:val="28"/>
          <w:szCs w:val="28"/>
        </w:rPr>
        <w:t>за выполнением условий муниципаль</w:t>
      </w:r>
      <w:r w:rsidRPr="00681401">
        <w:rPr>
          <w:sz w:val="28"/>
          <w:szCs w:val="28"/>
        </w:rPr>
        <w:t xml:space="preserve">ных контрактов на выполнение работ, связанных с осуществлением регулярных перевозок пассажиров по муниципальным маршрутам по регулируемым тарифам (далее – </w:t>
      </w:r>
      <w:r>
        <w:rPr>
          <w:sz w:val="28"/>
          <w:szCs w:val="28"/>
        </w:rPr>
        <w:t>муниципаль</w:t>
      </w:r>
      <w:r w:rsidRPr="00681401">
        <w:rPr>
          <w:sz w:val="28"/>
          <w:szCs w:val="28"/>
        </w:rPr>
        <w:t>ный контракт), а также свидетельств об осуществлении регулярных перевозок пассажиров и багажа автомобильным транспортом</w:t>
      </w:r>
      <w:r>
        <w:rPr>
          <w:sz w:val="28"/>
          <w:szCs w:val="28"/>
        </w:rPr>
        <w:t xml:space="preserve"> </w:t>
      </w:r>
      <w:r w:rsidRPr="00681401">
        <w:rPr>
          <w:sz w:val="28"/>
          <w:szCs w:val="28"/>
        </w:rPr>
        <w:t xml:space="preserve">по муниципальным маршрутам по нерегулируемым тарифам (далее – свидетельство), за исключением условий, указанных в </w:t>
      </w:r>
      <w:hyperlink r:id="rId7" w:history="1">
        <w:r w:rsidRPr="00681401">
          <w:rPr>
            <w:sz w:val="28"/>
            <w:szCs w:val="28"/>
          </w:rPr>
          <w:t>части 1 статьи 35</w:t>
        </w:r>
      </w:hyperlink>
      <w:r w:rsidRPr="00681401">
        <w:rPr>
          <w:sz w:val="28"/>
          <w:szCs w:val="28"/>
        </w:rPr>
        <w:t xml:space="preserve">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– Федеральный закон</w:t>
      </w:r>
      <w:r>
        <w:rPr>
          <w:sz w:val="28"/>
          <w:szCs w:val="28"/>
        </w:rPr>
        <w:t xml:space="preserve"> № 220-ФЗ,</w:t>
      </w:r>
      <w:r w:rsidRPr="00681401">
        <w:rPr>
          <w:sz w:val="28"/>
        </w:rPr>
        <w:t xml:space="preserve"> контроль).</w:t>
      </w:r>
    </w:p>
    <w:p w:rsidR="009E201F" w:rsidRPr="00932DCB" w:rsidRDefault="009E201F" w:rsidP="009E20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32DCB">
        <w:rPr>
          <w:rFonts w:eastAsia="Calibri"/>
          <w:sz w:val="28"/>
          <w:szCs w:val="28"/>
        </w:rPr>
        <w:t xml:space="preserve">1.2. Контроль за выполнением условий, указанных в пункте 1.1 Порядка, организуется и осуществляется непосредственно в процессе осуществления регулярных перевозок </w:t>
      </w:r>
      <w:r w:rsidRPr="00681401">
        <w:rPr>
          <w:sz w:val="28"/>
          <w:szCs w:val="28"/>
        </w:rPr>
        <w:t>пассажиров по муниципальным маршрутам по регулируемым и нерегулируемым тарифам</w:t>
      </w:r>
      <w:r w:rsidRPr="00932DCB">
        <w:rPr>
          <w:rFonts w:eastAsia="Calibri"/>
          <w:sz w:val="28"/>
          <w:szCs w:val="28"/>
        </w:rPr>
        <w:t xml:space="preserve"> (далее –</w:t>
      </w:r>
      <w:r>
        <w:rPr>
          <w:rFonts w:eastAsia="Calibri"/>
          <w:sz w:val="28"/>
          <w:szCs w:val="28"/>
        </w:rPr>
        <w:t xml:space="preserve"> </w:t>
      </w:r>
      <w:r w:rsidRPr="00932DCB">
        <w:rPr>
          <w:rFonts w:eastAsia="Calibri"/>
          <w:sz w:val="28"/>
          <w:szCs w:val="28"/>
        </w:rPr>
        <w:t xml:space="preserve">регулярные перевозки, линейный контроль), посредством изучения и анализа мониторинга параметров движения и местонахождения транспортного средства (далее – автобус) при осуществлении регулярных перевозок (далее – диспетчерский контроль), а также посредством проверки ежеквартальных отчетов, представляемых юридическими лицами, индивидуальными предпринимателями, участниками договора простого товарищества, предусмотренных </w:t>
      </w:r>
      <w:hyperlink r:id="rId8" w:history="1">
        <w:r w:rsidRPr="00932DCB">
          <w:rPr>
            <w:rFonts w:eastAsia="Calibri"/>
            <w:sz w:val="28"/>
            <w:szCs w:val="28"/>
          </w:rPr>
          <w:t>статьей 37</w:t>
        </w:r>
      </w:hyperlink>
      <w:r w:rsidRPr="00932DCB">
        <w:rPr>
          <w:rFonts w:eastAsia="Calibri"/>
          <w:sz w:val="28"/>
          <w:szCs w:val="28"/>
        </w:rPr>
        <w:t xml:space="preserve"> Федерального закона № 220-ФЗ.</w:t>
      </w:r>
    </w:p>
    <w:p w:rsidR="009E201F" w:rsidRPr="00681401" w:rsidRDefault="009E201F" w:rsidP="009E201F">
      <w:pPr>
        <w:ind w:firstLine="709"/>
        <w:jc w:val="both"/>
        <w:rPr>
          <w:sz w:val="28"/>
          <w:szCs w:val="28"/>
        </w:rPr>
      </w:pPr>
      <w:r w:rsidRPr="00681401">
        <w:rPr>
          <w:sz w:val="28"/>
        </w:rPr>
        <w:t>1.3. Организация контроля осуществляется</w:t>
      </w:r>
      <w:r>
        <w:rPr>
          <w:sz w:val="28"/>
        </w:rPr>
        <w:t xml:space="preserve"> отделом транспорта, связи и окружающей среды </w:t>
      </w:r>
      <w:r w:rsidR="005E3498">
        <w:rPr>
          <w:sz w:val="28"/>
        </w:rPr>
        <w:t>у</w:t>
      </w:r>
      <w:r>
        <w:rPr>
          <w:sz w:val="28"/>
        </w:rPr>
        <w:t>правления муниципального хозяйства администрации Минераловодского городского округа</w:t>
      </w:r>
      <w:r w:rsidR="005E3498">
        <w:rPr>
          <w:sz w:val="28"/>
        </w:rPr>
        <w:t xml:space="preserve"> Ставропольского края</w:t>
      </w:r>
      <w:r w:rsidRPr="00681401">
        <w:rPr>
          <w:sz w:val="28"/>
          <w:szCs w:val="28"/>
        </w:rPr>
        <w:t>.</w:t>
      </w:r>
    </w:p>
    <w:p w:rsidR="00D50C2E" w:rsidRDefault="00D50C2E" w:rsidP="009E201F">
      <w:pPr>
        <w:jc w:val="center"/>
        <w:rPr>
          <w:sz w:val="28"/>
        </w:rPr>
      </w:pPr>
    </w:p>
    <w:p w:rsidR="009E201F" w:rsidRPr="00681401" w:rsidRDefault="009E201F" w:rsidP="009E201F">
      <w:pPr>
        <w:jc w:val="center"/>
        <w:rPr>
          <w:sz w:val="28"/>
        </w:rPr>
      </w:pPr>
      <w:bookmarkStart w:id="0" w:name="_GoBack"/>
      <w:bookmarkEnd w:id="0"/>
      <w:r w:rsidRPr="00681401">
        <w:rPr>
          <w:sz w:val="28"/>
        </w:rPr>
        <w:lastRenderedPageBreak/>
        <w:t>2. Линейный контроль</w:t>
      </w:r>
    </w:p>
    <w:p w:rsidR="009E201F" w:rsidRPr="00681401" w:rsidRDefault="009E201F" w:rsidP="009E201F">
      <w:pPr>
        <w:jc w:val="center"/>
        <w:rPr>
          <w:sz w:val="28"/>
        </w:rPr>
      </w:pPr>
    </w:p>
    <w:p w:rsidR="009E201F" w:rsidRPr="00681401" w:rsidRDefault="009E201F" w:rsidP="009E201F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1401">
        <w:rPr>
          <w:rFonts w:ascii="Times New Roman" w:hAnsi="Times New Roman"/>
          <w:sz w:val="28"/>
        </w:rPr>
        <w:t xml:space="preserve">2.1. </w:t>
      </w:r>
      <w:r w:rsidRPr="00681401">
        <w:rPr>
          <w:rFonts w:ascii="Times New Roman" w:hAnsi="Times New Roman" w:cs="Times New Roman"/>
          <w:sz w:val="28"/>
          <w:szCs w:val="28"/>
        </w:rPr>
        <w:t xml:space="preserve">Предметом линейного контроля является соблюдение </w:t>
      </w:r>
      <w:r w:rsidRPr="00681401">
        <w:rPr>
          <w:rFonts w:ascii="Times New Roman" w:hAnsi="Times New Roman"/>
          <w:sz w:val="28"/>
          <w:szCs w:val="28"/>
        </w:rPr>
        <w:t xml:space="preserve">юридическими лицами, индивидуальными предпринимателями, участниками договора простого товарищества (далее – перевозчики), с которыми заключен </w:t>
      </w:r>
      <w:r>
        <w:rPr>
          <w:rFonts w:ascii="Times New Roman" w:hAnsi="Times New Roman"/>
          <w:sz w:val="28"/>
          <w:szCs w:val="28"/>
        </w:rPr>
        <w:t>муниципаль</w:t>
      </w:r>
      <w:r w:rsidRPr="00681401">
        <w:rPr>
          <w:rFonts w:ascii="Times New Roman" w:hAnsi="Times New Roman"/>
          <w:sz w:val="28"/>
          <w:szCs w:val="28"/>
        </w:rPr>
        <w:t xml:space="preserve">ный контракт, а также которым выдано свидетельство, </w:t>
      </w:r>
      <w:r w:rsidRPr="00681401">
        <w:rPr>
          <w:rFonts w:ascii="Times New Roman" w:hAnsi="Times New Roman"/>
          <w:sz w:val="28"/>
        </w:rPr>
        <w:t xml:space="preserve">в процессе выполнения регулярных перевозок </w:t>
      </w:r>
      <w:r w:rsidRPr="00681401">
        <w:rPr>
          <w:rFonts w:ascii="Times New Roman" w:hAnsi="Times New Roman" w:cs="Times New Roman"/>
          <w:sz w:val="28"/>
          <w:szCs w:val="28"/>
        </w:rPr>
        <w:t xml:space="preserve">условий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81401">
        <w:rPr>
          <w:rFonts w:ascii="Times New Roman" w:hAnsi="Times New Roman" w:cs="Times New Roman"/>
          <w:sz w:val="28"/>
          <w:szCs w:val="28"/>
        </w:rPr>
        <w:t xml:space="preserve">ного контракта или </w:t>
      </w:r>
      <w:r w:rsidRPr="00681401">
        <w:rPr>
          <w:rFonts w:ascii="Times New Roman" w:hAnsi="Times New Roman" w:cs="Times New Roman"/>
          <w:bCs/>
          <w:sz w:val="28"/>
          <w:szCs w:val="28"/>
        </w:rPr>
        <w:t>свидетельства.</w:t>
      </w:r>
    </w:p>
    <w:p w:rsidR="009E201F" w:rsidRPr="00681401" w:rsidRDefault="009E201F" w:rsidP="009E201F">
      <w:pPr>
        <w:ind w:firstLine="709"/>
        <w:jc w:val="both"/>
        <w:rPr>
          <w:sz w:val="28"/>
        </w:rPr>
      </w:pPr>
      <w:r w:rsidRPr="00681401">
        <w:rPr>
          <w:sz w:val="28"/>
        </w:rPr>
        <w:t xml:space="preserve">2.2. Линейный контроль проводится должностными лицами </w:t>
      </w:r>
      <w:r>
        <w:rPr>
          <w:sz w:val="28"/>
        </w:rPr>
        <w:t xml:space="preserve">отдела транспорта, связи и окружающей среды </w:t>
      </w:r>
      <w:r w:rsidR="005E3498">
        <w:rPr>
          <w:sz w:val="28"/>
        </w:rPr>
        <w:t>у</w:t>
      </w:r>
      <w:r>
        <w:rPr>
          <w:sz w:val="28"/>
        </w:rPr>
        <w:t xml:space="preserve">правления муниципального хозяйства администрации Минераловодского городского округа </w:t>
      </w:r>
      <w:r w:rsidRPr="0040188B">
        <w:rPr>
          <w:sz w:val="28"/>
        </w:rPr>
        <w:t>(д</w:t>
      </w:r>
      <w:r w:rsidRPr="00F3747F">
        <w:rPr>
          <w:sz w:val="28"/>
        </w:rPr>
        <w:t xml:space="preserve">алее – </w:t>
      </w:r>
      <w:r w:rsidR="00472F86">
        <w:rPr>
          <w:sz w:val="28"/>
          <w:szCs w:val="28"/>
        </w:rPr>
        <w:t>управление муниципального хозяйства</w:t>
      </w:r>
      <w:proofErr w:type="gramStart"/>
      <w:r w:rsidRPr="00F3747F">
        <w:rPr>
          <w:sz w:val="28"/>
        </w:rPr>
        <w:t xml:space="preserve">), </w:t>
      </w:r>
      <w:r>
        <w:rPr>
          <w:sz w:val="28"/>
          <w:szCs w:val="28"/>
        </w:rPr>
        <w:t xml:space="preserve"> </w:t>
      </w:r>
      <w:r w:rsidRPr="00681401">
        <w:rPr>
          <w:sz w:val="28"/>
          <w:szCs w:val="28"/>
        </w:rPr>
        <w:t>уполномоченными</w:t>
      </w:r>
      <w:proofErr w:type="gramEnd"/>
      <w:r w:rsidRPr="00681401">
        <w:rPr>
          <w:sz w:val="28"/>
          <w:szCs w:val="28"/>
        </w:rPr>
        <w:t xml:space="preserve"> на проведение линейного контроля</w:t>
      </w:r>
      <w:r w:rsidRPr="00681401">
        <w:rPr>
          <w:sz w:val="28"/>
        </w:rPr>
        <w:t xml:space="preserve">, на основании плановых (рейдовых) заданий. </w:t>
      </w:r>
    </w:p>
    <w:p w:rsidR="009E201F" w:rsidRPr="00681401" w:rsidRDefault="009E201F" w:rsidP="009E201F">
      <w:pPr>
        <w:ind w:firstLine="709"/>
        <w:jc w:val="both"/>
        <w:rPr>
          <w:sz w:val="28"/>
        </w:rPr>
      </w:pPr>
      <w:r w:rsidRPr="00681401">
        <w:rPr>
          <w:sz w:val="28"/>
        </w:rPr>
        <w:t xml:space="preserve">2.3. </w:t>
      </w:r>
      <w:r w:rsidRPr="00524700">
        <w:rPr>
          <w:sz w:val="28"/>
        </w:rPr>
        <w:t xml:space="preserve">Плановые (рейдовые) задания утверждаются не реже одного раза </w:t>
      </w:r>
      <w:r w:rsidRPr="00524700">
        <w:rPr>
          <w:sz w:val="28"/>
        </w:rPr>
        <w:br/>
        <w:t xml:space="preserve">в месяц </w:t>
      </w:r>
      <w:r w:rsidR="005E3498">
        <w:rPr>
          <w:sz w:val="28"/>
        </w:rPr>
        <w:t>управлением муниципального хозяйства</w:t>
      </w:r>
      <w:r w:rsidRPr="00524700">
        <w:rPr>
          <w:sz w:val="28"/>
        </w:rPr>
        <w:t>.</w:t>
      </w:r>
    </w:p>
    <w:p w:rsidR="009E201F" w:rsidRPr="00681401" w:rsidRDefault="009E201F" w:rsidP="009E201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681401">
        <w:rPr>
          <w:rFonts w:ascii="Times New Roman" w:hAnsi="Times New Roman" w:cs="Times New Roman"/>
          <w:sz w:val="28"/>
          <w:szCs w:val="28"/>
        </w:rPr>
        <w:t>2.4.</w:t>
      </w:r>
      <w:r w:rsidRPr="00681401">
        <w:rPr>
          <w:rFonts w:ascii="Times New Roman" w:hAnsi="Times New Roman"/>
          <w:sz w:val="28"/>
          <w:szCs w:val="28"/>
        </w:rPr>
        <w:t xml:space="preserve"> В плановом (рейдовом) задании содержатся:</w:t>
      </w:r>
    </w:p>
    <w:p w:rsidR="009E201F" w:rsidRPr="00681401" w:rsidRDefault="009E201F" w:rsidP="009E20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401">
        <w:rPr>
          <w:sz w:val="28"/>
          <w:szCs w:val="28"/>
        </w:rPr>
        <w:t>1) правовые основания проведения линейного контроля;</w:t>
      </w:r>
    </w:p>
    <w:p w:rsidR="009E201F" w:rsidRPr="00681401" w:rsidRDefault="009E201F" w:rsidP="009E20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401">
        <w:rPr>
          <w:sz w:val="28"/>
          <w:szCs w:val="28"/>
        </w:rPr>
        <w:t>2) дата начала и окончания проведения линейного контроля;</w:t>
      </w:r>
    </w:p>
    <w:p w:rsidR="009E201F" w:rsidRPr="00681401" w:rsidRDefault="009E201F" w:rsidP="009E201F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681401">
        <w:rPr>
          <w:sz w:val="28"/>
          <w:szCs w:val="28"/>
        </w:rPr>
        <w:t>3) место проведения линейного контроля;</w:t>
      </w:r>
    </w:p>
    <w:p w:rsidR="009E201F" w:rsidRPr="00681401" w:rsidRDefault="009E201F" w:rsidP="009E20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401">
        <w:rPr>
          <w:rFonts w:ascii="Times New Roman" w:hAnsi="Times New Roman" w:cs="Times New Roman"/>
          <w:sz w:val="28"/>
          <w:szCs w:val="28"/>
        </w:rPr>
        <w:t>4) дата утверждения планового (рейдового) задания.</w:t>
      </w:r>
    </w:p>
    <w:p w:rsidR="009E201F" w:rsidRPr="00681401" w:rsidRDefault="009E201F" w:rsidP="009E201F">
      <w:pPr>
        <w:ind w:firstLine="709"/>
        <w:jc w:val="both"/>
        <w:rPr>
          <w:sz w:val="28"/>
          <w:szCs w:val="28"/>
        </w:rPr>
      </w:pPr>
      <w:r w:rsidRPr="00681401">
        <w:rPr>
          <w:sz w:val="28"/>
          <w:szCs w:val="28"/>
        </w:rPr>
        <w:t>2.5. Предварительное уведомление перевозчиков о проведении линейного контроля не осуществляется.</w:t>
      </w:r>
    </w:p>
    <w:p w:rsidR="009E201F" w:rsidRPr="00681401" w:rsidRDefault="009E201F" w:rsidP="009E201F">
      <w:pPr>
        <w:ind w:firstLine="709"/>
        <w:jc w:val="both"/>
        <w:rPr>
          <w:sz w:val="28"/>
          <w:szCs w:val="28"/>
        </w:rPr>
      </w:pPr>
      <w:r w:rsidRPr="00681401">
        <w:rPr>
          <w:sz w:val="28"/>
          <w:szCs w:val="28"/>
        </w:rPr>
        <w:t xml:space="preserve">2.6. </w:t>
      </w:r>
      <w:r w:rsidR="005E3498">
        <w:rPr>
          <w:sz w:val="28"/>
          <w:szCs w:val="28"/>
        </w:rPr>
        <w:t>Управлением муниципального хозяйства</w:t>
      </w:r>
      <w:r w:rsidRPr="00681401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утверждается</w:t>
      </w:r>
      <w:r w:rsidRPr="0068140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81401">
        <w:rPr>
          <w:sz w:val="28"/>
          <w:szCs w:val="28"/>
        </w:rPr>
        <w:t>еречень должностных лиц, уполномоченных на проведение линейного контро</w:t>
      </w:r>
      <w:r>
        <w:rPr>
          <w:sz w:val="28"/>
          <w:szCs w:val="28"/>
        </w:rPr>
        <w:t>ля</w:t>
      </w:r>
      <w:r w:rsidRPr="00681401">
        <w:rPr>
          <w:sz w:val="28"/>
          <w:szCs w:val="28"/>
        </w:rPr>
        <w:t>.</w:t>
      </w:r>
    </w:p>
    <w:p w:rsidR="009E201F" w:rsidRPr="00681401" w:rsidRDefault="009E201F" w:rsidP="009E201F">
      <w:pPr>
        <w:ind w:firstLine="709"/>
        <w:jc w:val="both"/>
        <w:rPr>
          <w:sz w:val="28"/>
          <w:szCs w:val="28"/>
        </w:rPr>
      </w:pPr>
      <w:r w:rsidRPr="00681401">
        <w:rPr>
          <w:sz w:val="28"/>
          <w:szCs w:val="28"/>
        </w:rPr>
        <w:t xml:space="preserve">2.7. Должностные лица </w:t>
      </w:r>
      <w:r w:rsidR="005E3498">
        <w:rPr>
          <w:sz w:val="28"/>
          <w:szCs w:val="28"/>
        </w:rPr>
        <w:t>управления муниципального хозяйства</w:t>
      </w:r>
      <w:r w:rsidRPr="00681401">
        <w:rPr>
          <w:sz w:val="28"/>
          <w:szCs w:val="28"/>
        </w:rPr>
        <w:t>, уполномоченные на проведение линейного контроля, обязаны при проведении линейного контроля иметь при себе удостоверение и предъявлять его по требованию руководителя перевозчика или его уполномоченного представителя.</w:t>
      </w:r>
    </w:p>
    <w:p w:rsidR="009E201F" w:rsidRPr="00681401" w:rsidRDefault="009E201F" w:rsidP="009E201F">
      <w:pPr>
        <w:ind w:firstLine="709"/>
        <w:jc w:val="both"/>
        <w:rPr>
          <w:sz w:val="28"/>
          <w:szCs w:val="28"/>
        </w:rPr>
      </w:pPr>
      <w:r w:rsidRPr="00681401">
        <w:rPr>
          <w:sz w:val="28"/>
          <w:szCs w:val="28"/>
        </w:rPr>
        <w:t xml:space="preserve">2.8. Должностные лица </w:t>
      </w:r>
      <w:r w:rsidR="005E3498">
        <w:rPr>
          <w:sz w:val="28"/>
          <w:szCs w:val="28"/>
        </w:rPr>
        <w:t>управления муниципального хозяйства</w:t>
      </w:r>
      <w:r w:rsidRPr="00681401">
        <w:rPr>
          <w:sz w:val="28"/>
          <w:szCs w:val="28"/>
        </w:rPr>
        <w:t>, уполномоченные на проведение линейного контроля, при проведении линейного контроля:</w:t>
      </w:r>
    </w:p>
    <w:p w:rsidR="009E201F" w:rsidRPr="00681401" w:rsidRDefault="009E201F" w:rsidP="009E201F">
      <w:pPr>
        <w:ind w:firstLine="709"/>
        <w:jc w:val="both"/>
        <w:rPr>
          <w:sz w:val="28"/>
          <w:szCs w:val="28"/>
        </w:rPr>
      </w:pPr>
      <w:r w:rsidRPr="00681401">
        <w:rPr>
          <w:sz w:val="28"/>
          <w:szCs w:val="28"/>
        </w:rPr>
        <w:t xml:space="preserve">1) проверяют выполнение условий </w:t>
      </w:r>
      <w:r>
        <w:rPr>
          <w:sz w:val="28"/>
          <w:szCs w:val="28"/>
        </w:rPr>
        <w:t>муниципаль</w:t>
      </w:r>
      <w:r w:rsidRPr="00681401">
        <w:rPr>
          <w:sz w:val="28"/>
          <w:szCs w:val="28"/>
        </w:rPr>
        <w:t xml:space="preserve">ных контрактов </w:t>
      </w:r>
      <w:r>
        <w:rPr>
          <w:sz w:val="28"/>
          <w:szCs w:val="28"/>
        </w:rPr>
        <w:br/>
      </w:r>
      <w:r w:rsidRPr="00681401">
        <w:rPr>
          <w:sz w:val="28"/>
          <w:szCs w:val="28"/>
        </w:rPr>
        <w:t>или свидетельств;</w:t>
      </w:r>
    </w:p>
    <w:p w:rsidR="009E201F" w:rsidRPr="00524700" w:rsidRDefault="009E201F" w:rsidP="009E20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401">
        <w:rPr>
          <w:sz w:val="28"/>
          <w:szCs w:val="28"/>
        </w:rPr>
        <w:t xml:space="preserve">2) вправе направлять запросы на бумажном носителе нарочным либо почтовым отправлением владельцам объектов транспортной инфраструктуры о предоставлении информации о выполнении рейсов, времени отправления и прибытия автобусов на объекты транспортной инфраструктуры в случае, если навигационная и атрибутивная информация от навигационных блоков системы ГЛОНАСС (ГЛОНАСС\GPS), установленных на автобусах, не передается </w:t>
      </w:r>
      <w:r>
        <w:rPr>
          <w:sz w:val="28"/>
          <w:szCs w:val="28"/>
        </w:rPr>
        <w:br/>
      </w:r>
      <w:r w:rsidRPr="00524700">
        <w:rPr>
          <w:rFonts w:eastAsia="Calibri"/>
          <w:sz w:val="28"/>
          <w:szCs w:val="28"/>
        </w:rPr>
        <w:t>в единую платформу навигационных приложений Региональной   навигационно-информационной системы Ставропольского края</w:t>
      </w:r>
      <w:r w:rsidRPr="00524700">
        <w:rPr>
          <w:sz w:val="28"/>
          <w:szCs w:val="28"/>
        </w:rPr>
        <w:t>;</w:t>
      </w:r>
    </w:p>
    <w:p w:rsidR="009E201F" w:rsidRPr="00681401" w:rsidRDefault="009E201F" w:rsidP="009E20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401">
        <w:rPr>
          <w:rFonts w:ascii="Times New Roman" w:hAnsi="Times New Roman" w:cs="Times New Roman"/>
          <w:sz w:val="28"/>
          <w:szCs w:val="28"/>
        </w:rPr>
        <w:t xml:space="preserve">3) вправе вести </w:t>
      </w:r>
      <w:proofErr w:type="spellStart"/>
      <w:r w:rsidRPr="00681401">
        <w:rPr>
          <w:rFonts w:ascii="Times New Roman" w:hAnsi="Times New Roman" w:cs="Times New Roman"/>
          <w:sz w:val="28"/>
          <w:szCs w:val="28"/>
        </w:rPr>
        <w:t>фотовидеосъемку</w:t>
      </w:r>
      <w:proofErr w:type="spellEnd"/>
      <w:r w:rsidRPr="00681401">
        <w:rPr>
          <w:rFonts w:ascii="Times New Roman" w:hAnsi="Times New Roman" w:cs="Times New Roman"/>
          <w:sz w:val="28"/>
          <w:szCs w:val="28"/>
        </w:rPr>
        <w:t>;</w:t>
      </w:r>
    </w:p>
    <w:p w:rsidR="009E201F" w:rsidRPr="00681401" w:rsidRDefault="009E201F" w:rsidP="009E20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401">
        <w:rPr>
          <w:rFonts w:ascii="Times New Roman" w:hAnsi="Times New Roman" w:cs="Times New Roman"/>
          <w:sz w:val="28"/>
          <w:szCs w:val="28"/>
        </w:rPr>
        <w:t>4) составляют акты линейного контроля.</w:t>
      </w:r>
    </w:p>
    <w:p w:rsidR="009E201F" w:rsidRPr="00681401" w:rsidRDefault="009E201F" w:rsidP="009E20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401">
        <w:rPr>
          <w:rFonts w:ascii="Times New Roman" w:hAnsi="Times New Roman" w:cs="Times New Roman"/>
          <w:sz w:val="28"/>
          <w:szCs w:val="28"/>
        </w:rPr>
        <w:t xml:space="preserve">2.9. Владельцы объектов транспортной инфраструктуры </w:t>
      </w:r>
      <w:r w:rsidRPr="00681401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представляют в </w:t>
      </w:r>
      <w:r w:rsidR="005E3498">
        <w:rPr>
          <w:rFonts w:ascii="Times New Roman" w:hAnsi="Times New Roman" w:cs="Times New Roman"/>
          <w:sz w:val="28"/>
          <w:szCs w:val="28"/>
        </w:rPr>
        <w:t>управление</w:t>
      </w:r>
      <w:r w:rsidR="005E3498" w:rsidRPr="005E3498">
        <w:rPr>
          <w:rFonts w:ascii="Times New Roman" w:hAnsi="Times New Roman" w:cs="Times New Roman"/>
          <w:sz w:val="28"/>
          <w:szCs w:val="28"/>
        </w:rPr>
        <w:t xml:space="preserve"> муниципального хозяйства</w:t>
      </w:r>
      <w:r w:rsidRPr="00681401">
        <w:rPr>
          <w:rFonts w:ascii="Times New Roman" w:hAnsi="Times New Roman" w:cs="Times New Roman"/>
          <w:sz w:val="28"/>
          <w:szCs w:val="28"/>
        </w:rPr>
        <w:t xml:space="preserve"> информацию, запрошенную в соответствии с пунктом 2.8 Порядка, </w:t>
      </w:r>
      <w:r w:rsidRPr="00681401">
        <w:rPr>
          <w:rFonts w:ascii="Times New Roman" w:hAnsi="Times New Roman"/>
          <w:sz w:val="28"/>
          <w:szCs w:val="28"/>
        </w:rPr>
        <w:t xml:space="preserve">на бумажном носителе нарочным либо направляют ее почтовым отправлением </w:t>
      </w:r>
      <w:r w:rsidRPr="00681401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получения запроса </w:t>
      </w:r>
      <w:r w:rsidR="005E3498">
        <w:rPr>
          <w:rFonts w:ascii="Times New Roman" w:hAnsi="Times New Roman" w:cs="Times New Roman"/>
          <w:sz w:val="28"/>
          <w:szCs w:val="28"/>
        </w:rPr>
        <w:t>от управления</w:t>
      </w:r>
      <w:r w:rsidR="005E3498" w:rsidRPr="005E3498">
        <w:rPr>
          <w:rFonts w:ascii="Times New Roman" w:hAnsi="Times New Roman" w:cs="Times New Roman"/>
          <w:sz w:val="28"/>
          <w:szCs w:val="28"/>
        </w:rPr>
        <w:t xml:space="preserve"> муниципального хозяйства</w:t>
      </w:r>
      <w:r w:rsidRPr="00681401">
        <w:rPr>
          <w:rFonts w:ascii="Times New Roman" w:hAnsi="Times New Roman"/>
          <w:sz w:val="28"/>
          <w:szCs w:val="28"/>
        </w:rPr>
        <w:t>.</w:t>
      </w:r>
      <w:r w:rsidRPr="006814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01F" w:rsidRPr="00681401" w:rsidRDefault="009E201F" w:rsidP="009E20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401">
        <w:rPr>
          <w:rFonts w:ascii="Times New Roman" w:hAnsi="Times New Roman" w:cs="Times New Roman"/>
          <w:sz w:val="28"/>
          <w:szCs w:val="28"/>
        </w:rPr>
        <w:t xml:space="preserve">2.10. Акт линейного контроля оформляется должностными </w:t>
      </w:r>
      <w:proofErr w:type="gramStart"/>
      <w:r w:rsidRPr="00681401">
        <w:rPr>
          <w:rFonts w:ascii="Times New Roman" w:hAnsi="Times New Roman" w:cs="Times New Roman"/>
          <w:sz w:val="28"/>
          <w:szCs w:val="28"/>
        </w:rPr>
        <w:t xml:space="preserve">лицами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557" w:rsidRPr="00B53557">
        <w:rPr>
          <w:rFonts w:ascii="Times New Roman" w:hAnsi="Times New Roman" w:cs="Times New Roman"/>
          <w:sz w:val="28"/>
          <w:szCs w:val="28"/>
        </w:rPr>
        <w:t>у</w:t>
      </w:r>
      <w:r w:rsidRPr="00B53557">
        <w:rPr>
          <w:rFonts w:ascii="Times New Roman" w:hAnsi="Times New Roman" w:cs="Times New Roman"/>
          <w:sz w:val="28"/>
          <w:szCs w:val="28"/>
        </w:rPr>
        <w:t>правления</w:t>
      </w:r>
      <w:proofErr w:type="gramEnd"/>
      <w:r w:rsidRPr="00B53557">
        <w:rPr>
          <w:rFonts w:ascii="Times New Roman" w:hAnsi="Times New Roman" w:cs="Times New Roman"/>
          <w:sz w:val="28"/>
          <w:szCs w:val="28"/>
        </w:rPr>
        <w:t xml:space="preserve"> муниципального хозяйства</w:t>
      </w:r>
      <w:r w:rsidRPr="00681401">
        <w:rPr>
          <w:rFonts w:ascii="Times New Roman" w:hAnsi="Times New Roman" w:cs="Times New Roman"/>
          <w:sz w:val="28"/>
          <w:szCs w:val="28"/>
        </w:rPr>
        <w:t xml:space="preserve">, </w:t>
      </w:r>
      <w:r w:rsidRPr="00681401">
        <w:rPr>
          <w:rFonts w:ascii="Times New Roman" w:hAnsi="Times New Roman"/>
          <w:sz w:val="28"/>
          <w:szCs w:val="28"/>
        </w:rPr>
        <w:t>уполномо</w:t>
      </w:r>
      <w:r w:rsidR="00B53557">
        <w:rPr>
          <w:rFonts w:ascii="Times New Roman" w:hAnsi="Times New Roman"/>
          <w:sz w:val="28"/>
          <w:szCs w:val="28"/>
        </w:rPr>
        <w:t xml:space="preserve">ченными на проведение линейного </w:t>
      </w:r>
      <w:r w:rsidRPr="00681401">
        <w:rPr>
          <w:rFonts w:ascii="Times New Roman" w:hAnsi="Times New Roman"/>
          <w:sz w:val="28"/>
          <w:szCs w:val="28"/>
        </w:rPr>
        <w:t>контроля,</w:t>
      </w:r>
      <w:r w:rsidRPr="00681401">
        <w:rPr>
          <w:rFonts w:ascii="Times New Roman" w:hAnsi="Times New Roman" w:cs="Times New Roman"/>
          <w:sz w:val="28"/>
          <w:szCs w:val="28"/>
        </w:rPr>
        <w:t xml:space="preserve"> на бумажном носителе в течение 3 рабочих дней со дня окончания проведения линейного контроля.</w:t>
      </w:r>
    </w:p>
    <w:p w:rsidR="009E201F" w:rsidRPr="00681401" w:rsidRDefault="009E201F" w:rsidP="009E20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401">
        <w:rPr>
          <w:sz w:val="28"/>
          <w:szCs w:val="28"/>
        </w:rPr>
        <w:t>2.11. В акте линейного контроля указываются:</w:t>
      </w:r>
    </w:p>
    <w:p w:rsidR="009E201F" w:rsidRPr="00681401" w:rsidRDefault="009E201F" w:rsidP="009E20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401">
        <w:rPr>
          <w:sz w:val="28"/>
          <w:szCs w:val="28"/>
        </w:rPr>
        <w:t xml:space="preserve">1) основание проведения линейного контроля; </w:t>
      </w:r>
    </w:p>
    <w:p w:rsidR="009E201F" w:rsidRPr="00681401" w:rsidRDefault="009E201F" w:rsidP="009E20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401">
        <w:rPr>
          <w:sz w:val="28"/>
          <w:szCs w:val="28"/>
        </w:rPr>
        <w:t>2) дата и время составления акта линейного контроля;</w:t>
      </w:r>
    </w:p>
    <w:p w:rsidR="009E201F" w:rsidRPr="00681401" w:rsidRDefault="009E201F" w:rsidP="009E20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401">
        <w:rPr>
          <w:sz w:val="28"/>
          <w:szCs w:val="28"/>
        </w:rPr>
        <w:t xml:space="preserve">3) должности, фамилии, имена, отчества должностных лиц </w:t>
      </w:r>
      <w:r w:rsidR="005E3498">
        <w:rPr>
          <w:sz w:val="28"/>
          <w:szCs w:val="28"/>
        </w:rPr>
        <w:t>управления муниципального хозяйства</w:t>
      </w:r>
      <w:r w:rsidRPr="00681401">
        <w:rPr>
          <w:sz w:val="28"/>
          <w:szCs w:val="28"/>
        </w:rPr>
        <w:t xml:space="preserve">, </w:t>
      </w:r>
      <w:r>
        <w:rPr>
          <w:sz w:val="28"/>
          <w:szCs w:val="28"/>
        </w:rPr>
        <w:t>осуществивших линейный</w:t>
      </w:r>
      <w:r w:rsidRPr="00681401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</w:t>
      </w:r>
      <w:r w:rsidRPr="00681401">
        <w:rPr>
          <w:sz w:val="28"/>
          <w:szCs w:val="28"/>
        </w:rPr>
        <w:t>;</w:t>
      </w:r>
    </w:p>
    <w:p w:rsidR="009E201F" w:rsidRPr="00681401" w:rsidRDefault="009E201F" w:rsidP="009E20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401">
        <w:rPr>
          <w:sz w:val="28"/>
          <w:szCs w:val="28"/>
        </w:rPr>
        <w:t>4) сведения о</w:t>
      </w:r>
      <w:r>
        <w:rPr>
          <w:sz w:val="28"/>
          <w:szCs w:val="28"/>
        </w:rPr>
        <w:t>б</w:t>
      </w:r>
      <w:r w:rsidRPr="00681401">
        <w:rPr>
          <w:sz w:val="28"/>
          <w:szCs w:val="28"/>
        </w:rPr>
        <w:t xml:space="preserve"> автобусе (марка, модель автобуса, государственный регистрационный знак);</w:t>
      </w:r>
    </w:p>
    <w:p w:rsidR="009E201F" w:rsidRPr="00681401" w:rsidRDefault="009E201F" w:rsidP="009E20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401">
        <w:rPr>
          <w:sz w:val="28"/>
          <w:szCs w:val="28"/>
        </w:rPr>
        <w:t>5) наименование перевозчика, в отношении которого проведен линейный контроль;</w:t>
      </w:r>
    </w:p>
    <w:p w:rsidR="009E201F" w:rsidRPr="00681401" w:rsidRDefault="009E201F" w:rsidP="009E20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401">
        <w:rPr>
          <w:sz w:val="28"/>
          <w:szCs w:val="28"/>
        </w:rPr>
        <w:t>6) дата, время начала и окончания проведения линейного контроля, место его проведения;</w:t>
      </w:r>
    </w:p>
    <w:p w:rsidR="009E201F" w:rsidRPr="00681401" w:rsidRDefault="009E201F" w:rsidP="009E201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681401">
        <w:rPr>
          <w:rFonts w:ascii="Times New Roman" w:hAnsi="Times New Roman"/>
          <w:sz w:val="28"/>
          <w:szCs w:val="28"/>
        </w:rPr>
        <w:t xml:space="preserve">7) сведения о результатах линейного контроля, в том числе о выявленных нарушениях </w:t>
      </w:r>
      <w:r w:rsidRPr="00681401">
        <w:rPr>
          <w:rFonts w:ascii="Times New Roman" w:hAnsi="Times New Roman" w:cs="Times New Roman"/>
          <w:sz w:val="28"/>
          <w:szCs w:val="28"/>
        </w:rPr>
        <w:t xml:space="preserve">условий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81401">
        <w:rPr>
          <w:rFonts w:ascii="Times New Roman" w:hAnsi="Times New Roman" w:cs="Times New Roman"/>
          <w:sz w:val="28"/>
          <w:szCs w:val="28"/>
        </w:rPr>
        <w:t xml:space="preserve">ного контракта или </w:t>
      </w:r>
      <w:r w:rsidRPr="00681401">
        <w:rPr>
          <w:rFonts w:ascii="Times New Roman" w:hAnsi="Times New Roman" w:cs="Times New Roman"/>
          <w:bCs/>
          <w:sz w:val="28"/>
          <w:szCs w:val="28"/>
        </w:rPr>
        <w:t>свидетельства</w:t>
      </w:r>
      <w:r w:rsidRPr="00681401">
        <w:rPr>
          <w:rFonts w:ascii="Times New Roman" w:hAnsi="Times New Roman"/>
          <w:sz w:val="28"/>
          <w:szCs w:val="28"/>
        </w:rPr>
        <w:t>;</w:t>
      </w:r>
    </w:p>
    <w:p w:rsidR="009E201F" w:rsidRPr="00681401" w:rsidRDefault="009E201F" w:rsidP="009E20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401">
        <w:rPr>
          <w:sz w:val="28"/>
          <w:szCs w:val="28"/>
        </w:rPr>
        <w:t xml:space="preserve">8) подписи должностных лиц </w:t>
      </w:r>
      <w:r w:rsidR="00B53557">
        <w:rPr>
          <w:sz w:val="28"/>
          <w:szCs w:val="28"/>
        </w:rPr>
        <w:t>управления муниципального хозяйства</w:t>
      </w:r>
      <w:r w:rsidRPr="00681401">
        <w:rPr>
          <w:sz w:val="28"/>
          <w:szCs w:val="28"/>
        </w:rPr>
        <w:t>, осуществивших линейный контроль.</w:t>
      </w:r>
    </w:p>
    <w:p w:rsidR="009E201F" w:rsidRPr="00932DCB" w:rsidRDefault="009E201F" w:rsidP="009E20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81401">
        <w:rPr>
          <w:sz w:val="28"/>
          <w:szCs w:val="28"/>
        </w:rPr>
        <w:t xml:space="preserve">2.12. К акту линейного контроля прилагаются </w:t>
      </w:r>
      <w:r>
        <w:rPr>
          <w:sz w:val="28"/>
          <w:szCs w:val="28"/>
        </w:rPr>
        <w:t>(</w:t>
      </w:r>
      <w:r w:rsidRPr="00681401">
        <w:rPr>
          <w:sz w:val="28"/>
          <w:szCs w:val="28"/>
        </w:rPr>
        <w:t>при наличии</w:t>
      </w:r>
      <w:r>
        <w:rPr>
          <w:sz w:val="28"/>
          <w:szCs w:val="28"/>
        </w:rPr>
        <w:t>)</w:t>
      </w:r>
      <w:r w:rsidRPr="00681401">
        <w:rPr>
          <w:sz w:val="28"/>
          <w:szCs w:val="28"/>
        </w:rPr>
        <w:t xml:space="preserve"> </w:t>
      </w:r>
      <w:proofErr w:type="spellStart"/>
      <w:r w:rsidRPr="00681401">
        <w:rPr>
          <w:sz w:val="28"/>
          <w:szCs w:val="28"/>
        </w:rPr>
        <w:t>фотовидеоматериалы</w:t>
      </w:r>
      <w:proofErr w:type="spellEnd"/>
      <w:r w:rsidRPr="00681401">
        <w:rPr>
          <w:sz w:val="28"/>
          <w:szCs w:val="28"/>
        </w:rPr>
        <w:t xml:space="preserve"> на материальном носителе.</w:t>
      </w:r>
    </w:p>
    <w:p w:rsidR="009E201F" w:rsidRPr="00681401" w:rsidRDefault="009E201F" w:rsidP="009E201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681401">
        <w:rPr>
          <w:rFonts w:ascii="Times New Roman" w:hAnsi="Times New Roman"/>
          <w:sz w:val="28"/>
          <w:szCs w:val="28"/>
        </w:rPr>
        <w:t xml:space="preserve">2.13. </w:t>
      </w:r>
      <w:r w:rsidR="00B53557">
        <w:rPr>
          <w:rFonts w:ascii="Times New Roman" w:hAnsi="Times New Roman"/>
          <w:sz w:val="28"/>
          <w:szCs w:val="28"/>
        </w:rPr>
        <w:t>Управление</w:t>
      </w:r>
      <w:r w:rsidR="00B53557" w:rsidRPr="00B53557">
        <w:rPr>
          <w:rFonts w:ascii="Times New Roman" w:hAnsi="Times New Roman"/>
          <w:sz w:val="28"/>
          <w:szCs w:val="28"/>
        </w:rPr>
        <w:t xml:space="preserve"> муниципального хозяйства</w:t>
      </w:r>
      <w:r w:rsidRPr="00681401">
        <w:rPr>
          <w:rFonts w:ascii="Times New Roman" w:hAnsi="Times New Roman"/>
          <w:sz w:val="28"/>
          <w:szCs w:val="28"/>
        </w:rPr>
        <w:t xml:space="preserve"> в течение 10 рабочих дней со дня </w:t>
      </w:r>
      <w:r>
        <w:rPr>
          <w:rFonts w:ascii="Times New Roman" w:hAnsi="Times New Roman"/>
          <w:sz w:val="28"/>
          <w:szCs w:val="28"/>
        </w:rPr>
        <w:t xml:space="preserve">составления </w:t>
      </w:r>
      <w:r w:rsidRPr="00681401">
        <w:rPr>
          <w:rFonts w:ascii="Times New Roman" w:hAnsi="Times New Roman"/>
          <w:sz w:val="28"/>
          <w:szCs w:val="28"/>
        </w:rPr>
        <w:t>акта линейного контроля рассматривает акт линейного контроля.</w:t>
      </w:r>
    </w:p>
    <w:p w:rsidR="009E201F" w:rsidRPr="00681401" w:rsidRDefault="009E201F" w:rsidP="009E201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681401">
        <w:rPr>
          <w:rFonts w:ascii="Times New Roman" w:hAnsi="Times New Roman"/>
          <w:sz w:val="28"/>
          <w:szCs w:val="28"/>
        </w:rPr>
        <w:t xml:space="preserve">В случае наличия в акте линейного контроля информации, свидетельствующей о нарушениях перевозчиком условий </w:t>
      </w:r>
      <w:r>
        <w:rPr>
          <w:rFonts w:ascii="Times New Roman" w:hAnsi="Times New Roman"/>
          <w:sz w:val="28"/>
          <w:szCs w:val="28"/>
        </w:rPr>
        <w:t>муниципаль</w:t>
      </w:r>
      <w:r w:rsidRPr="00681401">
        <w:rPr>
          <w:rFonts w:ascii="Times New Roman" w:hAnsi="Times New Roman"/>
          <w:sz w:val="28"/>
          <w:szCs w:val="28"/>
        </w:rPr>
        <w:t xml:space="preserve">ного контракта или свидетельства, </w:t>
      </w:r>
      <w:r w:rsidR="00472F86">
        <w:rPr>
          <w:rFonts w:ascii="Times New Roman" w:hAnsi="Times New Roman"/>
          <w:sz w:val="28"/>
          <w:szCs w:val="28"/>
        </w:rPr>
        <w:t>управление</w:t>
      </w:r>
      <w:r w:rsidR="00472F86" w:rsidRPr="00472F86">
        <w:rPr>
          <w:rFonts w:ascii="Times New Roman" w:hAnsi="Times New Roman"/>
          <w:sz w:val="28"/>
          <w:szCs w:val="28"/>
        </w:rPr>
        <w:t xml:space="preserve"> муниципального хозяйства</w:t>
      </w:r>
      <w:r w:rsidRPr="00681401">
        <w:rPr>
          <w:rFonts w:ascii="Times New Roman" w:hAnsi="Times New Roman"/>
          <w:sz w:val="28"/>
          <w:szCs w:val="28"/>
        </w:rPr>
        <w:t xml:space="preserve"> в срок, указанный в абзаце первом настоящего пункта, передает перевозчику претензию </w:t>
      </w:r>
      <w:r>
        <w:rPr>
          <w:rFonts w:ascii="Times New Roman" w:hAnsi="Times New Roman"/>
          <w:sz w:val="28"/>
          <w:szCs w:val="28"/>
        </w:rPr>
        <w:t xml:space="preserve">на бумажном носителе </w:t>
      </w:r>
      <w:r w:rsidRPr="00681401">
        <w:rPr>
          <w:rFonts w:ascii="Times New Roman" w:hAnsi="Times New Roman"/>
          <w:sz w:val="28"/>
          <w:szCs w:val="28"/>
        </w:rPr>
        <w:t>нарочным либо направляет ее почтовым отправлением с приложением акта линейного контроля, содержащую:</w:t>
      </w:r>
    </w:p>
    <w:p w:rsidR="009E201F" w:rsidRDefault="009E201F" w:rsidP="009E201F">
      <w:pPr>
        <w:numPr>
          <w:ilvl w:val="0"/>
          <w:numId w:val="1"/>
        </w:numPr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r w:rsidRPr="00681401">
        <w:rPr>
          <w:sz w:val="28"/>
          <w:szCs w:val="28"/>
        </w:rPr>
        <w:t>требование об устранении нарушени</w:t>
      </w:r>
      <w:r>
        <w:rPr>
          <w:sz w:val="28"/>
          <w:szCs w:val="28"/>
        </w:rPr>
        <w:t>й</w:t>
      </w:r>
      <w:r w:rsidRPr="00681401">
        <w:rPr>
          <w:sz w:val="28"/>
          <w:szCs w:val="28"/>
        </w:rPr>
        <w:t xml:space="preserve"> условий </w:t>
      </w:r>
      <w:r>
        <w:rPr>
          <w:sz w:val="28"/>
          <w:szCs w:val="28"/>
        </w:rPr>
        <w:t>муниципаль</w:t>
      </w:r>
      <w:r w:rsidRPr="00681401">
        <w:rPr>
          <w:sz w:val="28"/>
          <w:szCs w:val="28"/>
        </w:rPr>
        <w:t>ного контракта или свидетельства;</w:t>
      </w:r>
    </w:p>
    <w:p w:rsidR="009E201F" w:rsidRPr="00E125DF" w:rsidRDefault="009E201F" w:rsidP="009E201F">
      <w:pPr>
        <w:numPr>
          <w:ilvl w:val="0"/>
          <w:numId w:val="1"/>
        </w:numPr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r w:rsidRPr="00E125DF">
        <w:rPr>
          <w:sz w:val="28"/>
          <w:szCs w:val="28"/>
        </w:rPr>
        <w:t>срок устранения перевозчиком выявленных нарушений.</w:t>
      </w:r>
    </w:p>
    <w:p w:rsidR="009E201F" w:rsidRPr="00681401" w:rsidRDefault="009E201F" w:rsidP="009E20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401">
        <w:rPr>
          <w:sz w:val="28"/>
          <w:szCs w:val="28"/>
        </w:rPr>
        <w:t xml:space="preserve">2.14. Информация об устранении нарушений </w:t>
      </w:r>
      <w:proofErr w:type="gramStart"/>
      <w:r w:rsidRPr="00681401">
        <w:rPr>
          <w:sz w:val="28"/>
          <w:szCs w:val="28"/>
        </w:rPr>
        <w:t xml:space="preserve">условий </w:t>
      </w:r>
      <w:r>
        <w:rPr>
          <w:sz w:val="28"/>
          <w:szCs w:val="28"/>
        </w:rPr>
        <w:t xml:space="preserve"> муниципаль</w:t>
      </w:r>
      <w:r w:rsidRPr="00681401">
        <w:rPr>
          <w:sz w:val="28"/>
          <w:szCs w:val="28"/>
        </w:rPr>
        <w:t>ного</w:t>
      </w:r>
      <w:proofErr w:type="gramEnd"/>
      <w:r w:rsidRPr="00681401">
        <w:rPr>
          <w:sz w:val="28"/>
          <w:szCs w:val="28"/>
        </w:rPr>
        <w:t xml:space="preserve"> контракта или свидетельства, указанн</w:t>
      </w:r>
      <w:r>
        <w:rPr>
          <w:sz w:val="28"/>
          <w:szCs w:val="28"/>
        </w:rPr>
        <w:t>ая</w:t>
      </w:r>
      <w:r w:rsidRPr="00681401">
        <w:rPr>
          <w:sz w:val="28"/>
          <w:szCs w:val="28"/>
        </w:rPr>
        <w:t xml:space="preserve"> в акте линейного контроля, передается перевозчиком </w:t>
      </w:r>
      <w:r>
        <w:rPr>
          <w:sz w:val="28"/>
          <w:szCs w:val="28"/>
        </w:rPr>
        <w:t xml:space="preserve">в </w:t>
      </w:r>
      <w:r w:rsidR="00B53557">
        <w:rPr>
          <w:sz w:val="28"/>
          <w:szCs w:val="28"/>
        </w:rPr>
        <w:t>управление муниципального хозяйства</w:t>
      </w:r>
      <w:r>
        <w:rPr>
          <w:sz w:val="28"/>
          <w:szCs w:val="28"/>
        </w:rPr>
        <w:t xml:space="preserve"> на бумажном носителе </w:t>
      </w:r>
      <w:r w:rsidRPr="00681401">
        <w:rPr>
          <w:sz w:val="28"/>
          <w:szCs w:val="28"/>
        </w:rPr>
        <w:t xml:space="preserve">нарочным или направляется </w:t>
      </w:r>
      <w:r>
        <w:rPr>
          <w:sz w:val="28"/>
          <w:szCs w:val="28"/>
        </w:rPr>
        <w:t>им</w:t>
      </w:r>
      <w:r w:rsidRPr="00681401">
        <w:rPr>
          <w:sz w:val="28"/>
          <w:szCs w:val="28"/>
        </w:rPr>
        <w:t xml:space="preserve"> почтовым отправлением не позднее 2 </w:t>
      </w:r>
      <w:r>
        <w:rPr>
          <w:sz w:val="28"/>
          <w:szCs w:val="28"/>
        </w:rPr>
        <w:t xml:space="preserve">рабочих </w:t>
      </w:r>
      <w:r w:rsidRPr="00681401">
        <w:rPr>
          <w:sz w:val="28"/>
          <w:szCs w:val="28"/>
        </w:rPr>
        <w:t>дней со дня окончания срока устранения нарушений, установленного в претензии.</w:t>
      </w:r>
    </w:p>
    <w:p w:rsidR="009E201F" w:rsidRDefault="009E201F" w:rsidP="009E20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E201F" w:rsidRPr="00681401" w:rsidRDefault="009E201F" w:rsidP="009E20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81401">
        <w:rPr>
          <w:rFonts w:ascii="Times New Roman" w:hAnsi="Times New Roman" w:cs="Times New Roman"/>
          <w:sz w:val="28"/>
          <w:szCs w:val="28"/>
        </w:rPr>
        <w:t>3. Диспетчерский контроль</w:t>
      </w:r>
    </w:p>
    <w:p w:rsidR="009E201F" w:rsidRPr="00681401" w:rsidRDefault="009E201F" w:rsidP="009E20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E201F" w:rsidRPr="00681401" w:rsidRDefault="009E201F" w:rsidP="009E201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681401">
        <w:rPr>
          <w:rFonts w:ascii="Times New Roman" w:hAnsi="Times New Roman" w:cs="Times New Roman"/>
          <w:sz w:val="28"/>
          <w:szCs w:val="28"/>
        </w:rPr>
        <w:t xml:space="preserve">3.1. Предметом диспетчерского контроля является соблюдение </w:t>
      </w:r>
      <w:r w:rsidRPr="00681401">
        <w:rPr>
          <w:rFonts w:ascii="Times New Roman" w:hAnsi="Times New Roman"/>
          <w:sz w:val="28"/>
          <w:szCs w:val="28"/>
        </w:rPr>
        <w:t xml:space="preserve">перевозчиками </w:t>
      </w:r>
      <w:r w:rsidRPr="00681401">
        <w:rPr>
          <w:rFonts w:ascii="Times New Roman" w:hAnsi="Times New Roman" w:cs="Times New Roman"/>
          <w:sz w:val="28"/>
          <w:szCs w:val="28"/>
        </w:rPr>
        <w:t>параметров движения и местонахождения автобуса при осуществлении регулярных перевозок.</w:t>
      </w:r>
    </w:p>
    <w:p w:rsidR="009E201F" w:rsidRPr="00681401" w:rsidRDefault="009E201F" w:rsidP="009E201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681401">
        <w:rPr>
          <w:rFonts w:ascii="Times New Roman" w:hAnsi="Times New Roman"/>
          <w:sz w:val="28"/>
          <w:szCs w:val="28"/>
        </w:rPr>
        <w:t>Под параметрами движения и местонахождения автобуса понимается соблюдение перевозчиком расписания движения автобусов по маршруту, соблюдение схемы движения автобусов по маршруту.</w:t>
      </w:r>
    </w:p>
    <w:p w:rsidR="009E201F" w:rsidRPr="00681401" w:rsidRDefault="009E201F" w:rsidP="009E20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401">
        <w:rPr>
          <w:rFonts w:ascii="Times New Roman" w:hAnsi="Times New Roman" w:cs="Times New Roman"/>
          <w:sz w:val="28"/>
          <w:szCs w:val="28"/>
        </w:rPr>
        <w:t xml:space="preserve">3.2. Перечень должностных лиц </w:t>
      </w:r>
      <w:r w:rsidR="00B53557">
        <w:rPr>
          <w:rFonts w:ascii="Times New Roman" w:hAnsi="Times New Roman" w:cs="Times New Roman"/>
          <w:sz w:val="28"/>
          <w:szCs w:val="28"/>
        </w:rPr>
        <w:t>у</w:t>
      </w:r>
      <w:r w:rsidRPr="009E201F">
        <w:rPr>
          <w:rFonts w:ascii="Times New Roman" w:hAnsi="Times New Roman" w:cs="Times New Roman"/>
          <w:sz w:val="28"/>
          <w:szCs w:val="28"/>
        </w:rPr>
        <w:t>правления муници</w:t>
      </w:r>
      <w:r w:rsidR="00B53557">
        <w:rPr>
          <w:rFonts w:ascii="Times New Roman" w:hAnsi="Times New Roman" w:cs="Times New Roman"/>
          <w:sz w:val="28"/>
          <w:szCs w:val="28"/>
        </w:rPr>
        <w:t xml:space="preserve">пального хозяйства, </w:t>
      </w:r>
      <w:r w:rsidRPr="00681401">
        <w:rPr>
          <w:rFonts w:ascii="Times New Roman" w:hAnsi="Times New Roman" w:cs="Times New Roman"/>
          <w:sz w:val="28"/>
          <w:szCs w:val="28"/>
        </w:rPr>
        <w:t>уполномоченных на проведение диспетчерского контр</w:t>
      </w:r>
      <w:r>
        <w:rPr>
          <w:rFonts w:ascii="Times New Roman" w:hAnsi="Times New Roman" w:cs="Times New Roman"/>
          <w:sz w:val="28"/>
          <w:szCs w:val="28"/>
        </w:rPr>
        <w:t xml:space="preserve">оля, утверждается </w:t>
      </w:r>
      <w:r w:rsidR="00714AEE">
        <w:rPr>
          <w:rFonts w:ascii="Times New Roman" w:hAnsi="Times New Roman" w:cs="Times New Roman"/>
          <w:sz w:val="28"/>
          <w:szCs w:val="28"/>
        </w:rPr>
        <w:t>управлением муниципального хозяйства</w:t>
      </w:r>
      <w:r w:rsidRPr="00681401">
        <w:rPr>
          <w:rFonts w:ascii="Times New Roman" w:hAnsi="Times New Roman" w:cs="Times New Roman"/>
          <w:sz w:val="28"/>
          <w:szCs w:val="28"/>
        </w:rPr>
        <w:t>.</w:t>
      </w:r>
    </w:p>
    <w:p w:rsidR="009E201F" w:rsidRPr="00681401" w:rsidRDefault="009E201F" w:rsidP="009E201F">
      <w:pPr>
        <w:ind w:firstLine="709"/>
        <w:jc w:val="both"/>
        <w:rPr>
          <w:sz w:val="28"/>
          <w:szCs w:val="28"/>
        </w:rPr>
      </w:pPr>
      <w:r w:rsidRPr="00681401">
        <w:rPr>
          <w:sz w:val="28"/>
          <w:szCs w:val="28"/>
        </w:rPr>
        <w:t xml:space="preserve">3.3. </w:t>
      </w:r>
      <w:r>
        <w:rPr>
          <w:sz w:val="28"/>
          <w:szCs w:val="28"/>
        </w:rPr>
        <w:t>Д</w:t>
      </w:r>
      <w:r w:rsidRPr="00681401">
        <w:rPr>
          <w:sz w:val="28"/>
          <w:szCs w:val="28"/>
        </w:rPr>
        <w:t xml:space="preserve">олжностные лица </w:t>
      </w:r>
      <w:r w:rsidR="00B53557">
        <w:rPr>
          <w:sz w:val="28"/>
          <w:szCs w:val="28"/>
        </w:rPr>
        <w:t>у</w:t>
      </w:r>
      <w:r>
        <w:rPr>
          <w:sz w:val="28"/>
        </w:rPr>
        <w:t>правления муниципального хозяйства</w:t>
      </w:r>
      <w:r w:rsidRPr="00681401">
        <w:rPr>
          <w:sz w:val="28"/>
          <w:szCs w:val="28"/>
        </w:rPr>
        <w:t xml:space="preserve">, уполномоченные на проведение диспетчерского контроля, </w:t>
      </w:r>
      <w:r>
        <w:rPr>
          <w:sz w:val="28"/>
          <w:szCs w:val="28"/>
        </w:rPr>
        <w:t xml:space="preserve">при проведении диспетчерского контроля </w:t>
      </w:r>
      <w:r w:rsidRPr="00681401">
        <w:rPr>
          <w:sz w:val="28"/>
          <w:szCs w:val="28"/>
        </w:rPr>
        <w:t xml:space="preserve">вправе </w:t>
      </w:r>
      <w:r>
        <w:rPr>
          <w:sz w:val="28"/>
          <w:szCs w:val="28"/>
        </w:rPr>
        <w:t xml:space="preserve">передавать </w:t>
      </w:r>
      <w:r w:rsidRPr="00681401">
        <w:rPr>
          <w:sz w:val="28"/>
          <w:szCs w:val="28"/>
        </w:rPr>
        <w:t xml:space="preserve">запросы на бумажном носителе </w:t>
      </w:r>
      <w:r>
        <w:rPr>
          <w:sz w:val="28"/>
          <w:szCs w:val="28"/>
        </w:rPr>
        <w:t>нарочным либо почтовым</w:t>
      </w:r>
      <w:r w:rsidRPr="00681401">
        <w:rPr>
          <w:sz w:val="28"/>
          <w:szCs w:val="28"/>
        </w:rPr>
        <w:t xml:space="preserve"> отправлением владельцам объектов транспортной инфраструктуры о предоставлении информации о выполнении рейсов, времени отправления и прибытия автобусов на объекты транспортной инфраструктуры в случае, если навигационная и атрибутивная информация от навигационных блоков системы ГЛОНАСС (ГЛОНАСС\GPS), установленных на автобусах, не передается </w:t>
      </w:r>
      <w:r>
        <w:rPr>
          <w:sz w:val="28"/>
          <w:szCs w:val="28"/>
        </w:rPr>
        <w:br/>
      </w:r>
      <w:r w:rsidRPr="00681401">
        <w:rPr>
          <w:sz w:val="28"/>
          <w:szCs w:val="28"/>
        </w:rPr>
        <w:t>в автоматизированную информационную систему «Электронный паспорт маршрута» единой платформы навигационных приложений Региональной навигационно-информационной системы.</w:t>
      </w:r>
    </w:p>
    <w:p w:rsidR="009E201F" w:rsidRPr="00681401" w:rsidRDefault="009E201F" w:rsidP="009E20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401">
        <w:rPr>
          <w:rFonts w:ascii="Times New Roman" w:hAnsi="Times New Roman" w:cs="Times New Roman"/>
          <w:sz w:val="28"/>
          <w:szCs w:val="28"/>
        </w:rPr>
        <w:t xml:space="preserve">3.4. Владельцы объектов транспортной инфраструктуры представляют в </w:t>
      </w:r>
      <w:r w:rsidR="00B53557" w:rsidRPr="00B53557">
        <w:rPr>
          <w:rFonts w:ascii="Times New Roman" w:hAnsi="Times New Roman" w:cs="Times New Roman"/>
          <w:sz w:val="28"/>
          <w:szCs w:val="28"/>
        </w:rPr>
        <w:t>управлени</w:t>
      </w:r>
      <w:r w:rsidR="00B53557">
        <w:rPr>
          <w:rFonts w:ascii="Times New Roman" w:hAnsi="Times New Roman" w:cs="Times New Roman"/>
          <w:sz w:val="28"/>
          <w:szCs w:val="28"/>
        </w:rPr>
        <w:t>е</w:t>
      </w:r>
      <w:r w:rsidR="00B53557" w:rsidRPr="00B53557">
        <w:rPr>
          <w:rFonts w:ascii="Times New Roman" w:hAnsi="Times New Roman" w:cs="Times New Roman"/>
          <w:sz w:val="28"/>
          <w:szCs w:val="28"/>
        </w:rPr>
        <w:t xml:space="preserve"> муниципального хозяйства</w:t>
      </w:r>
      <w:r w:rsidRPr="00681401">
        <w:rPr>
          <w:rFonts w:ascii="Times New Roman" w:hAnsi="Times New Roman" w:cs="Times New Roman"/>
          <w:sz w:val="28"/>
          <w:szCs w:val="28"/>
        </w:rPr>
        <w:t xml:space="preserve"> информацию, запрошенную в соответствии с пунктом 3.3 Порядка, </w:t>
      </w:r>
      <w:r w:rsidRPr="00681401">
        <w:rPr>
          <w:rFonts w:ascii="Times New Roman" w:hAnsi="Times New Roman"/>
          <w:sz w:val="28"/>
          <w:szCs w:val="28"/>
        </w:rPr>
        <w:t>на бумажном носителе нарочным либо направляют ее почтовым отправлением</w:t>
      </w:r>
      <w:r w:rsidRPr="00681401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получения запроса </w:t>
      </w:r>
      <w:r w:rsidR="00472F86" w:rsidRPr="00472F86">
        <w:rPr>
          <w:rFonts w:ascii="Times New Roman" w:hAnsi="Times New Roman" w:cs="Times New Roman"/>
          <w:sz w:val="28"/>
          <w:szCs w:val="28"/>
        </w:rPr>
        <w:t>управления муниципального хозяйства</w:t>
      </w:r>
      <w:r w:rsidRPr="00681401">
        <w:rPr>
          <w:rFonts w:ascii="Times New Roman" w:hAnsi="Times New Roman"/>
          <w:sz w:val="28"/>
          <w:szCs w:val="28"/>
        </w:rPr>
        <w:t>.</w:t>
      </w:r>
      <w:r w:rsidRPr="006814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01F" w:rsidRPr="00681401" w:rsidRDefault="009E201F" w:rsidP="009E20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401">
        <w:rPr>
          <w:rFonts w:ascii="Times New Roman" w:hAnsi="Times New Roman" w:cs="Times New Roman"/>
          <w:sz w:val="28"/>
          <w:szCs w:val="28"/>
        </w:rPr>
        <w:t xml:space="preserve">3.5. Диспетчерский контроль осуществляется должностными лицами </w:t>
      </w:r>
      <w:r w:rsidR="00B53557">
        <w:rPr>
          <w:rFonts w:ascii="Times New Roman" w:hAnsi="Times New Roman" w:cs="Times New Roman"/>
          <w:sz w:val="28"/>
          <w:szCs w:val="28"/>
        </w:rPr>
        <w:t>у</w:t>
      </w:r>
      <w:r w:rsidRPr="009E201F">
        <w:rPr>
          <w:rFonts w:ascii="Times New Roman" w:hAnsi="Times New Roman" w:cs="Times New Roman"/>
          <w:sz w:val="28"/>
          <w:szCs w:val="28"/>
        </w:rPr>
        <w:t>правления муниципального хозяйства</w:t>
      </w:r>
      <w:r w:rsidRPr="00681401">
        <w:rPr>
          <w:rFonts w:ascii="Times New Roman" w:hAnsi="Times New Roman" w:cs="Times New Roman"/>
          <w:sz w:val="28"/>
          <w:szCs w:val="28"/>
        </w:rPr>
        <w:t>, уполномоченными на проведение диспетчерского контроля, круглосуточно с использованием автоматизированной информационной системы «Электронный паспорт маршрута» единой платформы навигационных приложений Региональной навигационно-информационной системы.</w:t>
      </w:r>
    </w:p>
    <w:p w:rsidR="009E201F" w:rsidRDefault="009E201F" w:rsidP="009E20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401">
        <w:rPr>
          <w:rFonts w:ascii="Times New Roman" w:hAnsi="Times New Roman" w:cs="Times New Roman"/>
          <w:sz w:val="28"/>
          <w:szCs w:val="28"/>
        </w:rPr>
        <w:t xml:space="preserve">3.6. В случае выявления </w:t>
      </w:r>
      <w:r w:rsidRPr="00932DCB">
        <w:rPr>
          <w:rFonts w:ascii="Times New Roman" w:eastAsia="Calibri" w:hAnsi="Times New Roman"/>
          <w:sz w:val="28"/>
          <w:szCs w:val="28"/>
        </w:rPr>
        <w:t xml:space="preserve">неоднократно (два и более раза) нарушений </w:t>
      </w:r>
      <w:r w:rsidRPr="00681401">
        <w:rPr>
          <w:rFonts w:ascii="Times New Roman" w:hAnsi="Times New Roman" w:cs="Times New Roman"/>
          <w:sz w:val="28"/>
          <w:szCs w:val="28"/>
        </w:rPr>
        <w:t>параметров движения и местонахождения транспортных средств при осуществлении регулярных перевозок</w:t>
      </w:r>
      <w:r w:rsidRPr="00932DCB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(далее – неоднократное нарушение), совершенных </w:t>
      </w:r>
      <w:r w:rsidRPr="00932DCB">
        <w:rPr>
          <w:rFonts w:ascii="Times New Roman" w:eastAsia="Calibri" w:hAnsi="Times New Roman"/>
          <w:sz w:val="28"/>
          <w:szCs w:val="28"/>
        </w:rPr>
        <w:t>по вине перевозчика</w:t>
      </w:r>
      <w:r w:rsidRPr="00681401">
        <w:rPr>
          <w:rFonts w:ascii="Times New Roman" w:hAnsi="Times New Roman" w:cs="Times New Roman"/>
          <w:sz w:val="28"/>
          <w:szCs w:val="28"/>
        </w:rPr>
        <w:t xml:space="preserve"> в течение 10 календарных дней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1401">
        <w:rPr>
          <w:rFonts w:ascii="Times New Roman" w:hAnsi="Times New Roman" w:cs="Times New Roman"/>
          <w:sz w:val="28"/>
          <w:szCs w:val="28"/>
        </w:rPr>
        <w:t xml:space="preserve"> должностными лицами </w:t>
      </w:r>
      <w:r w:rsidR="00B53557" w:rsidRPr="00B53557">
        <w:rPr>
          <w:rFonts w:ascii="Times New Roman" w:hAnsi="Times New Roman" w:cs="Times New Roman"/>
          <w:sz w:val="28"/>
          <w:szCs w:val="28"/>
        </w:rPr>
        <w:t>управления муниципального хозяйства</w:t>
      </w:r>
      <w:r w:rsidRPr="00681401">
        <w:rPr>
          <w:rFonts w:ascii="Times New Roman" w:hAnsi="Times New Roman" w:cs="Times New Roman"/>
          <w:sz w:val="28"/>
          <w:szCs w:val="28"/>
        </w:rPr>
        <w:t xml:space="preserve">, </w:t>
      </w:r>
      <w:r w:rsidRPr="00681401">
        <w:rPr>
          <w:rFonts w:ascii="Times New Roman" w:hAnsi="Times New Roman"/>
          <w:sz w:val="28"/>
          <w:szCs w:val="28"/>
        </w:rPr>
        <w:t>уполномоченными на проведение диспетчерского контроля</w:t>
      </w:r>
      <w:r>
        <w:rPr>
          <w:rFonts w:ascii="Times New Roman" w:hAnsi="Times New Roman"/>
          <w:sz w:val="28"/>
          <w:szCs w:val="28"/>
        </w:rPr>
        <w:t>,</w:t>
      </w:r>
      <w:r w:rsidRPr="00681401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</w:t>
      </w:r>
      <w:r>
        <w:rPr>
          <w:rFonts w:ascii="Times New Roman" w:hAnsi="Times New Roman" w:cs="Times New Roman"/>
          <w:sz w:val="28"/>
          <w:szCs w:val="28"/>
        </w:rPr>
        <w:t>выявле</w:t>
      </w:r>
      <w:r w:rsidRPr="00681401"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 xml:space="preserve">неоднократного нарушения </w:t>
      </w:r>
      <w:r w:rsidRPr="00681401">
        <w:rPr>
          <w:rFonts w:ascii="Times New Roman" w:hAnsi="Times New Roman" w:cs="Times New Roman"/>
          <w:sz w:val="28"/>
          <w:szCs w:val="28"/>
        </w:rPr>
        <w:t>составляется акт</w:t>
      </w:r>
      <w:r w:rsidR="00027C6F">
        <w:rPr>
          <w:rFonts w:ascii="Times New Roman" w:hAnsi="Times New Roman" w:cs="Times New Roman"/>
          <w:sz w:val="28"/>
          <w:szCs w:val="28"/>
        </w:rPr>
        <w:t xml:space="preserve"> </w:t>
      </w:r>
      <w:r w:rsidRPr="00681401">
        <w:rPr>
          <w:rFonts w:ascii="Times New Roman" w:hAnsi="Times New Roman" w:cs="Times New Roman"/>
          <w:sz w:val="28"/>
          <w:szCs w:val="28"/>
        </w:rPr>
        <w:t>диспетчерского</w:t>
      </w:r>
      <w:r w:rsidR="00027C6F">
        <w:rPr>
          <w:rFonts w:ascii="Times New Roman" w:hAnsi="Times New Roman" w:cs="Times New Roman"/>
          <w:sz w:val="28"/>
          <w:szCs w:val="28"/>
        </w:rPr>
        <w:t xml:space="preserve"> </w:t>
      </w:r>
      <w:r w:rsidRPr="00681401">
        <w:rPr>
          <w:rFonts w:ascii="Times New Roman" w:hAnsi="Times New Roman" w:cs="Times New Roman"/>
          <w:sz w:val="28"/>
          <w:szCs w:val="28"/>
        </w:rPr>
        <w:t>контроля</w:t>
      </w:r>
      <w:r w:rsidR="00027C6F">
        <w:rPr>
          <w:rFonts w:ascii="Times New Roman" w:hAnsi="Times New Roman" w:cs="Times New Roman"/>
          <w:sz w:val="28"/>
          <w:szCs w:val="28"/>
        </w:rPr>
        <w:t xml:space="preserve"> </w:t>
      </w:r>
      <w:r w:rsidRPr="00681401">
        <w:rPr>
          <w:rFonts w:ascii="Times New Roman" w:hAnsi="Times New Roman" w:cs="Times New Roman"/>
          <w:sz w:val="28"/>
          <w:szCs w:val="28"/>
        </w:rPr>
        <w:t>на бумажном носителе.</w:t>
      </w:r>
    </w:p>
    <w:p w:rsidR="009E201F" w:rsidRPr="00681401" w:rsidRDefault="009E201F" w:rsidP="009E20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В</w:t>
      </w:r>
      <w:r w:rsidRPr="00681401">
        <w:rPr>
          <w:sz w:val="28"/>
          <w:szCs w:val="28"/>
        </w:rPr>
        <w:t xml:space="preserve"> акте </w:t>
      </w:r>
      <w:r>
        <w:rPr>
          <w:sz w:val="28"/>
          <w:szCs w:val="28"/>
        </w:rPr>
        <w:t>диспетчерского</w:t>
      </w:r>
      <w:r w:rsidRPr="00681401">
        <w:rPr>
          <w:sz w:val="28"/>
          <w:szCs w:val="28"/>
        </w:rPr>
        <w:t xml:space="preserve"> контроля указываются:</w:t>
      </w:r>
    </w:p>
    <w:p w:rsidR="009E201F" w:rsidRPr="00681401" w:rsidRDefault="009E201F" w:rsidP="009E20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401">
        <w:rPr>
          <w:sz w:val="28"/>
          <w:szCs w:val="28"/>
        </w:rPr>
        <w:t xml:space="preserve">1) дата и время составления акта </w:t>
      </w:r>
      <w:r>
        <w:rPr>
          <w:sz w:val="28"/>
          <w:szCs w:val="28"/>
        </w:rPr>
        <w:t>диспетчерского</w:t>
      </w:r>
      <w:r w:rsidRPr="00681401">
        <w:rPr>
          <w:sz w:val="28"/>
          <w:szCs w:val="28"/>
        </w:rPr>
        <w:t xml:space="preserve"> контроля;</w:t>
      </w:r>
    </w:p>
    <w:p w:rsidR="009E201F" w:rsidRPr="00681401" w:rsidRDefault="009E201F" w:rsidP="009E20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681401">
        <w:rPr>
          <w:sz w:val="28"/>
          <w:szCs w:val="28"/>
        </w:rPr>
        <w:t xml:space="preserve">) должности, фамилии, имена, отчества </w:t>
      </w:r>
      <w:r>
        <w:rPr>
          <w:sz w:val="28"/>
          <w:szCs w:val="28"/>
        </w:rPr>
        <w:t>д</w:t>
      </w:r>
      <w:r w:rsidRPr="00681401">
        <w:rPr>
          <w:sz w:val="28"/>
          <w:szCs w:val="28"/>
        </w:rPr>
        <w:t xml:space="preserve">олжностных лиц </w:t>
      </w:r>
      <w:r w:rsidR="00B53557">
        <w:rPr>
          <w:sz w:val="28"/>
          <w:szCs w:val="28"/>
        </w:rPr>
        <w:t>управления муниципального хозяйства</w:t>
      </w:r>
      <w:r w:rsidRPr="00681401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осуществивших диспетчерский </w:t>
      </w:r>
      <w:r w:rsidRPr="00681401">
        <w:rPr>
          <w:sz w:val="28"/>
          <w:szCs w:val="28"/>
        </w:rPr>
        <w:t>контрол</w:t>
      </w:r>
      <w:r>
        <w:rPr>
          <w:sz w:val="28"/>
          <w:szCs w:val="28"/>
        </w:rPr>
        <w:t>ь</w:t>
      </w:r>
      <w:r w:rsidRPr="00681401">
        <w:rPr>
          <w:sz w:val="28"/>
          <w:szCs w:val="28"/>
        </w:rPr>
        <w:t>;</w:t>
      </w:r>
    </w:p>
    <w:p w:rsidR="009E201F" w:rsidRPr="00681401" w:rsidRDefault="009E201F" w:rsidP="009E20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81401">
        <w:rPr>
          <w:sz w:val="28"/>
          <w:szCs w:val="28"/>
        </w:rPr>
        <w:t>) сведения о</w:t>
      </w:r>
      <w:r>
        <w:rPr>
          <w:sz w:val="28"/>
          <w:szCs w:val="28"/>
        </w:rPr>
        <w:t>б</w:t>
      </w:r>
      <w:r w:rsidRPr="00681401">
        <w:rPr>
          <w:sz w:val="28"/>
          <w:szCs w:val="28"/>
        </w:rPr>
        <w:t xml:space="preserve"> автобусе (марка, модель автобуса, государственный регистрационный знак);</w:t>
      </w:r>
    </w:p>
    <w:p w:rsidR="009E201F" w:rsidRPr="00681401" w:rsidRDefault="009E201F" w:rsidP="009E20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81401">
        <w:rPr>
          <w:sz w:val="28"/>
          <w:szCs w:val="28"/>
        </w:rPr>
        <w:t xml:space="preserve">) наименование перевозчика, в отношении которого </w:t>
      </w:r>
      <w:r>
        <w:rPr>
          <w:sz w:val="28"/>
          <w:szCs w:val="28"/>
        </w:rPr>
        <w:t>осуществлен</w:t>
      </w:r>
      <w:r w:rsidRPr="00681401">
        <w:rPr>
          <w:sz w:val="28"/>
          <w:szCs w:val="28"/>
        </w:rPr>
        <w:t xml:space="preserve"> </w:t>
      </w:r>
      <w:r>
        <w:rPr>
          <w:sz w:val="28"/>
          <w:szCs w:val="28"/>
        </w:rPr>
        <w:t>диспетчерский</w:t>
      </w:r>
      <w:r w:rsidRPr="00681401">
        <w:rPr>
          <w:sz w:val="28"/>
          <w:szCs w:val="28"/>
        </w:rPr>
        <w:t xml:space="preserve"> контроль;</w:t>
      </w:r>
    </w:p>
    <w:p w:rsidR="009E201F" w:rsidRPr="00681401" w:rsidRDefault="009E201F" w:rsidP="009E20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81401">
        <w:rPr>
          <w:sz w:val="28"/>
          <w:szCs w:val="28"/>
        </w:rPr>
        <w:t xml:space="preserve">) дата, время начала и окончания проведения </w:t>
      </w:r>
      <w:r>
        <w:rPr>
          <w:sz w:val="28"/>
          <w:szCs w:val="28"/>
        </w:rPr>
        <w:t>диспетчерского</w:t>
      </w:r>
      <w:r w:rsidRPr="00681401">
        <w:rPr>
          <w:sz w:val="28"/>
          <w:szCs w:val="28"/>
        </w:rPr>
        <w:t xml:space="preserve"> контроля, место его проведения;</w:t>
      </w:r>
    </w:p>
    <w:p w:rsidR="009E201F" w:rsidRPr="00681401" w:rsidRDefault="009E201F" w:rsidP="009E201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81401">
        <w:rPr>
          <w:rFonts w:ascii="Times New Roman" w:hAnsi="Times New Roman"/>
          <w:sz w:val="28"/>
          <w:szCs w:val="28"/>
        </w:rPr>
        <w:t xml:space="preserve">) сведения о результатах </w:t>
      </w:r>
      <w:r>
        <w:rPr>
          <w:rFonts w:ascii="Times New Roman" w:hAnsi="Times New Roman"/>
          <w:sz w:val="28"/>
          <w:szCs w:val="28"/>
        </w:rPr>
        <w:t>диспетчерского</w:t>
      </w:r>
      <w:r w:rsidRPr="00681401">
        <w:rPr>
          <w:rFonts w:ascii="Times New Roman" w:hAnsi="Times New Roman"/>
          <w:sz w:val="28"/>
          <w:szCs w:val="28"/>
        </w:rPr>
        <w:t xml:space="preserve"> контроля, в том числе </w:t>
      </w:r>
      <w:r>
        <w:rPr>
          <w:rFonts w:ascii="Times New Roman" w:hAnsi="Times New Roman"/>
          <w:sz w:val="28"/>
          <w:szCs w:val="28"/>
        </w:rPr>
        <w:br/>
      </w:r>
      <w:r w:rsidRPr="00681401">
        <w:rPr>
          <w:rFonts w:ascii="Times New Roman" w:hAnsi="Times New Roman"/>
          <w:sz w:val="28"/>
          <w:szCs w:val="28"/>
        </w:rPr>
        <w:t xml:space="preserve">о выявленных нарушениях </w:t>
      </w:r>
      <w:r w:rsidRPr="00681401">
        <w:rPr>
          <w:rFonts w:ascii="Times New Roman" w:hAnsi="Times New Roman" w:cs="Times New Roman"/>
          <w:sz w:val="28"/>
          <w:szCs w:val="28"/>
        </w:rPr>
        <w:t xml:space="preserve">условий государственного контракта или </w:t>
      </w:r>
      <w:r w:rsidRPr="00681401">
        <w:rPr>
          <w:rFonts w:ascii="Times New Roman" w:hAnsi="Times New Roman" w:cs="Times New Roman"/>
          <w:bCs/>
          <w:sz w:val="28"/>
          <w:szCs w:val="28"/>
        </w:rPr>
        <w:t>свидетельства</w:t>
      </w:r>
      <w:r w:rsidRPr="00681401">
        <w:rPr>
          <w:rFonts w:ascii="Times New Roman" w:hAnsi="Times New Roman"/>
          <w:sz w:val="28"/>
          <w:szCs w:val="28"/>
        </w:rPr>
        <w:t>;</w:t>
      </w:r>
    </w:p>
    <w:p w:rsidR="009E201F" w:rsidRPr="00681401" w:rsidRDefault="009E201F" w:rsidP="009E20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81401">
        <w:rPr>
          <w:sz w:val="28"/>
          <w:szCs w:val="28"/>
        </w:rPr>
        <w:t xml:space="preserve">) подписи должностных лиц </w:t>
      </w:r>
      <w:r w:rsidR="00B53557">
        <w:rPr>
          <w:sz w:val="28"/>
          <w:szCs w:val="28"/>
        </w:rPr>
        <w:t>управления муниципального хозяйства</w:t>
      </w:r>
      <w:r w:rsidRPr="00681401">
        <w:rPr>
          <w:sz w:val="28"/>
          <w:szCs w:val="28"/>
        </w:rPr>
        <w:t xml:space="preserve">, осуществивших </w:t>
      </w:r>
      <w:r>
        <w:rPr>
          <w:sz w:val="28"/>
          <w:szCs w:val="28"/>
        </w:rPr>
        <w:t>диспетчерский</w:t>
      </w:r>
      <w:r w:rsidRPr="00681401">
        <w:rPr>
          <w:sz w:val="28"/>
          <w:szCs w:val="28"/>
        </w:rPr>
        <w:t xml:space="preserve"> контроль.</w:t>
      </w:r>
    </w:p>
    <w:p w:rsidR="009E201F" w:rsidRPr="00681401" w:rsidRDefault="00B53557" w:rsidP="009E201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 Управление</w:t>
      </w:r>
      <w:r w:rsidRPr="00B53557">
        <w:rPr>
          <w:rFonts w:ascii="Times New Roman" w:hAnsi="Times New Roman" w:cs="Times New Roman"/>
          <w:sz w:val="28"/>
          <w:szCs w:val="28"/>
        </w:rPr>
        <w:t xml:space="preserve"> муниципального хозяйства</w:t>
      </w:r>
      <w:r w:rsidR="009E201F" w:rsidRPr="00681401">
        <w:rPr>
          <w:rFonts w:ascii="Times New Roman" w:hAnsi="Times New Roman"/>
          <w:sz w:val="28"/>
          <w:szCs w:val="28"/>
        </w:rPr>
        <w:t xml:space="preserve"> в течение 10 рабочих дней со дня </w:t>
      </w:r>
      <w:r w:rsidR="009E201F">
        <w:rPr>
          <w:rFonts w:ascii="Times New Roman" w:hAnsi="Times New Roman"/>
          <w:sz w:val="28"/>
          <w:szCs w:val="28"/>
        </w:rPr>
        <w:t>составлен</w:t>
      </w:r>
      <w:r w:rsidR="009E201F" w:rsidRPr="00681401">
        <w:rPr>
          <w:rFonts w:ascii="Times New Roman" w:hAnsi="Times New Roman"/>
          <w:sz w:val="28"/>
          <w:szCs w:val="28"/>
        </w:rPr>
        <w:t>ия акта диспетчерского контроля рассматривает акт диспетчерского контроля.</w:t>
      </w:r>
    </w:p>
    <w:p w:rsidR="009E201F" w:rsidRPr="00681401" w:rsidRDefault="00B53557" w:rsidP="00B53557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</w:t>
      </w:r>
      <w:r w:rsidRPr="00B53557">
        <w:rPr>
          <w:rFonts w:ascii="Times New Roman" w:hAnsi="Times New Roman"/>
          <w:sz w:val="28"/>
          <w:szCs w:val="28"/>
        </w:rPr>
        <w:t xml:space="preserve"> муниципального хозяйства</w:t>
      </w:r>
      <w:r w:rsidR="009E201F" w:rsidRPr="00681401">
        <w:rPr>
          <w:rFonts w:ascii="Times New Roman" w:hAnsi="Times New Roman"/>
          <w:sz w:val="28"/>
          <w:szCs w:val="28"/>
        </w:rPr>
        <w:t xml:space="preserve"> в срок, указанный в абзаце первом настоящего пункта, передает перевозчику претензию на бумажном носителе </w:t>
      </w:r>
      <w:r w:rsidR="009E201F">
        <w:rPr>
          <w:rFonts w:ascii="Times New Roman" w:hAnsi="Times New Roman"/>
          <w:sz w:val="28"/>
          <w:szCs w:val="28"/>
        </w:rPr>
        <w:t xml:space="preserve">нарочным </w:t>
      </w:r>
      <w:r w:rsidR="009E201F" w:rsidRPr="00681401">
        <w:rPr>
          <w:rFonts w:ascii="Times New Roman" w:hAnsi="Times New Roman"/>
          <w:sz w:val="28"/>
          <w:szCs w:val="28"/>
        </w:rPr>
        <w:t>либо направляет ее почтовым отправлением с приложением акта диспетчерского контроля, содержащую:</w:t>
      </w:r>
    </w:p>
    <w:p w:rsidR="009E201F" w:rsidRPr="00E125DF" w:rsidRDefault="009E201F" w:rsidP="009E201F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1401">
        <w:rPr>
          <w:rFonts w:ascii="Times New Roman" w:hAnsi="Times New Roman"/>
          <w:sz w:val="28"/>
          <w:szCs w:val="28"/>
        </w:rPr>
        <w:t>требование об устранении нарушени</w:t>
      </w:r>
      <w:r>
        <w:rPr>
          <w:rFonts w:ascii="Times New Roman" w:hAnsi="Times New Roman"/>
          <w:sz w:val="28"/>
          <w:szCs w:val="28"/>
        </w:rPr>
        <w:t>й</w:t>
      </w:r>
      <w:r w:rsidRPr="00681401">
        <w:rPr>
          <w:rFonts w:ascii="Times New Roman" w:hAnsi="Times New Roman"/>
          <w:sz w:val="28"/>
          <w:szCs w:val="28"/>
        </w:rPr>
        <w:t xml:space="preserve"> условий </w:t>
      </w:r>
      <w:r>
        <w:rPr>
          <w:rFonts w:ascii="Times New Roman" w:hAnsi="Times New Roman"/>
          <w:sz w:val="28"/>
          <w:szCs w:val="28"/>
        </w:rPr>
        <w:t>муниципаль</w:t>
      </w:r>
      <w:r w:rsidRPr="00681401">
        <w:rPr>
          <w:rFonts w:ascii="Times New Roman" w:hAnsi="Times New Roman"/>
          <w:sz w:val="28"/>
          <w:szCs w:val="28"/>
        </w:rPr>
        <w:t xml:space="preserve">ного контракта или свидетельства в части соблюдения </w:t>
      </w:r>
      <w:r w:rsidRPr="00681401">
        <w:rPr>
          <w:rFonts w:ascii="Times New Roman" w:hAnsi="Times New Roman" w:cs="Times New Roman"/>
          <w:sz w:val="28"/>
          <w:szCs w:val="28"/>
        </w:rPr>
        <w:t>параметров движения и местонахождения автобуса при осуществлении регулярных перевозок;</w:t>
      </w:r>
    </w:p>
    <w:p w:rsidR="009E201F" w:rsidRPr="00E125DF" w:rsidRDefault="009E201F" w:rsidP="009E201F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25DF">
        <w:rPr>
          <w:rFonts w:ascii="Times New Roman" w:hAnsi="Times New Roman" w:cs="Times New Roman"/>
          <w:sz w:val="28"/>
          <w:szCs w:val="28"/>
        </w:rPr>
        <w:t>срок устранения перевозчиком выявленных нарушений.</w:t>
      </w:r>
    </w:p>
    <w:p w:rsidR="009E201F" w:rsidRPr="00681401" w:rsidRDefault="009E201F" w:rsidP="009E20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401">
        <w:rPr>
          <w:sz w:val="28"/>
          <w:szCs w:val="28"/>
        </w:rPr>
        <w:t>3.</w:t>
      </w:r>
      <w:r>
        <w:rPr>
          <w:sz w:val="28"/>
          <w:szCs w:val="28"/>
        </w:rPr>
        <w:t>9.</w:t>
      </w:r>
      <w:r w:rsidRPr="00681401">
        <w:rPr>
          <w:sz w:val="28"/>
          <w:szCs w:val="28"/>
        </w:rPr>
        <w:t xml:space="preserve"> Информация об устранении нарушений условий </w:t>
      </w:r>
      <w:r>
        <w:rPr>
          <w:sz w:val="28"/>
          <w:szCs w:val="28"/>
        </w:rPr>
        <w:t>муниципаль</w:t>
      </w:r>
      <w:r w:rsidRPr="00681401">
        <w:rPr>
          <w:sz w:val="28"/>
          <w:szCs w:val="28"/>
        </w:rPr>
        <w:t xml:space="preserve">ного контракта или свидетельства, </w:t>
      </w:r>
      <w:r>
        <w:rPr>
          <w:sz w:val="28"/>
          <w:szCs w:val="28"/>
        </w:rPr>
        <w:t xml:space="preserve">указанная </w:t>
      </w:r>
      <w:r w:rsidRPr="00681401">
        <w:rPr>
          <w:sz w:val="28"/>
          <w:szCs w:val="28"/>
        </w:rPr>
        <w:t xml:space="preserve">в акте диспетчерского контроля, передается перевозчиком </w:t>
      </w:r>
      <w:r>
        <w:rPr>
          <w:sz w:val="28"/>
          <w:szCs w:val="28"/>
        </w:rPr>
        <w:t xml:space="preserve">в </w:t>
      </w:r>
      <w:r w:rsidR="00472F86">
        <w:rPr>
          <w:sz w:val="28"/>
          <w:szCs w:val="28"/>
        </w:rPr>
        <w:t>управление муниципального хозяйства</w:t>
      </w:r>
      <w:r>
        <w:rPr>
          <w:sz w:val="28"/>
          <w:szCs w:val="28"/>
        </w:rPr>
        <w:t xml:space="preserve"> на бумажном носителе </w:t>
      </w:r>
      <w:r w:rsidRPr="00681401">
        <w:rPr>
          <w:sz w:val="28"/>
          <w:szCs w:val="28"/>
        </w:rPr>
        <w:t xml:space="preserve">нарочным или направляется </w:t>
      </w:r>
      <w:r>
        <w:rPr>
          <w:sz w:val="28"/>
          <w:szCs w:val="28"/>
        </w:rPr>
        <w:t xml:space="preserve">им </w:t>
      </w:r>
      <w:r w:rsidRPr="00681401">
        <w:rPr>
          <w:sz w:val="28"/>
          <w:szCs w:val="28"/>
        </w:rPr>
        <w:t xml:space="preserve">почтовым отправлением не позднее 2 </w:t>
      </w:r>
      <w:r>
        <w:rPr>
          <w:sz w:val="28"/>
          <w:szCs w:val="28"/>
        </w:rPr>
        <w:t xml:space="preserve">рабочих </w:t>
      </w:r>
      <w:r w:rsidRPr="00681401">
        <w:rPr>
          <w:sz w:val="28"/>
          <w:szCs w:val="28"/>
        </w:rPr>
        <w:t>дней со дня окончания срока устранения нарушений, установленного в претензии.</w:t>
      </w:r>
    </w:p>
    <w:p w:rsidR="009E201F" w:rsidRPr="00681401" w:rsidRDefault="009E201F" w:rsidP="009E20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201F" w:rsidRPr="00681401" w:rsidRDefault="009E201F" w:rsidP="009E20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81401">
        <w:rPr>
          <w:rFonts w:ascii="Times New Roman" w:hAnsi="Times New Roman" w:cs="Times New Roman"/>
          <w:sz w:val="28"/>
          <w:szCs w:val="28"/>
        </w:rPr>
        <w:t>4. Проверка ежеквартальных отчетов, представляемых перевозчиками</w:t>
      </w:r>
    </w:p>
    <w:p w:rsidR="009E201F" w:rsidRPr="00681401" w:rsidRDefault="009E201F" w:rsidP="009E20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E201F" w:rsidRPr="00681401" w:rsidRDefault="009E201F" w:rsidP="009E20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401">
        <w:rPr>
          <w:rFonts w:ascii="Times New Roman" w:hAnsi="Times New Roman" w:cs="Times New Roman"/>
          <w:sz w:val="28"/>
          <w:szCs w:val="28"/>
        </w:rPr>
        <w:t xml:space="preserve">4.1. Предметом проверки ежеквартальных отчетов об осуществлении регулярных перевозок (далее – отчеты) является сопоставление количества рейсов в соответствии с установленным расписанием, количества </w:t>
      </w:r>
      <w:r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Pr="00681401">
        <w:rPr>
          <w:rFonts w:ascii="Times New Roman" w:hAnsi="Times New Roman" w:cs="Times New Roman"/>
          <w:sz w:val="28"/>
          <w:szCs w:val="28"/>
        </w:rPr>
        <w:t>выполненных рейсов и сведений о невыполненных рейсах.</w:t>
      </w:r>
    </w:p>
    <w:p w:rsidR="009E201F" w:rsidRPr="00681401" w:rsidRDefault="009E201F" w:rsidP="009E20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401">
        <w:rPr>
          <w:rFonts w:ascii="Times New Roman" w:hAnsi="Times New Roman" w:cs="Times New Roman"/>
          <w:sz w:val="28"/>
          <w:szCs w:val="28"/>
        </w:rPr>
        <w:t xml:space="preserve">4.2. Отчеты представляются перевозчиками в </w:t>
      </w:r>
      <w:r w:rsidR="00714AEE">
        <w:rPr>
          <w:rFonts w:ascii="Times New Roman" w:hAnsi="Times New Roman" w:cs="Times New Roman"/>
          <w:sz w:val="28"/>
          <w:szCs w:val="28"/>
        </w:rPr>
        <w:t xml:space="preserve">управление муниципального хозяйства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714AEE">
        <w:rPr>
          <w:rFonts w:ascii="Times New Roman" w:hAnsi="Times New Roman" w:cs="Times New Roman"/>
          <w:sz w:val="28"/>
          <w:szCs w:val="28"/>
        </w:rPr>
        <w:t>и</w:t>
      </w:r>
      <w:r w:rsidR="00472F86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401">
        <w:rPr>
          <w:rFonts w:ascii="Times New Roman" w:hAnsi="Times New Roman" w:cs="Times New Roman"/>
          <w:sz w:val="28"/>
          <w:szCs w:val="28"/>
        </w:rPr>
        <w:t>по форме и в сроки, установленные Министерством транспорта Российской Федерации.</w:t>
      </w:r>
    </w:p>
    <w:p w:rsidR="009E201F" w:rsidRPr="00681401" w:rsidRDefault="009E201F" w:rsidP="009E20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40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1401">
        <w:rPr>
          <w:rFonts w:ascii="Times New Roman" w:hAnsi="Times New Roman" w:cs="Times New Roman"/>
          <w:sz w:val="28"/>
          <w:szCs w:val="28"/>
        </w:rPr>
        <w:t xml:space="preserve">. Перечень должностных лиц, уполномоченных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681401">
        <w:rPr>
          <w:rFonts w:ascii="Times New Roman" w:hAnsi="Times New Roman" w:cs="Times New Roman"/>
          <w:sz w:val="28"/>
          <w:szCs w:val="28"/>
        </w:rPr>
        <w:t>на проведение проверки отчетов, 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AEE">
        <w:rPr>
          <w:rFonts w:ascii="Times New Roman" w:hAnsi="Times New Roman" w:cs="Times New Roman"/>
          <w:sz w:val="28"/>
          <w:szCs w:val="28"/>
        </w:rPr>
        <w:t>управлением муниципального хозяйства</w:t>
      </w:r>
      <w:r w:rsidRPr="00681401">
        <w:rPr>
          <w:rFonts w:ascii="Times New Roman" w:hAnsi="Times New Roman" w:cs="Times New Roman"/>
          <w:sz w:val="28"/>
          <w:szCs w:val="28"/>
        </w:rPr>
        <w:t>.</w:t>
      </w:r>
    </w:p>
    <w:p w:rsidR="009E201F" w:rsidRPr="00681401" w:rsidRDefault="009E201F" w:rsidP="009E201F">
      <w:pPr>
        <w:ind w:firstLine="709"/>
        <w:jc w:val="both"/>
        <w:rPr>
          <w:sz w:val="28"/>
          <w:szCs w:val="28"/>
        </w:rPr>
      </w:pPr>
      <w:r w:rsidRPr="00681401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>4</w:t>
      </w:r>
      <w:r w:rsidRPr="00681401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681401">
        <w:rPr>
          <w:sz w:val="28"/>
          <w:szCs w:val="28"/>
        </w:rPr>
        <w:t>тчеты проверя</w:t>
      </w:r>
      <w:r>
        <w:rPr>
          <w:sz w:val="28"/>
          <w:szCs w:val="28"/>
        </w:rPr>
        <w:t>ются</w:t>
      </w:r>
      <w:r w:rsidRPr="00681401">
        <w:rPr>
          <w:sz w:val="28"/>
          <w:szCs w:val="28"/>
        </w:rPr>
        <w:t xml:space="preserve"> в течение 5 рабочих дней со дня поступления отчетов в </w:t>
      </w:r>
      <w:r>
        <w:rPr>
          <w:sz w:val="28"/>
          <w:szCs w:val="28"/>
        </w:rPr>
        <w:t>администрацию</w:t>
      </w:r>
      <w:r w:rsidRPr="00681401">
        <w:rPr>
          <w:sz w:val="28"/>
          <w:szCs w:val="28"/>
        </w:rPr>
        <w:t>.</w:t>
      </w:r>
    </w:p>
    <w:p w:rsidR="009E201F" w:rsidRDefault="009E201F" w:rsidP="009E201F">
      <w:pPr>
        <w:ind w:firstLine="709"/>
        <w:jc w:val="both"/>
        <w:rPr>
          <w:sz w:val="28"/>
          <w:szCs w:val="28"/>
        </w:rPr>
      </w:pPr>
      <w:r w:rsidRPr="00681401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681401">
        <w:rPr>
          <w:sz w:val="28"/>
          <w:szCs w:val="28"/>
        </w:rPr>
        <w:t xml:space="preserve">. В случае выявления расхождения между количеством рейсов </w:t>
      </w:r>
      <w:r>
        <w:rPr>
          <w:sz w:val="28"/>
          <w:szCs w:val="28"/>
        </w:rPr>
        <w:br/>
      </w:r>
      <w:r w:rsidRPr="00681401">
        <w:rPr>
          <w:sz w:val="28"/>
          <w:szCs w:val="28"/>
        </w:rPr>
        <w:t xml:space="preserve">в соответствии с установленным расписанием, количеством фактически выполненных рейсов и сведений о невыполненных рейсах должностные лица, уполномоченные на проведение проверки отчетов, в срок, указанный в пункте </w:t>
      </w:r>
      <w:proofErr w:type="gramStart"/>
      <w:r w:rsidRPr="00681401">
        <w:rPr>
          <w:sz w:val="28"/>
          <w:szCs w:val="28"/>
        </w:rPr>
        <w:t>4.</w:t>
      </w:r>
      <w:r>
        <w:rPr>
          <w:sz w:val="28"/>
          <w:szCs w:val="28"/>
        </w:rPr>
        <w:t xml:space="preserve">4 </w:t>
      </w:r>
      <w:r w:rsidRPr="00681401">
        <w:rPr>
          <w:sz w:val="28"/>
          <w:szCs w:val="28"/>
        </w:rPr>
        <w:t xml:space="preserve"> Порядка</w:t>
      </w:r>
      <w:proofErr w:type="gramEnd"/>
      <w:r w:rsidRPr="00681401">
        <w:rPr>
          <w:sz w:val="28"/>
          <w:szCs w:val="28"/>
        </w:rPr>
        <w:t>, составляют на бумажном носителе акт проверки отчетов.</w:t>
      </w:r>
    </w:p>
    <w:p w:rsidR="009E201F" w:rsidRPr="00681401" w:rsidRDefault="009E201F" w:rsidP="009E20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В</w:t>
      </w:r>
      <w:r w:rsidRPr="00681401">
        <w:rPr>
          <w:sz w:val="28"/>
          <w:szCs w:val="28"/>
        </w:rPr>
        <w:t xml:space="preserve"> акте </w:t>
      </w:r>
      <w:r>
        <w:rPr>
          <w:sz w:val="28"/>
          <w:szCs w:val="28"/>
        </w:rPr>
        <w:t>проверки отчетов</w:t>
      </w:r>
      <w:r w:rsidRPr="00681401">
        <w:rPr>
          <w:sz w:val="28"/>
          <w:szCs w:val="28"/>
        </w:rPr>
        <w:t xml:space="preserve"> указываются:</w:t>
      </w:r>
    </w:p>
    <w:p w:rsidR="009E201F" w:rsidRDefault="009E201F" w:rsidP="009E20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681401">
        <w:rPr>
          <w:sz w:val="28"/>
          <w:szCs w:val="28"/>
        </w:rPr>
        <w:t xml:space="preserve">дата и время составления акта </w:t>
      </w:r>
      <w:r>
        <w:rPr>
          <w:sz w:val="28"/>
          <w:szCs w:val="28"/>
        </w:rPr>
        <w:t>проверки отчетов;</w:t>
      </w:r>
    </w:p>
    <w:p w:rsidR="009E201F" w:rsidRPr="00681401" w:rsidRDefault="009E201F" w:rsidP="009E20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81401">
        <w:rPr>
          <w:sz w:val="28"/>
          <w:szCs w:val="28"/>
        </w:rPr>
        <w:t xml:space="preserve">) должности, фамилии, имена, отчества лиц, уполномоченных </w:t>
      </w:r>
      <w:r>
        <w:rPr>
          <w:sz w:val="28"/>
          <w:szCs w:val="28"/>
        </w:rPr>
        <w:br/>
      </w:r>
      <w:r w:rsidRPr="00681401">
        <w:rPr>
          <w:sz w:val="28"/>
          <w:szCs w:val="28"/>
        </w:rPr>
        <w:t xml:space="preserve">на проведение </w:t>
      </w:r>
      <w:r>
        <w:rPr>
          <w:sz w:val="28"/>
          <w:szCs w:val="28"/>
        </w:rPr>
        <w:t>проверки отчетов</w:t>
      </w:r>
      <w:r w:rsidRPr="00681401">
        <w:rPr>
          <w:sz w:val="28"/>
          <w:szCs w:val="28"/>
        </w:rPr>
        <w:t>;</w:t>
      </w:r>
    </w:p>
    <w:p w:rsidR="009E201F" w:rsidRPr="00681401" w:rsidRDefault="009E201F" w:rsidP="009E20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401">
        <w:rPr>
          <w:sz w:val="28"/>
          <w:szCs w:val="28"/>
        </w:rPr>
        <w:t>4) сведения о</w:t>
      </w:r>
      <w:r>
        <w:rPr>
          <w:sz w:val="28"/>
          <w:szCs w:val="28"/>
        </w:rPr>
        <w:t>б</w:t>
      </w:r>
      <w:r w:rsidRPr="00681401">
        <w:rPr>
          <w:sz w:val="28"/>
          <w:szCs w:val="28"/>
        </w:rPr>
        <w:t xml:space="preserve"> автобусе (марка, модель автобуса, государственный регистрационный знак)</w:t>
      </w:r>
      <w:r>
        <w:rPr>
          <w:sz w:val="28"/>
          <w:szCs w:val="28"/>
        </w:rPr>
        <w:t>, о маршруте автобуса;</w:t>
      </w:r>
    </w:p>
    <w:p w:rsidR="009E201F" w:rsidRPr="00681401" w:rsidRDefault="009E201F" w:rsidP="009E20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401">
        <w:rPr>
          <w:sz w:val="28"/>
          <w:szCs w:val="28"/>
        </w:rPr>
        <w:t xml:space="preserve">5) наименование перевозчика, в отношении которого </w:t>
      </w:r>
      <w:r>
        <w:rPr>
          <w:sz w:val="28"/>
          <w:szCs w:val="28"/>
        </w:rPr>
        <w:t>составлен акт проверки отчетов</w:t>
      </w:r>
      <w:r w:rsidRPr="00681401">
        <w:rPr>
          <w:sz w:val="28"/>
          <w:szCs w:val="28"/>
        </w:rPr>
        <w:t>;</w:t>
      </w:r>
    </w:p>
    <w:p w:rsidR="009E201F" w:rsidRPr="00681401" w:rsidRDefault="009E201F" w:rsidP="009E201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681401">
        <w:rPr>
          <w:rFonts w:ascii="Times New Roman" w:hAnsi="Times New Roman"/>
          <w:sz w:val="28"/>
          <w:szCs w:val="28"/>
        </w:rPr>
        <w:t xml:space="preserve">сведения о результатах </w:t>
      </w:r>
      <w:r>
        <w:rPr>
          <w:rFonts w:ascii="Times New Roman" w:hAnsi="Times New Roman"/>
          <w:sz w:val="28"/>
          <w:szCs w:val="28"/>
        </w:rPr>
        <w:t>проверки отчетов;</w:t>
      </w:r>
      <w:r w:rsidRPr="00681401">
        <w:rPr>
          <w:rFonts w:ascii="Times New Roman" w:hAnsi="Times New Roman"/>
          <w:sz w:val="28"/>
          <w:szCs w:val="28"/>
        </w:rPr>
        <w:t xml:space="preserve"> </w:t>
      </w:r>
    </w:p>
    <w:p w:rsidR="009E201F" w:rsidRPr="00681401" w:rsidRDefault="009E201F" w:rsidP="009E20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401">
        <w:rPr>
          <w:sz w:val="28"/>
          <w:szCs w:val="28"/>
        </w:rPr>
        <w:t xml:space="preserve">8) подписи должностных лиц </w:t>
      </w:r>
      <w:r w:rsidR="00B53557">
        <w:rPr>
          <w:sz w:val="28"/>
          <w:szCs w:val="28"/>
        </w:rPr>
        <w:t>управления муниципального хозяйства</w:t>
      </w:r>
      <w:r w:rsidRPr="00681401">
        <w:rPr>
          <w:sz w:val="28"/>
          <w:szCs w:val="28"/>
        </w:rPr>
        <w:t xml:space="preserve">, осуществивших </w:t>
      </w:r>
      <w:r>
        <w:rPr>
          <w:sz w:val="28"/>
          <w:szCs w:val="28"/>
        </w:rPr>
        <w:t>проверку отчетов</w:t>
      </w:r>
      <w:r w:rsidRPr="00681401">
        <w:rPr>
          <w:sz w:val="28"/>
          <w:szCs w:val="28"/>
        </w:rPr>
        <w:t>.</w:t>
      </w:r>
    </w:p>
    <w:p w:rsidR="009E201F" w:rsidRPr="00681401" w:rsidRDefault="009E201F" w:rsidP="009E20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="00B53557">
        <w:rPr>
          <w:sz w:val="28"/>
          <w:szCs w:val="28"/>
        </w:rPr>
        <w:t>Управление муниципального хозяйства</w:t>
      </w:r>
      <w:r>
        <w:rPr>
          <w:sz w:val="28"/>
          <w:szCs w:val="28"/>
        </w:rPr>
        <w:t xml:space="preserve"> </w:t>
      </w:r>
      <w:r w:rsidRPr="00681401">
        <w:rPr>
          <w:sz w:val="28"/>
          <w:szCs w:val="28"/>
        </w:rPr>
        <w:t xml:space="preserve">в течение 10 рабочих дней со дня </w:t>
      </w:r>
      <w:r>
        <w:rPr>
          <w:sz w:val="28"/>
          <w:szCs w:val="28"/>
        </w:rPr>
        <w:t>составлен</w:t>
      </w:r>
      <w:r w:rsidRPr="00681401">
        <w:rPr>
          <w:sz w:val="28"/>
          <w:szCs w:val="28"/>
        </w:rPr>
        <w:t>ия акта проверки отчетов рассматривает акт проверки отчетов.</w:t>
      </w:r>
    </w:p>
    <w:p w:rsidR="009E201F" w:rsidRPr="00681401" w:rsidRDefault="00B53557" w:rsidP="009E201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B53557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е</w:t>
      </w:r>
      <w:r w:rsidRPr="00B53557">
        <w:rPr>
          <w:rFonts w:ascii="Times New Roman" w:hAnsi="Times New Roman"/>
          <w:sz w:val="28"/>
          <w:szCs w:val="28"/>
        </w:rPr>
        <w:t xml:space="preserve"> муниципального хозяйства</w:t>
      </w:r>
      <w:r w:rsidR="009E201F">
        <w:rPr>
          <w:rFonts w:ascii="Times New Roman" w:hAnsi="Times New Roman"/>
          <w:sz w:val="28"/>
          <w:szCs w:val="28"/>
        </w:rPr>
        <w:t xml:space="preserve"> </w:t>
      </w:r>
      <w:r w:rsidR="009E201F" w:rsidRPr="00681401">
        <w:rPr>
          <w:rFonts w:ascii="Times New Roman" w:hAnsi="Times New Roman"/>
          <w:sz w:val="28"/>
          <w:szCs w:val="28"/>
        </w:rPr>
        <w:t xml:space="preserve">в срок, указанный в абзаце первом настоящего пункта, передает </w:t>
      </w:r>
      <w:r w:rsidR="009E201F">
        <w:rPr>
          <w:rFonts w:ascii="Times New Roman" w:hAnsi="Times New Roman"/>
          <w:sz w:val="28"/>
          <w:szCs w:val="28"/>
        </w:rPr>
        <w:t xml:space="preserve">перевозчику претензию </w:t>
      </w:r>
      <w:r w:rsidR="009E201F" w:rsidRPr="00681401">
        <w:rPr>
          <w:rFonts w:ascii="Times New Roman" w:hAnsi="Times New Roman"/>
          <w:sz w:val="28"/>
          <w:szCs w:val="28"/>
        </w:rPr>
        <w:t>на бумажном носителе нарочным либо направляет ее почтовым отправлением с приложением акта проверки отчетов, содержащую:</w:t>
      </w:r>
    </w:p>
    <w:p w:rsidR="009E201F" w:rsidRDefault="009E201F" w:rsidP="009E201F">
      <w:pPr>
        <w:numPr>
          <w:ilvl w:val="0"/>
          <w:numId w:val="1"/>
        </w:numPr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r w:rsidRPr="00681401">
        <w:rPr>
          <w:sz w:val="28"/>
          <w:szCs w:val="28"/>
        </w:rPr>
        <w:t>требование об устранении нарушени</w:t>
      </w:r>
      <w:r>
        <w:rPr>
          <w:sz w:val="28"/>
          <w:szCs w:val="28"/>
        </w:rPr>
        <w:t>й</w:t>
      </w:r>
      <w:r w:rsidRPr="00681401">
        <w:rPr>
          <w:sz w:val="28"/>
          <w:szCs w:val="28"/>
        </w:rPr>
        <w:t xml:space="preserve"> условий </w:t>
      </w:r>
      <w:r>
        <w:rPr>
          <w:sz w:val="28"/>
          <w:szCs w:val="28"/>
        </w:rPr>
        <w:t>муниципально</w:t>
      </w:r>
      <w:r w:rsidRPr="00681401">
        <w:rPr>
          <w:sz w:val="28"/>
          <w:szCs w:val="28"/>
        </w:rPr>
        <w:t>го контракта или свидетельства в части соблюдения количества рейсов в соответствии с установленным расписанием;</w:t>
      </w:r>
    </w:p>
    <w:p w:rsidR="009E201F" w:rsidRPr="00E125DF" w:rsidRDefault="009E201F" w:rsidP="009E201F">
      <w:pPr>
        <w:numPr>
          <w:ilvl w:val="0"/>
          <w:numId w:val="1"/>
        </w:numPr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r w:rsidRPr="00E125DF">
        <w:rPr>
          <w:sz w:val="28"/>
          <w:szCs w:val="28"/>
        </w:rPr>
        <w:t>срок устранения перевозчиком выявленных нарушений.</w:t>
      </w:r>
    </w:p>
    <w:p w:rsidR="009E201F" w:rsidRPr="00CC57C3" w:rsidRDefault="009E201F" w:rsidP="009E20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401">
        <w:rPr>
          <w:sz w:val="28"/>
          <w:szCs w:val="28"/>
        </w:rPr>
        <w:t>4.</w:t>
      </w:r>
      <w:r>
        <w:rPr>
          <w:sz w:val="28"/>
          <w:szCs w:val="28"/>
        </w:rPr>
        <w:t>9</w:t>
      </w:r>
      <w:r w:rsidRPr="00681401">
        <w:rPr>
          <w:sz w:val="28"/>
          <w:szCs w:val="28"/>
        </w:rPr>
        <w:t>. Информация о</w:t>
      </w:r>
      <w:r>
        <w:rPr>
          <w:sz w:val="28"/>
          <w:szCs w:val="28"/>
        </w:rPr>
        <w:t>б устранении нарушений условий муниципальн</w:t>
      </w:r>
      <w:r w:rsidRPr="00681401">
        <w:rPr>
          <w:sz w:val="28"/>
          <w:szCs w:val="28"/>
        </w:rPr>
        <w:t>ого контракта или свидетельства, указанн</w:t>
      </w:r>
      <w:r>
        <w:rPr>
          <w:sz w:val="28"/>
          <w:szCs w:val="28"/>
        </w:rPr>
        <w:t>ая</w:t>
      </w:r>
      <w:r w:rsidRPr="00681401">
        <w:rPr>
          <w:sz w:val="28"/>
          <w:szCs w:val="28"/>
        </w:rPr>
        <w:t xml:space="preserve"> в акте проверки отчетов, передается перевозчиком </w:t>
      </w:r>
      <w:r>
        <w:rPr>
          <w:sz w:val="28"/>
          <w:szCs w:val="28"/>
        </w:rPr>
        <w:t xml:space="preserve">в </w:t>
      </w:r>
      <w:r w:rsidR="00B53557">
        <w:rPr>
          <w:sz w:val="28"/>
          <w:szCs w:val="28"/>
        </w:rPr>
        <w:t>управление муниципального хозяйства</w:t>
      </w:r>
      <w:r>
        <w:rPr>
          <w:sz w:val="28"/>
          <w:szCs w:val="28"/>
        </w:rPr>
        <w:t xml:space="preserve"> н</w:t>
      </w:r>
      <w:r w:rsidRPr="00681401">
        <w:rPr>
          <w:sz w:val="28"/>
          <w:szCs w:val="28"/>
        </w:rPr>
        <w:t xml:space="preserve">а бумажном носителе </w:t>
      </w:r>
      <w:r>
        <w:rPr>
          <w:sz w:val="28"/>
          <w:szCs w:val="28"/>
        </w:rPr>
        <w:t xml:space="preserve">нарочным или направляется </w:t>
      </w:r>
      <w:r w:rsidRPr="00681401">
        <w:rPr>
          <w:sz w:val="28"/>
          <w:szCs w:val="28"/>
        </w:rPr>
        <w:t xml:space="preserve">почтовым отправлением не позднее 2 </w:t>
      </w:r>
      <w:r>
        <w:rPr>
          <w:sz w:val="28"/>
          <w:szCs w:val="28"/>
        </w:rPr>
        <w:t xml:space="preserve">рабочих </w:t>
      </w:r>
      <w:r w:rsidRPr="00681401">
        <w:rPr>
          <w:sz w:val="28"/>
          <w:szCs w:val="28"/>
        </w:rPr>
        <w:t>дней со дня окончания срока устранения нарушений, установленного в претензии.</w:t>
      </w:r>
    </w:p>
    <w:p w:rsidR="00E00215" w:rsidRDefault="00E00215"/>
    <w:sectPr w:rsidR="00E00215" w:rsidSect="00D50C2E">
      <w:headerReference w:type="default" r:id="rId9"/>
      <w:pgSz w:w="11906" w:h="16838"/>
      <w:pgMar w:top="964" w:right="851" w:bottom="96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010" w:rsidRDefault="001C4010" w:rsidP="004821B3">
      <w:r>
        <w:separator/>
      </w:r>
    </w:p>
  </w:endnote>
  <w:endnote w:type="continuationSeparator" w:id="0">
    <w:p w:rsidR="001C4010" w:rsidRDefault="001C4010" w:rsidP="00482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010" w:rsidRDefault="001C4010" w:rsidP="004821B3">
      <w:r>
        <w:separator/>
      </w:r>
    </w:p>
  </w:footnote>
  <w:footnote w:type="continuationSeparator" w:id="0">
    <w:p w:rsidR="001C4010" w:rsidRDefault="001C4010" w:rsidP="00482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6D9" w:rsidRPr="00932DCB" w:rsidRDefault="001C4010" w:rsidP="00932DCB">
    <w:pPr>
      <w:pStyle w:val="a3"/>
      <w:jc w:val="center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F5CD7"/>
    <w:multiLevelType w:val="hybridMultilevel"/>
    <w:tmpl w:val="598A5A1C"/>
    <w:lvl w:ilvl="0" w:tplc="DB6431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E34D76"/>
    <w:multiLevelType w:val="hybridMultilevel"/>
    <w:tmpl w:val="1DA21BC6"/>
    <w:lvl w:ilvl="0" w:tplc="61EE499A">
      <w:start w:val="1"/>
      <w:numFmt w:val="decimal"/>
      <w:lvlText w:val="%1."/>
      <w:lvlJc w:val="left"/>
      <w:pPr>
        <w:ind w:left="2038" w:hanging="14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201F"/>
    <w:rsid w:val="00027C6F"/>
    <w:rsid w:val="000C751C"/>
    <w:rsid w:val="000D1252"/>
    <w:rsid w:val="001B6599"/>
    <w:rsid w:val="001C4010"/>
    <w:rsid w:val="00472F86"/>
    <w:rsid w:val="004821B3"/>
    <w:rsid w:val="005C25B9"/>
    <w:rsid w:val="005E3498"/>
    <w:rsid w:val="00620E50"/>
    <w:rsid w:val="006E2BBD"/>
    <w:rsid w:val="00714AEE"/>
    <w:rsid w:val="007C76EE"/>
    <w:rsid w:val="007E42B6"/>
    <w:rsid w:val="00805C32"/>
    <w:rsid w:val="0081153B"/>
    <w:rsid w:val="009E201F"/>
    <w:rsid w:val="00A046B9"/>
    <w:rsid w:val="00B53557"/>
    <w:rsid w:val="00C20D20"/>
    <w:rsid w:val="00CF55CA"/>
    <w:rsid w:val="00D50C2E"/>
    <w:rsid w:val="00E00215"/>
    <w:rsid w:val="00F3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8BE4D6-9309-4C3A-8D33-34FE788C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20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201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E20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9E20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E201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05C32"/>
    <w:pPr>
      <w:ind w:left="720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C75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75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A193AFF2F80B4100A2E529DA9D152A3596F56D88A37D5E8F790B93EAAE60CC1CB6648B93293AB5sEp8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83ACE1FC35D587BB8CFD20A3457B03E2D251BA53B6A3A3330F9F1D54E250F93725033F2FDB93B9X4b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4113</TotalTime>
  <Pages>7</Pages>
  <Words>2346</Words>
  <Characters>13376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10</cp:revision>
  <cp:lastPrinted>2018-09-25T08:17:00Z</cp:lastPrinted>
  <dcterms:created xsi:type="dcterms:W3CDTF">2018-09-10T13:55:00Z</dcterms:created>
  <dcterms:modified xsi:type="dcterms:W3CDTF">2018-09-25T08:19:00Z</dcterms:modified>
</cp:coreProperties>
</file>