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0B" w:rsidRDefault="005C432B" w:rsidP="00DA7C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B4F">
        <w:rPr>
          <w:rFonts w:ascii="Times New Roman" w:hAnsi="Times New Roman" w:cs="Times New Roman"/>
          <w:b/>
          <w:sz w:val="28"/>
          <w:szCs w:val="28"/>
        </w:rPr>
        <w:t xml:space="preserve">УПРАВЛЕНИЕ ПО ДЕЛАМ ТЕРРИТОРИЙ АДМИНИСТРАЦИИ МИНЕРАЛОВОДСКОГО ГОРОДСКОГО ОКРУГА </w:t>
      </w:r>
    </w:p>
    <w:p w:rsidR="005C432B" w:rsidRPr="00161B4F" w:rsidRDefault="005C432B" w:rsidP="00DA7C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B4F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</w:t>
      </w:r>
    </w:p>
    <w:p w:rsidR="005C432B" w:rsidRPr="00D922A8" w:rsidRDefault="005C432B" w:rsidP="00DA7C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C432B" w:rsidRPr="00161B4F" w:rsidRDefault="005C432B" w:rsidP="00DA7C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B4F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5C432B" w:rsidRDefault="005C432B" w:rsidP="00DA7C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7C6A" w:rsidRDefault="00DA7C6A" w:rsidP="00DA7C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D2302" w:rsidRDefault="00D34A6A" w:rsidP="00AD6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июня</w:t>
      </w:r>
      <w:r w:rsidR="00513EA7">
        <w:rPr>
          <w:rFonts w:ascii="Times New Roman" w:hAnsi="Times New Roman" w:cs="Times New Roman"/>
          <w:sz w:val="28"/>
          <w:szCs w:val="28"/>
        </w:rPr>
        <w:t xml:space="preserve"> </w:t>
      </w:r>
      <w:r w:rsidR="002A3B5B">
        <w:rPr>
          <w:rFonts w:ascii="Times New Roman" w:hAnsi="Times New Roman" w:cs="Times New Roman"/>
          <w:sz w:val="28"/>
          <w:szCs w:val="28"/>
        </w:rPr>
        <w:t xml:space="preserve"> 2021</w:t>
      </w:r>
      <w:r w:rsidR="005C432B" w:rsidRPr="00D922A8">
        <w:rPr>
          <w:rFonts w:ascii="Times New Roman" w:hAnsi="Times New Roman" w:cs="Times New Roman"/>
          <w:sz w:val="28"/>
          <w:szCs w:val="28"/>
        </w:rPr>
        <w:t xml:space="preserve"> г.         </w:t>
      </w:r>
      <w:r w:rsidR="006E3208">
        <w:rPr>
          <w:rFonts w:ascii="Times New Roman" w:hAnsi="Times New Roman" w:cs="Times New Roman"/>
          <w:sz w:val="28"/>
          <w:szCs w:val="28"/>
        </w:rPr>
        <w:t xml:space="preserve">       </w:t>
      </w:r>
      <w:r w:rsidR="00513EA7">
        <w:rPr>
          <w:rFonts w:ascii="Times New Roman" w:hAnsi="Times New Roman" w:cs="Times New Roman"/>
          <w:sz w:val="28"/>
          <w:szCs w:val="28"/>
        </w:rPr>
        <w:t xml:space="preserve">      </w:t>
      </w:r>
      <w:r w:rsidR="006E3208">
        <w:rPr>
          <w:rFonts w:ascii="Times New Roman" w:hAnsi="Times New Roman" w:cs="Times New Roman"/>
          <w:sz w:val="28"/>
          <w:szCs w:val="28"/>
        </w:rPr>
        <w:t xml:space="preserve"> </w:t>
      </w:r>
      <w:r w:rsidR="006E3208" w:rsidRPr="006E3208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5C432B" w:rsidRPr="006E3208">
        <w:rPr>
          <w:rFonts w:ascii="Times New Roman" w:hAnsi="Times New Roman" w:cs="Times New Roman"/>
          <w:sz w:val="24"/>
          <w:szCs w:val="24"/>
        </w:rPr>
        <w:t xml:space="preserve">   </w:t>
      </w:r>
      <w:r w:rsidR="006E320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6E6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432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DA7C6A" w:rsidRDefault="005C432B" w:rsidP="00DA7C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FA5" w:rsidRPr="00D922A8" w:rsidRDefault="00653FA5" w:rsidP="00DA7C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756EC" w:rsidRDefault="00E07B51" w:rsidP="00AD6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Управления по делам территорий </w:t>
      </w:r>
    </w:p>
    <w:p w:rsidR="00570EF5" w:rsidRDefault="00E07B51" w:rsidP="0057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</w:t>
      </w:r>
      <w:r w:rsidR="002A3B5B">
        <w:rPr>
          <w:rFonts w:ascii="Times New Roman" w:hAnsi="Times New Roman" w:cs="Times New Roman"/>
          <w:sz w:val="28"/>
          <w:szCs w:val="28"/>
        </w:rPr>
        <w:t>круга Ставропольского края от 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B5B">
        <w:rPr>
          <w:rFonts w:ascii="Times New Roman" w:hAnsi="Times New Roman" w:cs="Times New Roman"/>
          <w:sz w:val="28"/>
          <w:szCs w:val="28"/>
        </w:rPr>
        <w:t>марта 2020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2A3B5B">
        <w:rPr>
          <w:rFonts w:ascii="Times New Roman" w:hAnsi="Times New Roman" w:cs="Times New Roman"/>
          <w:sz w:val="28"/>
          <w:szCs w:val="28"/>
        </w:rPr>
        <w:t>6</w:t>
      </w:r>
      <w:r w:rsidR="00570EF5">
        <w:rPr>
          <w:rFonts w:ascii="Times New Roman" w:hAnsi="Times New Roman" w:cs="Times New Roman"/>
          <w:sz w:val="28"/>
          <w:szCs w:val="28"/>
        </w:rPr>
        <w:t>4</w:t>
      </w:r>
      <w:r w:rsidR="002A3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70EF5" w:rsidRPr="00652A1C">
        <w:rPr>
          <w:rFonts w:ascii="Times New Roman" w:eastAsia="Times New Roman" w:hAnsi="Times New Roman"/>
          <w:color w:val="000000"/>
          <w:sz w:val="28"/>
          <w:szCs w:val="28"/>
        </w:rPr>
        <w:t xml:space="preserve">Об утверждении Положения о комиссии </w:t>
      </w:r>
      <w:proofErr w:type="gramStart"/>
      <w:r w:rsidR="00570EF5" w:rsidRPr="00652A1C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proofErr w:type="gramEnd"/>
      <w:r w:rsidR="00570EF5" w:rsidRPr="00652A1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70EF5" w:rsidRDefault="00570EF5" w:rsidP="00570EF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52A1C">
        <w:rPr>
          <w:rFonts w:ascii="Times New Roman" w:eastAsia="Times New Roman" w:hAnsi="Times New Roman"/>
          <w:color w:val="000000"/>
          <w:sz w:val="28"/>
          <w:szCs w:val="28"/>
        </w:rPr>
        <w:t xml:space="preserve">соблюдению требований к служебному поведению </w:t>
      </w:r>
      <w:r w:rsidRPr="00652A1C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</w:p>
    <w:p w:rsidR="00570EF5" w:rsidRDefault="00570EF5" w:rsidP="00570E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2A1C">
        <w:rPr>
          <w:rFonts w:ascii="Times New Roman" w:hAnsi="Times New Roman"/>
          <w:color w:val="000000"/>
          <w:sz w:val="28"/>
          <w:szCs w:val="28"/>
        </w:rPr>
        <w:t xml:space="preserve">служащих и урегулированию конфликта интересов 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в Управлении </w:t>
      </w:r>
    </w:p>
    <w:p w:rsidR="00E36FF7" w:rsidRPr="00570EF5" w:rsidRDefault="00570EF5" w:rsidP="0057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по делам территорий администрации Минераловодского 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A1C">
        <w:rPr>
          <w:rFonts w:ascii="Times New Roman" w:eastAsia="Times New Roman" w:hAnsi="Times New Roman"/>
          <w:color w:val="000000"/>
          <w:sz w:val="28"/>
          <w:szCs w:val="28"/>
        </w:rPr>
        <w:t>в новой редакции</w:t>
      </w:r>
      <w:r w:rsidR="00E07B51">
        <w:rPr>
          <w:rFonts w:ascii="Times New Roman" w:hAnsi="Times New Roman" w:cs="Times New Roman"/>
          <w:sz w:val="28"/>
          <w:szCs w:val="28"/>
        </w:rPr>
        <w:t>»</w:t>
      </w:r>
      <w:r w:rsidR="00AD6E6F">
        <w:rPr>
          <w:rFonts w:ascii="Times New Roman" w:hAnsi="Times New Roman" w:cs="Times New Roman"/>
          <w:sz w:val="28"/>
          <w:szCs w:val="28"/>
        </w:rPr>
        <w:t xml:space="preserve"> </w:t>
      </w:r>
      <w:r w:rsidR="009B69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53201" w:rsidRDefault="00953201" w:rsidP="00953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FA5" w:rsidRDefault="002C176B" w:rsidP="002C176B">
      <w:pPr>
        <w:spacing w:after="0" w:line="240" w:lineRule="auto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ar-SA"/>
        </w:rPr>
      </w:pPr>
      <w:proofErr w:type="gramStart"/>
      <w:r w:rsidRPr="007112A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</w:t>
      </w:r>
      <w:r w:rsidRPr="007112A0">
        <w:rPr>
          <w:rFonts w:ascii="Times New Roman" w:hAnsi="Times New Roman"/>
          <w:sz w:val="28"/>
          <w:szCs w:val="28"/>
        </w:rPr>
        <w:t xml:space="preserve"> с пунктом 4 статьи 14.1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7112A0">
        <w:rPr>
          <w:rFonts w:ascii="Times New Roman" w:hAnsi="Times New Roman"/>
          <w:sz w:val="28"/>
          <w:szCs w:val="28"/>
        </w:rPr>
        <w:t xml:space="preserve"> закона от 02</w:t>
      </w:r>
      <w:r>
        <w:rPr>
          <w:rFonts w:ascii="Times New Roman" w:hAnsi="Times New Roman"/>
          <w:sz w:val="28"/>
          <w:szCs w:val="28"/>
        </w:rPr>
        <w:t>.03.</w:t>
      </w:r>
      <w:r w:rsidRPr="007112A0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2A0">
        <w:rPr>
          <w:rFonts w:ascii="Times New Roman" w:hAnsi="Times New Roman"/>
          <w:sz w:val="28"/>
          <w:szCs w:val="28"/>
        </w:rPr>
        <w:t>№ 25-ФЗ «О муниципальной службе в Российской Федерации», Федеральным законом от 25</w:t>
      </w:r>
      <w:r>
        <w:rPr>
          <w:rFonts w:ascii="Times New Roman" w:hAnsi="Times New Roman"/>
          <w:sz w:val="28"/>
          <w:szCs w:val="28"/>
        </w:rPr>
        <w:t>.12.</w:t>
      </w:r>
      <w:r w:rsidRPr="007112A0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№ 273-ФЗ </w:t>
      </w:r>
      <w:r w:rsidRPr="007112A0">
        <w:rPr>
          <w:rFonts w:ascii="Times New Roman" w:hAnsi="Times New Roman"/>
          <w:sz w:val="28"/>
          <w:szCs w:val="28"/>
        </w:rPr>
        <w:t>«О противодействии корру</w:t>
      </w:r>
      <w:r w:rsidRPr="007112A0">
        <w:rPr>
          <w:rFonts w:ascii="Times New Roman" w:hAnsi="Times New Roman"/>
          <w:sz w:val="28"/>
          <w:szCs w:val="28"/>
        </w:rPr>
        <w:t>п</w:t>
      </w:r>
      <w:r w:rsidRPr="007112A0">
        <w:rPr>
          <w:rFonts w:ascii="Times New Roman" w:hAnsi="Times New Roman"/>
          <w:sz w:val="28"/>
          <w:szCs w:val="28"/>
        </w:rPr>
        <w:t>ции»</w:t>
      </w:r>
      <w:r>
        <w:rPr>
          <w:rFonts w:ascii="Times New Roman" w:hAnsi="Times New Roman"/>
          <w:sz w:val="28"/>
          <w:szCs w:val="28"/>
        </w:rPr>
        <w:t>,</w:t>
      </w:r>
      <w:r w:rsidRPr="007112A0"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01</w:t>
      </w:r>
      <w:r>
        <w:rPr>
          <w:rFonts w:ascii="Times New Roman" w:hAnsi="Times New Roman"/>
          <w:sz w:val="28"/>
          <w:szCs w:val="28"/>
        </w:rPr>
        <w:t>.07.</w:t>
      </w:r>
      <w:r w:rsidRPr="007112A0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12A0">
        <w:rPr>
          <w:rFonts w:ascii="Times New Roman" w:hAnsi="Times New Roman"/>
          <w:sz w:val="28"/>
          <w:szCs w:val="28"/>
        </w:rPr>
        <w:t>№ 821 «О комиссиях по соблюдению требований к служебному поведению федерал</w:t>
      </w:r>
      <w:r w:rsidRPr="007112A0">
        <w:rPr>
          <w:rFonts w:ascii="Times New Roman" w:hAnsi="Times New Roman"/>
          <w:sz w:val="28"/>
          <w:szCs w:val="28"/>
        </w:rPr>
        <w:t>ь</w:t>
      </w:r>
      <w:r w:rsidRPr="007112A0">
        <w:rPr>
          <w:rFonts w:ascii="Times New Roman" w:hAnsi="Times New Roman"/>
          <w:sz w:val="28"/>
          <w:szCs w:val="28"/>
        </w:rPr>
        <w:t xml:space="preserve">ных государственных служащих и урегулированию конфликта интересов», </w:t>
      </w:r>
      <w:r w:rsidRPr="00D455E2">
        <w:rPr>
          <w:rFonts w:ascii="Times New Roman" w:hAnsi="Times New Roman"/>
          <w:sz w:val="28"/>
          <w:szCs w:val="28"/>
        </w:rPr>
        <w:t xml:space="preserve">в целях соблюдения требований к служебному поведению муниципальных служащих </w:t>
      </w:r>
      <w:r>
        <w:rPr>
          <w:rFonts w:ascii="Times New Roman" w:hAnsi="Times New Roman"/>
          <w:sz w:val="28"/>
          <w:szCs w:val="28"/>
        </w:rPr>
        <w:t>Управления по делам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территорий администрации </w:t>
      </w:r>
      <w:r w:rsidRPr="00D455E2">
        <w:rPr>
          <w:rFonts w:ascii="Times New Roman" w:hAnsi="Times New Roman"/>
          <w:sz w:val="28"/>
          <w:szCs w:val="28"/>
        </w:rPr>
        <w:t>Минералово</w:t>
      </w:r>
      <w:r w:rsidRPr="00D455E2">
        <w:rPr>
          <w:rFonts w:ascii="Times New Roman" w:hAnsi="Times New Roman"/>
          <w:sz w:val="28"/>
          <w:szCs w:val="28"/>
        </w:rPr>
        <w:t>д</w:t>
      </w:r>
      <w:r w:rsidRPr="00D455E2">
        <w:rPr>
          <w:rFonts w:ascii="Times New Roman" w:hAnsi="Times New Roman"/>
          <w:sz w:val="28"/>
          <w:szCs w:val="28"/>
        </w:rPr>
        <w:t>ского городского округа и урегулированию конфликта интересов и руков</w:t>
      </w:r>
      <w:r w:rsidRPr="00D455E2">
        <w:rPr>
          <w:rFonts w:ascii="Times New Roman" w:hAnsi="Times New Roman"/>
          <w:sz w:val="28"/>
          <w:szCs w:val="28"/>
        </w:rPr>
        <w:t>о</w:t>
      </w:r>
      <w:r w:rsidRPr="00D455E2">
        <w:rPr>
          <w:rFonts w:ascii="Times New Roman" w:hAnsi="Times New Roman"/>
          <w:sz w:val="28"/>
          <w:szCs w:val="28"/>
        </w:rPr>
        <w:t>дствуясь пунктом 1</w:t>
      </w:r>
      <w:r>
        <w:rPr>
          <w:rFonts w:ascii="Times New Roman" w:hAnsi="Times New Roman"/>
          <w:sz w:val="28"/>
          <w:szCs w:val="28"/>
        </w:rPr>
        <w:t>0</w:t>
      </w:r>
      <w:r w:rsidRPr="00D455E2">
        <w:rPr>
          <w:rFonts w:ascii="Times New Roman" w:hAnsi="Times New Roman" w:cs="Calibri"/>
          <w:sz w:val="28"/>
          <w:szCs w:val="28"/>
          <w:lang w:eastAsia="ar-SA"/>
        </w:rPr>
        <w:t xml:space="preserve"> Положения о комиссии по соблюдению требований к служебному поведению</w:t>
      </w:r>
      <w:r w:rsidRPr="00A20AEA"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 </w:t>
      </w:r>
      <w:r w:rsidRPr="00A20AEA">
        <w:rPr>
          <w:rFonts w:ascii="Times New Roman" w:eastAsia="Calibri" w:hAnsi="Times New Roman" w:cs="Calibri"/>
          <w:sz w:val="28"/>
          <w:szCs w:val="28"/>
          <w:lang w:eastAsia="ar-SA"/>
        </w:rPr>
        <w:t>муниципальных служащих и урегулированию ко</w:t>
      </w:r>
      <w:r w:rsidRPr="00A20AEA">
        <w:rPr>
          <w:rFonts w:ascii="Times New Roman" w:eastAsia="Calibri" w:hAnsi="Times New Roman" w:cs="Calibri"/>
          <w:sz w:val="28"/>
          <w:szCs w:val="28"/>
          <w:lang w:eastAsia="ar-SA"/>
        </w:rPr>
        <w:t>н</w:t>
      </w:r>
      <w:r w:rsidRPr="00A20AEA">
        <w:rPr>
          <w:rFonts w:ascii="Times New Roman" w:eastAsia="Calibri" w:hAnsi="Times New Roman" w:cs="Calibri"/>
          <w:sz w:val="28"/>
          <w:szCs w:val="28"/>
          <w:lang w:eastAsia="ar-SA"/>
        </w:rPr>
        <w:t>фликта интересов в администрации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, утвержденного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AEA">
        <w:rPr>
          <w:rFonts w:ascii="Times New Roman" w:hAnsi="Times New Roman" w:cs="Calibri"/>
          <w:color w:val="000000"/>
          <w:sz w:val="28"/>
          <w:szCs w:val="28"/>
          <w:lang w:eastAsia="ar-SA"/>
        </w:rPr>
        <w:t>постановлени</w:t>
      </w:r>
      <w:r>
        <w:rPr>
          <w:rFonts w:ascii="Times New Roman" w:hAnsi="Times New Roman" w:cs="Calibri"/>
          <w:color w:val="000000"/>
          <w:sz w:val="28"/>
          <w:szCs w:val="28"/>
          <w:lang w:eastAsia="ar-SA"/>
        </w:rPr>
        <w:t>ем админ</w:t>
      </w:r>
      <w:r>
        <w:rPr>
          <w:rFonts w:ascii="Times New Roman" w:hAnsi="Times New Roman" w:cs="Calibri"/>
          <w:color w:val="000000"/>
          <w:sz w:val="28"/>
          <w:szCs w:val="28"/>
          <w:lang w:eastAsia="ar-SA"/>
        </w:rPr>
        <w:t>и</w:t>
      </w:r>
      <w:r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страции Минераловодского городского округа от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30.12.2015 </w:t>
      </w:r>
      <w:r w:rsidRPr="00A20AEA">
        <w:rPr>
          <w:rFonts w:ascii="Times New Roman" w:eastAsia="Calibri" w:hAnsi="Times New Roman" w:cs="Calibri"/>
          <w:sz w:val="28"/>
          <w:szCs w:val="28"/>
          <w:lang w:eastAsia="ar-SA"/>
        </w:rPr>
        <w:t>№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A20AEA">
        <w:rPr>
          <w:rFonts w:ascii="Times New Roman" w:eastAsia="Calibri" w:hAnsi="Times New Roman" w:cs="Calibri"/>
          <w:sz w:val="28"/>
          <w:szCs w:val="28"/>
          <w:lang w:eastAsia="ar-SA"/>
        </w:rPr>
        <w:t>274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«</w:t>
      </w:r>
      <w:r w:rsidRPr="00A20AEA">
        <w:rPr>
          <w:rFonts w:ascii="Times New Roman" w:hAnsi="Times New Roman" w:cs="Calibri"/>
          <w:color w:val="000000"/>
          <w:sz w:val="28"/>
          <w:szCs w:val="28"/>
          <w:lang w:eastAsia="ar-SA"/>
        </w:rPr>
        <w:t>Об у</w:t>
      </w:r>
      <w:r w:rsidRPr="00A20AEA">
        <w:rPr>
          <w:rFonts w:ascii="Times New Roman" w:hAnsi="Times New Roman" w:cs="Calibri"/>
          <w:color w:val="000000"/>
          <w:sz w:val="28"/>
          <w:szCs w:val="28"/>
          <w:lang w:eastAsia="ar-SA"/>
        </w:rPr>
        <w:t>т</w:t>
      </w:r>
      <w:r w:rsidRPr="00A20AEA"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верждении Положения о комиссии по соблюдению требований к служебному поведению </w:t>
      </w:r>
      <w:r w:rsidRPr="00A20AEA">
        <w:rPr>
          <w:rFonts w:ascii="Times New Roman" w:eastAsia="Calibri" w:hAnsi="Times New Roman" w:cs="Calibri"/>
          <w:sz w:val="28"/>
          <w:szCs w:val="28"/>
          <w:lang w:eastAsia="ar-SA"/>
        </w:rPr>
        <w:t>муниципальных служащих и урегулированию конфликта интер</w:t>
      </w:r>
      <w:r w:rsidRPr="00A20AEA">
        <w:rPr>
          <w:rFonts w:ascii="Times New Roman" w:eastAsia="Calibri" w:hAnsi="Times New Roman" w:cs="Calibri"/>
          <w:sz w:val="28"/>
          <w:szCs w:val="28"/>
          <w:lang w:eastAsia="ar-SA"/>
        </w:rPr>
        <w:t>е</w:t>
      </w:r>
      <w:r w:rsidRPr="00A20AE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сов в администрации </w:t>
      </w:r>
      <w:r w:rsidRPr="00A20AEA">
        <w:rPr>
          <w:rFonts w:ascii="Times New Roman" w:hAnsi="Times New Roman" w:cs="Calibri"/>
          <w:color w:val="000000"/>
          <w:sz w:val="28"/>
          <w:szCs w:val="28"/>
          <w:lang w:eastAsia="ar-SA"/>
        </w:rPr>
        <w:t>в новой</w:t>
      </w:r>
      <w:proofErr w:type="gramEnd"/>
      <w:r w:rsidRPr="00A20AEA"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 редакции</w:t>
      </w:r>
      <w:r>
        <w:rPr>
          <w:rFonts w:ascii="Times New Roman" w:hAnsi="Times New Roman" w:cs="Calibri"/>
          <w:color w:val="000000"/>
          <w:sz w:val="28"/>
          <w:szCs w:val="28"/>
          <w:lang w:eastAsia="ar-SA"/>
        </w:rPr>
        <w:t>»</w:t>
      </w:r>
      <w:r w:rsidRPr="00B34C55"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color w:val="000000"/>
          <w:sz w:val="28"/>
          <w:szCs w:val="28"/>
          <w:lang w:eastAsia="ar-SA"/>
        </w:rPr>
        <w:t>(с изменениями</w:t>
      </w:r>
      <w:r w:rsidRPr="00901DF3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внесенными</w:t>
      </w:r>
      <w:r w:rsidRPr="00C93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новлением администрации Минераловодского городского округа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 края от</w:t>
      </w:r>
      <w:r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 31.10.2017 №2886)</w:t>
      </w:r>
    </w:p>
    <w:p w:rsidR="002C176B" w:rsidRDefault="002C176B" w:rsidP="002C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ADD" w:rsidRDefault="00D50ADD" w:rsidP="00E0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D922A8">
        <w:rPr>
          <w:rFonts w:ascii="Times New Roman" w:hAnsi="Times New Roman" w:cs="Times New Roman"/>
          <w:sz w:val="28"/>
          <w:szCs w:val="28"/>
        </w:rPr>
        <w:t>:</w:t>
      </w:r>
    </w:p>
    <w:p w:rsidR="00953201" w:rsidRDefault="00953201" w:rsidP="00E0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519" w:rsidRPr="00570EF5" w:rsidRDefault="00E36FF7" w:rsidP="00570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36FF7">
        <w:rPr>
          <w:rFonts w:ascii="Times New Roman" w:hAnsi="Times New Roman" w:cs="Times New Roman"/>
          <w:sz w:val="28"/>
          <w:szCs w:val="28"/>
        </w:rPr>
        <w:t xml:space="preserve">1. </w:t>
      </w:r>
      <w:r w:rsidR="006B4A9E">
        <w:rPr>
          <w:rFonts w:ascii="Times New Roman" w:hAnsi="Times New Roman" w:cs="Times New Roman"/>
          <w:sz w:val="28"/>
          <w:szCs w:val="28"/>
        </w:rPr>
        <w:t>Внести изменения в приказ Управления по делам территорий админ</w:t>
      </w:r>
      <w:r w:rsidR="006B4A9E">
        <w:rPr>
          <w:rFonts w:ascii="Times New Roman" w:hAnsi="Times New Roman" w:cs="Times New Roman"/>
          <w:sz w:val="28"/>
          <w:szCs w:val="28"/>
        </w:rPr>
        <w:t>и</w:t>
      </w:r>
      <w:r w:rsidR="006B4A9E">
        <w:rPr>
          <w:rFonts w:ascii="Times New Roman" w:hAnsi="Times New Roman" w:cs="Times New Roman"/>
          <w:sz w:val="28"/>
          <w:szCs w:val="28"/>
        </w:rPr>
        <w:t>страции Минераловодского городского округа</w:t>
      </w:r>
      <w:r w:rsidR="00064336">
        <w:rPr>
          <w:rFonts w:ascii="Times New Roman" w:hAnsi="Times New Roman" w:cs="Times New Roman"/>
          <w:sz w:val="28"/>
          <w:szCs w:val="28"/>
        </w:rPr>
        <w:t xml:space="preserve"> </w:t>
      </w:r>
      <w:r w:rsidR="006B4A9E">
        <w:rPr>
          <w:rFonts w:ascii="Times New Roman" w:hAnsi="Times New Roman" w:cs="Times New Roman"/>
          <w:sz w:val="28"/>
          <w:szCs w:val="28"/>
        </w:rPr>
        <w:t xml:space="preserve">от </w:t>
      </w:r>
      <w:r w:rsidR="002A3B5B">
        <w:rPr>
          <w:rFonts w:ascii="Times New Roman" w:hAnsi="Times New Roman" w:cs="Times New Roman"/>
          <w:sz w:val="28"/>
          <w:szCs w:val="28"/>
        </w:rPr>
        <w:t>03.03.2020</w:t>
      </w:r>
      <w:r w:rsidR="006B4A9E">
        <w:rPr>
          <w:rFonts w:ascii="Times New Roman" w:hAnsi="Times New Roman" w:cs="Times New Roman"/>
          <w:sz w:val="28"/>
          <w:szCs w:val="28"/>
        </w:rPr>
        <w:t xml:space="preserve"> № </w:t>
      </w:r>
      <w:r w:rsidR="002A3B5B">
        <w:rPr>
          <w:rFonts w:ascii="Times New Roman" w:hAnsi="Times New Roman" w:cs="Times New Roman"/>
          <w:sz w:val="28"/>
          <w:szCs w:val="28"/>
        </w:rPr>
        <w:t>6</w:t>
      </w:r>
      <w:r w:rsidR="00570EF5">
        <w:rPr>
          <w:rFonts w:ascii="Times New Roman" w:hAnsi="Times New Roman" w:cs="Times New Roman"/>
          <w:sz w:val="28"/>
          <w:szCs w:val="28"/>
        </w:rPr>
        <w:t>4</w:t>
      </w:r>
      <w:r w:rsidR="006B4A9E">
        <w:rPr>
          <w:rFonts w:ascii="Times New Roman" w:hAnsi="Times New Roman" w:cs="Times New Roman"/>
          <w:sz w:val="28"/>
          <w:szCs w:val="28"/>
        </w:rPr>
        <w:t xml:space="preserve"> «</w:t>
      </w:r>
      <w:r w:rsidR="00570EF5" w:rsidRPr="00652A1C">
        <w:rPr>
          <w:rFonts w:ascii="Times New Roman" w:eastAsia="Times New Roman" w:hAnsi="Times New Roman"/>
          <w:color w:val="000000"/>
          <w:sz w:val="28"/>
          <w:szCs w:val="28"/>
        </w:rPr>
        <w:t>Об у</w:t>
      </w:r>
      <w:r w:rsidR="00570EF5" w:rsidRPr="00652A1C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570EF5" w:rsidRPr="00652A1C">
        <w:rPr>
          <w:rFonts w:ascii="Times New Roman" w:eastAsia="Times New Roman" w:hAnsi="Times New Roman"/>
          <w:color w:val="000000"/>
          <w:sz w:val="28"/>
          <w:szCs w:val="28"/>
        </w:rPr>
        <w:t xml:space="preserve">верждении Положения о комиссии по соблюдению требований к служебному поведению </w:t>
      </w:r>
      <w:r w:rsidR="00570EF5" w:rsidRPr="00652A1C">
        <w:rPr>
          <w:rFonts w:ascii="Times New Roman" w:hAnsi="Times New Roman"/>
          <w:color w:val="000000"/>
          <w:sz w:val="28"/>
          <w:szCs w:val="28"/>
        </w:rPr>
        <w:t>муниципальных служащих и урегулированию конфликта интер</w:t>
      </w:r>
      <w:r w:rsidR="00570EF5" w:rsidRPr="00652A1C">
        <w:rPr>
          <w:rFonts w:ascii="Times New Roman" w:hAnsi="Times New Roman"/>
          <w:color w:val="000000"/>
          <w:sz w:val="28"/>
          <w:szCs w:val="28"/>
        </w:rPr>
        <w:t>е</w:t>
      </w:r>
      <w:r w:rsidR="00570EF5" w:rsidRPr="00652A1C">
        <w:rPr>
          <w:rFonts w:ascii="Times New Roman" w:hAnsi="Times New Roman"/>
          <w:color w:val="000000"/>
          <w:sz w:val="28"/>
          <w:szCs w:val="28"/>
        </w:rPr>
        <w:t xml:space="preserve">сов </w:t>
      </w:r>
      <w:r w:rsidR="00570EF5"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в Управлении по делам территорий администрации Минераловодского городского округа </w:t>
      </w:r>
      <w:r w:rsidR="00570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EF5" w:rsidRPr="00652A1C">
        <w:rPr>
          <w:rFonts w:ascii="Times New Roman" w:eastAsia="Times New Roman" w:hAnsi="Times New Roman"/>
          <w:color w:val="000000"/>
          <w:sz w:val="28"/>
          <w:szCs w:val="28"/>
        </w:rPr>
        <w:t>в новой редакции</w:t>
      </w:r>
      <w:r w:rsidR="006B4A9E">
        <w:rPr>
          <w:rFonts w:ascii="Times New Roman" w:hAnsi="Times New Roman" w:cs="Times New Roman"/>
          <w:sz w:val="28"/>
          <w:szCs w:val="28"/>
        </w:rPr>
        <w:t>»:</w:t>
      </w:r>
    </w:p>
    <w:p w:rsidR="006B4A9E" w:rsidRDefault="006B4A9E" w:rsidP="00D34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№ 2 «Состав </w:t>
      </w:r>
      <w:r w:rsidR="00570EF5" w:rsidRPr="00EA1EB4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</w:t>
      </w:r>
      <w:r w:rsidR="00570EF5" w:rsidRPr="00EA1EB4">
        <w:rPr>
          <w:rFonts w:ascii="Times New Roman" w:hAnsi="Times New Roman" w:cs="Times New Roman"/>
          <w:sz w:val="28"/>
          <w:szCs w:val="28"/>
        </w:rPr>
        <w:t>н</w:t>
      </w:r>
      <w:r w:rsidR="00570EF5" w:rsidRPr="00EA1EB4">
        <w:rPr>
          <w:rFonts w:ascii="Times New Roman" w:hAnsi="Times New Roman" w:cs="Times New Roman"/>
          <w:sz w:val="28"/>
          <w:szCs w:val="28"/>
        </w:rPr>
        <w:lastRenderedPageBreak/>
        <w:t>фликта интересов в Управлении по делам территорий администрации Мин</w:t>
      </w:r>
      <w:r w:rsidR="00570EF5" w:rsidRPr="00EA1EB4">
        <w:rPr>
          <w:rFonts w:ascii="Times New Roman" w:hAnsi="Times New Roman" w:cs="Times New Roman"/>
          <w:sz w:val="28"/>
          <w:szCs w:val="28"/>
        </w:rPr>
        <w:t>е</w:t>
      </w:r>
      <w:r w:rsidR="00570EF5" w:rsidRPr="00EA1EB4">
        <w:rPr>
          <w:rFonts w:ascii="Times New Roman" w:hAnsi="Times New Roman" w:cs="Times New Roman"/>
          <w:sz w:val="28"/>
          <w:szCs w:val="28"/>
        </w:rPr>
        <w:t>раловодского го</w:t>
      </w:r>
      <w:r w:rsidR="00570EF5">
        <w:rPr>
          <w:rFonts w:ascii="Times New Roman" w:hAnsi="Times New Roman" w:cs="Times New Roman"/>
          <w:sz w:val="28"/>
          <w:szCs w:val="28"/>
        </w:rPr>
        <w:t>родского округа</w:t>
      </w:r>
      <w:r w:rsidR="00697031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B37F39">
        <w:rPr>
          <w:rFonts w:ascii="Times New Roman" w:hAnsi="Times New Roman" w:cs="Times New Roman"/>
          <w:sz w:val="28"/>
          <w:szCs w:val="28"/>
        </w:rPr>
        <w:t>новой</w:t>
      </w:r>
      <w:r w:rsidR="00697031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B37F39">
        <w:rPr>
          <w:rFonts w:ascii="Times New Roman" w:hAnsi="Times New Roman" w:cs="Times New Roman"/>
          <w:sz w:val="28"/>
          <w:szCs w:val="28"/>
        </w:rPr>
        <w:t>.</w:t>
      </w:r>
    </w:p>
    <w:p w:rsidR="00D34A6A" w:rsidRDefault="00D34A6A" w:rsidP="00D34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 Управления по делам территорий администрации Минерал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водского городского округа Ставропольского края от 08.02.2021 № 25 «О внесении изменений в приказ Управления по делам территорий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Минераловодского городского округа Ставропольского края от 03 марта 2020 г. № 64 «</w:t>
      </w:r>
      <w:r w:rsidRPr="00652A1C">
        <w:rPr>
          <w:rFonts w:ascii="Times New Roman" w:eastAsia="Times New Roman" w:hAnsi="Times New Roman"/>
          <w:color w:val="000000"/>
          <w:sz w:val="28"/>
          <w:szCs w:val="28"/>
        </w:rPr>
        <w:t>Об утверждении Положения о комиссии по соблюдению тр</w:t>
      </w:r>
      <w:r w:rsidRPr="00652A1C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652A1C">
        <w:rPr>
          <w:rFonts w:ascii="Times New Roman" w:eastAsia="Times New Roman" w:hAnsi="Times New Roman"/>
          <w:color w:val="000000"/>
          <w:sz w:val="28"/>
          <w:szCs w:val="28"/>
        </w:rPr>
        <w:t xml:space="preserve">бований к служебному поведению </w:t>
      </w:r>
      <w:r w:rsidRPr="00652A1C">
        <w:rPr>
          <w:rFonts w:ascii="Times New Roman" w:hAnsi="Times New Roman"/>
          <w:color w:val="000000"/>
          <w:sz w:val="28"/>
          <w:szCs w:val="28"/>
        </w:rPr>
        <w:t>муниципальных служащих и урегулир</w:t>
      </w:r>
      <w:r w:rsidRPr="00652A1C">
        <w:rPr>
          <w:rFonts w:ascii="Times New Roman" w:hAnsi="Times New Roman"/>
          <w:color w:val="000000"/>
          <w:sz w:val="28"/>
          <w:szCs w:val="28"/>
        </w:rPr>
        <w:t>о</w:t>
      </w:r>
      <w:r w:rsidRPr="00652A1C">
        <w:rPr>
          <w:rFonts w:ascii="Times New Roman" w:hAnsi="Times New Roman"/>
          <w:color w:val="000000"/>
          <w:sz w:val="28"/>
          <w:szCs w:val="28"/>
        </w:rPr>
        <w:t xml:space="preserve">ванию конфликта интересов 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>в Управлении по делам территорий администр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>ции Минераловодского городского</w:t>
      </w:r>
      <w:proofErr w:type="gramEnd"/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A1C">
        <w:rPr>
          <w:rFonts w:ascii="Times New Roman" w:eastAsia="Times New Roman" w:hAnsi="Times New Roman"/>
          <w:color w:val="000000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>» признать утр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тившим силу. </w:t>
      </w:r>
    </w:p>
    <w:p w:rsidR="006B4A9E" w:rsidRDefault="00D34A6A" w:rsidP="00D34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69E" w:rsidRDefault="00D34A6A" w:rsidP="00C63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43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269E" w:rsidRPr="00D626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269E" w:rsidRPr="00D6269E">
        <w:rPr>
          <w:rFonts w:ascii="Times New Roman" w:hAnsi="Times New Roman" w:cs="Times New Roman"/>
          <w:sz w:val="28"/>
          <w:szCs w:val="28"/>
        </w:rPr>
        <w:t xml:space="preserve"> </w:t>
      </w:r>
      <w:r w:rsidR="00B37F39">
        <w:rPr>
          <w:rFonts w:ascii="Times New Roman" w:hAnsi="Times New Roman" w:cs="Times New Roman"/>
          <w:sz w:val="28"/>
          <w:szCs w:val="28"/>
        </w:rPr>
        <w:t>исполнением</w:t>
      </w:r>
      <w:r w:rsidR="00D6269E" w:rsidRPr="00D6269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E6101">
        <w:rPr>
          <w:rFonts w:ascii="Times New Roman" w:hAnsi="Times New Roman" w:cs="Times New Roman"/>
          <w:sz w:val="28"/>
          <w:szCs w:val="28"/>
        </w:rPr>
        <w:t>приказа</w:t>
      </w:r>
      <w:r w:rsidR="00D6269E" w:rsidRPr="00D6269E">
        <w:rPr>
          <w:rFonts w:ascii="Times New Roman" w:hAnsi="Times New Roman" w:cs="Times New Roman"/>
          <w:sz w:val="28"/>
          <w:szCs w:val="28"/>
        </w:rPr>
        <w:t xml:space="preserve"> </w:t>
      </w:r>
      <w:r w:rsidR="00E40FC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97031" w:rsidRPr="00D6269E" w:rsidRDefault="00697031" w:rsidP="00C63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458C" w:rsidRDefault="00D34A6A" w:rsidP="006970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E6F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со дня его подписания. </w:t>
      </w:r>
    </w:p>
    <w:p w:rsidR="00AD6E6F" w:rsidRDefault="00AD6E6F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36" w:rsidRDefault="00064336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E6F" w:rsidRDefault="00AD6E6F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32B" w:rsidRDefault="00697031" w:rsidP="003D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432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161B4F">
        <w:rPr>
          <w:rFonts w:ascii="Times New Roman" w:hAnsi="Times New Roman" w:cs="Times New Roman"/>
          <w:sz w:val="28"/>
          <w:szCs w:val="28"/>
        </w:rPr>
        <w:t>У</w:t>
      </w:r>
      <w:r w:rsidR="005C432B">
        <w:rPr>
          <w:rFonts w:ascii="Times New Roman" w:hAnsi="Times New Roman" w:cs="Times New Roman"/>
          <w:sz w:val="28"/>
          <w:szCs w:val="28"/>
        </w:rPr>
        <w:t xml:space="preserve">правления по делам </w:t>
      </w:r>
    </w:p>
    <w:p w:rsidR="005C432B" w:rsidRDefault="005C432B" w:rsidP="003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территорий администрации </w:t>
      </w:r>
    </w:p>
    <w:p w:rsidR="003D4A70" w:rsidRDefault="005C432B" w:rsidP="003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</w:t>
      </w:r>
      <w:r w:rsidR="00064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64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70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4336">
        <w:rPr>
          <w:rFonts w:ascii="Times New Roman" w:hAnsi="Times New Roman" w:cs="Times New Roman"/>
          <w:sz w:val="28"/>
          <w:szCs w:val="28"/>
        </w:rPr>
        <w:t xml:space="preserve">  </w:t>
      </w:r>
      <w:r w:rsidR="00697031">
        <w:rPr>
          <w:rFonts w:ascii="Times New Roman" w:hAnsi="Times New Roman" w:cs="Times New Roman"/>
          <w:sz w:val="28"/>
          <w:szCs w:val="28"/>
        </w:rPr>
        <w:t>Е. Б. Волокитина</w:t>
      </w:r>
    </w:p>
    <w:p w:rsidR="00974E97" w:rsidRDefault="00974E97" w:rsidP="003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E97" w:rsidRDefault="00974E97" w:rsidP="003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E97" w:rsidRDefault="00974E97" w:rsidP="003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E97" w:rsidRDefault="00974E97" w:rsidP="003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E97" w:rsidRDefault="00974E97" w:rsidP="003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E97" w:rsidRDefault="005C432B" w:rsidP="003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446" w:rsidRDefault="00285446" w:rsidP="00974E97">
      <w:pPr>
        <w:pStyle w:val="1"/>
        <w:shd w:val="clear" w:color="auto" w:fill="auto"/>
        <w:tabs>
          <w:tab w:val="left" w:pos="1314"/>
        </w:tabs>
        <w:spacing w:after="0" w:line="240" w:lineRule="auto"/>
        <w:jc w:val="both"/>
        <w:rPr>
          <w:sz w:val="28"/>
          <w:szCs w:val="28"/>
        </w:rPr>
      </w:pPr>
    </w:p>
    <w:p w:rsidR="00285446" w:rsidRDefault="00285446" w:rsidP="00974E97">
      <w:pPr>
        <w:pStyle w:val="1"/>
        <w:shd w:val="clear" w:color="auto" w:fill="auto"/>
        <w:tabs>
          <w:tab w:val="left" w:pos="1314"/>
        </w:tabs>
        <w:spacing w:after="0" w:line="240" w:lineRule="auto"/>
        <w:jc w:val="both"/>
        <w:rPr>
          <w:sz w:val="28"/>
          <w:szCs w:val="28"/>
        </w:rPr>
      </w:pPr>
    </w:p>
    <w:p w:rsidR="00285446" w:rsidRDefault="00285446" w:rsidP="00974E97">
      <w:pPr>
        <w:pStyle w:val="1"/>
        <w:shd w:val="clear" w:color="auto" w:fill="auto"/>
        <w:tabs>
          <w:tab w:val="left" w:pos="1314"/>
        </w:tabs>
        <w:spacing w:after="0" w:line="240" w:lineRule="auto"/>
        <w:jc w:val="both"/>
        <w:rPr>
          <w:sz w:val="28"/>
          <w:szCs w:val="28"/>
        </w:rPr>
      </w:pPr>
    </w:p>
    <w:p w:rsidR="00285446" w:rsidRDefault="00285446" w:rsidP="00974E97">
      <w:pPr>
        <w:pStyle w:val="1"/>
        <w:shd w:val="clear" w:color="auto" w:fill="auto"/>
        <w:tabs>
          <w:tab w:val="left" w:pos="1314"/>
        </w:tabs>
        <w:spacing w:after="0" w:line="240" w:lineRule="auto"/>
        <w:jc w:val="both"/>
        <w:rPr>
          <w:sz w:val="28"/>
          <w:szCs w:val="28"/>
        </w:rPr>
      </w:pPr>
    </w:p>
    <w:p w:rsidR="00285446" w:rsidRDefault="00285446" w:rsidP="00974E97">
      <w:pPr>
        <w:pStyle w:val="1"/>
        <w:shd w:val="clear" w:color="auto" w:fill="auto"/>
        <w:tabs>
          <w:tab w:val="left" w:pos="1314"/>
        </w:tabs>
        <w:spacing w:after="0" w:line="240" w:lineRule="auto"/>
        <w:jc w:val="both"/>
        <w:rPr>
          <w:sz w:val="28"/>
          <w:szCs w:val="28"/>
        </w:rPr>
      </w:pPr>
    </w:p>
    <w:p w:rsidR="00EE4721" w:rsidRDefault="00EE4721" w:rsidP="00974E97">
      <w:pPr>
        <w:pStyle w:val="1"/>
        <w:shd w:val="clear" w:color="auto" w:fill="auto"/>
        <w:tabs>
          <w:tab w:val="left" w:pos="1314"/>
        </w:tabs>
        <w:spacing w:after="0" w:line="240" w:lineRule="auto"/>
        <w:jc w:val="both"/>
        <w:rPr>
          <w:sz w:val="28"/>
          <w:szCs w:val="28"/>
        </w:rPr>
      </w:pPr>
    </w:p>
    <w:p w:rsidR="00285446" w:rsidRDefault="00285446" w:rsidP="00974E97">
      <w:pPr>
        <w:pStyle w:val="1"/>
        <w:shd w:val="clear" w:color="auto" w:fill="auto"/>
        <w:tabs>
          <w:tab w:val="left" w:pos="1314"/>
        </w:tabs>
        <w:spacing w:after="0" w:line="240" w:lineRule="auto"/>
        <w:jc w:val="both"/>
        <w:rPr>
          <w:sz w:val="28"/>
          <w:szCs w:val="28"/>
        </w:rPr>
      </w:pPr>
    </w:p>
    <w:p w:rsidR="006B4A9E" w:rsidRDefault="006B4A9E" w:rsidP="00974E97">
      <w:pPr>
        <w:pStyle w:val="1"/>
        <w:shd w:val="clear" w:color="auto" w:fill="auto"/>
        <w:tabs>
          <w:tab w:val="left" w:pos="1314"/>
        </w:tabs>
        <w:spacing w:after="0" w:line="240" w:lineRule="auto"/>
        <w:jc w:val="both"/>
        <w:rPr>
          <w:sz w:val="28"/>
          <w:szCs w:val="28"/>
        </w:rPr>
      </w:pPr>
    </w:p>
    <w:p w:rsidR="00D34A6A" w:rsidRDefault="00D34A6A" w:rsidP="00974E97">
      <w:pPr>
        <w:pStyle w:val="1"/>
        <w:shd w:val="clear" w:color="auto" w:fill="auto"/>
        <w:tabs>
          <w:tab w:val="left" w:pos="1314"/>
        </w:tabs>
        <w:spacing w:after="0" w:line="240" w:lineRule="auto"/>
        <w:jc w:val="both"/>
        <w:rPr>
          <w:sz w:val="28"/>
          <w:szCs w:val="28"/>
        </w:rPr>
      </w:pPr>
    </w:p>
    <w:p w:rsidR="00D34A6A" w:rsidRDefault="00D34A6A" w:rsidP="00974E97">
      <w:pPr>
        <w:pStyle w:val="1"/>
        <w:shd w:val="clear" w:color="auto" w:fill="auto"/>
        <w:tabs>
          <w:tab w:val="left" w:pos="1314"/>
        </w:tabs>
        <w:spacing w:after="0" w:line="240" w:lineRule="auto"/>
        <w:jc w:val="both"/>
        <w:rPr>
          <w:sz w:val="28"/>
          <w:szCs w:val="28"/>
        </w:rPr>
      </w:pPr>
    </w:p>
    <w:p w:rsidR="00D34A6A" w:rsidRDefault="00D34A6A" w:rsidP="00974E97">
      <w:pPr>
        <w:pStyle w:val="1"/>
        <w:shd w:val="clear" w:color="auto" w:fill="auto"/>
        <w:tabs>
          <w:tab w:val="left" w:pos="1314"/>
        </w:tabs>
        <w:spacing w:after="0" w:line="240" w:lineRule="auto"/>
        <w:jc w:val="both"/>
        <w:rPr>
          <w:sz w:val="28"/>
          <w:szCs w:val="28"/>
        </w:rPr>
      </w:pPr>
    </w:p>
    <w:p w:rsidR="00D34A6A" w:rsidRDefault="00D34A6A" w:rsidP="00974E97">
      <w:pPr>
        <w:pStyle w:val="1"/>
        <w:shd w:val="clear" w:color="auto" w:fill="auto"/>
        <w:tabs>
          <w:tab w:val="left" w:pos="1314"/>
        </w:tabs>
        <w:spacing w:after="0" w:line="240" w:lineRule="auto"/>
        <w:jc w:val="both"/>
        <w:rPr>
          <w:sz w:val="28"/>
          <w:szCs w:val="28"/>
        </w:rPr>
      </w:pPr>
    </w:p>
    <w:p w:rsidR="00D34A6A" w:rsidRDefault="00D34A6A" w:rsidP="00974E97">
      <w:pPr>
        <w:pStyle w:val="1"/>
        <w:shd w:val="clear" w:color="auto" w:fill="auto"/>
        <w:tabs>
          <w:tab w:val="left" w:pos="1314"/>
        </w:tabs>
        <w:spacing w:after="0" w:line="240" w:lineRule="auto"/>
        <w:jc w:val="both"/>
        <w:rPr>
          <w:sz w:val="28"/>
          <w:szCs w:val="28"/>
        </w:rPr>
      </w:pPr>
    </w:p>
    <w:p w:rsidR="00D34A6A" w:rsidRDefault="00D34A6A" w:rsidP="00974E97">
      <w:pPr>
        <w:pStyle w:val="1"/>
        <w:shd w:val="clear" w:color="auto" w:fill="auto"/>
        <w:tabs>
          <w:tab w:val="left" w:pos="1314"/>
        </w:tabs>
        <w:spacing w:after="0" w:line="240" w:lineRule="auto"/>
        <w:jc w:val="both"/>
        <w:rPr>
          <w:sz w:val="28"/>
          <w:szCs w:val="28"/>
        </w:rPr>
      </w:pPr>
    </w:p>
    <w:p w:rsidR="00D34A6A" w:rsidRDefault="00D34A6A" w:rsidP="00974E97">
      <w:pPr>
        <w:pStyle w:val="1"/>
        <w:shd w:val="clear" w:color="auto" w:fill="auto"/>
        <w:tabs>
          <w:tab w:val="left" w:pos="1314"/>
        </w:tabs>
        <w:spacing w:after="0" w:line="240" w:lineRule="auto"/>
        <w:jc w:val="both"/>
        <w:rPr>
          <w:sz w:val="28"/>
          <w:szCs w:val="28"/>
        </w:rPr>
      </w:pPr>
    </w:p>
    <w:p w:rsidR="00D34A6A" w:rsidRDefault="00D34A6A" w:rsidP="00974E97">
      <w:pPr>
        <w:pStyle w:val="1"/>
        <w:shd w:val="clear" w:color="auto" w:fill="auto"/>
        <w:tabs>
          <w:tab w:val="left" w:pos="1314"/>
        </w:tabs>
        <w:spacing w:after="0" w:line="240" w:lineRule="auto"/>
        <w:jc w:val="both"/>
        <w:rPr>
          <w:sz w:val="28"/>
          <w:szCs w:val="28"/>
        </w:rPr>
      </w:pPr>
    </w:p>
    <w:p w:rsidR="00D34A6A" w:rsidRDefault="00D34A6A" w:rsidP="00974E97">
      <w:pPr>
        <w:pStyle w:val="1"/>
        <w:shd w:val="clear" w:color="auto" w:fill="auto"/>
        <w:tabs>
          <w:tab w:val="left" w:pos="1314"/>
        </w:tabs>
        <w:spacing w:after="0" w:line="240" w:lineRule="auto"/>
        <w:jc w:val="both"/>
        <w:rPr>
          <w:sz w:val="28"/>
          <w:szCs w:val="28"/>
        </w:rPr>
      </w:pPr>
    </w:p>
    <w:p w:rsidR="002C176B" w:rsidRDefault="002C176B" w:rsidP="00974E97">
      <w:pPr>
        <w:pStyle w:val="1"/>
        <w:shd w:val="clear" w:color="auto" w:fill="auto"/>
        <w:tabs>
          <w:tab w:val="left" w:pos="1314"/>
        </w:tabs>
        <w:spacing w:after="0" w:line="240" w:lineRule="auto"/>
        <w:jc w:val="both"/>
        <w:rPr>
          <w:sz w:val="28"/>
          <w:szCs w:val="28"/>
        </w:rPr>
      </w:pPr>
    </w:p>
    <w:p w:rsidR="002C176B" w:rsidRDefault="002C176B" w:rsidP="00974E97">
      <w:pPr>
        <w:pStyle w:val="1"/>
        <w:shd w:val="clear" w:color="auto" w:fill="auto"/>
        <w:tabs>
          <w:tab w:val="left" w:pos="1314"/>
        </w:tabs>
        <w:spacing w:after="0" w:line="240" w:lineRule="auto"/>
        <w:jc w:val="both"/>
        <w:rPr>
          <w:sz w:val="28"/>
          <w:szCs w:val="28"/>
        </w:rPr>
      </w:pPr>
    </w:p>
    <w:p w:rsidR="006B4A9E" w:rsidRDefault="006B4A9E" w:rsidP="00974E97">
      <w:pPr>
        <w:pStyle w:val="1"/>
        <w:shd w:val="clear" w:color="auto" w:fill="auto"/>
        <w:tabs>
          <w:tab w:val="left" w:pos="1314"/>
        </w:tabs>
        <w:spacing w:after="0" w:line="240" w:lineRule="auto"/>
        <w:jc w:val="both"/>
        <w:rPr>
          <w:sz w:val="28"/>
          <w:szCs w:val="28"/>
        </w:rPr>
      </w:pP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3"/>
        <w:gridCol w:w="5103"/>
      </w:tblGrid>
      <w:tr w:rsidR="002A3B5B" w:rsidRPr="0033286D" w:rsidTr="006B5B37">
        <w:tc>
          <w:tcPr>
            <w:tcW w:w="4644" w:type="dxa"/>
          </w:tcPr>
          <w:p w:rsidR="002A3B5B" w:rsidRPr="0033286D" w:rsidRDefault="002A3B5B" w:rsidP="006B5B37"/>
        </w:tc>
        <w:tc>
          <w:tcPr>
            <w:tcW w:w="5103" w:type="dxa"/>
          </w:tcPr>
          <w:p w:rsidR="002A3B5B" w:rsidRPr="0033286D" w:rsidRDefault="002A3B5B" w:rsidP="006B5B37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pacing w:val="0"/>
                <w:sz w:val="28"/>
                <w:szCs w:val="28"/>
              </w:rPr>
            </w:pPr>
            <w:r w:rsidRPr="0033286D">
              <w:rPr>
                <w:b w:val="0"/>
                <w:spacing w:val="0"/>
                <w:sz w:val="28"/>
                <w:szCs w:val="28"/>
              </w:rPr>
              <w:t xml:space="preserve">Приложение № 2 </w:t>
            </w:r>
          </w:p>
          <w:p w:rsidR="002A3B5B" w:rsidRDefault="002A3B5B" w:rsidP="002A3B5B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pacing w:val="0"/>
                <w:sz w:val="28"/>
                <w:szCs w:val="28"/>
              </w:rPr>
            </w:pPr>
            <w:r w:rsidRPr="0033286D">
              <w:rPr>
                <w:b w:val="0"/>
                <w:spacing w:val="0"/>
                <w:sz w:val="28"/>
                <w:szCs w:val="28"/>
              </w:rPr>
              <w:t>к приказу Управления по делам</w:t>
            </w:r>
          </w:p>
          <w:p w:rsidR="002A3B5B" w:rsidRDefault="002A3B5B" w:rsidP="002A3B5B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pacing w:val="0"/>
                <w:sz w:val="28"/>
                <w:szCs w:val="28"/>
              </w:rPr>
            </w:pPr>
            <w:r w:rsidRPr="0033286D">
              <w:rPr>
                <w:b w:val="0"/>
                <w:spacing w:val="0"/>
                <w:sz w:val="28"/>
                <w:szCs w:val="28"/>
              </w:rPr>
              <w:t xml:space="preserve">территорий администрации </w:t>
            </w:r>
          </w:p>
          <w:p w:rsidR="002A3B5B" w:rsidRPr="0033286D" w:rsidRDefault="002A3B5B" w:rsidP="00D34A6A">
            <w:pPr>
              <w:pStyle w:val="20"/>
              <w:shd w:val="clear" w:color="auto" w:fill="auto"/>
              <w:spacing w:before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33286D">
              <w:rPr>
                <w:b w:val="0"/>
                <w:spacing w:val="0"/>
                <w:sz w:val="28"/>
                <w:szCs w:val="28"/>
              </w:rPr>
              <w:t xml:space="preserve">Минераловодского городского округа  от </w:t>
            </w:r>
            <w:r w:rsidR="00D34A6A">
              <w:rPr>
                <w:b w:val="0"/>
                <w:spacing w:val="0"/>
                <w:sz w:val="28"/>
                <w:szCs w:val="28"/>
              </w:rPr>
              <w:t>10</w:t>
            </w:r>
            <w:r w:rsidRPr="0033286D">
              <w:rPr>
                <w:b w:val="0"/>
                <w:spacing w:val="0"/>
                <w:sz w:val="28"/>
                <w:szCs w:val="28"/>
              </w:rPr>
              <w:t xml:space="preserve"> </w:t>
            </w:r>
            <w:r w:rsidR="00D34A6A">
              <w:rPr>
                <w:b w:val="0"/>
                <w:spacing w:val="0"/>
                <w:sz w:val="28"/>
                <w:szCs w:val="28"/>
              </w:rPr>
              <w:t>июня</w:t>
            </w:r>
            <w:r w:rsidRPr="0033286D">
              <w:rPr>
                <w:b w:val="0"/>
                <w:spacing w:val="0"/>
                <w:sz w:val="28"/>
                <w:szCs w:val="28"/>
              </w:rPr>
              <w:t xml:space="preserve"> 20</w:t>
            </w:r>
            <w:r>
              <w:rPr>
                <w:b w:val="0"/>
                <w:spacing w:val="0"/>
                <w:sz w:val="28"/>
                <w:szCs w:val="28"/>
              </w:rPr>
              <w:t>21</w:t>
            </w:r>
            <w:r w:rsidRPr="0033286D">
              <w:rPr>
                <w:b w:val="0"/>
                <w:spacing w:val="0"/>
                <w:sz w:val="28"/>
                <w:szCs w:val="28"/>
              </w:rPr>
              <w:t xml:space="preserve"> г. № </w:t>
            </w:r>
            <w:r w:rsidR="00D34A6A">
              <w:rPr>
                <w:b w:val="0"/>
                <w:spacing w:val="0"/>
                <w:sz w:val="28"/>
                <w:szCs w:val="28"/>
              </w:rPr>
              <w:t>61</w:t>
            </w:r>
          </w:p>
        </w:tc>
        <w:tc>
          <w:tcPr>
            <w:tcW w:w="5103" w:type="dxa"/>
          </w:tcPr>
          <w:p w:rsidR="002A3B5B" w:rsidRPr="0033286D" w:rsidRDefault="002A3B5B" w:rsidP="006B5B3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2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3B5B" w:rsidRPr="0033286D" w:rsidRDefault="002A3B5B" w:rsidP="006B5B37">
            <w:pPr>
              <w:suppressAutoHyphens/>
              <w:rPr>
                <w:szCs w:val="28"/>
              </w:rPr>
            </w:pPr>
          </w:p>
        </w:tc>
      </w:tr>
    </w:tbl>
    <w:p w:rsidR="002A3B5B" w:rsidRDefault="002A3B5B" w:rsidP="002A3B5B">
      <w:pPr>
        <w:spacing w:after="0" w:line="240" w:lineRule="auto"/>
      </w:pPr>
    </w:p>
    <w:p w:rsidR="002A3B5B" w:rsidRDefault="002A3B5B" w:rsidP="002A3B5B">
      <w:pPr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0EF5" w:rsidRPr="00EA1EB4" w:rsidRDefault="00570EF5" w:rsidP="00570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B4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570EF5" w:rsidRPr="00EA1EB4" w:rsidRDefault="00570EF5" w:rsidP="00570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EB4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</w:t>
      </w:r>
    </w:p>
    <w:p w:rsidR="00570EF5" w:rsidRPr="00EA1EB4" w:rsidRDefault="00570EF5" w:rsidP="00570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EB4">
        <w:rPr>
          <w:rFonts w:ascii="Times New Roman" w:hAnsi="Times New Roman" w:cs="Times New Roman"/>
          <w:sz w:val="28"/>
          <w:szCs w:val="28"/>
        </w:rPr>
        <w:t xml:space="preserve">муниципальных служащих и урегулированию конфликта интересов </w:t>
      </w:r>
    </w:p>
    <w:p w:rsidR="00570EF5" w:rsidRDefault="00570EF5" w:rsidP="00570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EB4">
        <w:rPr>
          <w:rFonts w:ascii="Times New Roman" w:hAnsi="Times New Roman" w:cs="Times New Roman"/>
          <w:sz w:val="28"/>
          <w:szCs w:val="28"/>
        </w:rPr>
        <w:t xml:space="preserve">в Управлении по делам территорий администрации </w:t>
      </w:r>
      <w:proofErr w:type="gramStart"/>
      <w:r w:rsidRPr="00EA1EB4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570EF5" w:rsidRPr="00EA1EB4" w:rsidRDefault="00570EF5" w:rsidP="00570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EB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F5" w:rsidRPr="00EA1EB4" w:rsidRDefault="00570EF5" w:rsidP="00570E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1E0"/>
      </w:tblPr>
      <w:tblGrid>
        <w:gridCol w:w="3085"/>
        <w:gridCol w:w="6237"/>
      </w:tblGrid>
      <w:tr w:rsidR="00570EF5" w:rsidRPr="00EA1EB4" w:rsidTr="00062477">
        <w:tc>
          <w:tcPr>
            <w:tcW w:w="3085" w:type="dxa"/>
          </w:tcPr>
          <w:p w:rsidR="00570EF5" w:rsidRDefault="00570EF5" w:rsidP="000624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Асыченко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0EF5" w:rsidRPr="00EA1EB4" w:rsidRDefault="00570EF5" w:rsidP="000624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Андреевна</w:t>
            </w: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237" w:type="dxa"/>
          </w:tcPr>
          <w:p w:rsidR="00570EF5" w:rsidRPr="00EA1EB4" w:rsidRDefault="00570EF5" w:rsidP="000624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Анджиевского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по работе с населением </w:t>
            </w: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 Минералово</w:t>
            </w: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ского городского округа,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570EF5" w:rsidRPr="00EA1EB4" w:rsidRDefault="00570EF5" w:rsidP="000624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0EF5" w:rsidRPr="00EA1EB4" w:rsidTr="00062477">
        <w:tc>
          <w:tcPr>
            <w:tcW w:w="3085" w:type="dxa"/>
          </w:tcPr>
          <w:p w:rsidR="00570EF5" w:rsidRDefault="00570EF5" w:rsidP="000624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0EF5" w:rsidRDefault="00570EF5" w:rsidP="000624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Анатольевич</w:t>
            </w:r>
          </w:p>
        </w:tc>
        <w:tc>
          <w:tcPr>
            <w:tcW w:w="6237" w:type="dxa"/>
          </w:tcPr>
          <w:p w:rsidR="00570EF5" w:rsidRDefault="00570EF5" w:rsidP="000624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делам территорий администрации Минераловодского городского округа,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570EF5" w:rsidRDefault="00570EF5" w:rsidP="000624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F5" w:rsidRPr="00EA1EB4" w:rsidTr="00062477">
        <w:tc>
          <w:tcPr>
            <w:tcW w:w="3085" w:type="dxa"/>
            <w:hideMark/>
          </w:tcPr>
          <w:p w:rsidR="00570EF5" w:rsidRPr="00EA1EB4" w:rsidRDefault="00570EF5" w:rsidP="000624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570EF5" w:rsidRPr="00EA1EB4" w:rsidRDefault="00570EF5" w:rsidP="000624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EF5" w:rsidRPr="00EA1EB4" w:rsidTr="00062477">
        <w:tc>
          <w:tcPr>
            <w:tcW w:w="3085" w:type="dxa"/>
            <w:hideMark/>
          </w:tcPr>
          <w:p w:rsidR="00570EF5" w:rsidRPr="00EA1EB4" w:rsidRDefault="00D34A6A" w:rsidP="00570E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Перевозникова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  <w:r w:rsidR="00570EF5"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237" w:type="dxa"/>
          </w:tcPr>
          <w:p w:rsidR="00570EF5" w:rsidRDefault="00D34A6A" w:rsidP="000624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570EF5"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 Управления по делам те</w:t>
            </w:r>
            <w:r w:rsidR="00570EF5" w:rsidRPr="00EA1E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0EF5" w:rsidRPr="00EA1EB4">
              <w:rPr>
                <w:rFonts w:ascii="Times New Roman" w:hAnsi="Times New Roman" w:cs="Times New Roman"/>
                <w:sz w:val="28"/>
                <w:szCs w:val="28"/>
              </w:rPr>
              <w:t>риторий администрации Минераловодского г</w:t>
            </w:r>
            <w:r w:rsidR="00570EF5" w:rsidRPr="00EA1E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0EF5"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округа, секретарь комиссии </w:t>
            </w:r>
          </w:p>
          <w:p w:rsidR="00570EF5" w:rsidRPr="00404877" w:rsidRDefault="00570EF5" w:rsidP="000624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EF5" w:rsidRPr="00EA1EB4" w:rsidTr="00062477">
        <w:tc>
          <w:tcPr>
            <w:tcW w:w="9322" w:type="dxa"/>
            <w:gridSpan w:val="2"/>
          </w:tcPr>
          <w:p w:rsidR="00570EF5" w:rsidRDefault="00570EF5" w:rsidP="000624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70EF5" w:rsidRPr="00404877" w:rsidRDefault="00570EF5" w:rsidP="000624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EF5" w:rsidRPr="00EA1EB4" w:rsidTr="00062477">
        <w:tc>
          <w:tcPr>
            <w:tcW w:w="3085" w:type="dxa"/>
            <w:hideMark/>
          </w:tcPr>
          <w:p w:rsidR="00570EF5" w:rsidRDefault="00570EF5" w:rsidP="000624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Голубец</w:t>
            </w:r>
          </w:p>
          <w:p w:rsidR="00570EF5" w:rsidRPr="00EA1EB4" w:rsidRDefault="00570EF5" w:rsidP="000624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Ниязовна</w:t>
            </w:r>
            <w:proofErr w:type="spellEnd"/>
          </w:p>
        </w:tc>
        <w:tc>
          <w:tcPr>
            <w:tcW w:w="6237" w:type="dxa"/>
          </w:tcPr>
          <w:p w:rsidR="00570EF5" w:rsidRDefault="00570EF5" w:rsidP="000624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Гражданского территориального отдела по работе с населением </w:t>
            </w: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 Мине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городского округа</w:t>
            </w:r>
          </w:p>
          <w:p w:rsidR="00570EF5" w:rsidRPr="000C2477" w:rsidRDefault="00570EF5" w:rsidP="000624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F5" w:rsidRPr="00EA1EB4" w:rsidTr="00062477">
        <w:tc>
          <w:tcPr>
            <w:tcW w:w="3085" w:type="dxa"/>
            <w:hideMark/>
          </w:tcPr>
          <w:p w:rsidR="00570EF5" w:rsidRPr="006152F2" w:rsidRDefault="00570EF5" w:rsidP="00062477">
            <w:pPr>
              <w:pStyle w:val="a9"/>
              <w:suppressAutoHyphens/>
              <w:overflowPunct w:val="0"/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6152F2">
              <w:rPr>
                <w:szCs w:val="28"/>
                <w:lang w:eastAsia="ru-RU"/>
              </w:rPr>
              <w:t>Богданов</w:t>
            </w:r>
          </w:p>
          <w:p w:rsidR="00570EF5" w:rsidRPr="006152F2" w:rsidRDefault="00570EF5" w:rsidP="00062477">
            <w:pPr>
              <w:pStyle w:val="a9"/>
              <w:suppressAutoHyphens/>
              <w:overflowPunct w:val="0"/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6152F2">
              <w:rPr>
                <w:szCs w:val="28"/>
                <w:lang w:eastAsia="ru-RU"/>
              </w:rPr>
              <w:t xml:space="preserve">Юрий Васильевич </w:t>
            </w:r>
          </w:p>
        </w:tc>
        <w:tc>
          <w:tcPr>
            <w:tcW w:w="6237" w:type="dxa"/>
          </w:tcPr>
          <w:p w:rsidR="00570EF5" w:rsidRDefault="00570EF5" w:rsidP="00062477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представитель научной организации, кандидат технических наук, доцент, заведующий кафедрой таможенного дела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Кавказского инстит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(филиала) автономной некоммерческой орг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низации высшего образования Московского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манитарн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экономического университета (по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гласованию)</w:t>
            </w:r>
          </w:p>
          <w:p w:rsidR="00570EF5" w:rsidRPr="006152F2" w:rsidRDefault="00570EF5" w:rsidP="00062477">
            <w:pPr>
              <w:pStyle w:val="a9"/>
              <w:suppressAutoHyphens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</w:tbl>
    <w:p w:rsidR="00570EF5" w:rsidRDefault="00570EF5" w:rsidP="00570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F5" w:rsidRPr="00DD6375" w:rsidRDefault="00570EF5" w:rsidP="00570EF5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570EF5" w:rsidRPr="005009A6" w:rsidRDefault="00570EF5" w:rsidP="00570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A51D6C">
        <w:rPr>
          <w:rFonts w:ascii="Times New Roman" w:hAnsi="Times New Roman" w:cs="Times New Roman"/>
          <w:sz w:val="28"/>
          <w:szCs w:val="28"/>
        </w:rPr>
        <w:t xml:space="preserve"> </w:t>
      </w:r>
      <w:r w:rsidRPr="005009A6">
        <w:rPr>
          <w:rFonts w:ascii="Times New Roman" w:hAnsi="Times New Roman" w:cs="Times New Roman"/>
          <w:sz w:val="28"/>
          <w:szCs w:val="28"/>
        </w:rPr>
        <w:t>Управления по делам</w:t>
      </w:r>
    </w:p>
    <w:p w:rsidR="00570EF5" w:rsidRDefault="00570EF5" w:rsidP="00570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9A6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74E97" w:rsidRPr="00423FC0" w:rsidRDefault="00570EF5" w:rsidP="00423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9A6">
        <w:rPr>
          <w:rFonts w:ascii="Times New Roman" w:hAnsi="Times New Roman" w:cs="Times New Roman"/>
          <w:sz w:val="28"/>
          <w:szCs w:val="28"/>
        </w:rPr>
        <w:t>Минераловодского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A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Е</w:t>
      </w:r>
      <w:r w:rsidRPr="005009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009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Волокитина</w:t>
      </w:r>
    </w:p>
    <w:sectPr w:rsidR="00974E97" w:rsidRPr="00423FC0" w:rsidSect="002C176B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AE4" w:rsidRDefault="00A67AE4" w:rsidP="002C176B">
      <w:pPr>
        <w:spacing w:after="0" w:line="240" w:lineRule="auto"/>
      </w:pPr>
      <w:r>
        <w:separator/>
      </w:r>
    </w:p>
  </w:endnote>
  <w:endnote w:type="continuationSeparator" w:id="0">
    <w:p w:rsidR="00A67AE4" w:rsidRDefault="00A67AE4" w:rsidP="002C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AE4" w:rsidRDefault="00A67AE4" w:rsidP="002C176B">
      <w:pPr>
        <w:spacing w:after="0" w:line="240" w:lineRule="auto"/>
      </w:pPr>
      <w:r>
        <w:separator/>
      </w:r>
    </w:p>
  </w:footnote>
  <w:footnote w:type="continuationSeparator" w:id="0">
    <w:p w:rsidR="00A67AE4" w:rsidRDefault="00A67AE4" w:rsidP="002C1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51CF"/>
    <w:multiLevelType w:val="multilevel"/>
    <w:tmpl w:val="7114ACEE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1">
    <w:nsid w:val="28A46332"/>
    <w:multiLevelType w:val="hybridMultilevel"/>
    <w:tmpl w:val="CCD6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5627D"/>
    <w:multiLevelType w:val="multilevel"/>
    <w:tmpl w:val="3FB69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3C1D3F"/>
    <w:multiLevelType w:val="multilevel"/>
    <w:tmpl w:val="7FA4246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F5A"/>
    <w:rsid w:val="00064336"/>
    <w:rsid w:val="00064672"/>
    <w:rsid w:val="000900C7"/>
    <w:rsid w:val="00095001"/>
    <w:rsid w:val="000B458C"/>
    <w:rsid w:val="000D2302"/>
    <w:rsid w:val="001201FA"/>
    <w:rsid w:val="00137370"/>
    <w:rsid w:val="00161B4F"/>
    <w:rsid w:val="001B16C6"/>
    <w:rsid w:val="001B4173"/>
    <w:rsid w:val="001F7B44"/>
    <w:rsid w:val="002340DC"/>
    <w:rsid w:val="00252D20"/>
    <w:rsid w:val="00285446"/>
    <w:rsid w:val="002A3B5B"/>
    <w:rsid w:val="002C176B"/>
    <w:rsid w:val="002F0756"/>
    <w:rsid w:val="002F353C"/>
    <w:rsid w:val="00316DA2"/>
    <w:rsid w:val="00330F90"/>
    <w:rsid w:val="00345C03"/>
    <w:rsid w:val="003807F1"/>
    <w:rsid w:val="003A2A3E"/>
    <w:rsid w:val="003D4A70"/>
    <w:rsid w:val="00404D84"/>
    <w:rsid w:val="004106BB"/>
    <w:rsid w:val="00423FC0"/>
    <w:rsid w:val="004D0F0B"/>
    <w:rsid w:val="004E2287"/>
    <w:rsid w:val="00513EA7"/>
    <w:rsid w:val="005166CC"/>
    <w:rsid w:val="00570EF5"/>
    <w:rsid w:val="00581CF5"/>
    <w:rsid w:val="00597383"/>
    <w:rsid w:val="005C432B"/>
    <w:rsid w:val="005D09B7"/>
    <w:rsid w:val="00625731"/>
    <w:rsid w:val="00653FA5"/>
    <w:rsid w:val="00697031"/>
    <w:rsid w:val="006B4A9E"/>
    <w:rsid w:val="006E3208"/>
    <w:rsid w:val="006E4890"/>
    <w:rsid w:val="006E6D13"/>
    <w:rsid w:val="00702B79"/>
    <w:rsid w:val="007058A9"/>
    <w:rsid w:val="00724B79"/>
    <w:rsid w:val="00751F29"/>
    <w:rsid w:val="00772FEF"/>
    <w:rsid w:val="0079294A"/>
    <w:rsid w:val="007A7A9C"/>
    <w:rsid w:val="0085378F"/>
    <w:rsid w:val="00864107"/>
    <w:rsid w:val="00873F43"/>
    <w:rsid w:val="008756EC"/>
    <w:rsid w:val="008D213F"/>
    <w:rsid w:val="008E6101"/>
    <w:rsid w:val="00953201"/>
    <w:rsid w:val="00967764"/>
    <w:rsid w:val="0097416B"/>
    <w:rsid w:val="00974E97"/>
    <w:rsid w:val="0098691F"/>
    <w:rsid w:val="009A4B78"/>
    <w:rsid w:val="009B692F"/>
    <w:rsid w:val="009C22BD"/>
    <w:rsid w:val="009C252E"/>
    <w:rsid w:val="009C4F60"/>
    <w:rsid w:val="009D63CA"/>
    <w:rsid w:val="00A02A67"/>
    <w:rsid w:val="00A21470"/>
    <w:rsid w:val="00A45469"/>
    <w:rsid w:val="00A67AE4"/>
    <w:rsid w:val="00A67C38"/>
    <w:rsid w:val="00AA69CB"/>
    <w:rsid w:val="00AD28C1"/>
    <w:rsid w:val="00AD6E6F"/>
    <w:rsid w:val="00B00DD6"/>
    <w:rsid w:val="00B102A8"/>
    <w:rsid w:val="00B14C28"/>
    <w:rsid w:val="00B26E41"/>
    <w:rsid w:val="00B308AC"/>
    <w:rsid w:val="00B37F39"/>
    <w:rsid w:val="00B43BA2"/>
    <w:rsid w:val="00B97690"/>
    <w:rsid w:val="00C041C7"/>
    <w:rsid w:val="00C608F3"/>
    <w:rsid w:val="00C63519"/>
    <w:rsid w:val="00C761C1"/>
    <w:rsid w:val="00C85497"/>
    <w:rsid w:val="00CD1634"/>
    <w:rsid w:val="00D171DD"/>
    <w:rsid w:val="00D34A6A"/>
    <w:rsid w:val="00D371C3"/>
    <w:rsid w:val="00D50ADD"/>
    <w:rsid w:val="00D6269E"/>
    <w:rsid w:val="00DA7C6A"/>
    <w:rsid w:val="00DD34D9"/>
    <w:rsid w:val="00DF6C5B"/>
    <w:rsid w:val="00E07B51"/>
    <w:rsid w:val="00E36FF7"/>
    <w:rsid w:val="00E40FC3"/>
    <w:rsid w:val="00E43F5A"/>
    <w:rsid w:val="00E43FA9"/>
    <w:rsid w:val="00E72055"/>
    <w:rsid w:val="00E9245D"/>
    <w:rsid w:val="00E9674A"/>
    <w:rsid w:val="00EC03B3"/>
    <w:rsid w:val="00EE4721"/>
    <w:rsid w:val="00F7248C"/>
    <w:rsid w:val="00F901AD"/>
    <w:rsid w:val="00FB7DD5"/>
    <w:rsid w:val="00FD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1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C761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customStyle="1" w:styleId="14">
    <w:name w:val="Загл.14"/>
    <w:basedOn w:val="a"/>
    <w:rsid w:val="005C432B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C432B"/>
    <w:pPr>
      <w:spacing w:after="160" w:line="259" w:lineRule="auto"/>
      <w:ind w:left="720"/>
      <w:contextualSpacing/>
    </w:pPr>
  </w:style>
  <w:style w:type="paragraph" w:styleId="a7">
    <w:name w:val="Normal (Web)"/>
    <w:basedOn w:val="a"/>
    <w:rsid w:val="00B308A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_"/>
    <w:basedOn w:val="a0"/>
    <w:link w:val="1"/>
    <w:rsid w:val="00974E97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74E97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Candara215pt0pt">
    <w:name w:val="Основной текст + Candara;21;5 pt;Интервал 0 pt"/>
    <w:basedOn w:val="a8"/>
    <w:rsid w:val="00974E97"/>
    <w:rPr>
      <w:rFonts w:ascii="Candara" w:eastAsia="Candara" w:hAnsi="Candara" w:cs="Candara"/>
      <w:color w:val="000000"/>
      <w:spacing w:val="-10"/>
      <w:w w:val="100"/>
      <w:position w:val="0"/>
      <w:sz w:val="43"/>
      <w:szCs w:val="4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974E97"/>
    <w:pPr>
      <w:widowControl w:val="0"/>
      <w:shd w:val="clear" w:color="auto" w:fill="FFFFFF"/>
      <w:spacing w:after="960" w:line="317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20">
    <w:name w:val="Основной текст (2)"/>
    <w:basedOn w:val="a"/>
    <w:link w:val="2"/>
    <w:rsid w:val="00974E97"/>
    <w:pPr>
      <w:widowControl w:val="0"/>
      <w:shd w:val="clear" w:color="auto" w:fill="FFFFFF"/>
      <w:spacing w:before="960" w:after="0" w:line="322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9">
    <w:name w:val="Body Text"/>
    <w:basedOn w:val="a"/>
    <w:link w:val="aa"/>
    <w:unhideWhenUsed/>
    <w:rsid w:val="00570EF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a">
    <w:name w:val="Основной текст Знак"/>
    <w:basedOn w:val="a0"/>
    <w:link w:val="a9"/>
    <w:rsid w:val="00570EF5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2C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C176B"/>
  </w:style>
  <w:style w:type="paragraph" w:styleId="ad">
    <w:name w:val="footer"/>
    <w:basedOn w:val="a"/>
    <w:link w:val="ae"/>
    <w:uiPriority w:val="99"/>
    <w:semiHidden/>
    <w:unhideWhenUsed/>
    <w:rsid w:val="002C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C1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1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C761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customStyle="1" w:styleId="14">
    <w:name w:val="Загл.14"/>
    <w:basedOn w:val="a"/>
    <w:rsid w:val="005C432B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C432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D54A6-D617-4822-A6B1-9452F0FB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Основной</dc:creator>
  <cp:lastModifiedBy>work</cp:lastModifiedBy>
  <cp:revision>2</cp:revision>
  <cp:lastPrinted>2021-06-24T06:34:00Z</cp:lastPrinted>
  <dcterms:created xsi:type="dcterms:W3CDTF">2021-12-27T12:04:00Z</dcterms:created>
  <dcterms:modified xsi:type="dcterms:W3CDTF">2021-12-27T12:04:00Z</dcterms:modified>
</cp:coreProperties>
</file>