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DB" w:rsidRPr="00B601E0" w:rsidRDefault="006971DB" w:rsidP="006971DB">
      <w:pPr>
        <w:autoSpaceDE w:val="0"/>
        <w:autoSpaceDN w:val="0"/>
        <w:adjustRightInd w:val="0"/>
        <w:jc w:val="center"/>
        <w:rPr>
          <w:rFonts w:eastAsia="Calibri"/>
          <w:b/>
          <w:szCs w:val="26"/>
          <w:lang w:eastAsia="en-US"/>
        </w:rPr>
      </w:pPr>
      <w:r w:rsidRPr="00B601E0">
        <w:rPr>
          <w:rFonts w:eastAsia="Calibri"/>
          <w:b/>
          <w:szCs w:val="26"/>
          <w:lang w:eastAsia="en-US"/>
        </w:rPr>
        <w:t xml:space="preserve">АДМИНИСТРАЦИЯ </w:t>
      </w:r>
      <w:proofErr w:type="gramStart"/>
      <w:r w:rsidRPr="00B601E0">
        <w:rPr>
          <w:rFonts w:eastAsia="Calibri"/>
          <w:b/>
          <w:szCs w:val="26"/>
          <w:lang w:eastAsia="en-US"/>
        </w:rPr>
        <w:t>МИНЕРАЛОВОДСКОГО</w:t>
      </w:r>
      <w:proofErr w:type="gramEnd"/>
      <w:r w:rsidRPr="00B601E0">
        <w:rPr>
          <w:rFonts w:eastAsia="Calibri"/>
          <w:b/>
          <w:szCs w:val="26"/>
          <w:lang w:eastAsia="en-US"/>
        </w:rPr>
        <w:t xml:space="preserve"> </w:t>
      </w:r>
    </w:p>
    <w:p w:rsidR="006971DB" w:rsidRPr="00B601E0" w:rsidRDefault="006971DB" w:rsidP="006971DB">
      <w:pPr>
        <w:autoSpaceDE w:val="0"/>
        <w:autoSpaceDN w:val="0"/>
        <w:adjustRightInd w:val="0"/>
        <w:jc w:val="center"/>
        <w:rPr>
          <w:rFonts w:eastAsia="Calibri"/>
          <w:b/>
          <w:szCs w:val="26"/>
          <w:lang w:eastAsia="en-US"/>
        </w:rPr>
      </w:pPr>
      <w:r w:rsidRPr="00B601E0">
        <w:rPr>
          <w:rFonts w:eastAsia="Calibri"/>
          <w:b/>
          <w:szCs w:val="26"/>
          <w:lang w:eastAsia="en-US"/>
        </w:rPr>
        <w:t>ГОРОДСКОГО ОКРУГА СТАВРОПОЛЬСКОГО КРАЯ</w:t>
      </w:r>
    </w:p>
    <w:p w:rsidR="006971DB" w:rsidRPr="00B601E0" w:rsidRDefault="006971DB" w:rsidP="006971DB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  <w:lang w:eastAsia="en-US"/>
        </w:rPr>
      </w:pPr>
    </w:p>
    <w:p w:rsidR="006971DB" w:rsidRPr="00B601E0" w:rsidRDefault="006971DB" w:rsidP="006971D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6"/>
          <w:lang w:eastAsia="en-US"/>
        </w:rPr>
      </w:pPr>
      <w:r>
        <w:rPr>
          <w:rFonts w:eastAsia="Calibri"/>
          <w:b/>
          <w:bCs/>
          <w:sz w:val="28"/>
          <w:szCs w:val="26"/>
          <w:lang w:eastAsia="en-US"/>
        </w:rPr>
        <w:t>ПОСТАНОВЛЕНИЕ</w:t>
      </w:r>
    </w:p>
    <w:p w:rsidR="006971DB" w:rsidRPr="00B601E0" w:rsidRDefault="006971DB" w:rsidP="006971DB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971DB" w:rsidRPr="00B601E0" w:rsidRDefault="006971DB" w:rsidP="006971DB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14.06.</w:t>
      </w:r>
      <w:r w:rsidRPr="00B601E0">
        <w:rPr>
          <w:rFonts w:eastAsia="Calibri"/>
          <w:sz w:val="28"/>
          <w:szCs w:val="26"/>
          <w:lang w:eastAsia="en-US"/>
        </w:rPr>
        <w:t>2018</w:t>
      </w:r>
      <w:r>
        <w:rPr>
          <w:rFonts w:eastAsia="Calibri"/>
          <w:sz w:val="28"/>
          <w:szCs w:val="26"/>
          <w:lang w:eastAsia="en-US"/>
        </w:rPr>
        <w:t xml:space="preserve">    </w:t>
      </w:r>
      <w:r w:rsidRPr="00B601E0">
        <w:rPr>
          <w:rFonts w:eastAsia="Calibri"/>
          <w:sz w:val="28"/>
          <w:szCs w:val="26"/>
          <w:lang w:eastAsia="en-US"/>
        </w:rPr>
        <w:t xml:space="preserve">               </w:t>
      </w:r>
      <w:r>
        <w:rPr>
          <w:rFonts w:eastAsia="Calibri"/>
          <w:sz w:val="28"/>
          <w:szCs w:val="26"/>
          <w:lang w:eastAsia="en-US"/>
        </w:rPr>
        <w:t xml:space="preserve">     </w:t>
      </w:r>
      <w:r w:rsidRPr="00B601E0">
        <w:rPr>
          <w:rFonts w:eastAsia="Calibri"/>
          <w:sz w:val="28"/>
          <w:szCs w:val="26"/>
          <w:lang w:eastAsia="en-US"/>
        </w:rPr>
        <w:t xml:space="preserve">г. Минеральные Воды                          </w:t>
      </w:r>
      <w:r w:rsidRPr="00B601E0">
        <w:rPr>
          <w:rFonts w:eastAsia="Calibri"/>
          <w:sz w:val="28"/>
          <w:lang w:eastAsia="en-US"/>
        </w:rPr>
        <w:t xml:space="preserve">№ </w:t>
      </w:r>
      <w:r>
        <w:rPr>
          <w:rFonts w:eastAsia="Calibri"/>
          <w:sz w:val="28"/>
          <w:lang w:eastAsia="en-US"/>
        </w:rPr>
        <w:t>1476</w:t>
      </w:r>
    </w:p>
    <w:p w:rsidR="00C97D2F" w:rsidRPr="00B601E0" w:rsidRDefault="00C97D2F" w:rsidP="00C97D2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C97D2F" w:rsidRPr="00B601E0" w:rsidRDefault="00C97D2F" w:rsidP="00C97D2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1C4E2A">
        <w:rPr>
          <w:rFonts w:eastAsia="Calibri"/>
          <w:sz w:val="28"/>
          <w:szCs w:val="28"/>
          <w:lang w:eastAsia="en-US"/>
        </w:rPr>
        <w:t xml:space="preserve">   </w:t>
      </w:r>
      <w:r w:rsidR="004B17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6"/>
          <w:lang w:eastAsia="en-US"/>
        </w:rPr>
        <w:t xml:space="preserve">    </w:t>
      </w:r>
      <w:r w:rsidRPr="00B601E0">
        <w:rPr>
          <w:rFonts w:eastAsia="Calibri"/>
          <w:sz w:val="28"/>
          <w:szCs w:val="26"/>
          <w:lang w:eastAsia="en-US"/>
        </w:rPr>
        <w:t xml:space="preserve">               </w:t>
      </w:r>
      <w:r>
        <w:rPr>
          <w:rFonts w:eastAsia="Calibri"/>
          <w:sz w:val="28"/>
          <w:szCs w:val="26"/>
          <w:lang w:eastAsia="en-US"/>
        </w:rPr>
        <w:t xml:space="preserve">     </w:t>
      </w:r>
    </w:p>
    <w:p w:rsidR="00ED1C3A" w:rsidRPr="00C97D2F" w:rsidRDefault="00C97D2F" w:rsidP="006971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C97D2F">
        <w:rPr>
          <w:sz w:val="28"/>
          <w:szCs w:val="28"/>
        </w:rPr>
        <w:t xml:space="preserve"> некоторых мерах по реализации </w:t>
      </w:r>
      <w:hyperlink r:id="rId8" w:history="1">
        <w:r w:rsidRPr="00C97D2F">
          <w:rPr>
            <w:sz w:val="28"/>
            <w:szCs w:val="28"/>
          </w:rPr>
          <w:t>Порядка</w:t>
        </w:r>
      </w:hyperlink>
      <w:r w:rsidRPr="00C97D2F">
        <w:rPr>
          <w:sz w:val="28"/>
          <w:szCs w:val="28"/>
        </w:rPr>
        <w:t xml:space="preserve"> отраслевых (функциональных) органов администрации Минераловодского городского округа при реализации Федерального </w:t>
      </w:r>
      <w:hyperlink r:id="rId9" w:history="1">
        <w:r w:rsidRPr="00C97D2F">
          <w:rPr>
            <w:sz w:val="28"/>
            <w:szCs w:val="28"/>
          </w:rPr>
          <w:t>закона</w:t>
        </w:r>
      </w:hyperlink>
      <w:r w:rsidRPr="00C97D2F">
        <w:rPr>
          <w:sz w:val="28"/>
          <w:szCs w:val="28"/>
        </w:rPr>
        <w:t xml:space="preserve"> «О государственно-частном партнерстве, </w:t>
      </w:r>
      <w:proofErr w:type="spellStart"/>
      <w:r w:rsidRPr="00C97D2F">
        <w:rPr>
          <w:sz w:val="28"/>
          <w:szCs w:val="28"/>
        </w:rPr>
        <w:t>муниципально</w:t>
      </w:r>
      <w:proofErr w:type="spellEnd"/>
      <w:r w:rsidRPr="00C97D2F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ED1C3A" w:rsidRDefault="00ED1C3A" w:rsidP="001D1FDF">
      <w:pPr>
        <w:jc w:val="both"/>
        <w:rPr>
          <w:sz w:val="28"/>
          <w:szCs w:val="28"/>
        </w:rPr>
      </w:pPr>
    </w:p>
    <w:p w:rsidR="00274D27" w:rsidRDefault="002A2279" w:rsidP="00274D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19E">
        <w:rPr>
          <w:sz w:val="28"/>
          <w:szCs w:val="28"/>
        </w:rPr>
        <w:t xml:space="preserve">В целях реализации </w:t>
      </w:r>
      <w:hyperlink r:id="rId10" w:history="1">
        <w:r w:rsidRPr="001D1FDF">
          <w:rPr>
            <w:sz w:val="28"/>
            <w:szCs w:val="28"/>
          </w:rPr>
          <w:t>Порядка</w:t>
        </w:r>
      </w:hyperlink>
      <w:r w:rsidRPr="001D1FDF">
        <w:rPr>
          <w:sz w:val="28"/>
          <w:szCs w:val="28"/>
        </w:rPr>
        <w:t xml:space="preserve"> </w:t>
      </w:r>
      <w:r w:rsidR="006E3EEA">
        <w:rPr>
          <w:sz w:val="28"/>
          <w:szCs w:val="28"/>
        </w:rPr>
        <w:t>отраслевых (функциональных) органов</w:t>
      </w:r>
      <w:r w:rsidR="006E3EEA" w:rsidRPr="001D1FDF">
        <w:rPr>
          <w:sz w:val="28"/>
          <w:szCs w:val="28"/>
        </w:rPr>
        <w:t xml:space="preserve"> </w:t>
      </w:r>
      <w:r w:rsidR="001D1FDF" w:rsidRPr="001D1FDF">
        <w:rPr>
          <w:sz w:val="28"/>
          <w:szCs w:val="28"/>
        </w:rPr>
        <w:t xml:space="preserve">администрации Минераловодского городского округа </w:t>
      </w:r>
      <w:r w:rsidRPr="001D1FDF">
        <w:rPr>
          <w:sz w:val="28"/>
          <w:szCs w:val="28"/>
        </w:rPr>
        <w:t>при реализации</w:t>
      </w:r>
      <w:r w:rsidRPr="00A2119E">
        <w:rPr>
          <w:sz w:val="28"/>
          <w:szCs w:val="28"/>
        </w:rPr>
        <w:t xml:space="preserve"> Федерального </w:t>
      </w:r>
      <w:hyperlink r:id="rId11" w:history="1">
        <w:r w:rsidRPr="001D1FDF">
          <w:rPr>
            <w:sz w:val="28"/>
            <w:szCs w:val="28"/>
          </w:rPr>
          <w:t>закона</w:t>
        </w:r>
      </w:hyperlink>
      <w:r w:rsidRPr="001D1FDF">
        <w:rPr>
          <w:sz w:val="28"/>
          <w:szCs w:val="28"/>
        </w:rPr>
        <w:t xml:space="preserve"> </w:t>
      </w:r>
      <w:r w:rsidR="001D1FDF">
        <w:rPr>
          <w:sz w:val="28"/>
          <w:szCs w:val="28"/>
        </w:rPr>
        <w:t>«</w:t>
      </w:r>
      <w:r w:rsidRPr="00A2119E">
        <w:rPr>
          <w:sz w:val="28"/>
          <w:szCs w:val="28"/>
        </w:rPr>
        <w:t xml:space="preserve">О государственно-частном партнерстве, </w:t>
      </w:r>
      <w:proofErr w:type="spellStart"/>
      <w:r w:rsidRPr="00A2119E">
        <w:rPr>
          <w:sz w:val="28"/>
          <w:szCs w:val="28"/>
        </w:rPr>
        <w:t>муниципально</w:t>
      </w:r>
      <w:proofErr w:type="spellEnd"/>
      <w:r w:rsidRPr="00A2119E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1D1FDF">
        <w:rPr>
          <w:sz w:val="28"/>
          <w:szCs w:val="28"/>
        </w:rPr>
        <w:t>»</w:t>
      </w:r>
      <w:r w:rsidRPr="00A2119E">
        <w:rPr>
          <w:sz w:val="28"/>
          <w:szCs w:val="28"/>
        </w:rPr>
        <w:t xml:space="preserve">, утвержденного </w:t>
      </w:r>
      <w:r w:rsidR="006E3EEA">
        <w:rPr>
          <w:sz w:val="28"/>
          <w:szCs w:val="28"/>
        </w:rPr>
        <w:t>постановлением</w:t>
      </w:r>
      <w:r w:rsidR="001D1FDF">
        <w:rPr>
          <w:sz w:val="28"/>
          <w:szCs w:val="28"/>
        </w:rPr>
        <w:t xml:space="preserve"> </w:t>
      </w:r>
      <w:r w:rsidRPr="00A2119E">
        <w:rPr>
          <w:sz w:val="28"/>
          <w:szCs w:val="28"/>
        </w:rPr>
        <w:t xml:space="preserve"> </w:t>
      </w:r>
      <w:r w:rsidR="001D1FDF">
        <w:rPr>
          <w:sz w:val="28"/>
          <w:szCs w:val="28"/>
        </w:rPr>
        <w:t xml:space="preserve">администрации Минераловодского городского округа от  </w:t>
      </w:r>
      <w:r w:rsidR="006E3EEA">
        <w:rPr>
          <w:sz w:val="28"/>
          <w:szCs w:val="28"/>
        </w:rPr>
        <w:t>17.05.</w:t>
      </w:r>
      <w:r w:rsidR="001D1FDF">
        <w:rPr>
          <w:sz w:val="28"/>
          <w:szCs w:val="28"/>
        </w:rPr>
        <w:t xml:space="preserve">2018 № </w:t>
      </w:r>
      <w:r w:rsidR="006E3EEA">
        <w:rPr>
          <w:sz w:val="28"/>
          <w:szCs w:val="28"/>
        </w:rPr>
        <w:t>1137</w:t>
      </w:r>
      <w:r w:rsidRPr="00A2119E">
        <w:rPr>
          <w:sz w:val="28"/>
          <w:szCs w:val="28"/>
        </w:rPr>
        <w:t xml:space="preserve"> </w:t>
      </w:r>
      <w:r w:rsidR="001D1FDF">
        <w:rPr>
          <w:sz w:val="28"/>
          <w:szCs w:val="28"/>
        </w:rPr>
        <w:t>«</w:t>
      </w:r>
      <w:r w:rsidR="001D1FDF" w:rsidRPr="0095395D">
        <w:rPr>
          <w:sz w:val="28"/>
          <w:szCs w:val="28"/>
        </w:rPr>
        <w:t xml:space="preserve">О </w:t>
      </w:r>
      <w:r w:rsidR="001D1FDF">
        <w:rPr>
          <w:sz w:val="28"/>
          <w:szCs w:val="28"/>
        </w:rPr>
        <w:t xml:space="preserve">некоторых </w:t>
      </w:r>
      <w:r w:rsidR="001D1FDF" w:rsidRPr="0095395D">
        <w:rPr>
          <w:sz w:val="28"/>
          <w:szCs w:val="28"/>
        </w:rPr>
        <w:t>мерах по реализации Федерального закона от 13.07.2015 №</w:t>
      </w:r>
      <w:r w:rsidR="001D1FDF">
        <w:rPr>
          <w:sz w:val="28"/>
          <w:szCs w:val="28"/>
        </w:rPr>
        <w:t xml:space="preserve"> </w:t>
      </w:r>
      <w:r w:rsidR="001D1FDF" w:rsidRPr="0095395D">
        <w:rPr>
          <w:sz w:val="28"/>
          <w:szCs w:val="28"/>
        </w:rPr>
        <w:t xml:space="preserve">224-ФЗ «О государственно-частном партнерстве, </w:t>
      </w:r>
      <w:proofErr w:type="spellStart"/>
      <w:r w:rsidR="001D1FDF" w:rsidRPr="0095395D">
        <w:rPr>
          <w:sz w:val="28"/>
          <w:szCs w:val="28"/>
        </w:rPr>
        <w:t>муници</w:t>
      </w:r>
      <w:r w:rsidR="001D1FDF">
        <w:rPr>
          <w:sz w:val="28"/>
          <w:szCs w:val="28"/>
        </w:rPr>
        <w:t>п</w:t>
      </w:r>
      <w:r w:rsidR="001D1FDF" w:rsidRPr="0095395D">
        <w:rPr>
          <w:sz w:val="28"/>
          <w:szCs w:val="28"/>
        </w:rPr>
        <w:t>ально</w:t>
      </w:r>
      <w:proofErr w:type="spellEnd"/>
      <w:r w:rsidR="001D1FDF" w:rsidRPr="0095395D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274D27" w:rsidRPr="00274D27">
        <w:rPr>
          <w:sz w:val="28"/>
          <w:szCs w:val="28"/>
        </w:rPr>
        <w:t xml:space="preserve"> </w:t>
      </w:r>
      <w:r w:rsidR="00274D27">
        <w:rPr>
          <w:color w:val="auto"/>
          <w:sz w:val="28"/>
          <w:szCs w:val="28"/>
        </w:rPr>
        <w:t>администрация Минераловодского городского округа</w:t>
      </w:r>
    </w:p>
    <w:p w:rsidR="00274D27" w:rsidRDefault="00274D27" w:rsidP="00274D27">
      <w:pPr>
        <w:pStyle w:val="Default"/>
        <w:jc w:val="both"/>
        <w:rPr>
          <w:color w:val="auto"/>
          <w:sz w:val="28"/>
          <w:szCs w:val="28"/>
        </w:rPr>
      </w:pPr>
    </w:p>
    <w:p w:rsidR="00274D27" w:rsidRPr="00981960" w:rsidRDefault="00274D27" w:rsidP="00274D27">
      <w:pPr>
        <w:pStyle w:val="Default"/>
        <w:jc w:val="both"/>
        <w:rPr>
          <w:color w:val="auto"/>
          <w:sz w:val="28"/>
          <w:szCs w:val="28"/>
        </w:rPr>
      </w:pPr>
      <w:r w:rsidRPr="00981960">
        <w:rPr>
          <w:color w:val="auto"/>
          <w:sz w:val="28"/>
          <w:szCs w:val="28"/>
        </w:rPr>
        <w:t>ПОСТАНОВЛЯЕТ:</w:t>
      </w:r>
    </w:p>
    <w:p w:rsidR="002A2279" w:rsidRPr="00A2119E" w:rsidRDefault="002A2279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79" w:rsidRPr="00A2119E" w:rsidRDefault="002C710F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279" w:rsidRPr="00A2119E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A2279" w:rsidRPr="002C710F" w:rsidRDefault="002C710F" w:rsidP="002C710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7" w:history="1">
        <w:r w:rsidR="002A2279" w:rsidRPr="002C71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A2279" w:rsidRPr="002C710F">
        <w:rPr>
          <w:rFonts w:ascii="Times New Roman" w:hAnsi="Times New Roman" w:cs="Times New Roman"/>
          <w:sz w:val="28"/>
          <w:szCs w:val="28"/>
        </w:rPr>
        <w:t xml:space="preserve"> проведения оценки концепции проекта </w:t>
      </w:r>
      <w:proofErr w:type="spellStart"/>
      <w:r w:rsidRPr="00A2119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A2279" w:rsidRPr="002C710F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2A2279" w:rsidRPr="00A2119E" w:rsidRDefault="002C710F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74" w:history="1">
        <w:r w:rsidR="002A2279" w:rsidRPr="002C71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A2279" w:rsidRPr="002C710F">
        <w:rPr>
          <w:rFonts w:ascii="Times New Roman" w:hAnsi="Times New Roman" w:cs="Times New Roman"/>
          <w:sz w:val="28"/>
          <w:szCs w:val="28"/>
        </w:rPr>
        <w:t xml:space="preserve"> 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заключенных соглашений о </w:t>
      </w:r>
      <w:proofErr w:type="spellStart"/>
      <w:r w:rsidRPr="00A2119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A2279" w:rsidRPr="00A2119E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9340C0" w:rsidRDefault="002C710F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137" w:history="1">
        <w:r w:rsidR="002A2279" w:rsidRPr="002C710F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2A2279" w:rsidRPr="002C710F">
        <w:rPr>
          <w:rFonts w:ascii="Times New Roman" w:hAnsi="Times New Roman" w:cs="Times New Roman"/>
          <w:sz w:val="28"/>
          <w:szCs w:val="28"/>
        </w:rPr>
        <w:t xml:space="preserve"> 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к технико-экономическому обоснованию проекта </w:t>
      </w:r>
      <w:proofErr w:type="spellStart"/>
      <w:r w:rsidRPr="00A2119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A2279" w:rsidRPr="00A2119E">
        <w:rPr>
          <w:rFonts w:ascii="Times New Roman" w:hAnsi="Times New Roman" w:cs="Times New Roman"/>
          <w:sz w:val="28"/>
          <w:szCs w:val="28"/>
        </w:rPr>
        <w:t>-частного партнерства, планируемого к реализации</w:t>
      </w:r>
      <w:r w:rsidR="009340C0">
        <w:rPr>
          <w:rFonts w:ascii="Times New Roman" w:hAnsi="Times New Roman" w:cs="Times New Roman"/>
          <w:sz w:val="28"/>
          <w:szCs w:val="28"/>
        </w:rPr>
        <w:t>.</w:t>
      </w:r>
    </w:p>
    <w:p w:rsidR="002A2279" w:rsidRPr="00A2119E" w:rsidRDefault="00F91389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173" w:history="1">
        <w:r w:rsidR="002A2279" w:rsidRPr="00B5445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A2279" w:rsidRPr="00A2119E">
        <w:rPr>
          <w:rFonts w:ascii="Times New Roman" w:hAnsi="Times New Roman" w:cs="Times New Roman"/>
          <w:sz w:val="28"/>
          <w:szCs w:val="28"/>
        </w:rPr>
        <w:t xml:space="preserve"> документов, прилагаемых к концепции проекта </w:t>
      </w:r>
      <w:proofErr w:type="spellStart"/>
      <w:r w:rsidR="006427D5" w:rsidRPr="00A2119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A2279" w:rsidRPr="00A2119E">
        <w:rPr>
          <w:rFonts w:ascii="Times New Roman" w:hAnsi="Times New Roman" w:cs="Times New Roman"/>
          <w:sz w:val="28"/>
          <w:szCs w:val="28"/>
        </w:rPr>
        <w:t>-частного партнерства, планируемого к реализации</w:t>
      </w:r>
      <w:r w:rsidR="009340C0">
        <w:rPr>
          <w:rFonts w:ascii="Times New Roman" w:hAnsi="Times New Roman" w:cs="Times New Roman"/>
          <w:sz w:val="28"/>
          <w:szCs w:val="28"/>
        </w:rPr>
        <w:t>,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 и требования к ним.</w:t>
      </w:r>
    </w:p>
    <w:p w:rsidR="002A2279" w:rsidRPr="00A2119E" w:rsidRDefault="002443E6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1.5. Форму </w:t>
      </w:r>
      <w:hyperlink w:anchor="P209" w:history="1">
        <w:r w:rsidR="002A2279" w:rsidRPr="00560C6C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="002A2279" w:rsidRPr="00A2119E">
        <w:rPr>
          <w:rFonts w:ascii="Times New Roman" w:hAnsi="Times New Roman" w:cs="Times New Roman"/>
          <w:sz w:val="28"/>
          <w:szCs w:val="28"/>
        </w:rPr>
        <w:t xml:space="preserve"> о включении объектов </w:t>
      </w:r>
      <w:r w:rsidR="0078181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соглашений о </w:t>
      </w:r>
      <w:proofErr w:type="spellStart"/>
      <w:r w:rsidR="0078181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A2279"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партнерстве, в перечень объектов </w:t>
      </w:r>
      <w:r w:rsidR="0078181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соглашений о </w:t>
      </w:r>
      <w:proofErr w:type="spellStart"/>
      <w:r w:rsidR="0078181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A2279" w:rsidRPr="00A2119E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9340C0" w:rsidRDefault="00DC531E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1.6. Форму </w:t>
      </w:r>
      <w:hyperlink w:anchor="P271" w:history="1">
        <w:r w:rsidR="002A2279" w:rsidRPr="003824D1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="002A2279" w:rsidRPr="00A2119E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spellStart"/>
      <w:r w:rsidR="004E553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A2279" w:rsidRPr="00A2119E">
        <w:rPr>
          <w:rFonts w:ascii="Times New Roman" w:hAnsi="Times New Roman" w:cs="Times New Roman"/>
          <w:sz w:val="28"/>
          <w:szCs w:val="28"/>
        </w:rPr>
        <w:t>-частного партнерства, планируемого к реализации</w:t>
      </w:r>
      <w:r w:rsidR="009340C0">
        <w:rPr>
          <w:rFonts w:ascii="Times New Roman" w:hAnsi="Times New Roman" w:cs="Times New Roman"/>
          <w:sz w:val="28"/>
          <w:szCs w:val="28"/>
        </w:rPr>
        <w:t>.</w:t>
      </w:r>
    </w:p>
    <w:p w:rsidR="00C42C6A" w:rsidRDefault="00C42C6A" w:rsidP="00C42C6A">
      <w:pPr>
        <w:ind w:firstLine="708"/>
        <w:jc w:val="both"/>
        <w:rPr>
          <w:sz w:val="28"/>
          <w:szCs w:val="28"/>
        </w:rPr>
      </w:pPr>
    </w:p>
    <w:p w:rsidR="00C42C6A" w:rsidRDefault="00C42C6A" w:rsidP="00C42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5167">
        <w:rPr>
          <w:sz w:val="28"/>
          <w:szCs w:val="28"/>
        </w:rPr>
        <w:t xml:space="preserve">. </w:t>
      </w:r>
      <w:proofErr w:type="gramStart"/>
      <w:r w:rsidRPr="00AC19E0">
        <w:rPr>
          <w:sz w:val="28"/>
          <w:szCs w:val="28"/>
        </w:rPr>
        <w:t>Контроль за</w:t>
      </w:r>
      <w:proofErr w:type="gramEnd"/>
      <w:r w:rsidRPr="00AC19E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Pr="00AC19E0">
        <w:rPr>
          <w:sz w:val="28"/>
          <w:szCs w:val="28"/>
        </w:rPr>
        <w:t xml:space="preserve"> возложить на          заместителя главы администрации – начальника финансового управления администрации Минераловодского</w:t>
      </w:r>
      <w:r>
        <w:rPr>
          <w:sz w:val="28"/>
          <w:szCs w:val="28"/>
        </w:rPr>
        <w:t xml:space="preserve"> городского округа Рыженко А. А.</w:t>
      </w:r>
    </w:p>
    <w:p w:rsidR="00C42C6A" w:rsidRDefault="00C42C6A" w:rsidP="00C42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C6A" w:rsidRPr="00BD02A0" w:rsidRDefault="00C42C6A" w:rsidP="00C42C6A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5167">
        <w:rPr>
          <w:rFonts w:ascii="Times New Roman" w:hAnsi="Times New Roman" w:cs="Times New Roman"/>
          <w:sz w:val="28"/>
          <w:szCs w:val="28"/>
        </w:rPr>
        <w:t xml:space="preserve">. </w:t>
      </w:r>
      <w:r w:rsidRPr="00AC19E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C19E0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AC19E0">
        <w:rPr>
          <w:rFonts w:ascii="Times New Roman" w:hAnsi="Times New Roman" w:cs="Times New Roman"/>
          <w:sz w:val="28"/>
          <w:szCs w:val="28"/>
        </w:rPr>
        <w:t>.</w:t>
      </w:r>
    </w:p>
    <w:p w:rsidR="00C42C6A" w:rsidRDefault="00C42C6A" w:rsidP="00C42C6A">
      <w:pPr>
        <w:rPr>
          <w:rFonts w:eastAsia="Calibri"/>
          <w:sz w:val="28"/>
          <w:szCs w:val="28"/>
        </w:rPr>
      </w:pPr>
    </w:p>
    <w:p w:rsidR="00C42C6A" w:rsidRDefault="00C42C6A" w:rsidP="00C42C6A">
      <w:pPr>
        <w:rPr>
          <w:rFonts w:eastAsia="Calibri"/>
          <w:sz w:val="28"/>
          <w:szCs w:val="28"/>
        </w:rPr>
      </w:pPr>
    </w:p>
    <w:p w:rsidR="00C42C6A" w:rsidRDefault="00C42C6A" w:rsidP="00C42C6A">
      <w:pPr>
        <w:rPr>
          <w:rFonts w:eastAsia="Calibri"/>
          <w:sz w:val="28"/>
          <w:szCs w:val="28"/>
        </w:rPr>
      </w:pPr>
    </w:p>
    <w:p w:rsidR="00C42C6A" w:rsidRDefault="00C42C6A" w:rsidP="00C4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C42C6A" w:rsidRDefault="00C42C6A" w:rsidP="00C42C6A">
      <w:pPr>
        <w:jc w:val="both"/>
        <w:rPr>
          <w:sz w:val="28"/>
          <w:szCs w:val="28"/>
        </w:rPr>
      </w:pPr>
      <w:r w:rsidRPr="0005604C">
        <w:rPr>
          <w:sz w:val="28"/>
          <w:szCs w:val="28"/>
        </w:rPr>
        <w:t xml:space="preserve">городского округа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05604C">
        <w:rPr>
          <w:sz w:val="28"/>
          <w:szCs w:val="28"/>
        </w:rPr>
        <w:t xml:space="preserve">С. Ю. </w:t>
      </w:r>
      <w:r>
        <w:rPr>
          <w:sz w:val="28"/>
          <w:szCs w:val="28"/>
        </w:rPr>
        <w:t>Перцев</w:t>
      </w:r>
    </w:p>
    <w:p w:rsidR="009340C0" w:rsidRDefault="009340C0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10D" w:rsidRDefault="0018010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ED" w:rsidRDefault="000566E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10D" w:rsidRDefault="0018010D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154" w:rsidRPr="00A2119E" w:rsidRDefault="00117185" w:rsidP="00D23548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F7154" w:rsidRPr="00A2119E" w:rsidRDefault="001350A2" w:rsidP="00D23548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9F7154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</w:t>
      </w:r>
    </w:p>
    <w:p w:rsidR="00D45796" w:rsidRDefault="009F7154" w:rsidP="000566ED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от </w:t>
      </w:r>
      <w:r w:rsidR="000566ED">
        <w:rPr>
          <w:rFonts w:ascii="Times New Roman" w:hAnsi="Times New Roman" w:cs="Times New Roman"/>
          <w:sz w:val="28"/>
          <w:szCs w:val="28"/>
        </w:rPr>
        <w:t>14.06.</w:t>
      </w:r>
      <w:r w:rsidRPr="00A2119E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66ED">
        <w:rPr>
          <w:rFonts w:ascii="Times New Roman" w:hAnsi="Times New Roman" w:cs="Times New Roman"/>
          <w:sz w:val="28"/>
          <w:szCs w:val="28"/>
        </w:rPr>
        <w:t xml:space="preserve"> 1476</w:t>
      </w:r>
    </w:p>
    <w:p w:rsidR="00D45796" w:rsidRDefault="00D45796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796" w:rsidRDefault="00D45796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796" w:rsidRPr="00D904D0" w:rsidRDefault="00D45796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Pr="00D904D0" w:rsidRDefault="00D722D8" w:rsidP="00D722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904D0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D722D8" w:rsidRPr="00D904D0" w:rsidRDefault="00D722D8" w:rsidP="00D722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04D0">
        <w:rPr>
          <w:rFonts w:ascii="Times New Roman" w:hAnsi="Times New Roman" w:cs="Times New Roman"/>
          <w:b w:val="0"/>
          <w:sz w:val="28"/>
          <w:szCs w:val="28"/>
        </w:rPr>
        <w:t>проведения оценки концепции проекта</w:t>
      </w:r>
    </w:p>
    <w:p w:rsidR="00D722D8" w:rsidRPr="00D904D0" w:rsidRDefault="00D722D8" w:rsidP="00D722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Pr="00D904D0">
        <w:rPr>
          <w:rFonts w:ascii="Times New Roman" w:hAnsi="Times New Roman" w:cs="Times New Roman"/>
          <w:b w:val="0"/>
          <w:sz w:val="28"/>
          <w:szCs w:val="28"/>
        </w:rPr>
        <w:t>-частного партнерства</w:t>
      </w:r>
    </w:p>
    <w:p w:rsidR="00D722D8" w:rsidRPr="00A2119E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Pr="00A2119E" w:rsidRDefault="00D722D8" w:rsidP="00D722D8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19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B660AA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</w:t>
      </w:r>
      <w:r w:rsidRPr="009753A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53A9">
        <w:rPr>
          <w:rFonts w:ascii="Times New Roman" w:hAnsi="Times New Roman" w:cs="Times New Roman"/>
          <w:sz w:val="28"/>
          <w:szCs w:val="28"/>
        </w:rPr>
        <w:t xml:space="preserve">  администрации Минераловодского городского округа от  17.05.2018 № 1137 «О некоторых мерах по реализации Федерального закона от 13.07.2015 № 224-ФЗ «О государственно-частном партнерстве, </w:t>
      </w:r>
      <w:proofErr w:type="spellStart"/>
      <w:r w:rsidRPr="009753A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753A9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и устанавливает правила проведения оценки концепции проекта </w:t>
      </w:r>
      <w:proofErr w:type="spellStart"/>
      <w:r w:rsidRPr="009753A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753A9">
        <w:rPr>
          <w:rFonts w:ascii="Times New Roman" w:hAnsi="Times New Roman" w:cs="Times New Roman"/>
          <w:sz w:val="28"/>
          <w:szCs w:val="28"/>
        </w:rPr>
        <w:t>-частного п</w:t>
      </w:r>
      <w:r w:rsidRPr="00A2119E">
        <w:rPr>
          <w:rFonts w:ascii="Times New Roman" w:hAnsi="Times New Roman" w:cs="Times New Roman"/>
          <w:sz w:val="28"/>
          <w:szCs w:val="28"/>
        </w:rPr>
        <w:t xml:space="preserve">артнерства и прилагаемых к ней </w:t>
      </w:r>
      <w:r>
        <w:rPr>
          <w:rFonts w:ascii="Times New Roman" w:hAnsi="Times New Roman" w:cs="Times New Roman"/>
          <w:sz w:val="28"/>
          <w:szCs w:val="28"/>
        </w:rPr>
        <w:t>документов (далее - концепция).</w:t>
      </w:r>
      <w:proofErr w:type="gramEnd"/>
    </w:p>
    <w:p w:rsidR="00D722D8" w:rsidRPr="00A2119E" w:rsidRDefault="00D722D8" w:rsidP="00D7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119E">
        <w:rPr>
          <w:rFonts w:ascii="Times New Roman" w:hAnsi="Times New Roman" w:cs="Times New Roman"/>
          <w:sz w:val="28"/>
          <w:szCs w:val="28"/>
        </w:rPr>
        <w:t xml:space="preserve">Оценка концепции проекта </w:t>
      </w:r>
      <w:proofErr w:type="spellStart"/>
      <w:r w:rsidRPr="00A453B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53B1"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частного партнерства проводится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A2119E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на предмет целесообразности (нецелесообразности) подготовки предложения о реализации проекта </w:t>
      </w:r>
      <w:proofErr w:type="spellStart"/>
      <w:r w:rsidRPr="00A453B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53B1"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>частного партнерства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19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ее поступления из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сфере, в которой планируется реализация проекта </w:t>
      </w:r>
      <w:proofErr w:type="spellStart"/>
      <w:r w:rsidRPr="00A453B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53B1"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>частного партнерства (далее - отраслевой орган), подготовившего концепцию, по</w:t>
      </w:r>
      <w:proofErr w:type="gramEnd"/>
      <w:r w:rsidRPr="00A2119E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D722D8" w:rsidRPr="00A2119E" w:rsidRDefault="00D722D8" w:rsidP="00D7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17A0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 w:rsidRPr="002417A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417A0">
        <w:rPr>
          <w:rFonts w:ascii="Times New Roman" w:hAnsi="Times New Roman" w:cs="Times New Roman"/>
          <w:sz w:val="28"/>
          <w:szCs w:val="28"/>
        </w:rPr>
        <w:t>-частного партнерства утвержденным документам стратегического планирования Минераловодского городского округа, в том числе действующей стратегии социально-экономического развития Минераловодского городского округа и плану мероприятий по ее реализации, муниципальным программам Минераловодского городского округа, схеме территориального планирования Минераловодского городского округа;</w:t>
      </w:r>
    </w:p>
    <w:p w:rsidR="00D722D8" w:rsidRPr="00A2119E" w:rsidRDefault="00D722D8" w:rsidP="00D7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17A0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 w:rsidRPr="002417A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417A0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proofErr w:type="spellStart"/>
      <w:r w:rsidRPr="002417A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417A0">
        <w:rPr>
          <w:rFonts w:ascii="Times New Roman" w:hAnsi="Times New Roman" w:cs="Times New Roman"/>
          <w:sz w:val="28"/>
          <w:szCs w:val="28"/>
        </w:rPr>
        <w:t>-частного партнерства, целям привлечения инвестиций в экономику Минераловодского городского округа и повышения качества товаров, работ, услуг, организация обеспечения которыми потребителей относится к вопросам ведения органов местного самоуправления;</w:t>
      </w:r>
    </w:p>
    <w:p w:rsidR="00D722D8" w:rsidRPr="00A2119E" w:rsidRDefault="00D722D8" w:rsidP="00D7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срок реализации проекта </w:t>
      </w:r>
      <w:proofErr w:type="spellStart"/>
      <w:r w:rsidRPr="00A453B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53B1"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>частного партнерства не менее 3 лет;</w:t>
      </w:r>
    </w:p>
    <w:p w:rsidR="00D722D8" w:rsidRPr="00A2119E" w:rsidRDefault="00D722D8" w:rsidP="00D7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наличие в концепции и прилагаемых к ней документах существенных условий соглашения о </w:t>
      </w:r>
      <w:proofErr w:type="spellStart"/>
      <w:r w:rsidRPr="00A453B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53B1"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частном партнерстве, </w:t>
      </w:r>
      <w:r w:rsidRPr="00A2119E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 законом</w:t>
      </w:r>
      <w:r w:rsidRPr="00785295">
        <w:rPr>
          <w:rFonts w:ascii="Times New Roman" w:hAnsi="Times New Roman" w:cs="Times New Roman"/>
          <w:sz w:val="28"/>
          <w:szCs w:val="28"/>
        </w:rPr>
        <w:t xml:space="preserve"> </w:t>
      </w:r>
      <w:r w:rsidRPr="009753A9">
        <w:rPr>
          <w:rFonts w:ascii="Times New Roman" w:hAnsi="Times New Roman" w:cs="Times New Roman"/>
          <w:sz w:val="28"/>
          <w:szCs w:val="28"/>
        </w:rPr>
        <w:t xml:space="preserve">от 13.07.2015 № 224-ФЗ «О государственно-частном партнерстве, </w:t>
      </w:r>
      <w:proofErr w:type="spellStart"/>
      <w:r w:rsidRPr="009753A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753A9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9753A9">
        <w:rPr>
          <w:rFonts w:ascii="Times New Roman" w:hAnsi="Times New Roman" w:cs="Times New Roman"/>
          <w:sz w:val="28"/>
          <w:szCs w:val="28"/>
        </w:rPr>
        <w:t>)</w:t>
      </w:r>
      <w:r w:rsidRPr="00A2119E">
        <w:rPr>
          <w:rFonts w:ascii="Times New Roman" w:hAnsi="Times New Roman" w:cs="Times New Roman"/>
          <w:sz w:val="28"/>
          <w:szCs w:val="28"/>
        </w:rPr>
        <w:t>;</w:t>
      </w:r>
    </w:p>
    <w:p w:rsidR="00D722D8" w:rsidRPr="00A2119E" w:rsidRDefault="00D722D8" w:rsidP="00D7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соответствие концепции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A2119E">
        <w:rPr>
          <w:rFonts w:ascii="Times New Roman" w:hAnsi="Times New Roman" w:cs="Times New Roman"/>
          <w:sz w:val="28"/>
          <w:szCs w:val="28"/>
        </w:rPr>
        <w:t>форме, полнота и достоверность сведений, содержащихся в концепции.</w:t>
      </w:r>
    </w:p>
    <w:p w:rsidR="00D722D8" w:rsidRPr="00A2119E" w:rsidRDefault="00D722D8" w:rsidP="00D7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3. По результатам проведения оценки концепции уполномоченный орган в течение 3 рабочих дней со дня принятия решения подготавливает и направляет в отраслевой орган заключение о целесообразности либо нецелесообразности подготовки предложения о реализации проекта </w:t>
      </w:r>
      <w:proofErr w:type="spellStart"/>
      <w:r w:rsidRPr="00A453B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53B1"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>частного партнерства.</w:t>
      </w:r>
    </w:p>
    <w:p w:rsidR="00D722D8" w:rsidRPr="00A2119E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D8" w:rsidRDefault="00D722D8" w:rsidP="00D72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185" w:rsidRPr="00A2119E" w:rsidRDefault="00117185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79" w:rsidRPr="00A2119E" w:rsidRDefault="002A2279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1F6" w:rsidRPr="00A2119E" w:rsidRDefault="00BC41F6" w:rsidP="00BC41F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C41F6" w:rsidRPr="00A2119E" w:rsidRDefault="00BC41F6" w:rsidP="00BC41F6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BC41F6" w:rsidRPr="00A2119E" w:rsidRDefault="00BC41F6" w:rsidP="00BC41F6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</w:t>
      </w:r>
      <w:r w:rsidRPr="00A2119E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 1476</w:t>
      </w:r>
    </w:p>
    <w:p w:rsidR="00BC41F6" w:rsidRDefault="00BC41F6" w:rsidP="00BC41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4"/>
      <w:bookmarkEnd w:id="1"/>
    </w:p>
    <w:p w:rsidR="00BC41F6" w:rsidRDefault="00BC41F6" w:rsidP="00BC41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41F6" w:rsidRDefault="00BC41F6" w:rsidP="00BC41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41F6" w:rsidRDefault="00BC41F6" w:rsidP="00BC41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41F6" w:rsidRPr="00651EEE" w:rsidRDefault="00BC41F6" w:rsidP="00BC41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51EEE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41F6" w:rsidRPr="00651EEE" w:rsidRDefault="00BC41F6" w:rsidP="00BC41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1EEE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заключенных соглашений</w:t>
      </w:r>
    </w:p>
    <w:p w:rsidR="00BC41F6" w:rsidRPr="00651EEE" w:rsidRDefault="00BC41F6" w:rsidP="00BC41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1EE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spellStart"/>
      <w:r w:rsidRPr="00651EEE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Pr="00651EEE">
        <w:rPr>
          <w:rFonts w:ascii="Times New Roman" w:hAnsi="Times New Roman" w:cs="Times New Roman"/>
          <w:b w:val="0"/>
          <w:sz w:val="28"/>
          <w:szCs w:val="28"/>
        </w:rPr>
        <w:t>-частном партнерстве</w:t>
      </w:r>
    </w:p>
    <w:p w:rsidR="00BC41F6" w:rsidRPr="00A2119E" w:rsidRDefault="00BC41F6" w:rsidP="00BC4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1F6" w:rsidRPr="00A2119E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4F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4FCC">
        <w:rPr>
          <w:rFonts w:ascii="Times New Roman" w:hAnsi="Times New Roman" w:cs="Times New Roman"/>
          <w:sz w:val="28"/>
          <w:szCs w:val="28"/>
        </w:rPr>
        <w:t>Настоящий</w:t>
      </w:r>
      <w:r w:rsidRPr="00A2119E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B660AA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</w:t>
      </w:r>
      <w:r w:rsidRPr="009753A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53A9">
        <w:rPr>
          <w:rFonts w:ascii="Times New Roman" w:hAnsi="Times New Roman" w:cs="Times New Roman"/>
          <w:sz w:val="28"/>
          <w:szCs w:val="28"/>
        </w:rPr>
        <w:t xml:space="preserve">  администрации Минераловодского городского округа от 17.05.2018 № 1137 «О некоторых мерах по реализации Федерального закона от 13.07.2015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53A9">
        <w:rPr>
          <w:rFonts w:ascii="Times New Roman" w:hAnsi="Times New Roman" w:cs="Times New Roman"/>
          <w:sz w:val="28"/>
          <w:szCs w:val="28"/>
        </w:rPr>
        <w:t xml:space="preserve">№ 224-ФЗ «О государственно-частном партнерстве, </w:t>
      </w:r>
      <w:proofErr w:type="spellStart"/>
      <w:r w:rsidRPr="009753A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753A9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Pr="00774FCC">
        <w:rPr>
          <w:rFonts w:ascii="Times New Roman" w:hAnsi="Times New Roman" w:cs="Times New Roman"/>
          <w:sz w:val="28"/>
          <w:szCs w:val="28"/>
        </w:rPr>
        <w:t xml:space="preserve"> и регламентирует формирование и ведение (актуализацию) реестра заключенных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74FCC">
        <w:rPr>
          <w:rFonts w:ascii="Times New Roman" w:hAnsi="Times New Roman" w:cs="Times New Roman"/>
          <w:sz w:val="28"/>
          <w:szCs w:val="28"/>
        </w:rPr>
        <w:t xml:space="preserve">-частном партнерстве, реализуемых с участием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CC">
        <w:rPr>
          <w:rFonts w:ascii="Times New Roman" w:hAnsi="Times New Roman" w:cs="Times New Roman"/>
          <w:sz w:val="28"/>
          <w:szCs w:val="28"/>
        </w:rPr>
        <w:t>(далее - реестр соглашений).</w:t>
      </w:r>
    </w:p>
    <w:p w:rsidR="00BC41F6" w:rsidRPr="00A2119E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2. Реестр соглашений представляет собой свод информации о заключенных </w:t>
      </w:r>
      <w:proofErr w:type="gramStart"/>
      <w:r w:rsidRPr="00A2119E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A2119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53B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53B1"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частном партнерстве (далее - соглашения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>ЧП).</w:t>
      </w:r>
    </w:p>
    <w:p w:rsidR="00BC41F6" w:rsidRPr="00A2119E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102" w:history="1">
        <w:r w:rsidRPr="009856C7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A2119E">
        <w:rPr>
          <w:rFonts w:ascii="Times New Roman" w:hAnsi="Times New Roman" w:cs="Times New Roman"/>
          <w:sz w:val="28"/>
          <w:szCs w:val="28"/>
        </w:rPr>
        <w:t xml:space="preserve"> соглашений формируется и ведется (актуализируется)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A2119E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в электронной форме и на бумажном носителе по форме, согласно приложению 1 к настоящему Порядку.</w:t>
      </w:r>
    </w:p>
    <w:p w:rsidR="00BC41F6" w:rsidRPr="00A2119E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4. Сведения в реестр соглашений вносятся уполномоченным органом на основании информации, содержащейся в соглашениях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ЧП, поступивших в уполномоченный орган из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в сфере, в которой заключено соглашение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>ЧП (далее - отраслевой орган), в течение 3 рабочих дней со дня его заключения.</w:t>
      </w:r>
    </w:p>
    <w:p w:rsidR="00BC41F6" w:rsidRPr="00A2119E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>5. Уполномоченный орган в течение 5 рабо</w:t>
      </w:r>
      <w:r>
        <w:rPr>
          <w:rFonts w:ascii="Times New Roman" w:hAnsi="Times New Roman" w:cs="Times New Roman"/>
          <w:sz w:val="28"/>
          <w:szCs w:val="28"/>
        </w:rPr>
        <w:t xml:space="preserve">чих дней со дня получения </w:t>
      </w:r>
      <w:r w:rsidRPr="00A2119E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>ЧП обеспечивает внесение данных в реестр соглашений.</w:t>
      </w:r>
    </w:p>
    <w:p w:rsidR="00BC41F6" w:rsidRPr="00A549D6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6. Реестр соглашений в электронной форме размещается </w:t>
      </w:r>
      <w:r w:rsidRPr="00A54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Минераловодского городского округа</w:t>
      </w:r>
      <w:r w:rsidRPr="00A54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BC41F6" w:rsidRPr="00A2119E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7. Изменение информации в реестре соглашений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ЧП возможно только по основаниям, предусмотренным </w:t>
      </w:r>
      <w:hyperlink r:id="rId12" w:history="1">
        <w:r w:rsidRPr="005E0A48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5E0A48">
        <w:rPr>
          <w:rFonts w:ascii="Times New Roman" w:hAnsi="Times New Roman" w:cs="Times New Roman"/>
          <w:sz w:val="28"/>
          <w:szCs w:val="28"/>
        </w:rPr>
        <w:t xml:space="preserve"> </w:t>
      </w:r>
      <w:r w:rsidRPr="00A2119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19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.07.2</w:t>
      </w:r>
      <w:r w:rsidRPr="00A2119E">
        <w:rPr>
          <w:rFonts w:ascii="Times New Roman" w:hAnsi="Times New Roman" w:cs="Times New Roman"/>
          <w:sz w:val="28"/>
          <w:szCs w:val="28"/>
        </w:rPr>
        <w:t>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2119E">
        <w:rPr>
          <w:rFonts w:ascii="Times New Roman" w:hAnsi="Times New Roman" w:cs="Times New Roman"/>
          <w:sz w:val="28"/>
          <w:szCs w:val="28"/>
        </w:rPr>
        <w:t xml:space="preserve"> 224-ФЗ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19E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A2119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BC41F6" w:rsidRPr="00A2119E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8. Отраслевой орган в течение 3 рабочих дней со дня внесения изменений в соглашение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>ЧП направляет в уполномоченный орган 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19E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19E">
        <w:rPr>
          <w:rFonts w:ascii="Times New Roman" w:hAnsi="Times New Roman" w:cs="Times New Roman"/>
          <w:sz w:val="28"/>
          <w:szCs w:val="28"/>
        </w:rPr>
        <w:t xml:space="preserve"> к соглашению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ЧП или </w:t>
      </w:r>
      <w:proofErr w:type="gramStart"/>
      <w:r w:rsidRPr="00A2119E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A2119E">
        <w:rPr>
          <w:rFonts w:ascii="Times New Roman" w:hAnsi="Times New Roman" w:cs="Times New Roman"/>
          <w:sz w:val="28"/>
          <w:szCs w:val="28"/>
        </w:rPr>
        <w:t xml:space="preserve"> о прекращении действия соглашения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ЧП с приложением соглашения о расторжении (при досрочном прекращении действия соглашения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>ЧП).</w:t>
      </w:r>
    </w:p>
    <w:p w:rsidR="00BC41F6" w:rsidRPr="00A2119E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прекращении соглашения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>ЧП, в реестре соглашений, формируемом уполномоченным органом на бумажном носителе и в электронном виде, ставится соответствующая отметка с указанием даты и основания расторжения, прекращения соглашения.</w:t>
      </w:r>
    </w:p>
    <w:p w:rsidR="00BC41F6" w:rsidRPr="00A2119E" w:rsidRDefault="00BC41F6" w:rsidP="00BC4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Данная информация вносится уполномоченным органом в реестр соглашений и размещается </w:t>
      </w:r>
      <w:r w:rsidRPr="00A54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Минераловодского городского округа</w:t>
      </w:r>
      <w:r w:rsidRPr="00A54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 - телек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оммуникационной сети «Интернет» </w:t>
      </w:r>
      <w:r w:rsidRPr="00A2119E">
        <w:rPr>
          <w:rFonts w:ascii="Times New Roman" w:hAnsi="Times New Roman" w:cs="Times New Roman"/>
          <w:sz w:val="28"/>
          <w:szCs w:val="28"/>
        </w:rPr>
        <w:t>в течение 5 рабочих дней со дня ее поступления.</w:t>
      </w:r>
    </w:p>
    <w:p w:rsidR="00BC41F6" w:rsidRPr="00A2119E" w:rsidRDefault="00BC41F6" w:rsidP="00BC4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1F6" w:rsidRPr="00A2119E" w:rsidRDefault="00BC41F6" w:rsidP="00BC4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1F6" w:rsidRPr="00A2119E" w:rsidRDefault="00BC41F6" w:rsidP="00BC4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1F6" w:rsidRPr="00A2119E" w:rsidRDefault="00BC41F6" w:rsidP="00BC4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1F6" w:rsidRPr="00A2119E" w:rsidRDefault="00BC41F6" w:rsidP="00BC4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79" w:rsidRPr="00A2119E" w:rsidRDefault="002A2279" w:rsidP="00A2119E">
      <w:pPr>
        <w:rPr>
          <w:sz w:val="28"/>
          <w:szCs w:val="28"/>
        </w:rPr>
        <w:sectPr w:rsidR="002A2279" w:rsidRPr="00A2119E" w:rsidSect="00D235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2279" w:rsidRPr="00A2119E" w:rsidRDefault="002A2279" w:rsidP="00646545">
      <w:pPr>
        <w:pStyle w:val="ConsPlusNormal"/>
        <w:ind w:left="10206"/>
        <w:outlineLvl w:val="1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E162E">
        <w:rPr>
          <w:rFonts w:ascii="Times New Roman" w:hAnsi="Times New Roman" w:cs="Times New Roman"/>
          <w:sz w:val="28"/>
          <w:szCs w:val="28"/>
        </w:rPr>
        <w:t>№</w:t>
      </w:r>
      <w:r w:rsidRPr="00A211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279" w:rsidRPr="00A2119E" w:rsidRDefault="002A2279" w:rsidP="00646545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к Порядку формирования и ведения</w:t>
      </w:r>
    </w:p>
    <w:p w:rsidR="002A2279" w:rsidRPr="00A2119E" w:rsidRDefault="002A2279" w:rsidP="00646545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реестра заключенных соглашений</w:t>
      </w:r>
    </w:p>
    <w:p w:rsidR="002A2279" w:rsidRPr="00A2119E" w:rsidRDefault="002A2279" w:rsidP="00646545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E162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2A2279" w:rsidRPr="00A2119E" w:rsidRDefault="002A2279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37C" w:rsidRDefault="007E137C" w:rsidP="00A211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</w:p>
    <w:p w:rsidR="007E137C" w:rsidRDefault="007E137C" w:rsidP="00A211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2279" w:rsidRPr="00A2119E" w:rsidRDefault="002A2279" w:rsidP="00A211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РЕЕСТР</w:t>
      </w:r>
    </w:p>
    <w:p w:rsidR="002A2279" w:rsidRPr="00A2119E" w:rsidRDefault="002A2279" w:rsidP="00A211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заключенных соглашений о </w:t>
      </w:r>
      <w:proofErr w:type="spellStart"/>
      <w:r w:rsidR="007E137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2A2279" w:rsidRPr="00A2119E" w:rsidRDefault="002A2279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559"/>
        <w:gridCol w:w="1701"/>
        <w:gridCol w:w="1700"/>
        <w:gridCol w:w="1702"/>
        <w:gridCol w:w="1701"/>
        <w:gridCol w:w="1701"/>
        <w:gridCol w:w="1843"/>
      </w:tblGrid>
      <w:tr w:rsidR="00245D14" w:rsidRPr="00A2119E" w:rsidTr="00245D14">
        <w:tc>
          <w:tcPr>
            <w:tcW w:w="629" w:type="dxa"/>
          </w:tcPr>
          <w:p w:rsidR="002A2279" w:rsidRPr="00A2119E" w:rsidRDefault="007E137C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2279" w:rsidRPr="00A21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2279" w:rsidRPr="00A211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A2279" w:rsidRPr="00A211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2A2279" w:rsidRPr="00A2119E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9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номер и дата заключения соглашения</w:t>
            </w:r>
          </w:p>
        </w:tc>
        <w:tc>
          <w:tcPr>
            <w:tcW w:w="1559" w:type="dxa"/>
          </w:tcPr>
          <w:p w:rsidR="002A2279" w:rsidRPr="00A2119E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9E">
              <w:rPr>
                <w:rFonts w:ascii="Times New Roman" w:hAnsi="Times New Roman" w:cs="Times New Roman"/>
                <w:sz w:val="28"/>
                <w:szCs w:val="28"/>
              </w:rPr>
              <w:t>Сведения о частном партнере</w:t>
            </w:r>
          </w:p>
        </w:tc>
        <w:tc>
          <w:tcPr>
            <w:tcW w:w="1701" w:type="dxa"/>
          </w:tcPr>
          <w:p w:rsidR="002A2279" w:rsidRPr="00A2119E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9E">
              <w:rPr>
                <w:rFonts w:ascii="Times New Roman" w:hAnsi="Times New Roman" w:cs="Times New Roman"/>
                <w:sz w:val="28"/>
                <w:szCs w:val="28"/>
              </w:rPr>
              <w:t>Сведения об отраслевом органе</w:t>
            </w:r>
          </w:p>
        </w:tc>
        <w:tc>
          <w:tcPr>
            <w:tcW w:w="1700" w:type="dxa"/>
          </w:tcPr>
          <w:p w:rsidR="00245D1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9E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A2279" w:rsidRPr="00A2119E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9E">
              <w:rPr>
                <w:rFonts w:ascii="Times New Roman" w:hAnsi="Times New Roman" w:cs="Times New Roman"/>
                <w:sz w:val="28"/>
                <w:szCs w:val="28"/>
              </w:rPr>
              <w:t>объекта соглашения</w:t>
            </w:r>
          </w:p>
        </w:tc>
        <w:tc>
          <w:tcPr>
            <w:tcW w:w="1702" w:type="dxa"/>
          </w:tcPr>
          <w:p w:rsidR="002A2279" w:rsidRPr="00A2119E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9E">
              <w:rPr>
                <w:rFonts w:ascii="Times New Roman" w:hAnsi="Times New Roman" w:cs="Times New Roman"/>
                <w:sz w:val="28"/>
                <w:szCs w:val="28"/>
              </w:rPr>
              <w:t>Месторасположение объекта соглашения</w:t>
            </w:r>
          </w:p>
        </w:tc>
        <w:tc>
          <w:tcPr>
            <w:tcW w:w="1701" w:type="dxa"/>
          </w:tcPr>
          <w:p w:rsidR="002A2279" w:rsidRPr="00A2119E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9E">
              <w:rPr>
                <w:rFonts w:ascii="Times New Roman" w:hAnsi="Times New Roman" w:cs="Times New Roman"/>
                <w:sz w:val="28"/>
                <w:szCs w:val="28"/>
              </w:rPr>
              <w:t>Срок действия соглашения</w:t>
            </w:r>
          </w:p>
        </w:tc>
        <w:tc>
          <w:tcPr>
            <w:tcW w:w="1701" w:type="dxa"/>
          </w:tcPr>
          <w:p w:rsidR="002A2279" w:rsidRPr="00A2119E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9E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</w:t>
            </w:r>
          </w:p>
        </w:tc>
        <w:tc>
          <w:tcPr>
            <w:tcW w:w="1843" w:type="dxa"/>
          </w:tcPr>
          <w:p w:rsidR="002A2279" w:rsidRPr="00A2119E" w:rsidRDefault="002A2279" w:rsidP="00F26F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9E">
              <w:rPr>
                <w:rFonts w:ascii="Times New Roman" w:hAnsi="Times New Roman" w:cs="Times New Roman"/>
                <w:sz w:val="28"/>
                <w:szCs w:val="28"/>
              </w:rPr>
              <w:t>Текущий статус реализации соглашения *</w:t>
            </w:r>
          </w:p>
        </w:tc>
      </w:tr>
      <w:tr w:rsidR="00245D14" w:rsidRPr="002B6044" w:rsidTr="002B6044">
        <w:trPr>
          <w:trHeight w:val="138"/>
        </w:trPr>
        <w:tc>
          <w:tcPr>
            <w:tcW w:w="629" w:type="dxa"/>
          </w:tcPr>
          <w:p w:rsidR="002A2279" w:rsidRPr="002B604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A2279" w:rsidRPr="002B604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2279" w:rsidRPr="002B604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2279" w:rsidRPr="002B604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2A2279" w:rsidRPr="002B604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A2279" w:rsidRPr="002B604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A2279" w:rsidRPr="002B604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A2279" w:rsidRPr="002B604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A2279" w:rsidRPr="002B6044" w:rsidRDefault="002A2279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6044" w:rsidRPr="00A2119E" w:rsidTr="00245D14">
        <w:tc>
          <w:tcPr>
            <w:tcW w:w="629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044" w:rsidRPr="00A2119E" w:rsidTr="00245D14">
        <w:tc>
          <w:tcPr>
            <w:tcW w:w="629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6044" w:rsidRPr="00A2119E" w:rsidRDefault="002B6044" w:rsidP="00A21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304" w:rsidRDefault="00B97304" w:rsidP="00B9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304" w:rsidRPr="00A2119E" w:rsidRDefault="00B97304" w:rsidP="00B97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* Указываются сведения об изменении статуса соглашения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9E">
        <w:rPr>
          <w:rFonts w:ascii="Times New Roman" w:hAnsi="Times New Roman" w:cs="Times New Roman"/>
          <w:sz w:val="28"/>
          <w:szCs w:val="28"/>
        </w:rPr>
        <w:t>ЧП (расторжение, прекращение и др.) со ссылкой на реквизиты подтверждающих документов.</w:t>
      </w:r>
    </w:p>
    <w:p w:rsidR="002A2279" w:rsidRPr="00A2119E" w:rsidRDefault="002A2279" w:rsidP="00A2119E">
      <w:pPr>
        <w:rPr>
          <w:sz w:val="28"/>
          <w:szCs w:val="28"/>
        </w:rPr>
        <w:sectPr w:rsidR="002A2279" w:rsidRPr="00A2119E" w:rsidSect="00A2119E"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D304C8" w:rsidRPr="00A2119E" w:rsidRDefault="00D304C8" w:rsidP="00D304C8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304C8" w:rsidRPr="00A2119E" w:rsidRDefault="00D304C8" w:rsidP="00D304C8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D304C8" w:rsidRPr="00A2119E" w:rsidRDefault="00D304C8" w:rsidP="00D304C8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14.06.</w:t>
      </w:r>
      <w:r w:rsidRPr="00A2119E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 1476</w:t>
      </w:r>
    </w:p>
    <w:p w:rsidR="00D304C8" w:rsidRPr="00A2119E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Default="00D304C8" w:rsidP="00D304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37"/>
      <w:bookmarkEnd w:id="3"/>
    </w:p>
    <w:p w:rsidR="00D304C8" w:rsidRDefault="00D304C8" w:rsidP="00D304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04C8" w:rsidRPr="008F659E" w:rsidRDefault="00D304C8" w:rsidP="00D304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8F659E">
        <w:rPr>
          <w:rFonts w:ascii="Times New Roman" w:hAnsi="Times New Roman" w:cs="Times New Roman"/>
          <w:b w:val="0"/>
          <w:sz w:val="28"/>
          <w:szCs w:val="28"/>
        </w:rPr>
        <w:t>РЕБОВАНИЯ</w:t>
      </w:r>
    </w:p>
    <w:p w:rsidR="00D304C8" w:rsidRPr="002F4396" w:rsidRDefault="00D304C8" w:rsidP="00D304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659E">
        <w:rPr>
          <w:rFonts w:ascii="Times New Roman" w:hAnsi="Times New Roman" w:cs="Times New Roman"/>
          <w:b w:val="0"/>
          <w:sz w:val="28"/>
          <w:szCs w:val="28"/>
        </w:rPr>
        <w:t>к технико-экономическому обоснованию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8F659E">
        <w:rPr>
          <w:rFonts w:ascii="Times New Roman" w:hAnsi="Times New Roman" w:cs="Times New Roman"/>
          <w:b w:val="0"/>
          <w:sz w:val="28"/>
          <w:szCs w:val="28"/>
        </w:rPr>
        <w:t xml:space="preserve">частного партнерства, </w:t>
      </w:r>
      <w:proofErr w:type="spellStart"/>
      <w:r w:rsidRPr="008F659E">
        <w:rPr>
          <w:rFonts w:ascii="Times New Roman" w:hAnsi="Times New Roman" w:cs="Times New Roman"/>
          <w:b w:val="0"/>
          <w:sz w:val="28"/>
          <w:szCs w:val="28"/>
        </w:rPr>
        <w:t>планируемогок</w:t>
      </w:r>
      <w:proofErr w:type="spellEnd"/>
      <w:r w:rsidRPr="008F659E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D304C8" w:rsidRPr="00A2119E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Pr="00A2119E" w:rsidRDefault="00D304C8" w:rsidP="00D30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1. Технико-экономическое обоснование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(далее соответственно -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партнерства, технико-экономическое обоснование) должно содержать в себе следующие документы и сведения:</w:t>
      </w:r>
    </w:p>
    <w:p w:rsidR="00D304C8" w:rsidRPr="00A2119E" w:rsidRDefault="00D304C8" w:rsidP="00D30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1) описание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 с указанием объема работ;</w:t>
      </w:r>
    </w:p>
    <w:p w:rsidR="00D304C8" w:rsidRPr="00A2119E" w:rsidRDefault="00D304C8" w:rsidP="00D30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2119E">
        <w:rPr>
          <w:rFonts w:ascii="Times New Roman" w:hAnsi="Times New Roman" w:cs="Times New Roman"/>
          <w:sz w:val="28"/>
          <w:szCs w:val="28"/>
        </w:rPr>
        <w:t>) требования к создаваемому (реконструируемому) объекту и необходимой инженерной инфраструктуре;</w:t>
      </w:r>
    </w:p>
    <w:p w:rsidR="00D304C8" w:rsidRPr="00A2119E" w:rsidRDefault="00D304C8" w:rsidP="00D304C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A2119E">
        <w:rPr>
          <w:rFonts w:ascii="Times New Roman" w:hAnsi="Times New Roman" w:cs="Times New Roman"/>
          <w:sz w:val="28"/>
          <w:szCs w:val="28"/>
        </w:rPr>
        <w:t>) оценку совокупного объема инвестиций, включая структуру инвестиций по объектам и срокам их финансирования;</w:t>
      </w:r>
    </w:p>
    <w:p w:rsidR="00D304C8" w:rsidRPr="00A2119E" w:rsidRDefault="00D304C8" w:rsidP="00D30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119E">
        <w:rPr>
          <w:rFonts w:ascii="Times New Roman" w:hAnsi="Times New Roman" w:cs="Times New Roman"/>
          <w:sz w:val="28"/>
          <w:szCs w:val="28"/>
        </w:rPr>
        <w:t xml:space="preserve">) оценку стоимости и экономической эффективности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D304C8" w:rsidRPr="00A2119E" w:rsidRDefault="00D304C8" w:rsidP="00D30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A2119E">
        <w:rPr>
          <w:rFonts w:ascii="Times New Roman" w:hAnsi="Times New Roman" w:cs="Times New Roman"/>
          <w:sz w:val="28"/>
          <w:szCs w:val="28"/>
        </w:rPr>
        <w:t xml:space="preserve">) сведения о предлагаемом месторасположении объектов, вовлекаемых в реализацию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партнерства, и характеристики необходимого (необходимых) для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 земельного участка (участков), в том числе его (их) разме</w:t>
      </w:r>
      <w:proofErr w:type="gramStart"/>
      <w:r w:rsidRPr="00A2119E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2119E">
        <w:rPr>
          <w:rFonts w:ascii="Times New Roman" w:hAnsi="Times New Roman" w:cs="Times New Roman"/>
          <w:sz w:val="28"/>
          <w:szCs w:val="28"/>
        </w:rPr>
        <w:t>ы) и вид разрешенного использования;</w:t>
      </w:r>
    </w:p>
    <w:p w:rsidR="00D304C8" w:rsidRPr="00A2119E" w:rsidRDefault="00D304C8" w:rsidP="00D304C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A2119E">
        <w:rPr>
          <w:rFonts w:ascii="Times New Roman" w:hAnsi="Times New Roman" w:cs="Times New Roman"/>
          <w:sz w:val="28"/>
          <w:szCs w:val="28"/>
        </w:rPr>
        <w:t xml:space="preserve">) оценку финансовой, бюджетной, социально-экономической эффективности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 путем участия в его реализации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 по сравнению с его реализацией </w:t>
      </w:r>
      <w:r>
        <w:rPr>
          <w:rFonts w:ascii="Times New Roman" w:hAnsi="Times New Roman" w:cs="Times New Roman"/>
          <w:sz w:val="28"/>
          <w:szCs w:val="28"/>
        </w:rPr>
        <w:t>администрацией 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 иными способами. </w:t>
      </w:r>
      <w:proofErr w:type="gramStart"/>
      <w:r w:rsidRPr="00A2119E">
        <w:rPr>
          <w:rFonts w:ascii="Times New Roman" w:hAnsi="Times New Roman" w:cs="Times New Roman"/>
          <w:sz w:val="28"/>
          <w:szCs w:val="28"/>
        </w:rPr>
        <w:t xml:space="preserve">Расчет критериев эффективности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 (финансовой, бюджетной, социально-экономической)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163E1">
        <w:rPr>
          <w:rFonts w:ascii="Times New Roman" w:hAnsi="Times New Roman" w:cs="Times New Roman"/>
          <w:sz w:val="28"/>
          <w:szCs w:val="28"/>
        </w:rPr>
        <w:t>учетом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63E1">
        <w:rPr>
          <w:rFonts w:ascii="Times New Roman" w:hAnsi="Times New Roman" w:cs="Times New Roman"/>
          <w:sz w:val="28"/>
          <w:szCs w:val="28"/>
        </w:rPr>
        <w:t xml:space="preserve"> потребности в реализации проекта </w:t>
      </w:r>
      <w:proofErr w:type="spellStart"/>
      <w:r w:rsidRPr="00F163E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163E1">
        <w:rPr>
          <w:rFonts w:ascii="Times New Roman" w:hAnsi="Times New Roman" w:cs="Times New Roman"/>
          <w:sz w:val="28"/>
          <w:szCs w:val="28"/>
        </w:rPr>
        <w:t xml:space="preserve">-частного партнерства для нужд Минераловодского городского округа, оценку проекта </w:t>
      </w:r>
      <w:proofErr w:type="spellStart"/>
      <w:r w:rsidRPr="00F163E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163E1">
        <w:rPr>
          <w:rFonts w:ascii="Times New Roman" w:hAnsi="Times New Roman" w:cs="Times New Roman"/>
          <w:sz w:val="28"/>
          <w:szCs w:val="28"/>
        </w:rPr>
        <w:t>-частного партнерства на его соответствие утвержденным документам стратегического планирования Минераловодского городского округа, в том числе стратегии социально-экономического развития Минераловодского городского округа, плану мероприятий по реализации стратегии социально-экономического развития Минераловодского городского округа, муниципальным программам Минераловодского городского</w:t>
      </w:r>
      <w:proofErr w:type="gramEnd"/>
      <w:r w:rsidRPr="00F163E1">
        <w:rPr>
          <w:rFonts w:ascii="Times New Roman" w:hAnsi="Times New Roman" w:cs="Times New Roman"/>
          <w:sz w:val="28"/>
          <w:szCs w:val="28"/>
        </w:rPr>
        <w:t xml:space="preserve"> округа, схеме территориального планирования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F163E1">
        <w:rPr>
          <w:rFonts w:ascii="Times New Roman" w:hAnsi="Times New Roman" w:cs="Times New Roman"/>
          <w:sz w:val="28"/>
          <w:szCs w:val="28"/>
        </w:rPr>
        <w:t>;</w:t>
      </w:r>
    </w:p>
    <w:p w:rsidR="00D304C8" w:rsidRPr="00A2119E" w:rsidRDefault="00D304C8" w:rsidP="00D304C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</w:t>
      </w:r>
      <w:r w:rsidRPr="00A2119E">
        <w:rPr>
          <w:rFonts w:ascii="Times New Roman" w:hAnsi="Times New Roman" w:cs="Times New Roman"/>
          <w:sz w:val="28"/>
          <w:szCs w:val="28"/>
        </w:rPr>
        <w:t xml:space="preserve">) сведения о составе и </w:t>
      </w:r>
      <w:proofErr w:type="spellStart"/>
      <w:r w:rsidRPr="00A2119E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-правовом статусе вовлекаемых в реализацию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</w:t>
      </w:r>
      <w:r>
        <w:rPr>
          <w:rFonts w:ascii="Times New Roman" w:hAnsi="Times New Roman" w:cs="Times New Roman"/>
          <w:sz w:val="28"/>
          <w:szCs w:val="28"/>
        </w:rPr>
        <w:t>ртнерства объектов недвижимости.</w:t>
      </w:r>
    </w:p>
    <w:p w:rsidR="00D304C8" w:rsidRPr="00A2119E" w:rsidRDefault="00D304C8" w:rsidP="00D30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2119E">
        <w:rPr>
          <w:rFonts w:ascii="Times New Roman" w:hAnsi="Times New Roman" w:cs="Times New Roman"/>
          <w:sz w:val="28"/>
          <w:szCs w:val="28"/>
        </w:rPr>
        <w:t>Документы представляются в двух экземплярах на бумажном носителе и в электронном виде.</w:t>
      </w:r>
    </w:p>
    <w:p w:rsidR="00D304C8" w:rsidRDefault="00D304C8" w:rsidP="00D30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Pr="00A2119E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Pr="00A2119E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Pr="00A2119E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C8" w:rsidRDefault="00D304C8" w:rsidP="00D30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B57" w:rsidRPr="00A2119E" w:rsidRDefault="004C0B57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4C0B57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BB408C" w:rsidRPr="00A2119E" w:rsidRDefault="00BB408C" w:rsidP="00BB408C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408C" w:rsidRPr="00A2119E" w:rsidRDefault="00136D78" w:rsidP="00BB408C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bookmarkStart w:id="4" w:name="_GoBack"/>
      <w:bookmarkEnd w:id="4"/>
      <w:r w:rsidR="00BB408C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</w:t>
      </w:r>
    </w:p>
    <w:p w:rsidR="00BB408C" w:rsidRPr="00A2119E" w:rsidRDefault="00BB408C" w:rsidP="00BB408C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14.06.</w:t>
      </w:r>
      <w:r w:rsidRPr="00A2119E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 1476</w:t>
      </w:r>
    </w:p>
    <w:p w:rsidR="00BB408C" w:rsidRPr="00A2119E" w:rsidRDefault="00BB408C" w:rsidP="00BB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08C" w:rsidRPr="00A2119E" w:rsidRDefault="00BB408C" w:rsidP="00BB40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3"/>
      <w:bookmarkEnd w:id="5"/>
    </w:p>
    <w:p w:rsidR="00BB408C" w:rsidRDefault="00BB408C" w:rsidP="00BB40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08C" w:rsidRPr="00A34295" w:rsidRDefault="00BB408C" w:rsidP="00BB40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4295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BB408C" w:rsidRPr="00A34295" w:rsidRDefault="00BB408C" w:rsidP="00BB40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4295">
        <w:rPr>
          <w:rFonts w:ascii="Times New Roman" w:hAnsi="Times New Roman" w:cs="Times New Roman"/>
          <w:b w:val="0"/>
          <w:sz w:val="28"/>
          <w:szCs w:val="28"/>
        </w:rPr>
        <w:t>документов, прилагаемых к концепции проекта</w:t>
      </w:r>
    </w:p>
    <w:p w:rsidR="00BB408C" w:rsidRPr="00A34295" w:rsidRDefault="00BB408C" w:rsidP="00BB40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Pr="00A34295">
        <w:rPr>
          <w:rFonts w:ascii="Times New Roman" w:hAnsi="Times New Roman" w:cs="Times New Roman"/>
          <w:b w:val="0"/>
          <w:sz w:val="28"/>
          <w:szCs w:val="28"/>
        </w:rPr>
        <w:t>-частного партнерства, планируемого</w:t>
      </w:r>
    </w:p>
    <w:p w:rsidR="00BB408C" w:rsidRPr="00A2119E" w:rsidRDefault="00BB408C" w:rsidP="00BB40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4295">
        <w:rPr>
          <w:rFonts w:ascii="Times New Roman" w:hAnsi="Times New Roman" w:cs="Times New Roman"/>
          <w:b w:val="0"/>
          <w:sz w:val="28"/>
          <w:szCs w:val="28"/>
        </w:rPr>
        <w:t>к реализации,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4295">
        <w:rPr>
          <w:rFonts w:ascii="Times New Roman" w:hAnsi="Times New Roman" w:cs="Times New Roman"/>
          <w:b w:val="0"/>
          <w:sz w:val="28"/>
          <w:szCs w:val="28"/>
        </w:rPr>
        <w:t>и требования к ним</w:t>
      </w:r>
    </w:p>
    <w:p w:rsidR="00BB408C" w:rsidRDefault="00BB408C" w:rsidP="00BB40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К концепции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814FA"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частного партнерства, планируемого к реализации (далее соответственно - проект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814FA"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>частного партнерства, концепция) прилагаются следующие документы: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>1) пояснительная записка к концепции, в которой указывается: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73EA">
        <w:rPr>
          <w:rFonts w:ascii="Times New Roman" w:hAnsi="Times New Roman" w:cs="Times New Roman"/>
          <w:sz w:val="28"/>
          <w:szCs w:val="28"/>
        </w:rPr>
        <w:t xml:space="preserve">обоснование соответствия проекта </w:t>
      </w:r>
      <w:proofErr w:type="spellStart"/>
      <w:r w:rsidRPr="00FC73E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73EA">
        <w:rPr>
          <w:rFonts w:ascii="Times New Roman" w:hAnsi="Times New Roman" w:cs="Times New Roman"/>
          <w:sz w:val="28"/>
          <w:szCs w:val="28"/>
        </w:rPr>
        <w:t>-частного партнерства утвержденным документам стратегического планирования Минераловодского городского округа, в том числе стратегии социально-экономического развития Минераловодского городского округа, плану мероприятий по реализации стратегии социально-экономического развития Минераловодского городского округа, муниципальным программам Минераловодского городского округа, схеме территориального планирования Минераловодского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9E">
        <w:rPr>
          <w:rFonts w:ascii="Times New Roman" w:hAnsi="Times New Roman" w:cs="Times New Roman"/>
          <w:sz w:val="28"/>
          <w:szCs w:val="28"/>
        </w:rPr>
        <w:t xml:space="preserve">а также обоснование возможности и необходимости реализации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 в соответствии с предусмотренными ими целями и задачами;</w:t>
      </w:r>
      <w:proofErr w:type="gramEnd"/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параметры реализации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партнерства, а именно: описание и состав объектов, товаров и (или) услуг, которые будут создаваться или предоставляться в результате реализации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партнерства, предполагаемые сроки реализации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краткое описание технологий, выбранных для реализации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партнерства, а также степен</w:t>
      </w:r>
      <w:r>
        <w:rPr>
          <w:rFonts w:ascii="Times New Roman" w:hAnsi="Times New Roman" w:cs="Times New Roman"/>
          <w:sz w:val="28"/>
          <w:szCs w:val="28"/>
        </w:rPr>
        <w:t>и возможного</w:t>
      </w:r>
      <w:r w:rsidRPr="00A2119E">
        <w:rPr>
          <w:rFonts w:ascii="Times New Roman" w:hAnsi="Times New Roman" w:cs="Times New Roman"/>
          <w:sz w:val="28"/>
          <w:szCs w:val="28"/>
        </w:rPr>
        <w:t xml:space="preserve"> использования наукоемких, энергосберегающих, ресурсосберегающих технологий, предварительная оценка воздействия намечаемой деятельности на окружающую среду;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сведения о предлагаемом месторасположении объектов, вовлекаемых в реализацию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партнерства, и характеристики необходимого (необходимых) для реализации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 земельного участка (участков);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сведения о составе и </w:t>
      </w:r>
      <w:proofErr w:type="spellStart"/>
      <w:r w:rsidRPr="00A2119E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-правовом статусе объектов недвижимости, предлагаемых к вовлечению в реализацию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предварительная оценка совокупного объема инвестиций, финансовой </w:t>
      </w:r>
      <w:r w:rsidRPr="00A2119E">
        <w:rPr>
          <w:rFonts w:ascii="Times New Roman" w:hAnsi="Times New Roman" w:cs="Times New Roman"/>
          <w:sz w:val="28"/>
          <w:szCs w:val="28"/>
        </w:rPr>
        <w:lastRenderedPageBreak/>
        <w:t xml:space="preserve">и экономической эффективности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сведения о предполагаемых источниках дохода по проекту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сведения о требуемых объемах и источниках финансирования проекта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2119E">
        <w:rPr>
          <w:rFonts w:ascii="Times New Roman" w:hAnsi="Times New Roman" w:cs="Times New Roman"/>
          <w:sz w:val="28"/>
          <w:szCs w:val="28"/>
        </w:rPr>
        <w:t xml:space="preserve">) проект соглашения о </w:t>
      </w:r>
      <w:proofErr w:type="spellStart"/>
      <w:r w:rsidRPr="008814F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BB408C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2119E">
        <w:rPr>
          <w:rFonts w:ascii="Times New Roman" w:hAnsi="Times New Roman" w:cs="Times New Roman"/>
          <w:sz w:val="28"/>
          <w:szCs w:val="28"/>
        </w:rPr>
        <w:t>Документы представляются в двух экземплярах на бумажном носителе и в электронном виде.</w:t>
      </w:r>
    </w:p>
    <w:p w:rsidR="00BB408C" w:rsidRPr="00A2119E" w:rsidRDefault="00BB408C" w:rsidP="00BB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DA9" w:rsidRPr="00A2119E" w:rsidRDefault="008D3DA9" w:rsidP="008D3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D3DA9" w:rsidRPr="00A2119E" w:rsidSect="00B752C1">
          <w:pgSz w:w="11905" w:h="16838"/>
          <w:pgMar w:top="1134" w:right="851" w:bottom="1134" w:left="1701" w:header="0" w:footer="0" w:gutter="0"/>
          <w:cols w:space="720"/>
        </w:sectPr>
      </w:pPr>
    </w:p>
    <w:p w:rsidR="00C831D6" w:rsidRPr="00A2119E" w:rsidRDefault="00484B1B" w:rsidP="00836568">
      <w:pPr>
        <w:pStyle w:val="ConsPlusNormal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21018">
        <w:rPr>
          <w:rFonts w:ascii="Times New Roman" w:hAnsi="Times New Roman" w:cs="Times New Roman"/>
          <w:sz w:val="28"/>
          <w:szCs w:val="28"/>
        </w:rPr>
        <w:t>А</w:t>
      </w:r>
    </w:p>
    <w:p w:rsidR="00C831D6" w:rsidRPr="00A2119E" w:rsidRDefault="00B05B2F" w:rsidP="00836568">
      <w:pPr>
        <w:pStyle w:val="ConsPlusNormal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831D6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</w:t>
      </w:r>
    </w:p>
    <w:p w:rsidR="00AC71E5" w:rsidRDefault="00C831D6" w:rsidP="004D2EB1">
      <w:pPr>
        <w:pStyle w:val="ConsPlusNormal"/>
        <w:ind w:left="9923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от </w:t>
      </w:r>
      <w:r w:rsidR="004D2EB1">
        <w:rPr>
          <w:rFonts w:ascii="Times New Roman" w:hAnsi="Times New Roman" w:cs="Times New Roman"/>
          <w:sz w:val="28"/>
          <w:szCs w:val="28"/>
        </w:rPr>
        <w:t>14.06.</w:t>
      </w:r>
      <w:r w:rsidRPr="00A2119E"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2EB1">
        <w:rPr>
          <w:rFonts w:ascii="Times New Roman" w:hAnsi="Times New Roman" w:cs="Times New Roman"/>
          <w:sz w:val="28"/>
          <w:szCs w:val="28"/>
        </w:rPr>
        <w:t xml:space="preserve"> 1476</w:t>
      </w:r>
    </w:p>
    <w:p w:rsidR="004D2EB1" w:rsidRDefault="004D2EB1" w:rsidP="004D2EB1">
      <w:pPr>
        <w:pStyle w:val="ConsPlusNormal"/>
        <w:ind w:left="9923"/>
        <w:rPr>
          <w:rFonts w:ascii="Times New Roman" w:hAnsi="Times New Roman" w:cs="Times New Roman"/>
          <w:sz w:val="28"/>
          <w:szCs w:val="28"/>
        </w:rPr>
      </w:pPr>
    </w:p>
    <w:p w:rsidR="002A2279" w:rsidRPr="00A2119E" w:rsidRDefault="002A2279" w:rsidP="00A211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ФОРМА</w:t>
      </w:r>
    </w:p>
    <w:p w:rsidR="002A2279" w:rsidRPr="00A2119E" w:rsidRDefault="002A2279" w:rsidP="00A211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9"/>
      <w:bookmarkEnd w:id="6"/>
      <w:r w:rsidRPr="00A2119E">
        <w:rPr>
          <w:rFonts w:ascii="Times New Roman" w:hAnsi="Times New Roman" w:cs="Times New Roman"/>
          <w:sz w:val="28"/>
          <w:szCs w:val="28"/>
        </w:rPr>
        <w:t>ПРЕДЛОЖЕНИЯ</w:t>
      </w:r>
    </w:p>
    <w:p w:rsidR="002A2279" w:rsidRPr="00A2119E" w:rsidRDefault="002A2279" w:rsidP="00A211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о включении объектов</w:t>
      </w:r>
      <w:r w:rsidR="00FF5717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>, в отношении которых планируется</w:t>
      </w:r>
      <w:r w:rsidR="00836568">
        <w:rPr>
          <w:rFonts w:ascii="Times New Roman" w:hAnsi="Times New Roman" w:cs="Times New Roman"/>
          <w:sz w:val="28"/>
          <w:szCs w:val="28"/>
        </w:rPr>
        <w:t xml:space="preserve"> </w:t>
      </w:r>
      <w:r w:rsidRPr="00A2119E">
        <w:rPr>
          <w:rFonts w:ascii="Times New Roman" w:hAnsi="Times New Roman" w:cs="Times New Roman"/>
          <w:sz w:val="28"/>
          <w:szCs w:val="28"/>
        </w:rPr>
        <w:t xml:space="preserve">заключение соглашений о </w:t>
      </w:r>
      <w:proofErr w:type="spellStart"/>
      <w:r w:rsidR="009E5CB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партнерстве,</w:t>
      </w:r>
      <w:r w:rsidR="00065F6C">
        <w:rPr>
          <w:rFonts w:ascii="Times New Roman" w:hAnsi="Times New Roman" w:cs="Times New Roman"/>
          <w:sz w:val="28"/>
          <w:szCs w:val="28"/>
        </w:rPr>
        <w:t xml:space="preserve"> </w:t>
      </w:r>
      <w:r w:rsidRPr="00A2119E">
        <w:rPr>
          <w:rFonts w:ascii="Times New Roman" w:hAnsi="Times New Roman" w:cs="Times New Roman"/>
          <w:sz w:val="28"/>
          <w:szCs w:val="28"/>
        </w:rPr>
        <w:t xml:space="preserve">в перечень объектов </w:t>
      </w:r>
      <w:r w:rsidR="009E5CB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>, в отношении</w:t>
      </w:r>
      <w:r w:rsidR="005959AD">
        <w:rPr>
          <w:rFonts w:ascii="Times New Roman" w:hAnsi="Times New Roman" w:cs="Times New Roman"/>
          <w:sz w:val="28"/>
          <w:szCs w:val="28"/>
        </w:rPr>
        <w:t xml:space="preserve"> </w:t>
      </w:r>
      <w:r w:rsidRPr="00A2119E">
        <w:rPr>
          <w:rFonts w:ascii="Times New Roman" w:hAnsi="Times New Roman" w:cs="Times New Roman"/>
          <w:sz w:val="28"/>
          <w:szCs w:val="28"/>
        </w:rPr>
        <w:t>которых планируется заключение соглашений</w:t>
      </w:r>
      <w:r w:rsidR="005959AD">
        <w:rPr>
          <w:rFonts w:ascii="Times New Roman" w:hAnsi="Times New Roman" w:cs="Times New Roman"/>
          <w:sz w:val="28"/>
          <w:szCs w:val="28"/>
        </w:rPr>
        <w:t xml:space="preserve"> </w:t>
      </w:r>
      <w:r w:rsidRPr="00A2119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9E5CB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2A2279" w:rsidRPr="00A2119E" w:rsidRDefault="002A2279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735"/>
        <w:gridCol w:w="1560"/>
        <w:gridCol w:w="1559"/>
        <w:gridCol w:w="1701"/>
        <w:gridCol w:w="1559"/>
        <w:gridCol w:w="1701"/>
        <w:gridCol w:w="1559"/>
        <w:gridCol w:w="1701"/>
        <w:gridCol w:w="1418"/>
      </w:tblGrid>
      <w:tr w:rsidR="0065673C" w:rsidRPr="00836568" w:rsidTr="00836568">
        <w:trPr>
          <w:trHeight w:hRule="exact" w:val="2500"/>
        </w:trPr>
        <w:tc>
          <w:tcPr>
            <w:tcW w:w="595" w:type="dxa"/>
          </w:tcPr>
          <w:p w:rsidR="002A2279" w:rsidRPr="00836568" w:rsidRDefault="0065673C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A2279" w:rsidRPr="0083656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2A2279" w:rsidRPr="0083656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="002A2279" w:rsidRPr="00836568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735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</w:t>
            </w:r>
          </w:p>
        </w:tc>
        <w:tc>
          <w:tcPr>
            <w:tcW w:w="1560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Местоположение объекта</w:t>
            </w:r>
          </w:p>
        </w:tc>
        <w:tc>
          <w:tcPr>
            <w:tcW w:w="1559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Характеристики объекта</w:t>
            </w:r>
          </w:p>
        </w:tc>
        <w:tc>
          <w:tcPr>
            <w:tcW w:w="1701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Тип работ (строительство/реконструкция)</w:t>
            </w:r>
          </w:p>
        </w:tc>
        <w:tc>
          <w:tcPr>
            <w:tcW w:w="1559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Сроки создания (реконструкции) объекта</w:t>
            </w:r>
          </w:p>
        </w:tc>
        <w:tc>
          <w:tcPr>
            <w:tcW w:w="1701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Описание услуг (вид деятельности), предусмотренных в рамках эксплуатации объекта</w:t>
            </w:r>
          </w:p>
        </w:tc>
        <w:tc>
          <w:tcPr>
            <w:tcW w:w="1559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Предполагаемая стоимость планируемых затрат на создание (реконструкцию) объекта, тыс. руб.</w:t>
            </w:r>
          </w:p>
        </w:tc>
        <w:tc>
          <w:tcPr>
            <w:tcW w:w="1701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Предполагаемый размер внебюджетных средств на создание (реконструкцию) объекта, тыс. рублей</w:t>
            </w:r>
          </w:p>
        </w:tc>
        <w:tc>
          <w:tcPr>
            <w:tcW w:w="1418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6568">
              <w:rPr>
                <w:rFonts w:ascii="Times New Roman" w:hAnsi="Times New Roman" w:cs="Times New Roman"/>
                <w:sz w:val="23"/>
                <w:szCs w:val="23"/>
              </w:rPr>
              <w:t>Размер бюджетных средств, выделяемых на создание (реконструкцию) объекта, тыс. руб.</w:t>
            </w:r>
          </w:p>
        </w:tc>
      </w:tr>
      <w:tr w:rsidR="0065673C" w:rsidRPr="00836568" w:rsidTr="00836568">
        <w:trPr>
          <w:trHeight w:hRule="exact" w:val="278"/>
        </w:trPr>
        <w:tc>
          <w:tcPr>
            <w:tcW w:w="595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2A2279" w:rsidRPr="00836568" w:rsidRDefault="002A2279" w:rsidP="00836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5673C" w:rsidRPr="0065673C" w:rsidTr="00836568">
        <w:trPr>
          <w:trHeight w:hRule="exact" w:val="278"/>
        </w:trPr>
        <w:tc>
          <w:tcPr>
            <w:tcW w:w="595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2279" w:rsidRPr="0065673C" w:rsidRDefault="002A2279" w:rsidP="00A21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279" w:rsidRPr="00A2119E" w:rsidRDefault="002A2279" w:rsidP="00A2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99C" w:rsidRDefault="002A2279" w:rsidP="00A2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должность руководителя      </w:t>
      </w:r>
      <w:r w:rsidR="006567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05CC">
        <w:rPr>
          <w:rFonts w:ascii="Times New Roman" w:hAnsi="Times New Roman" w:cs="Times New Roman"/>
          <w:sz w:val="28"/>
          <w:szCs w:val="28"/>
        </w:rPr>
        <w:t xml:space="preserve">    </w:t>
      </w:r>
      <w:r w:rsidR="00E0699C">
        <w:rPr>
          <w:rFonts w:ascii="Times New Roman" w:hAnsi="Times New Roman" w:cs="Times New Roman"/>
          <w:sz w:val="28"/>
          <w:szCs w:val="28"/>
        </w:rPr>
        <w:t>___________</w:t>
      </w:r>
      <w:r w:rsidR="004905CC">
        <w:rPr>
          <w:rFonts w:ascii="Times New Roman" w:hAnsi="Times New Roman" w:cs="Times New Roman"/>
          <w:sz w:val="28"/>
          <w:szCs w:val="28"/>
        </w:rPr>
        <w:t xml:space="preserve">  </w:t>
      </w:r>
      <w:r w:rsidR="00E0699C">
        <w:rPr>
          <w:rFonts w:ascii="Times New Roman" w:hAnsi="Times New Roman" w:cs="Times New Roman"/>
          <w:sz w:val="28"/>
          <w:szCs w:val="28"/>
        </w:rPr>
        <w:t xml:space="preserve">                   ___________________________</w:t>
      </w:r>
    </w:p>
    <w:p w:rsidR="002A2279" w:rsidRPr="00A2119E" w:rsidRDefault="00E0699C" w:rsidP="00A2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905CC">
        <w:rPr>
          <w:rFonts w:ascii="Times New Roman" w:hAnsi="Times New Roman" w:cs="Times New Roman"/>
          <w:sz w:val="28"/>
          <w:szCs w:val="28"/>
        </w:rPr>
        <w:t xml:space="preserve"> 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6567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279" w:rsidRPr="00A2119E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2A2279" w:rsidRPr="00A2119E" w:rsidRDefault="002A2279" w:rsidP="00A2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0248" w:rsidRDefault="002A2279" w:rsidP="00D70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70248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2A2279" w:rsidRPr="00A2119E" w:rsidRDefault="00D70248" w:rsidP="00D70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699C">
        <w:rPr>
          <w:rFonts w:ascii="Times New Roman" w:hAnsi="Times New Roman" w:cs="Times New Roman"/>
          <w:sz w:val="28"/>
          <w:szCs w:val="28"/>
        </w:rPr>
        <w:t xml:space="preserve"> 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5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2279" w:rsidRPr="00A2119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2279" w:rsidRPr="00A2119E" w:rsidRDefault="00803FE5" w:rsidP="00A21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 __________ 20__ г.             </w:t>
      </w:r>
      <w:r w:rsidR="00D702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2279" w:rsidRPr="00A2119E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="00D70248">
        <w:rPr>
          <w:rFonts w:ascii="Times New Roman" w:hAnsi="Times New Roman" w:cs="Times New Roman"/>
          <w:sz w:val="28"/>
          <w:szCs w:val="28"/>
        </w:rPr>
        <w:t xml:space="preserve">     </w:t>
      </w:r>
      <w:r w:rsidR="004905CC">
        <w:rPr>
          <w:rFonts w:ascii="Times New Roman" w:hAnsi="Times New Roman" w:cs="Times New Roman"/>
          <w:sz w:val="28"/>
          <w:szCs w:val="28"/>
        </w:rPr>
        <w:t xml:space="preserve"> </w:t>
      </w:r>
      <w:r w:rsidR="00D702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5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2279" w:rsidRPr="00A2119E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2A2279" w:rsidRPr="00A2119E" w:rsidRDefault="002A2279" w:rsidP="00A2119E">
      <w:pPr>
        <w:rPr>
          <w:sz w:val="28"/>
          <w:szCs w:val="28"/>
        </w:rPr>
        <w:sectPr w:rsidR="002A2279" w:rsidRPr="00A2119E" w:rsidSect="00836568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7E7A97" w:rsidRPr="00A2119E" w:rsidRDefault="007E7A97" w:rsidP="007E7A97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349"/>
      <w:bookmarkEnd w:id="7"/>
      <w:r w:rsidRPr="00A211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E7A97" w:rsidRPr="00A2119E" w:rsidRDefault="007E7A97" w:rsidP="007E7A97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7E7A97" w:rsidRPr="00A2119E" w:rsidRDefault="007E7A97" w:rsidP="007E7A97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14.06.</w:t>
      </w:r>
      <w:r w:rsidRPr="00A2119E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 1476</w:t>
      </w:r>
    </w:p>
    <w:p w:rsidR="007E7A97" w:rsidRPr="00A2119E" w:rsidRDefault="007E7A97" w:rsidP="007E7A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7E7A97" w:rsidRPr="00A2119E" w:rsidRDefault="007E7A97" w:rsidP="007E7A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71"/>
      <w:bookmarkEnd w:id="8"/>
      <w:r>
        <w:rPr>
          <w:rFonts w:ascii="Times New Roman" w:hAnsi="Times New Roman" w:cs="Times New Roman"/>
          <w:sz w:val="28"/>
          <w:szCs w:val="28"/>
        </w:rPr>
        <w:t>К</w:t>
      </w:r>
      <w:r w:rsidRPr="00A2119E">
        <w:rPr>
          <w:rFonts w:ascii="Times New Roman" w:hAnsi="Times New Roman" w:cs="Times New Roman"/>
          <w:sz w:val="28"/>
          <w:szCs w:val="28"/>
        </w:rPr>
        <w:t>ОНЦЕПЦИЯ</w:t>
      </w:r>
    </w:p>
    <w:p w:rsidR="007E7A97" w:rsidRDefault="007E7A97" w:rsidP="007E7A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партнерства, </w:t>
      </w:r>
    </w:p>
    <w:p w:rsidR="007E7A97" w:rsidRPr="00A2119E" w:rsidRDefault="007E7A97" w:rsidP="007E7A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119E">
        <w:rPr>
          <w:rFonts w:ascii="Times New Roman" w:hAnsi="Times New Roman" w:cs="Times New Roman"/>
          <w:sz w:val="28"/>
          <w:szCs w:val="28"/>
        </w:rPr>
        <w:t>планируемого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9E">
        <w:rPr>
          <w:rFonts w:ascii="Times New Roman" w:hAnsi="Times New Roman" w:cs="Times New Roman"/>
          <w:sz w:val="28"/>
          <w:szCs w:val="28"/>
        </w:rPr>
        <w:t xml:space="preserve">к реализации </w:t>
      </w:r>
    </w:p>
    <w:p w:rsidR="007E7A97" w:rsidRPr="00A2119E" w:rsidRDefault="007E7A97" w:rsidP="007E7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>Настоящая концепция подготовлена: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E7A97" w:rsidRPr="00A2119E" w:rsidRDefault="007E7A97" w:rsidP="007E7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A2119E">
        <w:rPr>
          <w:rFonts w:ascii="Times New Roman" w:hAnsi="Times New Roman" w:cs="Times New Roman"/>
          <w:sz w:val="28"/>
          <w:szCs w:val="28"/>
        </w:rPr>
        <w:t>(полное наименование, адрес</w:t>
      </w:r>
      <w:proofErr w:type="gramEnd"/>
    </w:p>
    <w:p w:rsidR="007E7A97" w:rsidRPr="00A2119E" w:rsidRDefault="007E7A97" w:rsidP="007E7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и контактные данные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 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>)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I. Описание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7E7A97" w:rsidRPr="00A2119E" w:rsidRDefault="007E7A97" w:rsidP="007E7A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и обоснование его актуальности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1. Наименование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(далее -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2. Обоснование актуальности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3. Краткое описание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4. Обязательства частного партнера по созданию и (или) реконструкции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5. Обязательства частного партнера по осуществлению финансирования создания и (или) реконструкции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партнерстве: 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2119E">
        <w:rPr>
          <w:rFonts w:ascii="Times New Roman" w:hAnsi="Times New Roman" w:cs="Times New Roman"/>
          <w:sz w:val="28"/>
          <w:szCs w:val="28"/>
        </w:rPr>
        <w:t>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6. Обязательства частного партнера по осуществлению эксплуатации и (или) технического обслуживания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7. Необходимость проектирования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 частным партнером (если предусматривается):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8. Необходимость осуществления частным партнером полного или частичного финансирования эксплуатации и (или) технического обслуживания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 (если предусматривается):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9. Необходимость обеспечения публичным партнером частичного </w:t>
      </w:r>
      <w:r w:rsidRPr="00A2119E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создания и (или) реконструкции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партнерстве, а также финансирования его эксплуатации и (или) технического обслуживания (если предусматривается):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10. Необходимость передачи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 в собственность публичного партнера (если предусматривается):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II. Цели и задачи реализации проекта</w:t>
      </w:r>
    </w:p>
    <w:p w:rsidR="007E7A97" w:rsidRPr="00A2119E" w:rsidRDefault="007E7A97" w:rsidP="007E7A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11. Цели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12. Задачи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13. Приоритеты, цели и задачи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, предусмотренные документами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, на достижение которых направлена реализация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партнерства, в том числе утвержденными: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A2119E">
        <w:rPr>
          <w:rFonts w:ascii="Times New Roman" w:hAnsi="Times New Roman" w:cs="Times New Roman"/>
          <w:sz w:val="28"/>
          <w:szCs w:val="28"/>
        </w:rPr>
        <w:t>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211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планом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A211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2119E">
        <w:rPr>
          <w:rFonts w:ascii="Times New Roman" w:hAnsi="Times New Roman" w:cs="Times New Roman"/>
          <w:sz w:val="28"/>
          <w:szCs w:val="28"/>
        </w:rPr>
        <w:t>_;</w:t>
      </w:r>
      <w:proofErr w:type="gramEnd"/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муниципальными</w:t>
      </w:r>
      <w:r w:rsidRPr="00A2119E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округа*:</w:t>
      </w:r>
      <w:r w:rsidRPr="00A2119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14. Индикаторы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2119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, достижению значений которых будет способствовать реализация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2119E">
        <w:rPr>
          <w:rFonts w:ascii="Times New Roman" w:hAnsi="Times New Roman" w:cs="Times New Roman"/>
          <w:sz w:val="28"/>
          <w:szCs w:val="28"/>
        </w:rPr>
        <w:t>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15. Вклад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2119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A2119E">
        <w:rPr>
          <w:rFonts w:ascii="Times New Roman" w:hAnsi="Times New Roman" w:cs="Times New Roman"/>
          <w:sz w:val="28"/>
          <w:szCs w:val="28"/>
        </w:rPr>
        <w:t xml:space="preserve"> и значений индикаторов достижения этих целей: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119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 xml:space="preserve">III. Срок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</w:t>
      </w:r>
    </w:p>
    <w:p w:rsidR="007E7A97" w:rsidRPr="00A2119E" w:rsidRDefault="007E7A97" w:rsidP="007E7A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партнерства или порядок определения такого срока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16. Общий срок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 или порядок определения такого срока: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119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17. Срок проектирования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 частным партнером или порядок определения такого срока (если предусматривается):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119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18. Срок создания и (или) реконструкции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 частным партнером: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19E">
        <w:rPr>
          <w:rFonts w:ascii="Times New Roman" w:hAnsi="Times New Roman" w:cs="Times New Roman"/>
          <w:sz w:val="28"/>
          <w:szCs w:val="28"/>
        </w:rPr>
        <w:t>_______________.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19. Срок или порядок </w:t>
      </w:r>
      <w:proofErr w:type="gramStart"/>
      <w:r w:rsidRPr="00A2119E">
        <w:rPr>
          <w:rFonts w:ascii="Times New Roman" w:hAnsi="Times New Roman" w:cs="Times New Roman"/>
          <w:sz w:val="28"/>
          <w:szCs w:val="28"/>
        </w:rPr>
        <w:t>определения срока возникновения права собственности</w:t>
      </w:r>
      <w:proofErr w:type="gramEnd"/>
      <w:r w:rsidRPr="00A2119E">
        <w:rPr>
          <w:rFonts w:ascii="Times New Roman" w:hAnsi="Times New Roman" w:cs="Times New Roman"/>
          <w:sz w:val="28"/>
          <w:szCs w:val="28"/>
        </w:rPr>
        <w:t xml:space="preserve"> у частного партнера на объект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20. Срок эксплуатации и (или) технического обслуживания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 частным партнером или порядок определения такого срока: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_.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IV. Сведения об объекте соглашения</w:t>
      </w:r>
    </w:p>
    <w:p w:rsidR="007E7A97" w:rsidRPr="00A2119E" w:rsidRDefault="007E7A97" w:rsidP="007E7A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21. Вид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A2119E">
        <w:rPr>
          <w:rFonts w:ascii="Times New Roman" w:hAnsi="Times New Roman" w:cs="Times New Roman"/>
          <w:sz w:val="28"/>
          <w:szCs w:val="28"/>
        </w:rPr>
        <w:t xml:space="preserve">Наименование собственника создаваемого и (или) реконструируемого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 или собственника земельного участка (лесного участка, водного объекта, участка недр), на котором расположен объект соглашения и (или) который необходим для создания (реконструкции)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партнерстве, и (или) который необходим для осуществления деятельности, предусмотренной соглашением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партнерстве: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2119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119E">
        <w:rPr>
          <w:rFonts w:ascii="Times New Roman" w:hAnsi="Times New Roman" w:cs="Times New Roman"/>
          <w:sz w:val="28"/>
          <w:szCs w:val="28"/>
        </w:rPr>
        <w:t>____.</w:t>
      </w:r>
      <w:proofErr w:type="gramEnd"/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23. Адрес (место нахождения)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партнерстве: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24. Перечень имущества, которое планируется создать, в том числе объектов движимого имущества, технологически связанных с объектами недвижимого имущества, с указанием его технико-экономических характеристик: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19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____.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25. Информация о наличии (об отсутствии) прав третьих лиц в отношении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частном партнерстве, в том числе прав государственных (муниципальных) унитарных предприятий, государственных (муниципальных) бюджетных учреждений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2119E">
        <w:rPr>
          <w:rFonts w:ascii="Times New Roman" w:hAnsi="Times New Roman" w:cs="Times New Roman"/>
          <w:sz w:val="28"/>
          <w:szCs w:val="28"/>
        </w:rPr>
        <w:t>_____.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26. Наличие проектной документации на объект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 или технического задания на проектирование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-частном партнерстве: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_.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V. Оценка возможности получения дохода от реализации проекта</w:t>
      </w:r>
    </w:p>
    <w:p w:rsidR="007E7A97" w:rsidRPr="00A2119E" w:rsidRDefault="007E7A97" w:rsidP="007E7A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27. Объем планируемой выручки частного партнера от предоставления потребителям товаров, работ, услуг в рамках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19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____.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>28. Планируемые налоговые доходы в бюджет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1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уровней</w:t>
      </w:r>
      <w:r w:rsidRPr="00A2119E">
        <w:rPr>
          <w:rFonts w:ascii="Times New Roman" w:hAnsi="Times New Roman" w:cs="Times New Roman"/>
          <w:sz w:val="28"/>
          <w:szCs w:val="28"/>
        </w:rPr>
        <w:t xml:space="preserve"> от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19E">
        <w:rPr>
          <w:rFonts w:ascii="Times New Roman" w:hAnsi="Times New Roman" w:cs="Times New Roman"/>
          <w:sz w:val="28"/>
          <w:szCs w:val="28"/>
        </w:rPr>
        <w:t>_______________.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2119E">
        <w:rPr>
          <w:rFonts w:ascii="Times New Roman" w:hAnsi="Times New Roman" w:cs="Times New Roman"/>
          <w:sz w:val="28"/>
          <w:szCs w:val="28"/>
        </w:rPr>
        <w:t>29. Планируемые неналоговые доходы в бюджет</w:t>
      </w:r>
      <w:r>
        <w:rPr>
          <w:rFonts w:ascii="Times New Roman" w:hAnsi="Times New Roman" w:cs="Times New Roman"/>
          <w:sz w:val="28"/>
          <w:szCs w:val="28"/>
        </w:rPr>
        <w:t>ы всех уровней</w:t>
      </w:r>
      <w:r w:rsidRPr="00A2119E">
        <w:rPr>
          <w:rFonts w:ascii="Times New Roman" w:hAnsi="Times New Roman" w:cs="Times New Roman"/>
          <w:sz w:val="28"/>
          <w:szCs w:val="28"/>
        </w:rPr>
        <w:t xml:space="preserve"> от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19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2119E">
        <w:rPr>
          <w:rFonts w:ascii="Times New Roman" w:hAnsi="Times New Roman" w:cs="Times New Roman"/>
          <w:sz w:val="28"/>
          <w:szCs w:val="28"/>
        </w:rPr>
        <w:t>_________.</w:t>
      </w:r>
    </w:p>
    <w:p w:rsidR="007E7A97" w:rsidRPr="00A2119E" w:rsidRDefault="007E7A97" w:rsidP="007E7A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119E">
        <w:rPr>
          <w:rFonts w:ascii="Times New Roman" w:hAnsi="Times New Roman" w:cs="Times New Roman"/>
          <w:sz w:val="28"/>
          <w:szCs w:val="28"/>
        </w:rPr>
        <w:t>VI. Сведения о прогнозируемом объеме финансирования проекта</w:t>
      </w:r>
    </w:p>
    <w:p w:rsidR="007E7A97" w:rsidRPr="00A2119E" w:rsidRDefault="007E7A97" w:rsidP="007E7A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30. Общий прогнозируемый объем финансирования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-частного партнерства: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2119E">
        <w:rPr>
          <w:rFonts w:ascii="Times New Roman" w:hAnsi="Times New Roman" w:cs="Times New Roman"/>
          <w:sz w:val="28"/>
          <w:szCs w:val="28"/>
        </w:rPr>
        <w:t>__.</w:t>
      </w:r>
    </w:p>
    <w:p w:rsidR="007E7A97" w:rsidRPr="00A2119E" w:rsidRDefault="007E7A97" w:rsidP="007E7A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31. Прогнозируемый объем финансирования на создание и (или) реконструкцию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2119E">
        <w:rPr>
          <w:rFonts w:ascii="Times New Roman" w:hAnsi="Times New Roman" w:cs="Times New Roman"/>
          <w:sz w:val="28"/>
          <w:szCs w:val="28"/>
        </w:rPr>
        <w:t xml:space="preserve">-частном партнерстве, в том числе за счет средств частного партнера и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2119E">
        <w:rPr>
          <w:rFonts w:ascii="Times New Roman" w:hAnsi="Times New Roman" w:cs="Times New Roman"/>
          <w:sz w:val="28"/>
          <w:szCs w:val="28"/>
        </w:rPr>
        <w:t xml:space="preserve">бюджета (если предусматривается)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2119E">
        <w:rPr>
          <w:rFonts w:ascii="Times New Roman" w:hAnsi="Times New Roman" w:cs="Times New Roman"/>
          <w:sz w:val="28"/>
          <w:szCs w:val="28"/>
        </w:rPr>
        <w:t>_________________.</w:t>
      </w: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19E">
        <w:rPr>
          <w:rFonts w:ascii="Times New Roman" w:hAnsi="Times New Roman" w:cs="Times New Roman"/>
          <w:sz w:val="28"/>
          <w:szCs w:val="28"/>
        </w:rPr>
        <w:t xml:space="preserve">32. Прогнозируемый объем финансирования на стадии эксплуатации и (или) технического обслуживания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2119E">
        <w:rPr>
          <w:rFonts w:ascii="Times New Roman" w:hAnsi="Times New Roman" w:cs="Times New Roman"/>
          <w:sz w:val="28"/>
          <w:szCs w:val="28"/>
        </w:rPr>
        <w:t xml:space="preserve">частном партнерстве, в том числе за счет средств частного партнера и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2119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9E">
        <w:rPr>
          <w:rFonts w:ascii="Times New Roman" w:hAnsi="Times New Roman" w:cs="Times New Roman"/>
          <w:sz w:val="28"/>
          <w:szCs w:val="28"/>
        </w:rPr>
        <w:t xml:space="preserve">(если предусматривается):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2119E">
        <w:rPr>
          <w:rFonts w:ascii="Times New Roman" w:hAnsi="Times New Roman" w:cs="Times New Roman"/>
          <w:sz w:val="28"/>
          <w:szCs w:val="28"/>
        </w:rPr>
        <w:t>___.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Default="007E7A97" w:rsidP="007E7A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A97" w:rsidRPr="00A2119E" w:rsidRDefault="007E7A97" w:rsidP="007E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A2119E">
        <w:rPr>
          <w:rFonts w:ascii="Times New Roman" w:hAnsi="Times New Roman" w:cs="Times New Roman"/>
          <w:sz w:val="28"/>
          <w:szCs w:val="28"/>
        </w:rPr>
        <w:t>Информация указывается со ссылкой на соответствующ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2119E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119E">
        <w:rPr>
          <w:rFonts w:ascii="Times New Roman" w:hAnsi="Times New Roman" w:cs="Times New Roman"/>
          <w:sz w:val="28"/>
          <w:szCs w:val="28"/>
        </w:rPr>
        <w:t xml:space="preserve"> акт.</w:t>
      </w:r>
    </w:p>
    <w:p w:rsidR="007E7A97" w:rsidRPr="00A2119E" w:rsidRDefault="007E7A97" w:rsidP="007E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79" w:rsidRPr="00A2119E" w:rsidRDefault="002A2279" w:rsidP="007E7A97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A2279" w:rsidRPr="00A2119E" w:rsidSect="00C25D6B">
      <w:headerReference w:type="default" r:id="rId13"/>
      <w:pgSz w:w="11905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89" w:rsidRDefault="00E56C89" w:rsidP="009E4D63">
      <w:r>
        <w:separator/>
      </w:r>
    </w:p>
  </w:endnote>
  <w:endnote w:type="continuationSeparator" w:id="0">
    <w:p w:rsidR="00E56C89" w:rsidRDefault="00E56C89" w:rsidP="009E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89" w:rsidRDefault="00E56C89" w:rsidP="009E4D63">
      <w:r>
        <w:separator/>
      </w:r>
    </w:p>
  </w:footnote>
  <w:footnote w:type="continuationSeparator" w:id="0">
    <w:p w:rsidR="00E56C89" w:rsidRDefault="00E56C89" w:rsidP="009E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DA" w:rsidRDefault="00E56C89">
    <w:pPr>
      <w:pStyle w:val="a6"/>
      <w:jc w:val="center"/>
    </w:pPr>
  </w:p>
  <w:p w:rsidR="00FB27DA" w:rsidRDefault="00E56C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79"/>
    <w:rsid w:val="00021018"/>
    <w:rsid w:val="00023C01"/>
    <w:rsid w:val="00042DD8"/>
    <w:rsid w:val="000566ED"/>
    <w:rsid w:val="00065F6C"/>
    <w:rsid w:val="000B3BD5"/>
    <w:rsid w:val="000B5517"/>
    <w:rsid w:val="000C5D34"/>
    <w:rsid w:val="000C6D86"/>
    <w:rsid w:val="00101254"/>
    <w:rsid w:val="0010181C"/>
    <w:rsid w:val="00117185"/>
    <w:rsid w:val="001326FB"/>
    <w:rsid w:val="001350A2"/>
    <w:rsid w:val="00136D78"/>
    <w:rsid w:val="00147307"/>
    <w:rsid w:val="0016383A"/>
    <w:rsid w:val="00166A59"/>
    <w:rsid w:val="00166A90"/>
    <w:rsid w:val="00170CC0"/>
    <w:rsid w:val="00172507"/>
    <w:rsid w:val="0018010D"/>
    <w:rsid w:val="00187E11"/>
    <w:rsid w:val="001A23B9"/>
    <w:rsid w:val="001A4C76"/>
    <w:rsid w:val="001A718D"/>
    <w:rsid w:val="001B1725"/>
    <w:rsid w:val="001B17A5"/>
    <w:rsid w:val="001C208E"/>
    <w:rsid w:val="001C4E2A"/>
    <w:rsid w:val="001C5292"/>
    <w:rsid w:val="001C60B2"/>
    <w:rsid w:val="001D1FDF"/>
    <w:rsid w:val="001E7026"/>
    <w:rsid w:val="001F01E7"/>
    <w:rsid w:val="001F5BA1"/>
    <w:rsid w:val="00217226"/>
    <w:rsid w:val="00221C5A"/>
    <w:rsid w:val="00222523"/>
    <w:rsid w:val="0022787C"/>
    <w:rsid w:val="002417A0"/>
    <w:rsid w:val="002443E6"/>
    <w:rsid w:val="00245D14"/>
    <w:rsid w:val="00245E42"/>
    <w:rsid w:val="00262B8E"/>
    <w:rsid w:val="00273D1B"/>
    <w:rsid w:val="00274D27"/>
    <w:rsid w:val="00292225"/>
    <w:rsid w:val="002A0D5A"/>
    <w:rsid w:val="002A2279"/>
    <w:rsid w:val="002B1B6F"/>
    <w:rsid w:val="002B4DE0"/>
    <w:rsid w:val="002B528D"/>
    <w:rsid w:val="002B6044"/>
    <w:rsid w:val="002C0E6D"/>
    <w:rsid w:val="002C120E"/>
    <w:rsid w:val="002C710F"/>
    <w:rsid w:val="002D2A14"/>
    <w:rsid w:val="002F4396"/>
    <w:rsid w:val="002F752C"/>
    <w:rsid w:val="00320D85"/>
    <w:rsid w:val="0032316A"/>
    <w:rsid w:val="00343335"/>
    <w:rsid w:val="003559F4"/>
    <w:rsid w:val="00362207"/>
    <w:rsid w:val="003824D1"/>
    <w:rsid w:val="00382D20"/>
    <w:rsid w:val="00396C64"/>
    <w:rsid w:val="003C02CD"/>
    <w:rsid w:val="0043147A"/>
    <w:rsid w:val="00462959"/>
    <w:rsid w:val="00484B1B"/>
    <w:rsid w:val="004905CC"/>
    <w:rsid w:val="0049546B"/>
    <w:rsid w:val="00496D22"/>
    <w:rsid w:val="004B097F"/>
    <w:rsid w:val="004B1736"/>
    <w:rsid w:val="004C0B57"/>
    <w:rsid w:val="004C1890"/>
    <w:rsid w:val="004D2EB1"/>
    <w:rsid w:val="004E5537"/>
    <w:rsid w:val="00500B57"/>
    <w:rsid w:val="0050537F"/>
    <w:rsid w:val="005202D2"/>
    <w:rsid w:val="00521BBD"/>
    <w:rsid w:val="00560C6C"/>
    <w:rsid w:val="0056545A"/>
    <w:rsid w:val="005734FC"/>
    <w:rsid w:val="00574825"/>
    <w:rsid w:val="005921CE"/>
    <w:rsid w:val="005959AD"/>
    <w:rsid w:val="005A0F6F"/>
    <w:rsid w:val="005A1358"/>
    <w:rsid w:val="005A6CD5"/>
    <w:rsid w:val="005D1147"/>
    <w:rsid w:val="005D3CB3"/>
    <w:rsid w:val="005D6B64"/>
    <w:rsid w:val="005E0A48"/>
    <w:rsid w:val="005E2801"/>
    <w:rsid w:val="005F01A1"/>
    <w:rsid w:val="005F3FD9"/>
    <w:rsid w:val="0060262B"/>
    <w:rsid w:val="00603F5D"/>
    <w:rsid w:val="00605822"/>
    <w:rsid w:val="006127C8"/>
    <w:rsid w:val="006142AB"/>
    <w:rsid w:val="006170C6"/>
    <w:rsid w:val="006427D5"/>
    <w:rsid w:val="00646545"/>
    <w:rsid w:val="00651EEE"/>
    <w:rsid w:val="0065673C"/>
    <w:rsid w:val="00687880"/>
    <w:rsid w:val="006971DB"/>
    <w:rsid w:val="006B0795"/>
    <w:rsid w:val="006B5AEA"/>
    <w:rsid w:val="006C32E9"/>
    <w:rsid w:val="006C4803"/>
    <w:rsid w:val="006E3EEA"/>
    <w:rsid w:val="006F2CAA"/>
    <w:rsid w:val="00731AA9"/>
    <w:rsid w:val="00755FF4"/>
    <w:rsid w:val="00774FCC"/>
    <w:rsid w:val="00781817"/>
    <w:rsid w:val="00785295"/>
    <w:rsid w:val="007B2083"/>
    <w:rsid w:val="007B77CE"/>
    <w:rsid w:val="007C30DC"/>
    <w:rsid w:val="007C3E1B"/>
    <w:rsid w:val="007C3E34"/>
    <w:rsid w:val="007C551C"/>
    <w:rsid w:val="007D443E"/>
    <w:rsid w:val="007E137C"/>
    <w:rsid w:val="007E4424"/>
    <w:rsid w:val="007E7A97"/>
    <w:rsid w:val="007F2F20"/>
    <w:rsid w:val="00801AC7"/>
    <w:rsid w:val="00803FE5"/>
    <w:rsid w:val="00815225"/>
    <w:rsid w:val="00816069"/>
    <w:rsid w:val="00836568"/>
    <w:rsid w:val="00841238"/>
    <w:rsid w:val="00865BAA"/>
    <w:rsid w:val="00875D2B"/>
    <w:rsid w:val="008814FA"/>
    <w:rsid w:val="00882CC0"/>
    <w:rsid w:val="00883EF6"/>
    <w:rsid w:val="0089207F"/>
    <w:rsid w:val="008B4822"/>
    <w:rsid w:val="008C581B"/>
    <w:rsid w:val="008C670E"/>
    <w:rsid w:val="008D3DA9"/>
    <w:rsid w:val="008D6777"/>
    <w:rsid w:val="008F15B8"/>
    <w:rsid w:val="008F4E55"/>
    <w:rsid w:val="008F6382"/>
    <w:rsid w:val="008F659E"/>
    <w:rsid w:val="009011C2"/>
    <w:rsid w:val="009038D4"/>
    <w:rsid w:val="009340C0"/>
    <w:rsid w:val="009425FA"/>
    <w:rsid w:val="00956575"/>
    <w:rsid w:val="009729DB"/>
    <w:rsid w:val="009753A9"/>
    <w:rsid w:val="00982942"/>
    <w:rsid w:val="009856C7"/>
    <w:rsid w:val="009A7EA7"/>
    <w:rsid w:val="009C29E6"/>
    <w:rsid w:val="009C39C8"/>
    <w:rsid w:val="009D2CCD"/>
    <w:rsid w:val="009D57DC"/>
    <w:rsid w:val="009E4D63"/>
    <w:rsid w:val="009E5CB3"/>
    <w:rsid w:val="009E60A5"/>
    <w:rsid w:val="009F572C"/>
    <w:rsid w:val="009F5E97"/>
    <w:rsid w:val="009F7154"/>
    <w:rsid w:val="00A00206"/>
    <w:rsid w:val="00A2119E"/>
    <w:rsid w:val="00A34295"/>
    <w:rsid w:val="00A453B1"/>
    <w:rsid w:val="00A61193"/>
    <w:rsid w:val="00A824AA"/>
    <w:rsid w:val="00A95046"/>
    <w:rsid w:val="00A974F6"/>
    <w:rsid w:val="00AC71E5"/>
    <w:rsid w:val="00AC79DC"/>
    <w:rsid w:val="00AD1928"/>
    <w:rsid w:val="00AD2EB1"/>
    <w:rsid w:val="00AD77E5"/>
    <w:rsid w:val="00AE1DA5"/>
    <w:rsid w:val="00B05B2F"/>
    <w:rsid w:val="00B06160"/>
    <w:rsid w:val="00B12B5B"/>
    <w:rsid w:val="00B1776A"/>
    <w:rsid w:val="00B17B60"/>
    <w:rsid w:val="00B2683D"/>
    <w:rsid w:val="00B41557"/>
    <w:rsid w:val="00B446CC"/>
    <w:rsid w:val="00B53EB7"/>
    <w:rsid w:val="00B54451"/>
    <w:rsid w:val="00B660AA"/>
    <w:rsid w:val="00B752C1"/>
    <w:rsid w:val="00B94E3C"/>
    <w:rsid w:val="00B97304"/>
    <w:rsid w:val="00BA2F92"/>
    <w:rsid w:val="00BB32D7"/>
    <w:rsid w:val="00BB408C"/>
    <w:rsid w:val="00BC41F6"/>
    <w:rsid w:val="00BD2530"/>
    <w:rsid w:val="00BE797F"/>
    <w:rsid w:val="00BF07B9"/>
    <w:rsid w:val="00C00A01"/>
    <w:rsid w:val="00C12F68"/>
    <w:rsid w:val="00C42C6A"/>
    <w:rsid w:val="00C57787"/>
    <w:rsid w:val="00C63593"/>
    <w:rsid w:val="00C830A0"/>
    <w:rsid w:val="00C831D6"/>
    <w:rsid w:val="00C97D2F"/>
    <w:rsid w:val="00CA2541"/>
    <w:rsid w:val="00CD2815"/>
    <w:rsid w:val="00CD7228"/>
    <w:rsid w:val="00CF6806"/>
    <w:rsid w:val="00D00FD5"/>
    <w:rsid w:val="00D02BF6"/>
    <w:rsid w:val="00D10CF7"/>
    <w:rsid w:val="00D21C70"/>
    <w:rsid w:val="00D23548"/>
    <w:rsid w:val="00D304C8"/>
    <w:rsid w:val="00D32538"/>
    <w:rsid w:val="00D35A77"/>
    <w:rsid w:val="00D45796"/>
    <w:rsid w:val="00D62500"/>
    <w:rsid w:val="00D63024"/>
    <w:rsid w:val="00D67024"/>
    <w:rsid w:val="00D70248"/>
    <w:rsid w:val="00D722D8"/>
    <w:rsid w:val="00D904D0"/>
    <w:rsid w:val="00DA7204"/>
    <w:rsid w:val="00DB62D9"/>
    <w:rsid w:val="00DC5242"/>
    <w:rsid w:val="00DC531E"/>
    <w:rsid w:val="00DD0DCD"/>
    <w:rsid w:val="00DD5A2A"/>
    <w:rsid w:val="00DE162E"/>
    <w:rsid w:val="00DF0F73"/>
    <w:rsid w:val="00E0699C"/>
    <w:rsid w:val="00E27351"/>
    <w:rsid w:val="00E56C89"/>
    <w:rsid w:val="00E72EC7"/>
    <w:rsid w:val="00EB6851"/>
    <w:rsid w:val="00ED0F27"/>
    <w:rsid w:val="00ED1C3A"/>
    <w:rsid w:val="00ED42D8"/>
    <w:rsid w:val="00ED7649"/>
    <w:rsid w:val="00EE7DBB"/>
    <w:rsid w:val="00EF27D4"/>
    <w:rsid w:val="00F13236"/>
    <w:rsid w:val="00F163E1"/>
    <w:rsid w:val="00F25708"/>
    <w:rsid w:val="00F25DAF"/>
    <w:rsid w:val="00F26FA9"/>
    <w:rsid w:val="00F354CA"/>
    <w:rsid w:val="00F44768"/>
    <w:rsid w:val="00F4611A"/>
    <w:rsid w:val="00F5398F"/>
    <w:rsid w:val="00F546BC"/>
    <w:rsid w:val="00F57CA1"/>
    <w:rsid w:val="00F91389"/>
    <w:rsid w:val="00F94A9C"/>
    <w:rsid w:val="00FA004D"/>
    <w:rsid w:val="00FB2862"/>
    <w:rsid w:val="00FB7882"/>
    <w:rsid w:val="00FC22BD"/>
    <w:rsid w:val="00FC73EA"/>
    <w:rsid w:val="00FD465B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customStyle="1" w:styleId="ConsPlusNormal">
    <w:name w:val="ConsPlusNormal"/>
    <w:rsid w:val="002A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2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274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4E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E7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4D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customStyle="1" w:styleId="ConsPlusNormal">
    <w:name w:val="ConsPlusNormal"/>
    <w:rsid w:val="002A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2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274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4E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E7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4D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87B6C0F91D3AC4AACF7755221D2E21CB99A1B364D5A2B1FBAC9007A802A06B77ED0680389A910803D0576A2I0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387B6C0F91D3AC4AACE978444D8CE819B2C516314956794AEFCF5725D02C53F73ED63D40CDA613A8I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387B6C0F91D3AC4AACE978444D8CE819B2C516314956794AEFCF5725ADI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387B6C0F91D3AC4AACF7755221D2E21CB99A1B364D5A2B1FBAC9007A802A06B77ED0680389A910803D0576A2I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87B6C0F91D3AC4AACE978444D8CE819B2C516314956794AEFCF5725ADI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1B6A-96EB-4A1C-84F1-964C6A32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16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317</cp:revision>
  <cp:lastPrinted>2018-06-09T06:27:00Z</cp:lastPrinted>
  <dcterms:created xsi:type="dcterms:W3CDTF">2018-04-23T12:08:00Z</dcterms:created>
  <dcterms:modified xsi:type="dcterms:W3CDTF">2018-06-20T10:04:00Z</dcterms:modified>
</cp:coreProperties>
</file>