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EE" w:rsidRPr="00CB3BEE" w:rsidRDefault="00CB3BEE" w:rsidP="00CB3BEE">
      <w:pPr>
        <w:jc w:val="center"/>
        <w:rPr>
          <w:b/>
          <w:sz w:val="28"/>
          <w:szCs w:val="28"/>
          <w:lang w:eastAsia="en-US"/>
        </w:rPr>
      </w:pPr>
      <w:r w:rsidRPr="00CB3BEE">
        <w:rPr>
          <w:b/>
          <w:sz w:val="28"/>
          <w:szCs w:val="28"/>
          <w:lang w:eastAsia="en-US"/>
        </w:rPr>
        <w:t>АДМИНИСТРАЦИЯ МИНЕРАЛОВОДСКОГО</w:t>
      </w:r>
    </w:p>
    <w:p w:rsidR="00CB3BEE" w:rsidRPr="00CB3BEE" w:rsidRDefault="00CB3BEE" w:rsidP="00CB3BEE">
      <w:pPr>
        <w:jc w:val="center"/>
        <w:rPr>
          <w:b/>
          <w:sz w:val="28"/>
          <w:szCs w:val="28"/>
          <w:lang w:eastAsia="en-US"/>
        </w:rPr>
      </w:pPr>
      <w:r w:rsidRPr="00CB3BEE">
        <w:rPr>
          <w:b/>
          <w:sz w:val="28"/>
          <w:szCs w:val="28"/>
          <w:lang w:eastAsia="en-US"/>
        </w:rPr>
        <w:t>ГОРОДСКОГО ОКРУГА СТАВРОПОЛЬСКОГО КРАЯ</w:t>
      </w:r>
    </w:p>
    <w:p w:rsidR="00CB3BEE" w:rsidRPr="00CB3BEE" w:rsidRDefault="00CB3BEE" w:rsidP="00CB3BEE">
      <w:pPr>
        <w:rPr>
          <w:b/>
          <w:sz w:val="28"/>
          <w:szCs w:val="28"/>
          <w:lang w:eastAsia="en-US"/>
        </w:rPr>
      </w:pPr>
    </w:p>
    <w:p w:rsidR="00CB3BEE" w:rsidRPr="00CB3BEE" w:rsidRDefault="00CB3BEE" w:rsidP="00CB3BEE">
      <w:pPr>
        <w:jc w:val="center"/>
        <w:rPr>
          <w:b/>
          <w:sz w:val="28"/>
          <w:szCs w:val="28"/>
          <w:lang w:eastAsia="en-US"/>
        </w:rPr>
      </w:pPr>
      <w:r w:rsidRPr="00CB3BEE">
        <w:rPr>
          <w:b/>
          <w:sz w:val="28"/>
          <w:szCs w:val="28"/>
          <w:lang w:eastAsia="en-US"/>
        </w:rPr>
        <w:t>ПОСТАНОВЛЕНИЕ</w:t>
      </w:r>
    </w:p>
    <w:p w:rsidR="00CB3BEE" w:rsidRPr="00CB3BEE" w:rsidRDefault="00CB3BEE" w:rsidP="00CB3BEE">
      <w:pPr>
        <w:tabs>
          <w:tab w:val="left" w:pos="540"/>
        </w:tabs>
        <w:spacing w:after="160"/>
        <w:rPr>
          <w:rFonts w:eastAsiaTheme="minorHAnsi"/>
          <w:sz w:val="28"/>
          <w:szCs w:val="28"/>
          <w:lang w:eastAsia="en-US"/>
        </w:rPr>
      </w:pPr>
    </w:p>
    <w:p w:rsidR="00CB3BEE" w:rsidRDefault="00CB3BEE" w:rsidP="00CB3BE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24.08.2018</w:t>
      </w:r>
      <w:r w:rsidRPr="00CB3BEE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CB3BEE">
        <w:rPr>
          <w:rFonts w:eastAsiaTheme="minorHAnsi"/>
          <w:sz w:val="28"/>
          <w:szCs w:val="28"/>
          <w:lang w:eastAsia="en-US"/>
        </w:rPr>
        <w:t xml:space="preserve">  г. Минеральные Воды                                    № 20</w:t>
      </w:r>
      <w:r>
        <w:rPr>
          <w:rFonts w:eastAsiaTheme="minorHAnsi"/>
          <w:sz w:val="28"/>
          <w:szCs w:val="28"/>
          <w:lang w:eastAsia="en-US"/>
        </w:rPr>
        <w:t>59</w:t>
      </w:r>
    </w:p>
    <w:p w:rsidR="00CB3BEE" w:rsidRDefault="00CB3BEE" w:rsidP="00CB3BEE">
      <w:pPr>
        <w:jc w:val="center"/>
        <w:rPr>
          <w:rFonts w:eastAsiaTheme="minorHAnsi"/>
          <w:sz w:val="28"/>
          <w:szCs w:val="28"/>
          <w:lang w:eastAsia="en-US"/>
        </w:rPr>
      </w:pPr>
    </w:p>
    <w:p w:rsidR="00543856" w:rsidRPr="007307E0" w:rsidRDefault="00543856" w:rsidP="00CB3BEE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продлении</w:t>
      </w:r>
      <w:r w:rsidRPr="00755BD4">
        <w:rPr>
          <w:sz w:val="28"/>
          <w:szCs w:val="28"/>
        </w:rPr>
        <w:t xml:space="preserve"> срок</w:t>
      </w:r>
      <w:r>
        <w:rPr>
          <w:sz w:val="28"/>
          <w:szCs w:val="28"/>
        </w:rPr>
        <w:t>а</w:t>
      </w:r>
      <w:r w:rsidRPr="00755BD4">
        <w:rPr>
          <w:sz w:val="28"/>
          <w:szCs w:val="28"/>
        </w:rPr>
        <w:t xml:space="preserve"> действия</w:t>
      </w:r>
      <w:r w:rsidR="007C5C5D">
        <w:rPr>
          <w:sz w:val="28"/>
          <w:szCs w:val="28"/>
        </w:rPr>
        <w:t xml:space="preserve"> свидетельств и </w:t>
      </w:r>
      <w:r w:rsidRPr="00755BD4">
        <w:rPr>
          <w:sz w:val="28"/>
          <w:szCs w:val="28"/>
        </w:rPr>
        <w:t>карт маршрута регулярных перевозок, выданных перевозчикам, осуществляющим перевозку пассажиров на территории Минераловодского городского округа</w:t>
      </w:r>
      <w:r w:rsidR="007C5C5D">
        <w:rPr>
          <w:sz w:val="28"/>
          <w:szCs w:val="28"/>
        </w:rPr>
        <w:t xml:space="preserve"> Ставропольского края</w:t>
      </w:r>
    </w:p>
    <w:p w:rsidR="00543856" w:rsidRDefault="00543856" w:rsidP="00543856">
      <w:pPr>
        <w:jc w:val="center"/>
        <w:rPr>
          <w:sz w:val="28"/>
          <w:szCs w:val="28"/>
        </w:rPr>
      </w:pPr>
    </w:p>
    <w:p w:rsidR="00543856" w:rsidRPr="00765837" w:rsidRDefault="007C5C5D" w:rsidP="00543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4385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543856">
        <w:rPr>
          <w:sz w:val="28"/>
          <w:szCs w:val="28"/>
        </w:rPr>
        <w:t>8 ст.</w:t>
      </w:r>
      <w:r>
        <w:rPr>
          <w:sz w:val="28"/>
          <w:szCs w:val="28"/>
        </w:rPr>
        <w:t xml:space="preserve"> </w:t>
      </w:r>
      <w:r w:rsidR="00543856">
        <w:rPr>
          <w:sz w:val="28"/>
          <w:szCs w:val="28"/>
        </w:rPr>
        <w:t xml:space="preserve">39 </w:t>
      </w:r>
      <w:r w:rsidR="00543856" w:rsidRPr="00513366">
        <w:rPr>
          <w:sz w:val="28"/>
          <w:szCs w:val="28"/>
        </w:rPr>
        <w:t>Федеральн</w:t>
      </w:r>
      <w:r w:rsidR="00543856">
        <w:rPr>
          <w:sz w:val="28"/>
          <w:szCs w:val="28"/>
        </w:rPr>
        <w:t>ого</w:t>
      </w:r>
      <w:r w:rsidR="00543856" w:rsidRPr="00513366">
        <w:rPr>
          <w:sz w:val="28"/>
          <w:szCs w:val="28"/>
        </w:rPr>
        <w:t xml:space="preserve"> закон</w:t>
      </w:r>
      <w:r w:rsidR="00543856">
        <w:rPr>
          <w:sz w:val="28"/>
          <w:szCs w:val="28"/>
        </w:rPr>
        <w:t xml:space="preserve">а </w:t>
      </w:r>
      <w:r w:rsidR="00543856" w:rsidRPr="00513366">
        <w:rPr>
          <w:sz w:val="28"/>
          <w:szCs w:val="28"/>
        </w:rPr>
        <w:t xml:space="preserve">от 13 июля 2015 г. </w:t>
      </w:r>
      <w:r>
        <w:rPr>
          <w:sz w:val="28"/>
          <w:szCs w:val="28"/>
        </w:rPr>
        <w:t xml:space="preserve">   </w:t>
      </w:r>
      <w:r w:rsidR="00543856" w:rsidRPr="00513366">
        <w:rPr>
          <w:sz w:val="28"/>
          <w:szCs w:val="28"/>
        </w:rPr>
        <w:t>№</w:t>
      </w:r>
      <w:r w:rsidR="00543856">
        <w:rPr>
          <w:sz w:val="28"/>
          <w:szCs w:val="28"/>
        </w:rPr>
        <w:t xml:space="preserve"> </w:t>
      </w:r>
      <w:r w:rsidR="00543856" w:rsidRPr="00513366">
        <w:rPr>
          <w:sz w:val="28"/>
          <w:szCs w:val="28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</w:t>
      </w:r>
      <w:r w:rsidR="00543856">
        <w:rPr>
          <w:sz w:val="28"/>
          <w:szCs w:val="28"/>
        </w:rPr>
        <w:t xml:space="preserve">ые акты Российской Федерации», </w:t>
      </w:r>
      <w:r w:rsidR="00543856" w:rsidRPr="00765837">
        <w:rPr>
          <w:sz w:val="28"/>
          <w:szCs w:val="28"/>
        </w:rPr>
        <w:t>Уставом Минераловодского городского округа Ставропольского края, администрация Минераловодского городского округа</w:t>
      </w:r>
    </w:p>
    <w:p w:rsidR="00543856" w:rsidRPr="00513366" w:rsidRDefault="00543856" w:rsidP="00543856">
      <w:pPr>
        <w:ind w:firstLine="708"/>
        <w:jc w:val="both"/>
        <w:rPr>
          <w:sz w:val="28"/>
          <w:szCs w:val="28"/>
        </w:rPr>
      </w:pPr>
    </w:p>
    <w:p w:rsidR="00543856" w:rsidRDefault="00543856" w:rsidP="00543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543856" w:rsidRDefault="00543856" w:rsidP="00543856">
      <w:pPr>
        <w:jc w:val="both"/>
        <w:rPr>
          <w:sz w:val="28"/>
          <w:szCs w:val="28"/>
        </w:rPr>
      </w:pPr>
    </w:p>
    <w:p w:rsidR="007C5C5D" w:rsidRDefault="00543856" w:rsidP="0054385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55BD4">
        <w:rPr>
          <w:sz w:val="28"/>
          <w:szCs w:val="28"/>
        </w:rPr>
        <w:t xml:space="preserve">Управлению </w:t>
      </w:r>
      <w:r w:rsidR="007C5C5D">
        <w:rPr>
          <w:sz w:val="28"/>
          <w:szCs w:val="28"/>
        </w:rPr>
        <w:t>муниципального хозяйства</w:t>
      </w:r>
      <w:r w:rsidRPr="00755BD4">
        <w:rPr>
          <w:sz w:val="28"/>
          <w:szCs w:val="28"/>
        </w:rPr>
        <w:t xml:space="preserve"> администрации Минералов</w:t>
      </w:r>
      <w:r>
        <w:rPr>
          <w:sz w:val="28"/>
          <w:szCs w:val="28"/>
        </w:rPr>
        <w:t xml:space="preserve">одского городского округа </w:t>
      </w:r>
      <w:r w:rsidR="007C5C5D">
        <w:rPr>
          <w:sz w:val="28"/>
          <w:szCs w:val="28"/>
        </w:rPr>
        <w:t xml:space="preserve">Ставропольского </w:t>
      </w:r>
      <w:r>
        <w:rPr>
          <w:sz w:val="28"/>
          <w:szCs w:val="28"/>
        </w:rPr>
        <w:t>(</w:t>
      </w:r>
      <w:r w:rsidR="007C5C5D">
        <w:rPr>
          <w:sz w:val="28"/>
          <w:szCs w:val="28"/>
        </w:rPr>
        <w:t>Мур А. В.</w:t>
      </w:r>
      <w:r w:rsidRPr="00755BD4">
        <w:rPr>
          <w:sz w:val="28"/>
          <w:szCs w:val="28"/>
        </w:rPr>
        <w:t xml:space="preserve">) в целях проведения открытого </w:t>
      </w:r>
      <w:r w:rsidR="007C5C5D">
        <w:rPr>
          <w:sz w:val="28"/>
          <w:szCs w:val="28"/>
        </w:rPr>
        <w:t xml:space="preserve">конкурса на право осуществления </w:t>
      </w:r>
      <w:r w:rsidRPr="00755BD4">
        <w:rPr>
          <w:sz w:val="28"/>
          <w:szCs w:val="28"/>
        </w:rPr>
        <w:t xml:space="preserve">перевозок по маршрутам </w:t>
      </w:r>
      <w:r w:rsidR="007C5C5D">
        <w:rPr>
          <w:sz w:val="28"/>
          <w:szCs w:val="28"/>
        </w:rPr>
        <w:t xml:space="preserve">регулярных перевозок </w:t>
      </w:r>
      <w:r w:rsidRPr="00755BD4">
        <w:rPr>
          <w:sz w:val="28"/>
          <w:szCs w:val="28"/>
        </w:rPr>
        <w:t xml:space="preserve">на территории Минераловодского городского округа </w:t>
      </w:r>
      <w:r w:rsidR="007C5C5D">
        <w:rPr>
          <w:sz w:val="28"/>
          <w:szCs w:val="28"/>
        </w:rPr>
        <w:t xml:space="preserve">Ставропольского края </w:t>
      </w:r>
      <w:r w:rsidRPr="00755BD4">
        <w:rPr>
          <w:sz w:val="28"/>
          <w:szCs w:val="28"/>
        </w:rPr>
        <w:t xml:space="preserve">в срок до </w:t>
      </w:r>
      <w:r w:rsidR="007C5C5D">
        <w:rPr>
          <w:sz w:val="28"/>
          <w:szCs w:val="28"/>
        </w:rPr>
        <w:t>24</w:t>
      </w:r>
      <w:r w:rsidRPr="00755BD4">
        <w:rPr>
          <w:sz w:val="28"/>
          <w:szCs w:val="28"/>
        </w:rPr>
        <w:t xml:space="preserve"> </w:t>
      </w:r>
      <w:r w:rsidR="007C5C5D">
        <w:rPr>
          <w:sz w:val="28"/>
          <w:szCs w:val="28"/>
        </w:rPr>
        <w:t>августа</w:t>
      </w:r>
      <w:r w:rsidRPr="00755BD4">
        <w:rPr>
          <w:sz w:val="28"/>
          <w:szCs w:val="28"/>
        </w:rPr>
        <w:t xml:space="preserve"> 201</w:t>
      </w:r>
      <w:r w:rsidR="007C5C5D">
        <w:rPr>
          <w:sz w:val="28"/>
          <w:szCs w:val="28"/>
        </w:rPr>
        <w:t>8</w:t>
      </w:r>
      <w:r w:rsidRPr="00755BD4">
        <w:rPr>
          <w:sz w:val="28"/>
          <w:szCs w:val="28"/>
        </w:rPr>
        <w:t xml:space="preserve"> г</w:t>
      </w:r>
      <w:r w:rsidR="007C5C5D">
        <w:rPr>
          <w:sz w:val="28"/>
          <w:szCs w:val="28"/>
        </w:rPr>
        <w:t>.</w:t>
      </w:r>
      <w:r w:rsidRPr="00755BD4">
        <w:rPr>
          <w:sz w:val="28"/>
          <w:szCs w:val="28"/>
        </w:rPr>
        <w:t xml:space="preserve"> продлить срок действия </w:t>
      </w:r>
      <w:r w:rsidR="007C5C5D">
        <w:rPr>
          <w:sz w:val="28"/>
          <w:szCs w:val="28"/>
        </w:rPr>
        <w:t xml:space="preserve">свидетельств и </w:t>
      </w:r>
      <w:r w:rsidRPr="00755BD4">
        <w:rPr>
          <w:sz w:val="28"/>
          <w:szCs w:val="28"/>
        </w:rPr>
        <w:t>карт маршрута регулярных перевозок, выданных перевозчикам, осуществляющим перевозку пассажиров на территории Минераловодского городского округа</w:t>
      </w:r>
      <w:r w:rsidR="007C5C5D">
        <w:rPr>
          <w:sz w:val="28"/>
          <w:szCs w:val="28"/>
        </w:rPr>
        <w:t xml:space="preserve"> Ставропольского края</w:t>
      </w:r>
      <w:r w:rsidRPr="00755BD4">
        <w:rPr>
          <w:sz w:val="28"/>
          <w:szCs w:val="28"/>
        </w:rPr>
        <w:t xml:space="preserve"> на срок до </w:t>
      </w:r>
      <w:r w:rsidR="007C5C5D">
        <w:rPr>
          <w:sz w:val="28"/>
          <w:szCs w:val="28"/>
        </w:rPr>
        <w:t>22</w:t>
      </w:r>
      <w:r w:rsidRPr="00755BD4">
        <w:rPr>
          <w:sz w:val="28"/>
          <w:szCs w:val="28"/>
        </w:rPr>
        <w:t xml:space="preserve"> </w:t>
      </w:r>
      <w:r w:rsidR="007C5C5D">
        <w:rPr>
          <w:sz w:val="28"/>
          <w:szCs w:val="28"/>
        </w:rPr>
        <w:t>ноября</w:t>
      </w:r>
      <w:r w:rsidRPr="00755BD4">
        <w:rPr>
          <w:sz w:val="28"/>
          <w:szCs w:val="28"/>
        </w:rPr>
        <w:t xml:space="preserve"> 201</w:t>
      </w:r>
      <w:r w:rsidR="00A643FE">
        <w:rPr>
          <w:sz w:val="28"/>
          <w:szCs w:val="28"/>
        </w:rPr>
        <w:t>8</w:t>
      </w:r>
      <w:bookmarkStart w:id="0" w:name="_GoBack"/>
      <w:bookmarkEnd w:id="0"/>
      <w:r w:rsidRPr="00755BD4">
        <w:rPr>
          <w:sz w:val="28"/>
          <w:szCs w:val="28"/>
        </w:rPr>
        <w:t xml:space="preserve"> г</w:t>
      </w:r>
      <w:r w:rsidR="007C5C5D">
        <w:rPr>
          <w:sz w:val="28"/>
          <w:szCs w:val="28"/>
        </w:rPr>
        <w:t>.</w:t>
      </w:r>
      <w:r w:rsidRPr="00755BD4">
        <w:rPr>
          <w:sz w:val="28"/>
          <w:szCs w:val="28"/>
        </w:rPr>
        <w:t xml:space="preserve"> </w:t>
      </w:r>
    </w:p>
    <w:p w:rsidR="007C5C5D" w:rsidRDefault="007C5C5D" w:rsidP="00543856">
      <w:pPr>
        <w:pStyle w:val="a3"/>
        <w:ind w:left="0" w:firstLine="708"/>
        <w:jc w:val="both"/>
        <w:rPr>
          <w:sz w:val="28"/>
          <w:szCs w:val="28"/>
        </w:rPr>
      </w:pPr>
    </w:p>
    <w:p w:rsidR="00543856" w:rsidRDefault="00543856" w:rsidP="0054385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50AEA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r w:rsidR="007C5C5D">
        <w:rPr>
          <w:sz w:val="28"/>
          <w:szCs w:val="28"/>
        </w:rPr>
        <w:t>Минераловодского городского округа Янакова Д. О</w:t>
      </w:r>
      <w:r>
        <w:rPr>
          <w:sz w:val="28"/>
          <w:szCs w:val="28"/>
        </w:rPr>
        <w:t>.</w:t>
      </w:r>
    </w:p>
    <w:p w:rsidR="007C5C5D" w:rsidRPr="00D50AEA" w:rsidRDefault="007C5C5D" w:rsidP="00543856">
      <w:pPr>
        <w:pStyle w:val="a3"/>
        <w:ind w:left="0" w:firstLine="708"/>
        <w:jc w:val="both"/>
        <w:rPr>
          <w:sz w:val="28"/>
          <w:szCs w:val="28"/>
        </w:rPr>
      </w:pPr>
    </w:p>
    <w:p w:rsidR="00543856" w:rsidRDefault="00543856" w:rsidP="00543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</w:t>
      </w:r>
      <w:r w:rsidRPr="00D50AEA">
        <w:rPr>
          <w:sz w:val="28"/>
          <w:szCs w:val="28"/>
        </w:rPr>
        <w:t xml:space="preserve">пает в силу со дня </w:t>
      </w:r>
      <w:r>
        <w:rPr>
          <w:sz w:val="28"/>
          <w:szCs w:val="28"/>
        </w:rPr>
        <w:t>его подписания.</w:t>
      </w:r>
    </w:p>
    <w:p w:rsidR="00543856" w:rsidRDefault="00543856">
      <w:pPr>
        <w:rPr>
          <w:sz w:val="28"/>
          <w:szCs w:val="28"/>
        </w:rPr>
      </w:pPr>
    </w:p>
    <w:p w:rsidR="00CB3BEE" w:rsidRDefault="00CB3BEE">
      <w:pPr>
        <w:rPr>
          <w:sz w:val="28"/>
          <w:szCs w:val="28"/>
        </w:rPr>
      </w:pPr>
    </w:p>
    <w:p w:rsidR="00CB3BEE" w:rsidRDefault="00CB3BEE">
      <w:pPr>
        <w:rPr>
          <w:sz w:val="28"/>
          <w:szCs w:val="28"/>
        </w:rPr>
      </w:pPr>
    </w:p>
    <w:p w:rsidR="00543856" w:rsidRDefault="00543856">
      <w:pPr>
        <w:rPr>
          <w:sz w:val="28"/>
          <w:szCs w:val="28"/>
        </w:rPr>
      </w:pPr>
      <w:r>
        <w:rPr>
          <w:sz w:val="28"/>
          <w:szCs w:val="28"/>
        </w:rPr>
        <w:t>Глава Минераловодского</w:t>
      </w:r>
    </w:p>
    <w:p w:rsidR="00A841DB" w:rsidRPr="00543856" w:rsidRDefault="00543856">
      <w:pPr>
        <w:rPr>
          <w:sz w:val="28"/>
          <w:szCs w:val="28"/>
        </w:rPr>
      </w:pPr>
      <w:r w:rsidRPr="00543856">
        <w:rPr>
          <w:sz w:val="28"/>
          <w:szCs w:val="28"/>
        </w:rPr>
        <w:t>городского округа</w:t>
      </w:r>
      <w:r w:rsidR="007C5C5D">
        <w:rPr>
          <w:sz w:val="28"/>
          <w:szCs w:val="28"/>
        </w:rPr>
        <w:tab/>
      </w:r>
      <w:r w:rsidR="007C5C5D">
        <w:rPr>
          <w:sz w:val="28"/>
          <w:szCs w:val="28"/>
        </w:rPr>
        <w:tab/>
      </w:r>
      <w:r w:rsidR="007C5C5D">
        <w:rPr>
          <w:sz w:val="28"/>
          <w:szCs w:val="28"/>
        </w:rPr>
        <w:tab/>
      </w:r>
      <w:r w:rsidR="007C5C5D">
        <w:rPr>
          <w:sz w:val="28"/>
          <w:szCs w:val="28"/>
        </w:rPr>
        <w:tab/>
      </w:r>
      <w:r w:rsidR="007C5C5D">
        <w:rPr>
          <w:sz w:val="28"/>
          <w:szCs w:val="28"/>
        </w:rPr>
        <w:tab/>
      </w:r>
      <w:r w:rsidR="007C5C5D">
        <w:rPr>
          <w:sz w:val="28"/>
          <w:szCs w:val="28"/>
        </w:rPr>
        <w:tab/>
      </w:r>
      <w:r w:rsidR="007C5C5D">
        <w:rPr>
          <w:sz w:val="28"/>
          <w:szCs w:val="28"/>
        </w:rPr>
        <w:tab/>
      </w:r>
      <w:r>
        <w:rPr>
          <w:sz w:val="28"/>
          <w:szCs w:val="28"/>
        </w:rPr>
        <w:t>С.</w:t>
      </w:r>
      <w:r w:rsidR="007C5C5D">
        <w:rPr>
          <w:sz w:val="28"/>
          <w:szCs w:val="28"/>
        </w:rPr>
        <w:t xml:space="preserve"> </w:t>
      </w:r>
      <w:r>
        <w:rPr>
          <w:sz w:val="28"/>
          <w:szCs w:val="28"/>
        </w:rPr>
        <w:t>Ю. Перцев</w:t>
      </w:r>
    </w:p>
    <w:sectPr w:rsidR="00A841DB" w:rsidRPr="00543856" w:rsidSect="007C5C5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56"/>
    <w:rsid w:val="001C1C73"/>
    <w:rsid w:val="001E4ED1"/>
    <w:rsid w:val="002B0A2D"/>
    <w:rsid w:val="00380311"/>
    <w:rsid w:val="003D5E89"/>
    <w:rsid w:val="00475056"/>
    <w:rsid w:val="00543856"/>
    <w:rsid w:val="00554F2D"/>
    <w:rsid w:val="005C6E97"/>
    <w:rsid w:val="005D2EA2"/>
    <w:rsid w:val="005D3342"/>
    <w:rsid w:val="00742C67"/>
    <w:rsid w:val="007C5C5D"/>
    <w:rsid w:val="008E02A0"/>
    <w:rsid w:val="00915E25"/>
    <w:rsid w:val="00A643FE"/>
    <w:rsid w:val="00A841DB"/>
    <w:rsid w:val="00BA721F"/>
    <w:rsid w:val="00C64DC5"/>
    <w:rsid w:val="00CA6A51"/>
    <w:rsid w:val="00CB3BEE"/>
    <w:rsid w:val="00E46825"/>
    <w:rsid w:val="00E62F36"/>
    <w:rsid w:val="00E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961BD-1163-404C-80A8-FFB10033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3856"/>
    <w:pPr>
      <w:ind w:left="720"/>
    </w:pPr>
  </w:style>
  <w:style w:type="paragraph" w:styleId="a4">
    <w:name w:val="Body Text"/>
    <w:basedOn w:val="a"/>
    <w:link w:val="a5"/>
    <w:uiPriority w:val="99"/>
    <w:rsid w:val="00543856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438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543856"/>
    <w:pPr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rsid w:val="005438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38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38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2018-08-24T06:53:00Z</cp:lastPrinted>
  <dcterms:created xsi:type="dcterms:W3CDTF">2018-08-23T14:16:00Z</dcterms:created>
  <dcterms:modified xsi:type="dcterms:W3CDTF">2018-08-24T07:09:00Z</dcterms:modified>
</cp:coreProperties>
</file>