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231D7F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А</w:t>
      </w:r>
      <w:r w:rsidR="003075B9"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ДМИНИСТРАЦИЯ </w:t>
      </w:r>
      <w:proofErr w:type="gramStart"/>
      <w:r w:rsidR="003075B9"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  <w:r w:rsidR="003075B9"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6C61AD" w:rsidRPr="00231D7F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ГОРОДСКОГО</w:t>
      </w:r>
      <w:r w:rsidR="008F3DDF"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231D7F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ОКРУГА СТАВРОПОЛЬСКОГО КРАЯ</w:t>
      </w:r>
    </w:p>
    <w:p w:rsidR="00E154C3" w:rsidRPr="00231D7F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3407" w:rsidRPr="00231D7F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31D7F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ПОСТАНОВЛЕНИЕ</w:t>
      </w:r>
    </w:p>
    <w:p w:rsidR="00B379CF" w:rsidRPr="00231D7F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121026" w:rsidRPr="00231D7F" w:rsidRDefault="003C541A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01</w:t>
      </w:r>
      <w:r w:rsidR="005C6C58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.0</w:t>
      </w:r>
      <w:r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9</w:t>
      </w:r>
      <w:r w:rsidR="005C6C58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67183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20</w:t>
      </w:r>
      <w:r w:rsidR="00DD3AB8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="006C64A6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="006C61A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94105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6C61A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792FDE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B13407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A49F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F10F68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</w:t>
      </w:r>
      <w:r w:rsidR="00B379CF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E56E7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B379CF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C4780E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983BA3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г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4018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Минеральные Воды </w:t>
      </w:r>
      <w:r w:rsidR="000D13BF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6C61AD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="00B13407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</w:t>
      </w:r>
      <w:r w:rsidR="00B379CF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</w:t>
      </w:r>
      <w:r w:rsidR="00B13407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075B9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№</w:t>
      </w:r>
      <w:r w:rsidR="00907ED4"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31D7F">
        <w:rPr>
          <w:rFonts w:ascii="Times New Roman" w:hAnsi="Times New Roman" w:cs="Times New Roman"/>
          <w:color w:val="FFFFFF" w:themeColor="background1"/>
          <w:sz w:val="24"/>
          <w:szCs w:val="24"/>
        </w:rPr>
        <w:t>2014</w:t>
      </w:r>
    </w:p>
    <w:p w:rsidR="005D7B89" w:rsidRDefault="005D7B8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3C541A" w:rsidRPr="003C541A" w:rsidRDefault="003C541A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A24EAE" w:rsidRDefault="00E33499" w:rsidP="001618BE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городского округа</w:t>
      </w:r>
      <w:r w:rsidR="00F75512" w:rsidRPr="00A24EA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6C64A6">
        <w:rPr>
          <w:rFonts w:ascii="Times New Roman" w:hAnsi="Times New Roman" w:cs="Times New Roman"/>
          <w:sz w:val="28"/>
          <w:szCs w:val="28"/>
        </w:rPr>
        <w:t>15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№</w:t>
      </w:r>
      <w:r w:rsidR="00E73ECB">
        <w:rPr>
          <w:rFonts w:ascii="Times New Roman" w:hAnsi="Times New Roman" w:cs="Times New Roman"/>
          <w:sz w:val="28"/>
          <w:szCs w:val="28"/>
        </w:rPr>
        <w:t xml:space="preserve"> </w:t>
      </w:r>
      <w:r w:rsidR="00DD3AB8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DD3AB8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</w:p>
    <w:p w:rsidR="00725685" w:rsidRPr="00A24EAE" w:rsidRDefault="00725685" w:rsidP="00E33499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6C64A6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 w:rsidRPr="00A24EAE">
        <w:rPr>
          <w:rFonts w:ascii="Times New Roman" w:hAnsi="Times New Roman" w:cs="Times New Roman"/>
          <w:sz w:val="28"/>
          <w:szCs w:val="28"/>
        </w:rPr>
        <w:t>.07.</w:t>
      </w:r>
      <w:r w:rsidRPr="00A24EAE">
        <w:rPr>
          <w:rFonts w:ascii="Times New Roman" w:hAnsi="Times New Roman" w:cs="Times New Roman"/>
          <w:sz w:val="28"/>
          <w:szCs w:val="28"/>
        </w:rPr>
        <w:t>2010</w:t>
      </w:r>
      <w:r w:rsidR="0083035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A24EAE">
        <w:rPr>
          <w:rFonts w:ascii="Times New Roman" w:hAnsi="Times New Roman" w:cs="Times New Roman"/>
          <w:sz w:val="28"/>
          <w:szCs w:val="28"/>
        </w:rPr>
        <w:t>№</w:t>
      </w:r>
      <w:r w:rsidR="003976C2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Pr="00A24EAE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3808D4" w:rsidRPr="00A24E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C6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64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C64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D517F" w:rsidRPr="00A24EAE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A24EAE" w:rsidRDefault="00DB3411" w:rsidP="00147DE1">
      <w:pPr>
        <w:pStyle w:val="ae"/>
        <w:numPr>
          <w:ilvl w:val="0"/>
          <w:numId w:val="29"/>
        </w:numPr>
        <w:spacing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Минераловодского городского округа </w:t>
      </w:r>
      <w:r w:rsidR="00BE75CC" w:rsidRPr="00A24EA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A24EAE">
        <w:rPr>
          <w:rFonts w:ascii="Times New Roman" w:hAnsi="Times New Roman" w:cs="Times New Roman"/>
          <w:sz w:val="28"/>
          <w:szCs w:val="28"/>
        </w:rPr>
        <w:t xml:space="preserve">от </w:t>
      </w:r>
      <w:r w:rsidR="00C53B02">
        <w:rPr>
          <w:rFonts w:ascii="Times New Roman" w:hAnsi="Times New Roman" w:cs="Times New Roman"/>
          <w:sz w:val="28"/>
          <w:szCs w:val="28"/>
        </w:rPr>
        <w:t>1</w:t>
      </w:r>
      <w:r w:rsidR="006C64A6">
        <w:rPr>
          <w:rFonts w:ascii="Times New Roman" w:hAnsi="Times New Roman" w:cs="Times New Roman"/>
          <w:sz w:val="28"/>
          <w:szCs w:val="28"/>
        </w:rPr>
        <w:t>5</w:t>
      </w:r>
      <w:r w:rsidRPr="00A24EAE">
        <w:rPr>
          <w:rFonts w:ascii="Times New Roman" w:hAnsi="Times New Roman" w:cs="Times New Roman"/>
          <w:sz w:val="28"/>
          <w:szCs w:val="28"/>
        </w:rPr>
        <w:t>.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>.20</w:t>
      </w:r>
      <w:r w:rsidR="00C53B02">
        <w:rPr>
          <w:rFonts w:ascii="Times New Roman" w:hAnsi="Times New Roman" w:cs="Times New Roman"/>
          <w:sz w:val="28"/>
          <w:szCs w:val="28"/>
        </w:rPr>
        <w:t>2</w:t>
      </w:r>
      <w:r w:rsidR="006C64A6">
        <w:rPr>
          <w:rFonts w:ascii="Times New Roman" w:hAnsi="Times New Roman" w:cs="Times New Roman"/>
          <w:sz w:val="28"/>
          <w:szCs w:val="28"/>
        </w:rPr>
        <w:t>1</w:t>
      </w:r>
      <w:r w:rsidRPr="00A24EAE">
        <w:rPr>
          <w:rFonts w:ascii="Times New Roman" w:hAnsi="Times New Roman" w:cs="Times New Roman"/>
          <w:sz w:val="28"/>
          <w:szCs w:val="28"/>
        </w:rPr>
        <w:t xml:space="preserve"> </w:t>
      </w:r>
      <w:r w:rsidR="00C53B02">
        <w:rPr>
          <w:rFonts w:ascii="Times New Roman" w:hAnsi="Times New Roman" w:cs="Times New Roman"/>
          <w:sz w:val="28"/>
          <w:szCs w:val="28"/>
        </w:rPr>
        <w:t xml:space="preserve">  </w:t>
      </w:r>
      <w:r w:rsidRPr="00A24EAE">
        <w:rPr>
          <w:rFonts w:ascii="Times New Roman" w:hAnsi="Times New Roman" w:cs="Times New Roman"/>
          <w:sz w:val="28"/>
          <w:szCs w:val="28"/>
        </w:rPr>
        <w:t>№</w:t>
      </w:r>
      <w:r w:rsidR="00C53B02">
        <w:rPr>
          <w:rFonts w:ascii="Times New Roman" w:hAnsi="Times New Roman" w:cs="Times New Roman"/>
          <w:sz w:val="28"/>
          <w:szCs w:val="28"/>
        </w:rPr>
        <w:t xml:space="preserve"> 2</w:t>
      </w:r>
      <w:r w:rsidR="006C64A6">
        <w:rPr>
          <w:rFonts w:ascii="Times New Roman" w:hAnsi="Times New Roman" w:cs="Times New Roman"/>
          <w:sz w:val="28"/>
          <w:szCs w:val="28"/>
        </w:rPr>
        <w:t>6</w:t>
      </w:r>
      <w:r w:rsidR="00C53B02">
        <w:rPr>
          <w:rFonts w:ascii="Times New Roman" w:hAnsi="Times New Roman" w:cs="Times New Roman"/>
          <w:sz w:val="28"/>
          <w:szCs w:val="28"/>
        </w:rPr>
        <w:t>3</w:t>
      </w:r>
      <w:r w:rsidR="006C64A6">
        <w:rPr>
          <w:rFonts w:ascii="Times New Roman" w:hAnsi="Times New Roman" w:cs="Times New Roman"/>
          <w:sz w:val="28"/>
          <w:szCs w:val="28"/>
        </w:rPr>
        <w:t>2</w:t>
      </w:r>
      <w:r w:rsidRPr="00A24EAE">
        <w:rPr>
          <w:rFonts w:ascii="Times New Roman" w:hAnsi="Times New Roman" w:cs="Times New Roman"/>
          <w:sz w:val="28"/>
          <w:szCs w:val="28"/>
        </w:rPr>
        <w:t xml:space="preserve"> «Об утверждении Перечней муниципальных услуг Минералово</w:t>
      </w:r>
      <w:r w:rsidR="00D96DE0" w:rsidRPr="00A24EAE">
        <w:rPr>
          <w:rFonts w:ascii="Times New Roman" w:hAnsi="Times New Roman" w:cs="Times New Roman"/>
          <w:sz w:val="28"/>
          <w:szCs w:val="28"/>
        </w:rPr>
        <w:t>дского городского округа»</w:t>
      </w:r>
      <w:r w:rsidR="005C6C5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FC17AF">
        <w:rPr>
          <w:rFonts w:ascii="Times New Roman" w:hAnsi="Times New Roman" w:cs="Times New Roman"/>
          <w:sz w:val="28"/>
          <w:szCs w:val="28"/>
        </w:rPr>
        <w:t>,</w:t>
      </w:r>
      <w:r w:rsidR="005C6C58">
        <w:rPr>
          <w:rFonts w:ascii="Times New Roman" w:hAnsi="Times New Roman" w:cs="Times New Roman"/>
          <w:sz w:val="28"/>
          <w:szCs w:val="28"/>
        </w:rPr>
        <w:t xml:space="preserve"> внесенными постановлени</w:t>
      </w:r>
      <w:r w:rsidR="00231D7F">
        <w:rPr>
          <w:rFonts w:ascii="Times New Roman" w:hAnsi="Times New Roman" w:cs="Times New Roman"/>
          <w:sz w:val="28"/>
          <w:szCs w:val="28"/>
        </w:rPr>
        <w:t xml:space="preserve">ями </w:t>
      </w:r>
      <w:r w:rsidR="005C6C58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FC17A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C6C58">
        <w:rPr>
          <w:rFonts w:ascii="Times New Roman" w:hAnsi="Times New Roman" w:cs="Times New Roman"/>
          <w:sz w:val="28"/>
          <w:szCs w:val="28"/>
        </w:rPr>
        <w:t xml:space="preserve"> от 1</w:t>
      </w:r>
      <w:r w:rsidR="00231D7F">
        <w:rPr>
          <w:rFonts w:ascii="Times New Roman" w:hAnsi="Times New Roman" w:cs="Times New Roman"/>
          <w:sz w:val="28"/>
          <w:szCs w:val="28"/>
        </w:rPr>
        <w:t>9</w:t>
      </w:r>
      <w:r w:rsidR="005C6C58">
        <w:rPr>
          <w:rFonts w:ascii="Times New Roman" w:hAnsi="Times New Roman" w:cs="Times New Roman"/>
          <w:sz w:val="28"/>
          <w:szCs w:val="28"/>
        </w:rPr>
        <w:t>.05.2022 № 1112</w:t>
      </w:r>
      <w:r w:rsidR="00231D7F">
        <w:rPr>
          <w:rFonts w:ascii="Times New Roman" w:hAnsi="Times New Roman" w:cs="Times New Roman"/>
          <w:sz w:val="28"/>
          <w:szCs w:val="28"/>
        </w:rPr>
        <w:t>, от 01.09.2022 № 2014</w:t>
      </w:r>
      <w:r w:rsidR="005C6C58">
        <w:rPr>
          <w:rFonts w:ascii="Times New Roman" w:hAnsi="Times New Roman" w:cs="Times New Roman"/>
          <w:sz w:val="28"/>
          <w:szCs w:val="28"/>
        </w:rPr>
        <w:t>)</w:t>
      </w:r>
      <w:r w:rsidR="005E1AC1" w:rsidRPr="00A24EAE">
        <w:rPr>
          <w:rFonts w:ascii="Times New Roman" w:hAnsi="Times New Roman" w:cs="Times New Roman"/>
          <w:sz w:val="28"/>
          <w:szCs w:val="28"/>
        </w:rPr>
        <w:t>:</w:t>
      </w:r>
    </w:p>
    <w:p w:rsidR="00231D7F" w:rsidRDefault="003440B8" w:rsidP="00147DE1">
      <w:pPr>
        <w:pStyle w:val="ae"/>
        <w:numPr>
          <w:ilvl w:val="1"/>
          <w:numId w:val="29"/>
        </w:numPr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A24EAE">
        <w:rPr>
          <w:rFonts w:ascii="Times New Roman" w:hAnsi="Times New Roman" w:cs="Times New Roman"/>
          <w:sz w:val="28"/>
          <w:szCs w:val="28"/>
        </w:rPr>
        <w:t>Переч</w:t>
      </w:r>
      <w:r w:rsidR="00231D7F">
        <w:rPr>
          <w:rFonts w:ascii="Times New Roman" w:hAnsi="Times New Roman" w:cs="Times New Roman"/>
          <w:sz w:val="28"/>
          <w:szCs w:val="28"/>
        </w:rPr>
        <w:t xml:space="preserve">ень </w:t>
      </w:r>
      <w:r w:rsidR="00AD517F" w:rsidRPr="00A24EA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A24EAE">
        <w:rPr>
          <w:rFonts w:ascii="Times New Roman" w:hAnsi="Times New Roman" w:cs="Times New Roman"/>
          <w:sz w:val="28"/>
          <w:szCs w:val="28"/>
        </w:rPr>
        <w:t xml:space="preserve"> Мин</w:t>
      </w:r>
      <w:r w:rsidR="00725685" w:rsidRPr="00A24EA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F003FD">
        <w:rPr>
          <w:rFonts w:ascii="Times New Roman" w:hAnsi="Times New Roman" w:cs="Times New Roman"/>
          <w:sz w:val="28"/>
          <w:szCs w:val="28"/>
        </w:rPr>
        <w:t xml:space="preserve">, </w:t>
      </w:r>
      <w:r w:rsidR="00231D7F">
        <w:rPr>
          <w:rFonts w:ascii="Times New Roman" w:hAnsi="Times New Roman" w:cs="Times New Roman"/>
          <w:sz w:val="28"/>
          <w:szCs w:val="28"/>
        </w:rPr>
        <w:t>дополнить пунктом 1.90 следующего содержания</w:t>
      </w:r>
    </w:p>
    <w:p w:rsidR="00C76544" w:rsidRDefault="00C76544" w:rsidP="00C76544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693"/>
      </w:tblGrid>
      <w:tr w:rsidR="00231D7F" w:rsidRPr="00C23DCC" w:rsidTr="00231D7F">
        <w:trPr>
          <w:trHeight w:val="767"/>
        </w:trPr>
        <w:tc>
          <w:tcPr>
            <w:tcW w:w="710" w:type="dxa"/>
            <w:vAlign w:val="center"/>
          </w:tcPr>
          <w:p w:rsidR="00231D7F" w:rsidRPr="00C23DCC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vAlign w:val="center"/>
          </w:tcPr>
          <w:p w:rsidR="00231D7F" w:rsidRPr="00C23DCC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231D7F" w:rsidRPr="00C23DCC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</w:tbl>
    <w:p w:rsidR="00231D7F" w:rsidRPr="005C1590" w:rsidRDefault="00231D7F" w:rsidP="00231D7F">
      <w:pPr>
        <w:spacing w:after="0"/>
        <w:rPr>
          <w:sz w:val="2"/>
          <w:szCs w:val="2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2693"/>
      </w:tblGrid>
      <w:tr w:rsidR="00231D7F" w:rsidRPr="006C6F87" w:rsidTr="00231D7F">
        <w:trPr>
          <w:trHeight w:val="88"/>
          <w:tblHeader/>
        </w:trPr>
        <w:tc>
          <w:tcPr>
            <w:tcW w:w="710" w:type="dxa"/>
            <w:vAlign w:val="center"/>
          </w:tcPr>
          <w:p w:rsidR="00231D7F" w:rsidRPr="006C6F87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  <w:vAlign w:val="center"/>
          </w:tcPr>
          <w:p w:rsidR="00231D7F" w:rsidRPr="006C6F87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231D7F" w:rsidRPr="006C6F87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6F87">
              <w:rPr>
                <w:rFonts w:ascii="Times New Roman" w:hAnsi="Times New Roman" w:cs="Times New Roman"/>
              </w:rPr>
              <w:t>3</w:t>
            </w:r>
          </w:p>
        </w:tc>
      </w:tr>
      <w:tr w:rsidR="00231D7F" w:rsidRPr="006C6F87" w:rsidTr="00231D7F">
        <w:trPr>
          <w:trHeight w:val="88"/>
        </w:trPr>
        <w:tc>
          <w:tcPr>
            <w:tcW w:w="9356" w:type="dxa"/>
            <w:gridSpan w:val="3"/>
            <w:vAlign w:val="center"/>
          </w:tcPr>
          <w:p w:rsidR="00231D7F" w:rsidRPr="006C6F87" w:rsidRDefault="00231D7F" w:rsidP="00ED4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Перечень  муниципальных услуг, предоставляемых администрацией Минераловодского городского округа (далее – администрация), органами администрации от имени администрации</w:t>
            </w:r>
          </w:p>
        </w:tc>
      </w:tr>
      <w:tr w:rsidR="00231D7F" w:rsidRPr="006C6F87" w:rsidTr="00231D7F">
        <w:trPr>
          <w:trHeight w:val="88"/>
        </w:trPr>
        <w:tc>
          <w:tcPr>
            <w:tcW w:w="710" w:type="dxa"/>
          </w:tcPr>
          <w:p w:rsidR="00231D7F" w:rsidRPr="00C23DCC" w:rsidRDefault="00C76544" w:rsidP="00C76544">
            <w:pPr>
              <w:pStyle w:val="ConsPlusNormal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  <w:tc>
          <w:tcPr>
            <w:tcW w:w="5953" w:type="dxa"/>
          </w:tcPr>
          <w:p w:rsidR="00231D7F" w:rsidRPr="00C23DCC" w:rsidRDefault="00231D7F" w:rsidP="00C7654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76544">
              <w:rPr>
                <w:rFonts w:ascii="Times New Roman" w:hAnsi="Times New Roman" w:cs="Times New Roman"/>
                <w:sz w:val="24"/>
                <w:szCs w:val="24"/>
              </w:rPr>
              <w:t>едоставление сведений, документов,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</w:p>
        </w:tc>
        <w:tc>
          <w:tcPr>
            <w:tcW w:w="2693" w:type="dxa"/>
            <w:vAlign w:val="center"/>
          </w:tcPr>
          <w:p w:rsidR="00231D7F" w:rsidRPr="00C23DCC" w:rsidRDefault="00231D7F" w:rsidP="00C7654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C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76544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и градостроительства</w:t>
            </w:r>
          </w:p>
        </w:tc>
      </w:tr>
    </w:tbl>
    <w:p w:rsidR="00231D7F" w:rsidRDefault="00231D7F" w:rsidP="00231D7F">
      <w:pPr>
        <w:pStyle w:val="ae"/>
        <w:spacing w:after="0" w:line="240" w:lineRule="auto"/>
        <w:ind w:left="703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896820" w:rsidP="00F57564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F7121" w:rsidRPr="00A24E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7121" w:rsidRPr="00A24EA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FC17AF" w:rsidRPr="00FC17AF">
        <w:rPr>
          <w:rFonts w:ascii="Times New Roman" w:hAnsi="Times New Roman" w:cs="Times New Roman"/>
          <w:sz w:val="28"/>
          <w:szCs w:val="28"/>
        </w:rPr>
        <w:t>возложить на за</w:t>
      </w:r>
      <w:r w:rsidR="00FC17AF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FC17AF" w:rsidRPr="00FC17AF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proofErr w:type="spellStart"/>
      <w:r w:rsidR="00C76544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C76544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F57564" w:rsidRPr="00F57564" w:rsidRDefault="00896820" w:rsidP="00053AC0">
      <w:pPr>
        <w:tabs>
          <w:tab w:val="num" w:pos="9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8D4" w:rsidRPr="00A24E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F57564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F57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3808D4" w:rsidRPr="004B097A" w:rsidRDefault="003808D4" w:rsidP="004B0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C5B" w:rsidRDefault="00E53C5B" w:rsidP="00725685">
      <w:pPr>
        <w:pStyle w:val="a8"/>
        <w:tabs>
          <w:tab w:val="left" w:pos="7513"/>
        </w:tabs>
        <w:jc w:val="left"/>
        <w:rPr>
          <w:szCs w:val="28"/>
        </w:rPr>
      </w:pPr>
    </w:p>
    <w:p w:rsidR="005C6C58" w:rsidRDefault="005C6C58" w:rsidP="00AB1935">
      <w:pPr>
        <w:pStyle w:val="a8"/>
        <w:tabs>
          <w:tab w:val="left" w:pos="7513"/>
        </w:tabs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t>Г</w:t>
      </w:r>
      <w:r w:rsidR="004F2E46">
        <w:rPr>
          <w:szCs w:val="28"/>
        </w:rPr>
        <w:t>лав</w:t>
      </w:r>
      <w:r>
        <w:rPr>
          <w:szCs w:val="28"/>
        </w:rPr>
        <w:t xml:space="preserve">а </w:t>
      </w:r>
      <w:r w:rsidR="00164BA4" w:rsidRPr="00A24EAE">
        <w:rPr>
          <w:szCs w:val="28"/>
        </w:rPr>
        <w:t>Мин</w:t>
      </w:r>
      <w:r w:rsidR="00B17EC0" w:rsidRPr="00A24EAE">
        <w:rPr>
          <w:szCs w:val="28"/>
        </w:rPr>
        <w:t xml:space="preserve">ераловодского </w:t>
      </w:r>
    </w:p>
    <w:p w:rsidR="005D7B89" w:rsidRPr="00A24EAE" w:rsidRDefault="00B17EC0" w:rsidP="005C6C58">
      <w:pPr>
        <w:pStyle w:val="a8"/>
        <w:tabs>
          <w:tab w:val="left" w:pos="7513"/>
        </w:tabs>
        <w:jc w:val="left"/>
        <w:rPr>
          <w:szCs w:val="28"/>
        </w:rPr>
      </w:pPr>
      <w:r w:rsidRPr="00A24EAE">
        <w:rPr>
          <w:szCs w:val="28"/>
        </w:rPr>
        <w:t>городского округа</w:t>
      </w:r>
      <w:r w:rsidR="005C6C58">
        <w:rPr>
          <w:szCs w:val="28"/>
        </w:rPr>
        <w:t xml:space="preserve">                                        </w:t>
      </w:r>
      <w:r w:rsidR="004F2E46">
        <w:rPr>
          <w:szCs w:val="28"/>
        </w:rPr>
        <w:t xml:space="preserve">       </w:t>
      </w:r>
      <w:r w:rsidR="00AB1935">
        <w:rPr>
          <w:szCs w:val="28"/>
        </w:rPr>
        <w:t xml:space="preserve">                           В. </w:t>
      </w:r>
      <w:r w:rsidR="004F2E46">
        <w:rPr>
          <w:szCs w:val="28"/>
        </w:rPr>
        <w:t xml:space="preserve">С. </w:t>
      </w:r>
      <w:r w:rsidR="00AB1935">
        <w:rPr>
          <w:szCs w:val="28"/>
        </w:rPr>
        <w:t>Сергиенко</w:t>
      </w:r>
    </w:p>
    <w:sectPr w:rsidR="005D7B89" w:rsidRPr="00A24EAE" w:rsidSect="00231D7F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BC" w:rsidRDefault="002E68BC" w:rsidP="00FA2DE0">
      <w:pPr>
        <w:spacing w:after="0" w:line="240" w:lineRule="auto"/>
      </w:pPr>
      <w:r>
        <w:separator/>
      </w:r>
    </w:p>
  </w:endnote>
  <w:endnote w:type="continuationSeparator" w:id="0">
    <w:p w:rsidR="002E68BC" w:rsidRDefault="002E68BC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BC" w:rsidRDefault="002E68BC" w:rsidP="00FA2DE0">
      <w:pPr>
        <w:spacing w:after="0" w:line="240" w:lineRule="auto"/>
      </w:pPr>
      <w:r>
        <w:separator/>
      </w:r>
    </w:p>
  </w:footnote>
  <w:footnote w:type="continuationSeparator" w:id="0">
    <w:p w:rsidR="002E68BC" w:rsidRDefault="002E68BC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411" w:rsidRPr="00484EAA" w:rsidRDefault="00DB3411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654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7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28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4"/>
  </w:num>
  <w:num w:numId="11">
    <w:abstractNumId w:val="2"/>
  </w:num>
  <w:num w:numId="12">
    <w:abstractNumId w:val="24"/>
  </w:num>
  <w:num w:numId="13">
    <w:abstractNumId w:val="25"/>
  </w:num>
  <w:num w:numId="14">
    <w:abstractNumId w:val="0"/>
  </w:num>
  <w:num w:numId="15">
    <w:abstractNumId w:val="5"/>
  </w:num>
  <w:num w:numId="16">
    <w:abstractNumId w:val="17"/>
  </w:num>
  <w:num w:numId="17">
    <w:abstractNumId w:val="10"/>
  </w:num>
  <w:num w:numId="18">
    <w:abstractNumId w:val="23"/>
  </w:num>
  <w:num w:numId="19">
    <w:abstractNumId w:val="18"/>
  </w:num>
  <w:num w:numId="20">
    <w:abstractNumId w:val="7"/>
  </w:num>
  <w:num w:numId="21">
    <w:abstractNumId w:val="13"/>
  </w:num>
  <w:num w:numId="22">
    <w:abstractNumId w:val="21"/>
  </w:num>
  <w:num w:numId="23">
    <w:abstractNumId w:val="12"/>
  </w:num>
  <w:num w:numId="24">
    <w:abstractNumId w:val="15"/>
  </w:num>
  <w:num w:numId="25">
    <w:abstractNumId w:val="30"/>
  </w:num>
  <w:num w:numId="26">
    <w:abstractNumId w:val="8"/>
  </w:num>
  <w:num w:numId="27">
    <w:abstractNumId w:val="14"/>
  </w:num>
  <w:num w:numId="28">
    <w:abstractNumId w:val="22"/>
  </w:num>
  <w:num w:numId="29">
    <w:abstractNumId w:val="9"/>
  </w:num>
  <w:num w:numId="30">
    <w:abstractNumId w:val="26"/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4018D"/>
    <w:rsid w:val="000527A4"/>
    <w:rsid w:val="00053AC0"/>
    <w:rsid w:val="00055264"/>
    <w:rsid w:val="0006650D"/>
    <w:rsid w:val="000779EE"/>
    <w:rsid w:val="00084E79"/>
    <w:rsid w:val="00090BF8"/>
    <w:rsid w:val="00092C7D"/>
    <w:rsid w:val="000944E9"/>
    <w:rsid w:val="000949D6"/>
    <w:rsid w:val="0009751D"/>
    <w:rsid w:val="000A0B34"/>
    <w:rsid w:val="000A4A0E"/>
    <w:rsid w:val="000A6041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789F"/>
    <w:rsid w:val="001C7CDA"/>
    <w:rsid w:val="001D5419"/>
    <w:rsid w:val="001D7C0D"/>
    <w:rsid w:val="001E036B"/>
    <w:rsid w:val="001E08B9"/>
    <w:rsid w:val="001E5476"/>
    <w:rsid w:val="001F015F"/>
    <w:rsid w:val="001F3FF7"/>
    <w:rsid w:val="002057B3"/>
    <w:rsid w:val="00210401"/>
    <w:rsid w:val="00211289"/>
    <w:rsid w:val="002127F2"/>
    <w:rsid w:val="00217957"/>
    <w:rsid w:val="0023192B"/>
    <w:rsid w:val="00231D7F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878E6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E68BC"/>
    <w:rsid w:val="002F2117"/>
    <w:rsid w:val="002F645E"/>
    <w:rsid w:val="00304D03"/>
    <w:rsid w:val="0030611C"/>
    <w:rsid w:val="00306E3D"/>
    <w:rsid w:val="003075B9"/>
    <w:rsid w:val="003175EB"/>
    <w:rsid w:val="00324563"/>
    <w:rsid w:val="00327E7E"/>
    <w:rsid w:val="00330B6B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5355"/>
    <w:rsid w:val="003C541A"/>
    <w:rsid w:val="003D25B3"/>
    <w:rsid w:val="003D6A48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74125"/>
    <w:rsid w:val="00482498"/>
    <w:rsid w:val="00484EAA"/>
    <w:rsid w:val="00487CB6"/>
    <w:rsid w:val="00490030"/>
    <w:rsid w:val="00490090"/>
    <w:rsid w:val="004A0EF4"/>
    <w:rsid w:val="004A179D"/>
    <w:rsid w:val="004A68FE"/>
    <w:rsid w:val="004B097A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4F2E46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38BF"/>
    <w:rsid w:val="005B5345"/>
    <w:rsid w:val="005B54B4"/>
    <w:rsid w:val="005B6F6D"/>
    <w:rsid w:val="005C1528"/>
    <w:rsid w:val="005C6C58"/>
    <w:rsid w:val="005D4479"/>
    <w:rsid w:val="005D4E2E"/>
    <w:rsid w:val="005D7B89"/>
    <w:rsid w:val="005E1AC1"/>
    <w:rsid w:val="005F1A85"/>
    <w:rsid w:val="005F4795"/>
    <w:rsid w:val="00603283"/>
    <w:rsid w:val="00611FEB"/>
    <w:rsid w:val="00613ED9"/>
    <w:rsid w:val="006215B3"/>
    <w:rsid w:val="00627A7B"/>
    <w:rsid w:val="00634485"/>
    <w:rsid w:val="00637213"/>
    <w:rsid w:val="00640689"/>
    <w:rsid w:val="006410E6"/>
    <w:rsid w:val="00643A44"/>
    <w:rsid w:val="00655B8E"/>
    <w:rsid w:val="0065600F"/>
    <w:rsid w:val="006673FB"/>
    <w:rsid w:val="0067183D"/>
    <w:rsid w:val="00672345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C64A6"/>
    <w:rsid w:val="006D19E4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5685"/>
    <w:rsid w:val="007277A5"/>
    <w:rsid w:val="00730940"/>
    <w:rsid w:val="00731412"/>
    <w:rsid w:val="00737C0B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A49FD"/>
    <w:rsid w:val="008B04CF"/>
    <w:rsid w:val="008B35CF"/>
    <w:rsid w:val="008C349C"/>
    <w:rsid w:val="008D2DEB"/>
    <w:rsid w:val="008D45DD"/>
    <w:rsid w:val="008D7EEB"/>
    <w:rsid w:val="008F03ED"/>
    <w:rsid w:val="008F3DDF"/>
    <w:rsid w:val="008F4268"/>
    <w:rsid w:val="009003B7"/>
    <w:rsid w:val="00902BF6"/>
    <w:rsid w:val="00903E88"/>
    <w:rsid w:val="00907ED4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E47D0"/>
    <w:rsid w:val="009E6271"/>
    <w:rsid w:val="009F1D49"/>
    <w:rsid w:val="009F2050"/>
    <w:rsid w:val="00A00DE9"/>
    <w:rsid w:val="00A022F2"/>
    <w:rsid w:val="00A10678"/>
    <w:rsid w:val="00A12B04"/>
    <w:rsid w:val="00A15FC1"/>
    <w:rsid w:val="00A20199"/>
    <w:rsid w:val="00A213A0"/>
    <w:rsid w:val="00A228B2"/>
    <w:rsid w:val="00A24EAE"/>
    <w:rsid w:val="00A332B7"/>
    <w:rsid w:val="00A37954"/>
    <w:rsid w:val="00A42002"/>
    <w:rsid w:val="00A42693"/>
    <w:rsid w:val="00A46A54"/>
    <w:rsid w:val="00A528CF"/>
    <w:rsid w:val="00A67074"/>
    <w:rsid w:val="00A713AF"/>
    <w:rsid w:val="00A77E8C"/>
    <w:rsid w:val="00A81E67"/>
    <w:rsid w:val="00A862B6"/>
    <w:rsid w:val="00A87F66"/>
    <w:rsid w:val="00A9770E"/>
    <w:rsid w:val="00AA1055"/>
    <w:rsid w:val="00AA4828"/>
    <w:rsid w:val="00AA4E51"/>
    <w:rsid w:val="00AA76DA"/>
    <w:rsid w:val="00AB0B12"/>
    <w:rsid w:val="00AB1935"/>
    <w:rsid w:val="00AB2849"/>
    <w:rsid w:val="00AB58B7"/>
    <w:rsid w:val="00AB7B33"/>
    <w:rsid w:val="00AC1FC4"/>
    <w:rsid w:val="00AC5D0A"/>
    <w:rsid w:val="00AD3A18"/>
    <w:rsid w:val="00AD517F"/>
    <w:rsid w:val="00AD5A68"/>
    <w:rsid w:val="00AE05CB"/>
    <w:rsid w:val="00AE0BF9"/>
    <w:rsid w:val="00AE63D4"/>
    <w:rsid w:val="00AF236D"/>
    <w:rsid w:val="00AF4264"/>
    <w:rsid w:val="00B0311F"/>
    <w:rsid w:val="00B07298"/>
    <w:rsid w:val="00B074AB"/>
    <w:rsid w:val="00B13407"/>
    <w:rsid w:val="00B145D9"/>
    <w:rsid w:val="00B17EC0"/>
    <w:rsid w:val="00B2198D"/>
    <w:rsid w:val="00B2316B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46A6"/>
    <w:rsid w:val="00BD1EC4"/>
    <w:rsid w:val="00BD4BE8"/>
    <w:rsid w:val="00BD5264"/>
    <w:rsid w:val="00BE75CC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F0BC0"/>
    <w:rsid w:val="00DF3347"/>
    <w:rsid w:val="00DF7F79"/>
    <w:rsid w:val="00E0457F"/>
    <w:rsid w:val="00E069C4"/>
    <w:rsid w:val="00E125DE"/>
    <w:rsid w:val="00E154C3"/>
    <w:rsid w:val="00E176A5"/>
    <w:rsid w:val="00E235F3"/>
    <w:rsid w:val="00E24329"/>
    <w:rsid w:val="00E31177"/>
    <w:rsid w:val="00E325AF"/>
    <w:rsid w:val="00E33499"/>
    <w:rsid w:val="00E339F6"/>
    <w:rsid w:val="00E4318C"/>
    <w:rsid w:val="00E44872"/>
    <w:rsid w:val="00E53C5B"/>
    <w:rsid w:val="00E629C3"/>
    <w:rsid w:val="00E73655"/>
    <w:rsid w:val="00E73ECB"/>
    <w:rsid w:val="00E85142"/>
    <w:rsid w:val="00E85A09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003FD"/>
    <w:rsid w:val="00F10F68"/>
    <w:rsid w:val="00F10FEE"/>
    <w:rsid w:val="00F21C5C"/>
    <w:rsid w:val="00F41834"/>
    <w:rsid w:val="00F4324D"/>
    <w:rsid w:val="00F46F74"/>
    <w:rsid w:val="00F50927"/>
    <w:rsid w:val="00F53BFA"/>
    <w:rsid w:val="00F56037"/>
    <w:rsid w:val="00F57564"/>
    <w:rsid w:val="00F57A0C"/>
    <w:rsid w:val="00F6500A"/>
    <w:rsid w:val="00F66207"/>
    <w:rsid w:val="00F72CA5"/>
    <w:rsid w:val="00F73D5B"/>
    <w:rsid w:val="00F75512"/>
    <w:rsid w:val="00F763EC"/>
    <w:rsid w:val="00F82D75"/>
    <w:rsid w:val="00F935B7"/>
    <w:rsid w:val="00F95AF5"/>
    <w:rsid w:val="00FA2DE0"/>
    <w:rsid w:val="00FC036C"/>
    <w:rsid w:val="00FC17AF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B8AD-C24A-4CB4-A4F1-A03F7B4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220</cp:revision>
  <cp:lastPrinted>2022-08-30T12:48:00Z</cp:lastPrinted>
  <dcterms:created xsi:type="dcterms:W3CDTF">2016-09-07T09:10:00Z</dcterms:created>
  <dcterms:modified xsi:type="dcterms:W3CDTF">2022-11-03T12:31:00Z</dcterms:modified>
</cp:coreProperties>
</file>