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3" w:rsidRPr="00012D73" w:rsidRDefault="00012D73" w:rsidP="009616B7">
      <w:pPr>
        <w:pStyle w:val="1"/>
        <w:pBdr>
          <w:bottom w:val="single" w:sz="4" w:space="7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:rsidR="00012D73" w:rsidRPr="00012D73" w:rsidRDefault="00012D73" w:rsidP="009616B7">
      <w:pPr>
        <w:pStyle w:val="1"/>
        <w:pBdr>
          <w:bottom w:val="single" w:sz="4" w:space="7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>о проведении общественного обсуждения проекта изменений в муниципальную программу Минераловодского городского округа Ставропольского края «Формирование современной городской среды»</w:t>
      </w:r>
    </w:p>
    <w:p w:rsidR="00012D73" w:rsidRPr="00012D73" w:rsidRDefault="00012D73" w:rsidP="00012D73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Администрация </w:t>
      </w:r>
      <w:r w:rsidRPr="00012D73">
        <w:rPr>
          <w:sz w:val="28"/>
          <w:szCs w:val="28"/>
        </w:rPr>
        <w:t>Минераловодского городского округа</w:t>
      </w:r>
      <w:r w:rsidRPr="00012D73"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 изменений в муниципальную программу </w:t>
      </w:r>
      <w:r w:rsidRPr="00012D73">
        <w:rPr>
          <w:sz w:val="28"/>
          <w:szCs w:val="28"/>
        </w:rPr>
        <w:t>Минераловодского городского округ</w:t>
      </w:r>
      <w:r w:rsidRPr="00EF21C9">
        <w:rPr>
          <w:sz w:val="28"/>
          <w:szCs w:val="28"/>
        </w:rPr>
        <w:t>а</w:t>
      </w:r>
      <w:r w:rsidRPr="00012D73">
        <w:rPr>
          <w:color w:val="000000"/>
          <w:sz w:val="28"/>
          <w:szCs w:val="28"/>
        </w:rPr>
        <w:t xml:space="preserve"> Ставропольского края «Формирование современной городской среды».</w:t>
      </w:r>
    </w:p>
    <w:p w:rsidR="006464EE" w:rsidRPr="007F4991" w:rsidRDefault="00012D73" w:rsidP="007F4991">
      <w:pPr>
        <w:jc w:val="both"/>
        <w:rPr>
          <w:sz w:val="28"/>
          <w:szCs w:val="28"/>
        </w:rPr>
      </w:pPr>
      <w:r w:rsidRPr="00012D73">
        <w:rPr>
          <w:color w:val="000000"/>
          <w:sz w:val="28"/>
          <w:szCs w:val="28"/>
        </w:rPr>
        <w:t>Ознакомиться с проектом документа можно по ссылке</w:t>
      </w:r>
      <w:r w:rsidRPr="00012D73">
        <w:rPr>
          <w:rStyle w:val="apple-converted-space"/>
          <w:color w:val="000000"/>
          <w:sz w:val="28"/>
          <w:szCs w:val="28"/>
        </w:rPr>
        <w:t>:</w:t>
      </w:r>
      <w:r w:rsidR="00EF21C9" w:rsidRPr="00EF21C9">
        <w:t xml:space="preserve"> </w:t>
      </w:r>
      <w:hyperlink r:id="rId4" w:history="1">
        <w:r w:rsidR="007F4991" w:rsidRPr="003F0C20">
          <w:rPr>
            <w:rStyle w:val="a3"/>
            <w:sz w:val="28"/>
            <w:szCs w:val="28"/>
          </w:rPr>
          <w:t>http://min-vodi.ru/administratsiya-1/projectssociallyimportantrla/proektyi-sotsialno-znachimyih-npa-2021-goda/</w:t>
        </w:r>
      </w:hyperlink>
      <w:r w:rsidR="007F4991">
        <w:rPr>
          <w:sz w:val="28"/>
          <w:szCs w:val="28"/>
        </w:rPr>
        <w:t xml:space="preserve"> </w:t>
      </w:r>
      <w:r w:rsidR="006464EE" w:rsidRPr="007F4991">
        <w:rPr>
          <w:sz w:val="28"/>
          <w:szCs w:val="28"/>
        </w:rPr>
        <w:t xml:space="preserve"> (№25)</w:t>
      </w:r>
    </w:p>
    <w:p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Общественное обсуждение проводится с </w:t>
      </w:r>
      <w:r w:rsidR="009616B7">
        <w:rPr>
          <w:color w:val="000000"/>
          <w:sz w:val="28"/>
          <w:szCs w:val="28"/>
        </w:rPr>
        <w:t>1 июня</w:t>
      </w:r>
      <w:r w:rsidR="00D84C8A">
        <w:rPr>
          <w:color w:val="000000"/>
          <w:sz w:val="28"/>
          <w:szCs w:val="28"/>
        </w:rPr>
        <w:t xml:space="preserve"> 2021</w:t>
      </w:r>
      <w:r w:rsidRPr="00012D73">
        <w:rPr>
          <w:color w:val="000000"/>
          <w:sz w:val="28"/>
          <w:szCs w:val="28"/>
        </w:rPr>
        <w:t xml:space="preserve"> года до </w:t>
      </w:r>
      <w:r w:rsidR="007F4991">
        <w:rPr>
          <w:color w:val="000000"/>
          <w:sz w:val="28"/>
          <w:szCs w:val="28"/>
        </w:rPr>
        <w:t>30 июня</w:t>
      </w:r>
      <w:r w:rsidR="00EF21C9">
        <w:rPr>
          <w:color w:val="000000"/>
          <w:sz w:val="28"/>
          <w:szCs w:val="28"/>
        </w:rPr>
        <w:t xml:space="preserve"> </w:t>
      </w:r>
      <w:r w:rsidR="00D84C8A">
        <w:rPr>
          <w:color w:val="000000"/>
          <w:sz w:val="28"/>
          <w:szCs w:val="28"/>
        </w:rPr>
        <w:t>2021</w:t>
      </w:r>
      <w:r w:rsidRPr="00012D73">
        <w:rPr>
          <w:color w:val="000000"/>
          <w:sz w:val="28"/>
          <w:szCs w:val="28"/>
        </w:rPr>
        <w:t xml:space="preserve"> года с целью изучения общественного мнения относительно данного документа. Просим внести свои замечания и предложения по теме проекта.</w:t>
      </w:r>
    </w:p>
    <w:p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 w:rsidRPr="00012D73">
        <w:rPr>
          <w:rStyle w:val="a3"/>
        </w:rPr>
        <w:t xml:space="preserve"> </w:t>
      </w:r>
      <w:hyperlink r:id="rId5" w:history="1">
        <w:r w:rsidRPr="00012D73">
          <w:rPr>
            <w:rStyle w:val="a3"/>
            <w:sz w:val="28"/>
            <w:szCs w:val="28"/>
          </w:rPr>
          <w:t>ymx.mgo@mail.ru</w:t>
        </w:r>
      </w:hyperlink>
      <w:r w:rsidRPr="00012D73">
        <w:rPr>
          <w:color w:val="000000"/>
          <w:sz w:val="28"/>
          <w:szCs w:val="28"/>
        </w:rPr>
        <w:t xml:space="preserve">, контактный телефон </w:t>
      </w:r>
      <w:r w:rsidR="00CF775E">
        <w:rPr>
          <w:color w:val="000000"/>
          <w:sz w:val="28"/>
          <w:szCs w:val="28"/>
        </w:rPr>
        <w:t>8(879-22) 5-84-08</w:t>
      </w:r>
      <w:r w:rsidRPr="00012D73">
        <w:rPr>
          <w:color w:val="000000"/>
          <w:sz w:val="28"/>
          <w:szCs w:val="28"/>
        </w:rPr>
        <w:t>.</w:t>
      </w:r>
    </w:p>
    <w:p w:rsidR="0074203A" w:rsidRDefault="0074203A"/>
    <w:sectPr w:rsidR="0074203A" w:rsidSect="0022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2D73"/>
    <w:rsid w:val="00012D73"/>
    <w:rsid w:val="001329CA"/>
    <w:rsid w:val="00151CBE"/>
    <w:rsid w:val="00222979"/>
    <w:rsid w:val="00236972"/>
    <w:rsid w:val="002759D1"/>
    <w:rsid w:val="003A7EE7"/>
    <w:rsid w:val="004E5D6C"/>
    <w:rsid w:val="005102D1"/>
    <w:rsid w:val="00573E45"/>
    <w:rsid w:val="006464EE"/>
    <w:rsid w:val="0074203A"/>
    <w:rsid w:val="007F4991"/>
    <w:rsid w:val="008D3DC3"/>
    <w:rsid w:val="00914708"/>
    <w:rsid w:val="0093360F"/>
    <w:rsid w:val="00955D84"/>
    <w:rsid w:val="009616B7"/>
    <w:rsid w:val="009A681C"/>
    <w:rsid w:val="00B5067C"/>
    <w:rsid w:val="00CF775E"/>
    <w:rsid w:val="00D47E6B"/>
    <w:rsid w:val="00D81C63"/>
    <w:rsid w:val="00D84C8A"/>
    <w:rsid w:val="00D9291B"/>
    <w:rsid w:val="00DB7AA8"/>
    <w:rsid w:val="00E30509"/>
    <w:rsid w:val="00E47C12"/>
    <w:rsid w:val="00ED359F"/>
    <w:rsid w:val="00EF21C9"/>
    <w:rsid w:val="00F40C6C"/>
    <w:rsid w:val="00F60372"/>
    <w:rsid w:val="00F9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979"/>
    <w:rPr>
      <w:sz w:val="24"/>
      <w:szCs w:val="24"/>
    </w:rPr>
  </w:style>
  <w:style w:type="paragraph" w:styleId="1">
    <w:name w:val="heading 1"/>
    <w:basedOn w:val="a"/>
    <w:link w:val="10"/>
    <w:qFormat/>
    <w:rsid w:val="00012D7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D7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012D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4">
    <w:name w:val="Normal (Web)"/>
    <w:basedOn w:val="a"/>
    <w:semiHidden/>
    <w:rsid w:val="00012D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12D73"/>
    <w:rPr>
      <w:rFonts w:cs="Times New Roman"/>
    </w:rPr>
  </w:style>
  <w:style w:type="character" w:customStyle="1" w:styleId="b-mail-dropdownitemcontent">
    <w:name w:val="b-mail-dropdown__item__content"/>
    <w:basedOn w:val="a0"/>
    <w:rsid w:val="0001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x.mgo@mail.ru" TargetMode="External"/><Relationship Id="rId4" Type="http://schemas.openxmlformats.org/officeDocument/2006/relationships/hyperlink" Target="http://min-vodi.ru/administratsiya-1/projectssociallyimportantrla/proektyi-sotsialno-znachimyih-npa-2021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1227</CharactersWithSpaces>
  <SharedDoc>false</SharedDoc>
  <HLinks>
    <vt:vector size="12" baseType="variant"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mailto:ymx.mgo@mail.ru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http://min-vodi.ru/administratsiya-1/projectssociallyimportantrla/proektyi-sotsialno-znachimyih-npa-2020-goda/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Оля</cp:lastModifiedBy>
  <cp:revision>4</cp:revision>
  <dcterms:created xsi:type="dcterms:W3CDTF">2021-05-28T07:28:00Z</dcterms:created>
  <dcterms:modified xsi:type="dcterms:W3CDTF">2021-06-01T11:38:00Z</dcterms:modified>
</cp:coreProperties>
</file>