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EE7" w:rsidRPr="003C18F8" w:rsidRDefault="0017065D" w:rsidP="0017065D">
      <w:pPr>
        <w:pStyle w:val="ab"/>
        <w:spacing w:after="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17065D" w:rsidRDefault="0017065D" w:rsidP="00D43EE7">
      <w:pPr>
        <w:pStyle w:val="ab"/>
        <w:spacing w:after="0"/>
        <w:jc w:val="center"/>
        <w:rPr>
          <w:rFonts w:ascii="Times New Roman" w:eastAsia="Times New Roman" w:hAnsi="Times New Roman" w:cs="Times New Roman"/>
          <w:b/>
          <w:sz w:val="24"/>
          <w:szCs w:val="24"/>
          <w:lang w:eastAsia="ru-RU"/>
        </w:rPr>
      </w:pPr>
    </w:p>
    <w:p w:rsidR="00D43EE7" w:rsidRPr="003C18F8" w:rsidRDefault="00D43EE7" w:rsidP="00D43EE7">
      <w:pPr>
        <w:pStyle w:val="ab"/>
        <w:spacing w:after="0"/>
        <w:jc w:val="center"/>
        <w:rPr>
          <w:rFonts w:ascii="Times New Roman" w:eastAsia="Times New Roman" w:hAnsi="Times New Roman" w:cs="Times New Roman"/>
          <w:b/>
          <w:sz w:val="24"/>
          <w:szCs w:val="24"/>
          <w:lang w:eastAsia="ru-RU"/>
        </w:rPr>
      </w:pPr>
      <w:r w:rsidRPr="003C18F8">
        <w:rPr>
          <w:rFonts w:ascii="Times New Roman" w:eastAsia="Times New Roman" w:hAnsi="Times New Roman" w:cs="Times New Roman"/>
          <w:b/>
          <w:sz w:val="24"/>
          <w:szCs w:val="24"/>
          <w:lang w:eastAsia="ru-RU"/>
        </w:rPr>
        <w:t>АДМИНИСТРАЦИЯ МИНЕРАЛОВОДСКОГО</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C18F8">
        <w:rPr>
          <w:rFonts w:ascii="Times New Roman" w:eastAsia="Times New Roman" w:hAnsi="Times New Roman" w:cs="Times New Roman"/>
          <w:b/>
          <w:sz w:val="24"/>
          <w:szCs w:val="24"/>
          <w:lang w:eastAsia="ru-RU"/>
        </w:rPr>
        <w:t>ГОРОДСКОГО ОКРУГА СТАВРОПОЛЬСКОГО КРАЯ</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C18F8">
        <w:rPr>
          <w:rFonts w:ascii="Times New Roman" w:eastAsia="Times New Roman" w:hAnsi="Times New Roman" w:cs="Times New Roman"/>
          <w:b/>
          <w:sz w:val="28"/>
          <w:szCs w:val="28"/>
          <w:lang w:eastAsia="ru-RU"/>
        </w:rPr>
        <w:t>ПОСТАНОВЛЕНИЕ</w:t>
      </w:r>
    </w:p>
    <w:p w:rsidR="00D43EE7" w:rsidRPr="003C18F8" w:rsidRDefault="00D43EE7" w:rsidP="00D43EE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43EE7" w:rsidRPr="003C18F8" w:rsidRDefault="00D43EE7" w:rsidP="00D43EE7">
      <w:pPr>
        <w:overflowPunct w:val="0"/>
        <w:autoSpaceDE w:val="0"/>
        <w:autoSpaceDN w:val="0"/>
        <w:adjustRightInd w:val="0"/>
        <w:spacing w:after="0" w:line="260" w:lineRule="exact"/>
        <w:jc w:val="center"/>
        <w:rPr>
          <w:rFonts w:ascii="Times New Roman" w:eastAsia="Times New Roman" w:hAnsi="Times New Roman" w:cs="Times New Roman"/>
          <w:sz w:val="28"/>
          <w:szCs w:val="28"/>
          <w:lang w:eastAsia="ru-RU"/>
        </w:rPr>
      </w:pPr>
      <w:r w:rsidRPr="003C18F8">
        <w:rPr>
          <w:rFonts w:ascii="Times New Roman" w:eastAsia="Times New Roman" w:hAnsi="Times New Roman" w:cs="Times New Roman"/>
          <w:sz w:val="28"/>
          <w:szCs w:val="28"/>
          <w:lang w:eastAsia="ru-RU"/>
        </w:rPr>
        <w:t xml:space="preserve">                           г. Минеральные Воды                         №</w:t>
      </w:r>
    </w:p>
    <w:p w:rsidR="003C18F8" w:rsidRDefault="003C18F8" w:rsidP="00D43EE7">
      <w:pPr>
        <w:tabs>
          <w:tab w:val="left" w:pos="1134"/>
        </w:tabs>
        <w:overflowPunct w:val="0"/>
        <w:autoSpaceDN w:val="0"/>
        <w:spacing w:after="0" w:line="240" w:lineRule="auto"/>
        <w:ind w:firstLine="902"/>
        <w:jc w:val="center"/>
        <w:rPr>
          <w:rFonts w:ascii="Times New Roman" w:eastAsia="Times New Roman" w:hAnsi="Times New Roman" w:cs="Times New Roman"/>
          <w:b/>
          <w:sz w:val="24"/>
          <w:szCs w:val="24"/>
          <w:lang w:eastAsia="ru-RU"/>
        </w:rPr>
      </w:pPr>
    </w:p>
    <w:p w:rsidR="003C18F8" w:rsidRDefault="003C18F8" w:rsidP="00D43EE7">
      <w:pPr>
        <w:tabs>
          <w:tab w:val="left" w:pos="1134"/>
        </w:tabs>
        <w:overflowPunct w:val="0"/>
        <w:autoSpaceDN w:val="0"/>
        <w:spacing w:after="0" w:line="240" w:lineRule="auto"/>
        <w:ind w:firstLine="902"/>
        <w:jc w:val="center"/>
        <w:rPr>
          <w:rFonts w:ascii="Times New Roman" w:eastAsia="Times New Roman" w:hAnsi="Times New Roman" w:cs="Times New Roman"/>
          <w:b/>
          <w:sz w:val="24"/>
          <w:szCs w:val="24"/>
          <w:lang w:eastAsia="ru-RU"/>
        </w:rPr>
      </w:pPr>
    </w:p>
    <w:p w:rsidR="003C18F8" w:rsidRDefault="001D5ED8"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w:t>
      </w:r>
      <w:r w:rsidR="003C18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Минераловодского городского округа </w:t>
      </w:r>
      <w:r w:rsidR="003C18F8">
        <w:rPr>
          <w:rFonts w:ascii="Times New Roman" w:eastAsia="Times New Roman" w:hAnsi="Times New Roman" w:cs="Times New Roman"/>
          <w:sz w:val="28"/>
          <w:szCs w:val="28"/>
          <w:lang w:eastAsia="ru-RU"/>
        </w:rPr>
        <w:t xml:space="preserve">Ставропольского края </w:t>
      </w:r>
    </w:p>
    <w:p w:rsidR="001D5ED8" w:rsidRDefault="001D5ED8" w:rsidP="00D43EE7">
      <w:pPr>
        <w:tabs>
          <w:tab w:val="left" w:pos="1134"/>
        </w:tabs>
        <w:overflowPunct w:val="0"/>
        <w:autoSpaceDN w:val="0"/>
        <w:spacing w:after="0" w:line="240" w:lineRule="auto"/>
        <w:ind w:firstLine="90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16.12.2022 № 306</w:t>
      </w:r>
      <w:r w:rsidR="007E0039">
        <w:rPr>
          <w:rFonts w:ascii="Times New Roman" w:eastAsia="Times New Roman" w:hAnsi="Times New Roman" w:cs="Times New Roman"/>
          <w:sz w:val="28"/>
          <w:szCs w:val="28"/>
          <w:lang w:eastAsia="ru-RU"/>
        </w:rPr>
        <w:t>2</w:t>
      </w:r>
    </w:p>
    <w:p w:rsidR="00D43EE7" w:rsidRPr="00D43EE7" w:rsidRDefault="00D43EE7" w:rsidP="001D5ED8">
      <w:pPr>
        <w:tabs>
          <w:tab w:val="left" w:pos="1134"/>
        </w:tabs>
        <w:overflowPunct w:val="0"/>
        <w:autoSpaceDN w:val="0"/>
        <w:spacing w:after="0" w:line="240" w:lineRule="auto"/>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ind w:firstLine="902"/>
        <w:jc w:val="both"/>
        <w:rPr>
          <w:rFonts w:ascii="Times New Roman" w:eastAsia="Times New Roman" w:hAnsi="Times New Roman" w:cs="Times New Roman"/>
          <w:sz w:val="28"/>
          <w:szCs w:val="28"/>
          <w:lang w:eastAsia="ru-RU"/>
        </w:rPr>
      </w:pP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В соответствии со ст. </w:t>
      </w:r>
      <w:r w:rsidRPr="00D43EE7">
        <w:rPr>
          <w:rFonts w:ascii="Times New Roman" w:eastAsia="Times New Roman" w:hAnsi="Times New Roman" w:cs="Times New Roman"/>
          <w:color w:val="000000"/>
          <w:sz w:val="28"/>
          <w:szCs w:val="28"/>
          <w:lang w:eastAsia="ru-RU"/>
        </w:rPr>
        <w:t>44</w:t>
      </w:r>
      <w:r w:rsidRPr="00D43EE7">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D43EE7">
        <w:rPr>
          <w:rFonts w:ascii="Times New Roman" w:eastAsia="Times New Roman" w:hAnsi="Times New Roman" w:cs="Times New Roman"/>
          <w:color w:val="000000"/>
          <w:sz w:val="28"/>
          <w:szCs w:val="28"/>
          <w:lang w:eastAsia="ru-RU"/>
        </w:rPr>
        <w:t>постановлением</w:t>
      </w:r>
      <w:r w:rsidRPr="00D43EE7">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w:t>
      </w:r>
      <w:r w:rsidR="007E0039">
        <w:rPr>
          <w:rFonts w:ascii="Times New Roman" w:eastAsia="Times New Roman" w:hAnsi="Times New Roman" w:cs="Times New Roman"/>
          <w:sz w:val="28"/>
          <w:szCs w:val="28"/>
          <w:lang w:eastAsia="ru-RU"/>
        </w:rPr>
        <w:t>лесного</w:t>
      </w:r>
      <w:r w:rsidRPr="00D43EE7">
        <w:rPr>
          <w:rFonts w:ascii="Times New Roman" w:eastAsia="Times New Roman" w:hAnsi="Times New Roman" w:cs="Times New Roman"/>
          <w:sz w:val="28"/>
          <w:szCs w:val="28"/>
          <w:lang w:eastAsia="ru-RU"/>
        </w:rPr>
        <w:t xml:space="preserve"> контроля, администрация Минераловодского городского округа</w:t>
      </w:r>
      <w:r w:rsidR="001D5ED8">
        <w:rPr>
          <w:rFonts w:ascii="Times New Roman" w:eastAsia="Times New Roman" w:hAnsi="Times New Roman" w:cs="Times New Roman"/>
          <w:sz w:val="28"/>
          <w:szCs w:val="28"/>
          <w:lang w:eastAsia="ru-RU"/>
        </w:rPr>
        <w:t xml:space="preserve"> </w:t>
      </w:r>
      <w:r w:rsidR="001D5ED8" w:rsidRPr="001D5ED8">
        <w:rPr>
          <w:rFonts w:ascii="Times New Roman" w:eastAsia="Times New Roman" w:hAnsi="Times New Roman" w:cs="Times New Roman"/>
          <w:b/>
          <w:spacing w:val="20"/>
          <w:sz w:val="28"/>
          <w:szCs w:val="28"/>
          <w:lang w:eastAsia="ru-RU"/>
        </w:rPr>
        <w:t>постановляет</w:t>
      </w:r>
      <w:r w:rsidR="001D5ED8">
        <w:rPr>
          <w:rFonts w:ascii="Times New Roman" w:eastAsia="Times New Roman" w:hAnsi="Times New Roman" w:cs="Times New Roman"/>
          <w:sz w:val="28"/>
          <w:szCs w:val="28"/>
          <w:lang w:eastAsia="ru-RU"/>
        </w:rPr>
        <w:t>:</w:t>
      </w:r>
    </w:p>
    <w:p w:rsidR="00D43EE7" w:rsidRPr="00D43EE7" w:rsidRDefault="00D43EE7" w:rsidP="00D43EE7">
      <w:pPr>
        <w:tabs>
          <w:tab w:val="left" w:pos="1134"/>
        </w:tabs>
        <w:overflowPunct w:val="0"/>
        <w:autoSpaceDN w:val="0"/>
        <w:spacing w:after="0" w:line="240" w:lineRule="auto"/>
        <w:jc w:val="both"/>
        <w:rPr>
          <w:rFonts w:ascii="Times New Roman" w:eastAsia="Times New Roman" w:hAnsi="Times New Roman" w:cs="Times New Roman"/>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lang w:eastAsia="ru-RU"/>
        </w:rPr>
      </w:pPr>
    </w:p>
    <w:p w:rsidR="00D43EE7" w:rsidRDefault="001D5ED8" w:rsidP="001D5ED8">
      <w:pPr>
        <w:pStyle w:val="a3"/>
        <w:numPr>
          <w:ilvl w:val="0"/>
          <w:numId w:val="4"/>
        </w:numPr>
        <w:overflowPunct w:val="0"/>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sidRPr="001D5ED8">
        <w:rPr>
          <w:rFonts w:ascii="Times New Roman" w:eastAsia="Times New Roman" w:hAnsi="Times New Roman" w:cs="Times New Roman"/>
          <w:sz w:val="28"/>
          <w:szCs w:val="28"/>
          <w:lang w:eastAsia="ru-RU"/>
        </w:rPr>
        <w:t xml:space="preserve">Внести </w:t>
      </w:r>
      <w:r>
        <w:rPr>
          <w:rFonts w:ascii="Times New Roman" w:eastAsia="Times New Roman" w:hAnsi="Times New Roman" w:cs="Times New Roman"/>
          <w:sz w:val="28"/>
          <w:szCs w:val="28"/>
          <w:lang w:eastAsia="ru-RU"/>
        </w:rPr>
        <w:t>следующие изменения в постановление администрации Минераловодского городского округа Ставропольского края от 16.12.2022             № 306</w:t>
      </w:r>
      <w:r w:rsidR="007E003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1D5ED8">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по муниципальному </w:t>
      </w:r>
      <w:r w:rsidR="007E0039">
        <w:rPr>
          <w:rFonts w:ascii="Times New Roman" w:eastAsia="Times New Roman" w:hAnsi="Times New Roman" w:cs="Times New Roman"/>
          <w:sz w:val="28"/>
          <w:szCs w:val="28"/>
          <w:lang w:eastAsia="ru-RU"/>
        </w:rPr>
        <w:t>лесному</w:t>
      </w:r>
      <w:r w:rsidRPr="001D5ED8">
        <w:rPr>
          <w:rFonts w:ascii="Times New Roman" w:eastAsia="Times New Roman" w:hAnsi="Times New Roman" w:cs="Times New Roman"/>
          <w:sz w:val="28"/>
          <w:szCs w:val="28"/>
          <w:lang w:eastAsia="ru-RU"/>
        </w:rPr>
        <w:t xml:space="preserve"> контролю на 2023 год</w:t>
      </w:r>
      <w:r>
        <w:rPr>
          <w:rFonts w:ascii="Times New Roman" w:eastAsia="Times New Roman" w:hAnsi="Times New Roman" w:cs="Times New Roman"/>
          <w:sz w:val="28"/>
          <w:szCs w:val="28"/>
          <w:lang w:eastAsia="ru-RU"/>
        </w:rPr>
        <w:t>»:</w:t>
      </w:r>
    </w:p>
    <w:p w:rsidR="00791F4E" w:rsidRDefault="00791F4E" w:rsidP="00791F4E">
      <w:pPr>
        <w:pStyle w:val="a3"/>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p w:rsidR="00D37C8E" w:rsidRDefault="003C18F8" w:rsidP="00D37C8E">
      <w:pPr>
        <w:pStyle w:val="a3"/>
        <w:numPr>
          <w:ilvl w:val="1"/>
          <w:numId w:val="4"/>
        </w:numPr>
        <w:overflowPunct w:val="0"/>
        <w:autoSpaceDE w:val="0"/>
        <w:autoSpaceDN w:val="0"/>
        <w:adjustRightInd w:val="0"/>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D37C8E">
        <w:rPr>
          <w:rFonts w:ascii="Times New Roman" w:eastAsia="Times New Roman" w:hAnsi="Times New Roman" w:cs="Times New Roman"/>
          <w:sz w:val="28"/>
          <w:szCs w:val="28"/>
          <w:lang w:eastAsia="ru-RU"/>
        </w:rPr>
        <w:t xml:space="preserve">аздел 3 «Перечень профилактических мероприятий, сроки (периодичность) их проведения»: </w:t>
      </w:r>
    </w:p>
    <w:p w:rsidR="00D37C8E" w:rsidRPr="00D37C8E" w:rsidRDefault="00810B7E" w:rsidP="00D37C8E">
      <w:pPr>
        <w:pStyle w:val="a3"/>
        <w:numPr>
          <w:ilvl w:val="2"/>
          <w:numId w:val="4"/>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Дополнить </w:t>
      </w:r>
      <w:r w:rsidR="00D37C8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унктами</w:t>
      </w:r>
      <w:proofErr w:type="gramEnd"/>
      <w:r w:rsidR="00D37C8E">
        <w:rPr>
          <w:rFonts w:ascii="Times New Roman" w:eastAsia="Times New Roman" w:hAnsi="Times New Roman" w:cs="Times New Roman"/>
          <w:sz w:val="28"/>
          <w:szCs w:val="28"/>
          <w:lang w:eastAsia="ru-RU"/>
        </w:rPr>
        <w:t xml:space="preserve"> 3, 4 следующего содержания:</w:t>
      </w:r>
    </w:p>
    <w:p w:rsidR="00D37C8E" w:rsidRPr="00D37C8E" w:rsidRDefault="00D37C8E" w:rsidP="00D37C8E">
      <w:pPr>
        <w:pStyle w:val="a3"/>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67"/>
        <w:gridCol w:w="3605"/>
        <w:gridCol w:w="1702"/>
        <w:gridCol w:w="3544"/>
      </w:tblGrid>
      <w:tr w:rsidR="00D37C8E" w:rsidTr="00680479">
        <w:tc>
          <w:tcPr>
            <w:tcW w:w="567"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 п/п</w:t>
            </w:r>
          </w:p>
        </w:tc>
        <w:tc>
          <w:tcPr>
            <w:tcW w:w="3605"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Наименование мероприятия</w:t>
            </w:r>
          </w:p>
        </w:tc>
        <w:tc>
          <w:tcPr>
            <w:tcW w:w="1702"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Срок исполнения</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Структурное подразделение, ответственное за реализацию</w:t>
            </w:r>
          </w:p>
        </w:tc>
      </w:tr>
      <w:tr w:rsidR="00D37C8E" w:rsidTr="00D37C8E">
        <w:tc>
          <w:tcPr>
            <w:tcW w:w="567"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3.</w:t>
            </w:r>
          </w:p>
        </w:tc>
        <w:tc>
          <w:tcPr>
            <w:tcW w:w="3605"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Объявление предостережения</w:t>
            </w:r>
          </w:p>
        </w:tc>
        <w:tc>
          <w:tcPr>
            <w:tcW w:w="1702"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 xml:space="preserve">по мере получения сведений о </w:t>
            </w:r>
            <w:r w:rsidRPr="00C05BB7">
              <w:rPr>
                <w:rFonts w:ascii="Times New Roman" w:hAnsi="Times New Roman" w:cs="Times New Roman"/>
                <w:iCs/>
                <w:sz w:val="28"/>
                <w:szCs w:val="28"/>
              </w:rPr>
              <w:lastRenderedPageBreak/>
              <w:t>признаках нарушений</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jc w:val="center"/>
              <w:rPr>
                <w:sz w:val="28"/>
                <w:szCs w:val="28"/>
              </w:rPr>
            </w:pPr>
            <w:r w:rsidRPr="00C05BB7">
              <w:rPr>
                <w:rFonts w:ascii="Times New Roman" w:hAnsi="Times New Roman" w:cs="Times New Roman"/>
                <w:iCs/>
                <w:sz w:val="28"/>
                <w:szCs w:val="28"/>
              </w:rPr>
              <w:lastRenderedPageBreak/>
              <w:t xml:space="preserve">отдел муниципального контроля администрации </w:t>
            </w:r>
            <w:r w:rsidRPr="00C05BB7">
              <w:rPr>
                <w:rFonts w:ascii="Times New Roman" w:hAnsi="Times New Roman" w:cs="Times New Roman"/>
                <w:iCs/>
                <w:sz w:val="28"/>
                <w:szCs w:val="28"/>
              </w:rPr>
              <w:lastRenderedPageBreak/>
              <w:t>Минераловодского городского округа</w:t>
            </w:r>
          </w:p>
        </w:tc>
      </w:tr>
      <w:tr w:rsidR="00D37C8E" w:rsidTr="00D37C8E">
        <w:tc>
          <w:tcPr>
            <w:tcW w:w="567"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lastRenderedPageBreak/>
              <w:t>4.</w:t>
            </w:r>
          </w:p>
        </w:tc>
        <w:tc>
          <w:tcPr>
            <w:tcW w:w="3605"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Профилактический визит</w:t>
            </w:r>
          </w:p>
        </w:tc>
        <w:tc>
          <w:tcPr>
            <w:tcW w:w="1702" w:type="dxa"/>
            <w:tcBorders>
              <w:top w:val="single" w:sz="4" w:space="0" w:color="auto"/>
              <w:left w:val="single" w:sz="4" w:space="0" w:color="auto"/>
              <w:bottom w:val="single" w:sz="4" w:space="0" w:color="auto"/>
              <w:right w:val="single" w:sz="4" w:space="0" w:color="auto"/>
            </w:tcBorders>
            <w:vAlign w:val="center"/>
          </w:tcPr>
          <w:p w:rsidR="00D37C8E" w:rsidRPr="00C05BB7" w:rsidRDefault="00D37C8E" w:rsidP="00D37C8E">
            <w:pPr>
              <w:autoSpaceDE w:val="0"/>
              <w:autoSpaceDN w:val="0"/>
              <w:adjustRightInd w:val="0"/>
              <w:spacing w:after="0" w:line="240" w:lineRule="auto"/>
              <w:jc w:val="center"/>
              <w:rPr>
                <w:rFonts w:ascii="Times New Roman" w:hAnsi="Times New Roman" w:cs="Times New Roman"/>
                <w:iCs/>
                <w:sz w:val="28"/>
                <w:szCs w:val="28"/>
              </w:rPr>
            </w:pPr>
            <w:r w:rsidRPr="00C05BB7">
              <w:rPr>
                <w:rFonts w:ascii="Times New Roman" w:hAnsi="Times New Roman" w:cs="Times New Roman"/>
                <w:iCs/>
                <w:sz w:val="28"/>
                <w:szCs w:val="28"/>
              </w:rPr>
              <w:t>2 раза в год</w:t>
            </w:r>
          </w:p>
        </w:tc>
        <w:tc>
          <w:tcPr>
            <w:tcW w:w="3544" w:type="dxa"/>
            <w:tcBorders>
              <w:top w:val="single" w:sz="4" w:space="0" w:color="auto"/>
              <w:left w:val="single" w:sz="4" w:space="0" w:color="auto"/>
              <w:bottom w:val="single" w:sz="4" w:space="0" w:color="auto"/>
              <w:right w:val="single" w:sz="4" w:space="0" w:color="auto"/>
            </w:tcBorders>
          </w:tcPr>
          <w:p w:rsidR="00D37C8E" w:rsidRPr="00C05BB7" w:rsidRDefault="00D37C8E" w:rsidP="00D37C8E">
            <w:pPr>
              <w:jc w:val="center"/>
              <w:rPr>
                <w:sz w:val="28"/>
                <w:szCs w:val="28"/>
              </w:rPr>
            </w:pPr>
            <w:r w:rsidRPr="00C05BB7">
              <w:rPr>
                <w:rFonts w:ascii="Times New Roman" w:hAnsi="Times New Roman" w:cs="Times New Roman"/>
                <w:iCs/>
                <w:sz w:val="28"/>
                <w:szCs w:val="28"/>
              </w:rPr>
              <w:t>отдел муниципального контроля администрации Минераловодского городского округа</w:t>
            </w:r>
          </w:p>
        </w:tc>
      </w:tr>
    </w:tbl>
    <w:p w:rsidR="00D37C8E" w:rsidRDefault="00D37C8E" w:rsidP="00D37C8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37C8E" w:rsidRDefault="00D37C8E" w:rsidP="00D37C8E">
      <w:pPr>
        <w:pStyle w:val="a3"/>
        <w:numPr>
          <w:ilvl w:val="2"/>
          <w:numId w:val="4"/>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абзац</w:t>
      </w:r>
      <w:r w:rsidR="003C619E">
        <w:rPr>
          <w:rFonts w:ascii="Times New Roman" w:eastAsia="Times New Roman" w:hAnsi="Times New Roman" w:cs="Times New Roman"/>
          <w:sz w:val="28"/>
          <w:szCs w:val="28"/>
          <w:lang w:eastAsia="ru-RU"/>
        </w:rPr>
        <w:t>ами</w:t>
      </w:r>
      <w:r>
        <w:rPr>
          <w:rFonts w:ascii="Times New Roman" w:eastAsia="Times New Roman" w:hAnsi="Times New Roman" w:cs="Times New Roman"/>
          <w:sz w:val="28"/>
          <w:szCs w:val="28"/>
          <w:lang w:eastAsia="ru-RU"/>
        </w:rPr>
        <w:t xml:space="preserve"> следующего содержания:</w:t>
      </w:r>
    </w:p>
    <w:p w:rsidR="003C619E" w:rsidRPr="00D91977" w:rsidRDefault="00D37C8E" w:rsidP="003C61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3C619E" w:rsidRPr="00D91977">
        <w:rPr>
          <w:rFonts w:ascii="Times New Roman" w:hAnsi="Times New Roman" w:cs="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Орган муниципального контроля осуществляет учет объявленных в рамках осуществления муниципального </w:t>
      </w:r>
      <w:r w:rsidR="007E0039">
        <w:rPr>
          <w:rFonts w:ascii="Times New Roman" w:hAnsi="Times New Roman" w:cs="Times New Roman"/>
          <w:sz w:val="28"/>
          <w:szCs w:val="28"/>
        </w:rPr>
        <w:t>лесного</w:t>
      </w:r>
      <w:bookmarkStart w:id="0" w:name="_GoBack"/>
      <w:bookmarkEnd w:id="0"/>
      <w:r w:rsidRPr="00D91977">
        <w:rPr>
          <w:rFonts w:ascii="Times New Roman" w:hAnsi="Times New Roman" w:cs="Times New Roman"/>
          <w:sz w:val="28"/>
          <w:szCs w:val="28"/>
        </w:rPr>
        <w:t xml:space="preserve">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w:t>
      </w:r>
      <w:r w:rsidRPr="00D91977">
        <w:rPr>
          <w:rFonts w:ascii="Times New Roman" w:hAnsi="Times New Roman" w:cs="Times New Roman"/>
          <w:sz w:val="28"/>
          <w:szCs w:val="28"/>
        </w:rPr>
        <w:lastRenderedPageBreak/>
        <w:t>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внесением информации в журнал учета выдачи предостережений.</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Профилактический визит проводится инспектором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ходе профилактического визита инспектором органа муниципального контроля может осуществляться консультирование контролируемого лица.</w:t>
      </w:r>
    </w:p>
    <w:p w:rsidR="003C619E" w:rsidRPr="00D91977"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C619E" w:rsidRDefault="003C619E" w:rsidP="003C619E">
      <w:pPr>
        <w:autoSpaceDE w:val="0"/>
        <w:autoSpaceDN w:val="0"/>
        <w:adjustRightInd w:val="0"/>
        <w:spacing w:after="0" w:line="240" w:lineRule="auto"/>
        <w:ind w:firstLine="709"/>
        <w:jc w:val="both"/>
        <w:rPr>
          <w:rFonts w:ascii="Times New Roman" w:hAnsi="Times New Roman" w:cs="Times New Roman"/>
          <w:sz w:val="28"/>
          <w:szCs w:val="28"/>
        </w:rPr>
      </w:pPr>
      <w:r w:rsidRPr="00D91977">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отдела для принятия решения о проведении контрольных мероприятий.</w:t>
      </w:r>
      <w:r w:rsidR="00810B7E">
        <w:rPr>
          <w:rFonts w:ascii="Times New Roman" w:hAnsi="Times New Roman" w:cs="Times New Roman"/>
          <w:sz w:val="28"/>
          <w:szCs w:val="28"/>
        </w:rPr>
        <w:t>».</w:t>
      </w:r>
    </w:p>
    <w:p w:rsidR="00791F4E" w:rsidRDefault="00791F4E" w:rsidP="003C619E">
      <w:pPr>
        <w:autoSpaceDE w:val="0"/>
        <w:autoSpaceDN w:val="0"/>
        <w:adjustRightInd w:val="0"/>
        <w:spacing w:after="0" w:line="240" w:lineRule="auto"/>
        <w:ind w:firstLine="709"/>
        <w:jc w:val="both"/>
        <w:rPr>
          <w:rFonts w:ascii="Times New Roman" w:hAnsi="Times New Roman" w:cs="Times New Roman"/>
          <w:sz w:val="28"/>
          <w:szCs w:val="28"/>
        </w:rPr>
      </w:pPr>
    </w:p>
    <w:p w:rsidR="00810B7E" w:rsidRPr="002B4CD8" w:rsidRDefault="002B4CD8" w:rsidP="002B4CD8">
      <w:pPr>
        <w:pStyle w:val="a3"/>
        <w:numPr>
          <w:ilvl w:val="1"/>
          <w:numId w:val="4"/>
        </w:numPr>
        <w:overflowPunct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10B7E">
        <w:rPr>
          <w:rFonts w:ascii="Times New Roman" w:eastAsia="Times New Roman" w:hAnsi="Times New Roman" w:cs="Times New Roman"/>
          <w:sz w:val="28"/>
          <w:szCs w:val="28"/>
          <w:lang w:eastAsia="ru-RU"/>
        </w:rPr>
        <w:t>аздел 4 «Показатели результативности и эффективности программы профилактики»</w:t>
      </w:r>
      <w:r>
        <w:rPr>
          <w:rFonts w:ascii="Times New Roman" w:eastAsia="Times New Roman" w:hAnsi="Times New Roman" w:cs="Times New Roman"/>
          <w:sz w:val="28"/>
          <w:szCs w:val="28"/>
          <w:lang w:eastAsia="ru-RU"/>
        </w:rPr>
        <w:t xml:space="preserve"> д</w:t>
      </w:r>
      <w:r w:rsidR="00810B7E" w:rsidRPr="002B4CD8">
        <w:rPr>
          <w:rFonts w:ascii="Times New Roman" w:eastAsia="Times New Roman" w:hAnsi="Times New Roman" w:cs="Times New Roman"/>
          <w:sz w:val="28"/>
          <w:szCs w:val="28"/>
          <w:lang w:eastAsia="ru-RU"/>
        </w:rPr>
        <w:t>ополнить пунктами 4, 5 следующего содержания:</w:t>
      </w:r>
    </w:p>
    <w:p w:rsidR="002B4CD8" w:rsidRDefault="002B4CD8" w:rsidP="002B4CD8">
      <w:pPr>
        <w:pStyle w:val="a3"/>
        <w:overflowPunct w:val="0"/>
        <w:autoSpaceDE w:val="0"/>
        <w:autoSpaceDN w:val="0"/>
        <w:adjustRightInd w:val="0"/>
        <w:spacing w:after="0" w:line="240" w:lineRule="auto"/>
        <w:ind w:left="1425"/>
        <w:jc w:val="both"/>
        <w:rPr>
          <w:rFonts w:ascii="Times New Roman" w:eastAsia="Times New Roman" w:hAnsi="Times New Roman" w:cs="Times New Roman"/>
          <w:sz w:val="28"/>
          <w:szCs w:val="28"/>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 п/п</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sidRPr="00BB3B4D">
              <w:rPr>
                <w:rFonts w:ascii="Times New Roman" w:hAnsi="Times New Roman" w:cs="Times New Roman"/>
                <w:sz w:val="28"/>
                <w:szCs w:val="28"/>
              </w:rPr>
              <w:t>Величина</w:t>
            </w:r>
          </w:p>
        </w:tc>
      </w:tr>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в</w:t>
            </w:r>
            <w:r w:rsidRPr="00B33B12">
              <w:rPr>
                <w:rFonts w:ascii="Times New Roman" w:hAnsi="Times New Roman" w:cs="Times New Roman"/>
                <w:sz w:val="28"/>
                <w:szCs w:val="28"/>
              </w:rPr>
              <w:t>ыда</w:t>
            </w:r>
            <w:r>
              <w:rPr>
                <w:rFonts w:ascii="Times New Roman" w:hAnsi="Times New Roman" w:cs="Times New Roman"/>
                <w:sz w:val="28"/>
                <w:szCs w:val="28"/>
              </w:rPr>
              <w:t>нных</w:t>
            </w:r>
            <w:r w:rsidRPr="00B33B12">
              <w:rPr>
                <w:rFonts w:ascii="Times New Roman" w:hAnsi="Times New Roman" w:cs="Times New Roman"/>
                <w:sz w:val="28"/>
                <w:szCs w:val="28"/>
              </w:rPr>
              <w:t xml:space="preserve"> предостережений</w:t>
            </w:r>
            <w:r>
              <w:rPr>
                <w:rFonts w:ascii="Times New Roman" w:hAnsi="Times New Roman" w:cs="Times New Roman"/>
                <w:sz w:val="28"/>
                <w:szCs w:val="28"/>
              </w:rPr>
              <w:t xml:space="preserve"> </w:t>
            </w:r>
            <w:r w:rsidRPr="00B33B12">
              <w:rPr>
                <w:rFonts w:ascii="Times New Roman" w:hAnsi="Times New Roman" w:cs="Times New Roman"/>
                <w:sz w:val="28"/>
                <w:szCs w:val="28"/>
              </w:rPr>
              <w:t>о недопустимости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B33B12">
              <w:rPr>
                <w:rFonts w:ascii="Times New Roman" w:hAnsi="Times New Roman" w:cs="Times New Roman"/>
                <w:sz w:val="28"/>
                <w:szCs w:val="28"/>
              </w:rPr>
              <w:t>о мере получения</w:t>
            </w:r>
            <w:r>
              <w:rPr>
                <w:rFonts w:ascii="Times New Roman" w:hAnsi="Times New Roman" w:cs="Times New Roman"/>
                <w:sz w:val="28"/>
                <w:szCs w:val="28"/>
              </w:rPr>
              <w:t xml:space="preserve"> </w:t>
            </w:r>
            <w:r w:rsidRPr="00B33B12">
              <w:rPr>
                <w:rFonts w:ascii="Times New Roman" w:hAnsi="Times New Roman" w:cs="Times New Roman"/>
                <w:sz w:val="28"/>
                <w:szCs w:val="28"/>
              </w:rPr>
              <w:t>сведений о</w:t>
            </w:r>
            <w:r>
              <w:rPr>
                <w:rFonts w:ascii="Times New Roman" w:hAnsi="Times New Roman" w:cs="Times New Roman"/>
                <w:sz w:val="28"/>
                <w:szCs w:val="28"/>
              </w:rPr>
              <w:t xml:space="preserve"> </w:t>
            </w:r>
            <w:r w:rsidRPr="00B33B12">
              <w:rPr>
                <w:rFonts w:ascii="Times New Roman" w:hAnsi="Times New Roman" w:cs="Times New Roman"/>
                <w:sz w:val="28"/>
                <w:szCs w:val="28"/>
              </w:rPr>
              <w:t>признаках нарушений</w:t>
            </w:r>
          </w:p>
        </w:tc>
      </w:tr>
      <w:tr w:rsidR="002B4CD8" w:rsidRPr="00BB3B4D" w:rsidTr="002B4CD8">
        <w:tc>
          <w:tcPr>
            <w:tcW w:w="629"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6237" w:type="dxa"/>
            <w:tcBorders>
              <w:top w:val="single" w:sz="4" w:space="0" w:color="auto"/>
              <w:left w:val="single" w:sz="4" w:space="0" w:color="auto"/>
              <w:bottom w:val="single" w:sz="4" w:space="0" w:color="auto"/>
              <w:right w:val="single" w:sz="4" w:space="0" w:color="auto"/>
            </w:tcBorders>
          </w:tcPr>
          <w:p w:rsidR="002B4CD8" w:rsidRPr="00BB3B4D" w:rsidRDefault="002B4CD8" w:rsidP="002B4C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sidRPr="00591A18">
              <w:rPr>
                <w:rFonts w:ascii="Times New Roman" w:hAnsi="Times New Roman" w:cs="Times New Roman"/>
                <w:sz w:val="28"/>
                <w:szCs w:val="28"/>
              </w:rPr>
              <w:t>профилактическ</w:t>
            </w:r>
            <w:r>
              <w:rPr>
                <w:rFonts w:ascii="Times New Roman" w:hAnsi="Times New Roman" w:cs="Times New Roman"/>
                <w:sz w:val="28"/>
                <w:szCs w:val="28"/>
              </w:rPr>
              <w:t>их</w:t>
            </w:r>
            <w:r w:rsidRPr="00591A18">
              <w:rPr>
                <w:rFonts w:ascii="Times New Roman" w:hAnsi="Times New Roman" w:cs="Times New Roman"/>
                <w:sz w:val="28"/>
                <w:szCs w:val="28"/>
              </w:rPr>
              <w:t xml:space="preserve"> бесед</w:t>
            </w:r>
            <w:r>
              <w:rPr>
                <w:rFonts w:ascii="Times New Roman" w:hAnsi="Times New Roman" w:cs="Times New Roman"/>
                <w:sz w:val="28"/>
                <w:szCs w:val="28"/>
              </w:rPr>
              <w:t>,</w:t>
            </w:r>
            <w:r w:rsidRPr="00591A18">
              <w:rPr>
                <w:rFonts w:ascii="Times New Roman" w:hAnsi="Times New Roman" w:cs="Times New Roman"/>
                <w:sz w:val="28"/>
                <w:szCs w:val="28"/>
              </w:rPr>
              <w:t xml:space="preserve"> путем использования видео-конференц-связи</w:t>
            </w:r>
          </w:p>
        </w:tc>
        <w:tc>
          <w:tcPr>
            <w:tcW w:w="2552" w:type="dxa"/>
            <w:tcBorders>
              <w:top w:val="single" w:sz="4" w:space="0" w:color="auto"/>
              <w:left w:val="single" w:sz="4" w:space="0" w:color="auto"/>
              <w:bottom w:val="single" w:sz="4" w:space="0" w:color="auto"/>
              <w:right w:val="single" w:sz="4" w:space="0" w:color="auto"/>
            </w:tcBorders>
          </w:tcPr>
          <w:p w:rsidR="002B4CD8"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 видеоконференции</w:t>
            </w:r>
          </w:p>
          <w:p w:rsidR="002B4CD8" w:rsidRPr="00BB3B4D" w:rsidRDefault="002B4CD8" w:rsidP="002B4CD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 в полугодие)</w:t>
            </w:r>
          </w:p>
        </w:tc>
      </w:tr>
    </w:tbl>
    <w:p w:rsidR="00810B7E" w:rsidRPr="00810B7E" w:rsidRDefault="00810B7E" w:rsidP="00810B7E">
      <w:pPr>
        <w:overflowPunct w:val="0"/>
        <w:autoSpaceDE w:val="0"/>
        <w:autoSpaceDN w:val="0"/>
        <w:adjustRightInd w:val="0"/>
        <w:spacing w:after="0" w:line="240" w:lineRule="auto"/>
        <w:ind w:left="705"/>
        <w:jc w:val="both"/>
        <w:rPr>
          <w:rFonts w:ascii="Times New Roman" w:eastAsia="Times New Roman" w:hAnsi="Times New Roman" w:cs="Times New Roman"/>
          <w:sz w:val="28"/>
          <w:szCs w:val="28"/>
          <w:lang w:eastAsia="ru-RU"/>
        </w:rPr>
      </w:pPr>
    </w:p>
    <w:p w:rsidR="00D43EE7" w:rsidRPr="00D43EE7" w:rsidRDefault="00D43EE7" w:rsidP="00D43EE7">
      <w:pPr>
        <w:overflowPunct w:val="0"/>
        <w:autoSpaceDE w:val="0"/>
        <w:autoSpaceDN w:val="0"/>
        <w:adjustRightInd w:val="0"/>
        <w:spacing w:after="0" w:line="240" w:lineRule="auto"/>
        <w:ind w:firstLine="900"/>
        <w:jc w:val="both"/>
        <w:rPr>
          <w:rFonts w:ascii="Times New Roman" w:eastAsia="Times New Roman" w:hAnsi="Times New Roman" w:cs="Times New Roman"/>
          <w:sz w:val="2"/>
          <w:szCs w:val="2"/>
          <w:lang w:eastAsia="ru-RU"/>
        </w:rPr>
      </w:pP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r w:rsidRPr="00D43EE7">
        <w:rPr>
          <w:rFonts w:ascii="Times New Roman" w:eastAsia="Times New Roman" w:hAnsi="Times New Roman" w:cs="Times New Roman"/>
          <w:sz w:val="28"/>
          <w:szCs w:val="28"/>
          <w:lang w:eastAsia="ru-RU"/>
        </w:rPr>
        <w:t xml:space="preserve">          2.</w:t>
      </w:r>
      <w:r w:rsidRPr="00D43EE7">
        <w:rPr>
          <w:rFonts w:ascii="Times New Roman" w:eastAsia="Times New Roman" w:hAnsi="Times New Roman" w:cs="Times New Roman"/>
          <w:sz w:val="28"/>
          <w:szCs w:val="28"/>
          <w:lang w:eastAsia="ru-RU"/>
        </w:rPr>
        <w:tab/>
        <w:t xml:space="preserve">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1D5ED8">
        <w:rPr>
          <w:rFonts w:ascii="Times New Roman" w:eastAsia="Times New Roman" w:hAnsi="Times New Roman" w:cs="Times New Roman"/>
          <w:sz w:val="28"/>
          <w:szCs w:val="28"/>
          <w:lang w:eastAsia="ru-RU"/>
        </w:rPr>
        <w:t>Гаранжу</w:t>
      </w:r>
      <w:proofErr w:type="spellEnd"/>
      <w:r w:rsidR="001D5ED8">
        <w:rPr>
          <w:rFonts w:ascii="Times New Roman" w:eastAsia="Times New Roman" w:hAnsi="Times New Roman" w:cs="Times New Roman"/>
          <w:sz w:val="28"/>
          <w:szCs w:val="28"/>
          <w:lang w:eastAsia="ru-RU"/>
        </w:rPr>
        <w:t xml:space="preserve"> М. Ю.</w:t>
      </w:r>
      <w:r>
        <w:rPr>
          <w:rFonts w:ascii="Times New Roman" w:eastAsia="Times New Roman" w:hAnsi="Times New Roman" w:cs="Times New Roman"/>
          <w:sz w:val="28"/>
          <w:szCs w:val="28"/>
          <w:lang w:eastAsia="ru-RU"/>
        </w:rPr>
        <w:t xml:space="preserve"> </w:t>
      </w:r>
    </w:p>
    <w:p w:rsidR="00D43EE7" w:rsidRPr="00D43EE7"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tabs>
          <w:tab w:val="left" w:pos="567"/>
          <w:tab w:val="left" w:pos="851"/>
          <w:tab w:val="left" w:pos="1134"/>
        </w:tabs>
        <w:autoSpaceDN w:val="0"/>
        <w:spacing w:after="0" w:line="240" w:lineRule="auto"/>
        <w:jc w:val="both"/>
        <w:rPr>
          <w:rFonts w:ascii="Times New Roman" w:eastAsia="Times New Roman" w:hAnsi="Times New Roman" w:cs="Times New Roman"/>
          <w:lang w:eastAsia="ru-RU"/>
        </w:rPr>
      </w:pPr>
      <w:r w:rsidRPr="00D43EE7">
        <w:rPr>
          <w:rFonts w:ascii="Times New Roman" w:eastAsia="Times New Roman" w:hAnsi="Times New Roman" w:cs="Times New Roman"/>
          <w:sz w:val="28"/>
          <w:szCs w:val="28"/>
          <w:lang w:eastAsia="ru-RU"/>
        </w:rPr>
        <w:t xml:space="preserve">          3.</w:t>
      </w:r>
      <w:r w:rsidRPr="00D43EE7">
        <w:rPr>
          <w:rFonts w:ascii="Times New Roman" w:eastAsia="Times New Roman" w:hAnsi="Times New Roman" w:cs="Times New Roman"/>
          <w:sz w:val="28"/>
          <w:szCs w:val="28"/>
          <w:lang w:eastAsia="ru-RU"/>
        </w:rPr>
        <w:tab/>
      </w:r>
      <w:r w:rsidRPr="00D43EE7">
        <w:rPr>
          <w:rFonts w:ascii="Times New Roman" w:eastAsia="Times New Roman" w:hAnsi="Times New Roman" w:cs="Times New Roman"/>
          <w:sz w:val="28"/>
          <w:szCs w:val="20"/>
          <w:lang w:eastAsia="ru-RU"/>
        </w:rPr>
        <w:t>Настоящее постановление вступает в силу со дня его официального опубликования (обнародования).</w:t>
      </w:r>
    </w:p>
    <w:p w:rsidR="00D43EE7" w:rsidRPr="002B4CD8"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2B4CD8" w:rsidRDefault="00D43EE7" w:rsidP="00D43EE7">
      <w:pPr>
        <w:tabs>
          <w:tab w:val="left" w:pos="1134"/>
        </w:tabs>
        <w:autoSpaceDN w:val="0"/>
        <w:spacing w:after="0" w:line="240" w:lineRule="auto"/>
        <w:jc w:val="both"/>
        <w:rPr>
          <w:rFonts w:ascii="Times New Roman" w:eastAsia="Times New Roman" w:hAnsi="Times New Roman" w:cs="Times New Roman"/>
          <w:sz w:val="28"/>
          <w:szCs w:val="28"/>
          <w:lang w:eastAsia="ru-RU"/>
        </w:rPr>
      </w:pPr>
    </w:p>
    <w:p w:rsidR="00D43EE7" w:rsidRP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xml:space="preserve">Глава </w:t>
      </w:r>
      <w:r w:rsidRPr="00D43EE7">
        <w:rPr>
          <w:rFonts w:ascii="Times New Roman" w:eastAsia="Times New Roman" w:hAnsi="Times New Roman" w:cs="Times New Roman"/>
          <w:kern w:val="3"/>
          <w:sz w:val="28"/>
          <w:szCs w:val="28"/>
          <w:lang w:eastAsia="ru-RU"/>
        </w:rPr>
        <w:t xml:space="preserve">Минераловодского </w:t>
      </w:r>
    </w:p>
    <w:p w:rsidR="00D43EE7" w:rsidRDefault="00D43EE7"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sidRPr="00D43EE7">
        <w:rPr>
          <w:rFonts w:ascii="Times New Roman" w:eastAsia="Times New Roman" w:hAnsi="Times New Roman" w:cs="Times New Roman"/>
          <w:kern w:val="3"/>
          <w:sz w:val="28"/>
          <w:szCs w:val="28"/>
          <w:lang w:eastAsia="ru-RU"/>
        </w:rPr>
        <w:t>городского округа</w:t>
      </w:r>
      <w:r>
        <w:rPr>
          <w:rFonts w:ascii="Times New Roman" w:eastAsia="Times New Roman" w:hAnsi="Times New Roman" w:cs="Times New Roman"/>
          <w:kern w:val="3"/>
          <w:sz w:val="28"/>
          <w:szCs w:val="28"/>
          <w:lang w:eastAsia="ru-RU"/>
        </w:rPr>
        <w:t xml:space="preserve">                                                                           В. С. Сергиенко</w:t>
      </w:r>
    </w:p>
    <w:p w:rsidR="002B4CD8" w:rsidRPr="00D43EE7" w:rsidRDefault="002B4CD8" w:rsidP="00D43EE7">
      <w:pPr>
        <w:widowControl w:val="0"/>
        <w:suppressAutoHyphens/>
        <w:autoSpaceDN w:val="0"/>
        <w:spacing w:after="0" w:line="240" w:lineRule="auto"/>
        <w:ind w:right="-2"/>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__________________________________________________________________</w:t>
      </w:r>
    </w:p>
    <w:p w:rsidR="00D43EE7" w:rsidRPr="00D43EE7" w:rsidRDefault="00D43EE7" w:rsidP="00D43EE7">
      <w:pPr>
        <w:widowControl w:val="0"/>
        <w:shd w:val="clear" w:color="auto" w:fill="FFFFFF"/>
        <w:suppressAutoHyphens/>
        <w:autoSpaceDN w:val="0"/>
        <w:spacing w:after="0" w:line="240" w:lineRule="auto"/>
        <w:jc w:val="both"/>
        <w:rPr>
          <w:rFonts w:ascii="Times New Roman" w:eastAsia="Times New Roman" w:hAnsi="Times New Roman" w:cs="Tahoma"/>
          <w:kern w:val="3"/>
          <w:sz w:val="28"/>
          <w:szCs w:val="28"/>
          <w:lang w:eastAsia="ru-RU"/>
        </w:rPr>
      </w:pPr>
    </w:p>
    <w:p w:rsid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Проект распоряжения вносит:</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отдела муниципального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контроля администрации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Минераловодского городского округа</w:t>
      </w:r>
      <w:r w:rsidRPr="002B4CD8">
        <w:rPr>
          <w:rFonts w:ascii="Times New Roman" w:eastAsia="Times New Roman" w:hAnsi="Times New Roman" w:cs="Times New Roman"/>
          <w:sz w:val="28"/>
          <w:szCs w:val="28"/>
          <w:lang w:eastAsia="ru-RU"/>
        </w:rPr>
        <w:tab/>
      </w:r>
      <w:r w:rsidRPr="002B4CD8">
        <w:rPr>
          <w:rFonts w:ascii="Times New Roman" w:eastAsia="Times New Roman" w:hAnsi="Times New Roman" w:cs="Times New Roman"/>
          <w:sz w:val="28"/>
          <w:szCs w:val="28"/>
          <w:lang w:eastAsia="ru-RU"/>
        </w:rPr>
        <w:tab/>
      </w:r>
      <w:r w:rsidRPr="002B4CD8">
        <w:rPr>
          <w:rFonts w:ascii="Times New Roman" w:eastAsia="Times New Roman" w:hAnsi="Times New Roman" w:cs="Times New Roman"/>
          <w:sz w:val="28"/>
          <w:szCs w:val="28"/>
          <w:lang w:eastAsia="ru-RU"/>
        </w:rPr>
        <w:tab/>
        <w:t xml:space="preserve">                    А. Г. Иванов</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Согласовано: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Заместитель </w:t>
      </w:r>
      <w:proofErr w:type="gramStart"/>
      <w:r w:rsidRPr="002B4CD8">
        <w:rPr>
          <w:rFonts w:ascii="Times New Roman" w:eastAsia="Times New Roman" w:hAnsi="Times New Roman" w:cs="Times New Roman"/>
          <w:sz w:val="28"/>
          <w:szCs w:val="28"/>
          <w:lang w:eastAsia="ru-RU"/>
        </w:rPr>
        <w:t>главы  администрации</w:t>
      </w:r>
      <w:proofErr w:type="gramEnd"/>
      <w:r w:rsidRPr="002B4CD8">
        <w:rPr>
          <w:rFonts w:ascii="Times New Roman" w:eastAsia="Times New Roman" w:hAnsi="Times New Roman" w:cs="Times New Roman"/>
          <w:sz w:val="28"/>
          <w:szCs w:val="28"/>
          <w:lang w:eastAsia="ru-RU"/>
        </w:rPr>
        <w:t xml:space="preserve">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Минераловодского городского округа                                          М. Ю. </w:t>
      </w:r>
      <w:proofErr w:type="spellStart"/>
      <w:r w:rsidRPr="002B4CD8">
        <w:rPr>
          <w:rFonts w:ascii="Times New Roman" w:eastAsia="Times New Roman" w:hAnsi="Times New Roman" w:cs="Times New Roman"/>
          <w:sz w:val="28"/>
          <w:szCs w:val="28"/>
          <w:lang w:eastAsia="ru-RU"/>
        </w:rPr>
        <w:t>Гаранжа</w:t>
      </w:r>
      <w:proofErr w:type="spellEnd"/>
      <w:r w:rsidRPr="002B4CD8">
        <w:rPr>
          <w:rFonts w:ascii="Times New Roman" w:eastAsia="Times New Roman" w:hAnsi="Times New Roman" w:cs="Times New Roman"/>
          <w:sz w:val="28"/>
          <w:szCs w:val="28"/>
          <w:lang w:eastAsia="ru-RU"/>
        </w:rPr>
        <w:t xml:space="preserve">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правового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управления администрации</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Минераловодского городского округа                                           Д. Е. Горбачев</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Руководитель отдела </w:t>
      </w:r>
      <w:r w:rsidR="00CC5C14">
        <w:rPr>
          <w:rFonts w:ascii="Times New Roman" w:eastAsia="Times New Roman" w:hAnsi="Times New Roman" w:cs="Times New Roman"/>
          <w:sz w:val="28"/>
          <w:szCs w:val="28"/>
          <w:lang w:eastAsia="ru-RU"/>
        </w:rPr>
        <w:t>по организационным</w:t>
      </w:r>
    </w:p>
    <w:p w:rsidR="002B4CD8" w:rsidRPr="002B4CD8" w:rsidRDefault="00CC5C14" w:rsidP="002B4C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общим вопросам</w:t>
      </w:r>
      <w:r w:rsidR="002B4CD8" w:rsidRPr="002B4CD8">
        <w:rPr>
          <w:rFonts w:ascii="Times New Roman" w:eastAsia="Times New Roman" w:hAnsi="Times New Roman" w:cs="Times New Roman"/>
          <w:sz w:val="28"/>
          <w:szCs w:val="28"/>
          <w:lang w:eastAsia="ru-RU"/>
        </w:rPr>
        <w:t xml:space="preserve"> администрации </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r w:rsidRPr="002B4CD8">
        <w:rPr>
          <w:rFonts w:ascii="Times New Roman" w:eastAsia="Times New Roman" w:hAnsi="Times New Roman" w:cs="Times New Roman"/>
          <w:sz w:val="28"/>
          <w:szCs w:val="28"/>
          <w:lang w:eastAsia="ru-RU"/>
        </w:rPr>
        <w:t xml:space="preserve">Минераловодского городского округа </w:t>
      </w:r>
      <w:r w:rsidRPr="002B4CD8">
        <w:rPr>
          <w:rFonts w:ascii="Times New Roman" w:eastAsia="Times New Roman" w:hAnsi="Times New Roman" w:cs="Times New Roman"/>
          <w:sz w:val="28"/>
          <w:szCs w:val="28"/>
          <w:lang w:eastAsia="ru-RU"/>
        </w:rPr>
        <w:tab/>
        <w:t xml:space="preserve">                                   </w:t>
      </w:r>
      <w:r w:rsidR="00CC5C14">
        <w:rPr>
          <w:rFonts w:ascii="Times New Roman" w:eastAsia="Times New Roman" w:hAnsi="Times New Roman" w:cs="Times New Roman"/>
          <w:sz w:val="28"/>
          <w:szCs w:val="28"/>
          <w:lang w:eastAsia="ru-RU"/>
        </w:rPr>
        <w:t xml:space="preserve">   Е. В. Лысенко</w:t>
      </w:r>
    </w:p>
    <w:p w:rsidR="002B4CD8" w:rsidRPr="002B4CD8" w:rsidRDefault="002B4CD8" w:rsidP="002B4CD8">
      <w:pPr>
        <w:spacing w:after="0" w:line="240" w:lineRule="auto"/>
        <w:rPr>
          <w:rFonts w:ascii="Times New Roman" w:eastAsia="Times New Roman" w:hAnsi="Times New Roman" w:cs="Times New Roman"/>
          <w:sz w:val="28"/>
          <w:szCs w:val="28"/>
          <w:lang w:eastAsia="ru-RU"/>
        </w:rPr>
      </w:pPr>
    </w:p>
    <w:p w:rsidR="00720002" w:rsidRPr="002B4CD8" w:rsidRDefault="00720002" w:rsidP="005D1320">
      <w:pPr>
        <w:rPr>
          <w:rFonts w:ascii="Times New Roman" w:hAnsi="Times New Roman" w:cs="Times New Roman"/>
          <w:sz w:val="28"/>
          <w:szCs w:val="28"/>
        </w:rPr>
      </w:pPr>
    </w:p>
    <w:sectPr w:rsidR="00720002" w:rsidRPr="002B4CD8" w:rsidSect="005D13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421" w:rsidRDefault="00E50421" w:rsidP="00364711">
      <w:pPr>
        <w:spacing w:after="0" w:line="240" w:lineRule="auto"/>
      </w:pPr>
      <w:r>
        <w:separator/>
      </w:r>
    </w:p>
  </w:endnote>
  <w:endnote w:type="continuationSeparator" w:id="0">
    <w:p w:rsidR="00E50421" w:rsidRDefault="00E50421" w:rsidP="0036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421" w:rsidRDefault="00E50421" w:rsidP="00364711">
      <w:pPr>
        <w:spacing w:after="0" w:line="240" w:lineRule="auto"/>
      </w:pPr>
      <w:r>
        <w:separator/>
      </w:r>
    </w:p>
  </w:footnote>
  <w:footnote w:type="continuationSeparator" w:id="0">
    <w:p w:rsidR="00E50421" w:rsidRDefault="00E50421" w:rsidP="0036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0537419"/>
      <w:docPartObj>
        <w:docPartGallery w:val="Page Numbers (Top of Page)"/>
        <w:docPartUnique/>
      </w:docPartObj>
    </w:sdtPr>
    <w:sdtEndPr/>
    <w:sdtContent>
      <w:p w:rsidR="00364711" w:rsidRDefault="00364711">
        <w:pPr>
          <w:pStyle w:val="a7"/>
          <w:jc w:val="center"/>
        </w:pPr>
        <w:r>
          <w:fldChar w:fldCharType="begin"/>
        </w:r>
        <w:r>
          <w:instrText>PAGE   \* MERGEFORMAT</w:instrText>
        </w:r>
        <w:r>
          <w:fldChar w:fldCharType="separate"/>
        </w:r>
        <w:r w:rsidR="00C05BB7">
          <w:rPr>
            <w:noProof/>
          </w:rPr>
          <w:t>4</w:t>
        </w:r>
        <w:r>
          <w:fldChar w:fldCharType="end"/>
        </w:r>
      </w:p>
    </w:sdtContent>
  </w:sdt>
  <w:p w:rsidR="00364711" w:rsidRDefault="003647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72"/>
    <w:multiLevelType w:val="hybridMultilevel"/>
    <w:tmpl w:val="908CDCAC"/>
    <w:lvl w:ilvl="0" w:tplc="415A8C2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26233FC"/>
    <w:multiLevelType w:val="multilevel"/>
    <w:tmpl w:val="27762AEA"/>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7"/>
    <w:rsid w:val="0000654A"/>
    <w:rsid w:val="00012754"/>
    <w:rsid w:val="00024222"/>
    <w:rsid w:val="00050C22"/>
    <w:rsid w:val="0005439A"/>
    <w:rsid w:val="000A1210"/>
    <w:rsid w:val="000C3E5F"/>
    <w:rsid w:val="000C6765"/>
    <w:rsid w:val="000D1734"/>
    <w:rsid w:val="000D3750"/>
    <w:rsid w:val="00106C57"/>
    <w:rsid w:val="00124FA5"/>
    <w:rsid w:val="00150DDA"/>
    <w:rsid w:val="0017065D"/>
    <w:rsid w:val="001D5ED8"/>
    <w:rsid w:val="00245F1C"/>
    <w:rsid w:val="002571A3"/>
    <w:rsid w:val="00276212"/>
    <w:rsid w:val="002A4A91"/>
    <w:rsid w:val="002B4625"/>
    <w:rsid w:val="002B4CD8"/>
    <w:rsid w:val="002F0BD2"/>
    <w:rsid w:val="002F2F5E"/>
    <w:rsid w:val="003064A0"/>
    <w:rsid w:val="0036191D"/>
    <w:rsid w:val="00364711"/>
    <w:rsid w:val="00396668"/>
    <w:rsid w:val="003C18F8"/>
    <w:rsid w:val="003C5DFB"/>
    <w:rsid w:val="003C619E"/>
    <w:rsid w:val="004050B5"/>
    <w:rsid w:val="0043464F"/>
    <w:rsid w:val="00443C3C"/>
    <w:rsid w:val="00447B46"/>
    <w:rsid w:val="00447DBF"/>
    <w:rsid w:val="004C7B36"/>
    <w:rsid w:val="00531D72"/>
    <w:rsid w:val="00561434"/>
    <w:rsid w:val="00585CBF"/>
    <w:rsid w:val="00591A18"/>
    <w:rsid w:val="005B726E"/>
    <w:rsid w:val="005D1320"/>
    <w:rsid w:val="005E6E36"/>
    <w:rsid w:val="0065083E"/>
    <w:rsid w:val="0065596E"/>
    <w:rsid w:val="006A1744"/>
    <w:rsid w:val="006B7759"/>
    <w:rsid w:val="006F3981"/>
    <w:rsid w:val="00720002"/>
    <w:rsid w:val="00720616"/>
    <w:rsid w:val="00747B75"/>
    <w:rsid w:val="007818CA"/>
    <w:rsid w:val="00791F4E"/>
    <w:rsid w:val="007A5F89"/>
    <w:rsid w:val="007B6444"/>
    <w:rsid w:val="007D30DB"/>
    <w:rsid w:val="007E0039"/>
    <w:rsid w:val="00802A67"/>
    <w:rsid w:val="00810B7E"/>
    <w:rsid w:val="008154C2"/>
    <w:rsid w:val="00860DA6"/>
    <w:rsid w:val="009265B1"/>
    <w:rsid w:val="00955A48"/>
    <w:rsid w:val="00956820"/>
    <w:rsid w:val="0095771B"/>
    <w:rsid w:val="009D454E"/>
    <w:rsid w:val="009E0193"/>
    <w:rsid w:val="00A21652"/>
    <w:rsid w:val="00A620AD"/>
    <w:rsid w:val="00AE7F20"/>
    <w:rsid w:val="00B339DA"/>
    <w:rsid w:val="00B33B12"/>
    <w:rsid w:val="00B706C7"/>
    <w:rsid w:val="00B77CF6"/>
    <w:rsid w:val="00B81CC5"/>
    <w:rsid w:val="00BB3B4D"/>
    <w:rsid w:val="00C05BB7"/>
    <w:rsid w:val="00C817C0"/>
    <w:rsid w:val="00C97ED3"/>
    <w:rsid w:val="00CC5C14"/>
    <w:rsid w:val="00CC7251"/>
    <w:rsid w:val="00CE295A"/>
    <w:rsid w:val="00D031E6"/>
    <w:rsid w:val="00D2386D"/>
    <w:rsid w:val="00D37C8E"/>
    <w:rsid w:val="00D437D5"/>
    <w:rsid w:val="00D43EE7"/>
    <w:rsid w:val="00D54003"/>
    <w:rsid w:val="00D61870"/>
    <w:rsid w:val="00D61DF2"/>
    <w:rsid w:val="00D91977"/>
    <w:rsid w:val="00DA72FE"/>
    <w:rsid w:val="00DF40B8"/>
    <w:rsid w:val="00E04177"/>
    <w:rsid w:val="00E17358"/>
    <w:rsid w:val="00E50421"/>
    <w:rsid w:val="00E54854"/>
    <w:rsid w:val="00E65317"/>
    <w:rsid w:val="00E825D2"/>
    <w:rsid w:val="00E86E2E"/>
    <w:rsid w:val="00EF3981"/>
    <w:rsid w:val="00EF3E30"/>
    <w:rsid w:val="00F63058"/>
    <w:rsid w:val="00F87198"/>
    <w:rsid w:val="00FC3E7D"/>
    <w:rsid w:val="00FC43B3"/>
    <w:rsid w:val="00FD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CCF4"/>
  <w15:docId w15:val="{1AB09B8C-D148-4846-B7C3-0F2496F3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7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C3C"/>
    <w:pPr>
      <w:ind w:left="720"/>
      <w:contextualSpacing/>
    </w:pPr>
  </w:style>
  <w:style w:type="paragraph" w:customStyle="1" w:styleId="Default">
    <w:name w:val="Default"/>
    <w:rsid w:val="00D540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Основной текст_"/>
    <w:basedOn w:val="a0"/>
    <w:link w:val="4"/>
    <w:rsid w:val="00EF398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4"/>
    <w:rsid w:val="00EF3981"/>
    <w:pPr>
      <w:shd w:val="clear" w:color="auto" w:fill="FFFFFF"/>
      <w:spacing w:after="0" w:line="322"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FD756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7560"/>
    <w:rPr>
      <w:rFonts w:ascii="Segoe UI" w:hAnsi="Segoe UI" w:cs="Segoe UI"/>
      <w:sz w:val="18"/>
      <w:szCs w:val="18"/>
    </w:rPr>
  </w:style>
  <w:style w:type="paragraph" w:styleId="a7">
    <w:name w:val="header"/>
    <w:basedOn w:val="a"/>
    <w:link w:val="a8"/>
    <w:uiPriority w:val="99"/>
    <w:unhideWhenUsed/>
    <w:rsid w:val="003647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64711"/>
  </w:style>
  <w:style w:type="paragraph" w:styleId="a9">
    <w:name w:val="footer"/>
    <w:basedOn w:val="a"/>
    <w:link w:val="aa"/>
    <w:uiPriority w:val="99"/>
    <w:unhideWhenUsed/>
    <w:rsid w:val="003647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64711"/>
  </w:style>
  <w:style w:type="paragraph" w:styleId="ab">
    <w:name w:val="Body Text"/>
    <w:basedOn w:val="a"/>
    <w:link w:val="ac"/>
    <w:uiPriority w:val="99"/>
    <w:semiHidden/>
    <w:unhideWhenUsed/>
    <w:rsid w:val="00D43EE7"/>
    <w:pPr>
      <w:spacing w:after="120"/>
    </w:pPr>
  </w:style>
  <w:style w:type="character" w:customStyle="1" w:styleId="ac">
    <w:name w:val="Основной текст Знак"/>
    <w:basedOn w:val="a0"/>
    <w:link w:val="ab"/>
    <w:uiPriority w:val="99"/>
    <w:semiHidden/>
    <w:rsid w:val="00D43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D944-6C99-4F44-B516-FF2268BB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1082</Words>
  <Characters>6172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sherbakova.y</dc:creator>
  <cp:lastModifiedBy>3</cp:lastModifiedBy>
  <cp:revision>3</cp:revision>
  <cp:lastPrinted>2022-11-17T07:04:00Z</cp:lastPrinted>
  <dcterms:created xsi:type="dcterms:W3CDTF">2023-01-10T11:48:00Z</dcterms:created>
  <dcterms:modified xsi:type="dcterms:W3CDTF">2023-01-10T11:54:00Z</dcterms:modified>
</cp:coreProperties>
</file>