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61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</w:t>
      </w:r>
      <w:r w:rsidR="00E44BB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</w:t>
      </w:r>
      <w:r w:rsidRPr="00814D16">
        <w:rPr>
          <w:sz w:val="28"/>
          <w:szCs w:val="28"/>
        </w:rPr>
        <w:t xml:space="preserve">округа </w:t>
      </w:r>
      <w:r w:rsidR="00E44BBD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  <w:r w:rsidR="00AC7890">
        <w:rPr>
          <w:sz w:val="28"/>
          <w:szCs w:val="28"/>
        </w:rPr>
        <w:t>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</w:t>
      </w:r>
      <w:r w:rsidR="00E44BBD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  <w:r w:rsidR="00C058B8">
        <w:rPr>
          <w:sz w:val="28"/>
          <w:szCs w:val="28"/>
        </w:rPr>
        <w:t xml:space="preserve"> </w:t>
      </w:r>
      <w:r w:rsidR="00E44BBD">
        <w:rPr>
          <w:sz w:val="28"/>
          <w:szCs w:val="28"/>
        </w:rPr>
        <w:t xml:space="preserve">Ставропольского края </w:t>
      </w:r>
      <w:r w:rsidR="00C058B8">
        <w:rPr>
          <w:sz w:val="28"/>
          <w:szCs w:val="28"/>
        </w:rPr>
        <w:t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 2580</w:t>
      </w:r>
      <w:r w:rsidR="00AC7890">
        <w:rPr>
          <w:sz w:val="28"/>
          <w:szCs w:val="28"/>
        </w:rPr>
        <w:t>»</w:t>
      </w:r>
      <w:r w:rsidR="007145A6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BC4D87" w:rsidRDefault="001035C3" w:rsidP="00BC4D87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</w:t>
      </w:r>
      <w:r w:rsidR="003223F1" w:rsidRPr="003223F1">
        <w:rPr>
          <w:sz w:val="28"/>
          <w:szCs w:val="28"/>
        </w:rPr>
        <w:t xml:space="preserve">с </w:t>
      </w:r>
      <w:r w:rsidR="00E44BBD">
        <w:rPr>
          <w:sz w:val="28"/>
          <w:szCs w:val="28"/>
        </w:rPr>
        <w:t>07</w:t>
      </w:r>
      <w:r w:rsidR="00060C7A">
        <w:rPr>
          <w:sz w:val="28"/>
          <w:szCs w:val="28"/>
        </w:rPr>
        <w:t>.</w:t>
      </w:r>
      <w:r w:rsidR="0019568D">
        <w:rPr>
          <w:sz w:val="28"/>
          <w:szCs w:val="28"/>
        </w:rPr>
        <w:t>1</w:t>
      </w:r>
      <w:r w:rsidR="00E44BBD">
        <w:rPr>
          <w:sz w:val="28"/>
          <w:szCs w:val="28"/>
        </w:rPr>
        <w:t>1</w:t>
      </w:r>
      <w:r w:rsidR="003223F1" w:rsidRPr="003223F1">
        <w:rPr>
          <w:sz w:val="28"/>
          <w:szCs w:val="28"/>
        </w:rPr>
        <w:t>.2023</w:t>
      </w:r>
      <w:r w:rsidR="006F25DC">
        <w:rPr>
          <w:sz w:val="28"/>
          <w:szCs w:val="28"/>
        </w:rPr>
        <w:t xml:space="preserve"> </w:t>
      </w:r>
      <w:r w:rsidR="003223F1" w:rsidRPr="003223F1">
        <w:rPr>
          <w:sz w:val="28"/>
          <w:szCs w:val="28"/>
        </w:rPr>
        <w:t xml:space="preserve">г. по </w:t>
      </w:r>
      <w:r w:rsidR="00E44BBD">
        <w:rPr>
          <w:sz w:val="28"/>
          <w:szCs w:val="28"/>
        </w:rPr>
        <w:t>14</w:t>
      </w:r>
      <w:r w:rsidR="003223F1" w:rsidRPr="003223F1">
        <w:rPr>
          <w:sz w:val="28"/>
          <w:szCs w:val="28"/>
        </w:rPr>
        <w:t>.</w:t>
      </w:r>
      <w:r w:rsidR="0019568D">
        <w:rPr>
          <w:sz w:val="28"/>
          <w:szCs w:val="28"/>
        </w:rPr>
        <w:t>1</w:t>
      </w:r>
      <w:r w:rsidR="00E44BBD">
        <w:rPr>
          <w:sz w:val="28"/>
          <w:szCs w:val="28"/>
        </w:rPr>
        <w:t>1</w:t>
      </w:r>
      <w:r w:rsidR="003223F1" w:rsidRPr="003223F1">
        <w:rPr>
          <w:sz w:val="28"/>
          <w:szCs w:val="28"/>
        </w:rPr>
        <w:t>.2023 г.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A12094">
        <w:rPr>
          <w:sz w:val="28"/>
          <w:szCs w:val="28"/>
        </w:rPr>
        <w:t xml:space="preserve"> </w:t>
      </w:r>
      <w:r w:rsidR="00BC4D87" w:rsidRPr="004442CA">
        <w:rPr>
          <w:sz w:val="28"/>
          <w:szCs w:val="28"/>
        </w:rPr>
        <w:t>За</w:t>
      </w:r>
      <w:r w:rsidR="00BC4D87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 не поступало. </w:t>
      </w:r>
    </w:p>
    <w:p w:rsidR="0087676A" w:rsidRPr="00BC4D87" w:rsidRDefault="003223F1" w:rsidP="00BC4D87">
      <w:pPr>
        <w:pStyle w:val="HTML0"/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В проект постановления внесены изменения в паспорт Программы, в паспорта подпрограмм </w:t>
      </w:r>
      <w:r w:rsidRPr="0025503E">
        <w:rPr>
          <w:rFonts w:ascii="Times New Roman" w:hAnsi="Times New Roman" w:cs="Times New Roman"/>
          <w:kern w:val="2"/>
          <w:sz w:val="28"/>
          <w:szCs w:val="28"/>
          <w:lang w:eastAsia="ar-SA"/>
        </w:rPr>
        <w:t>«Информатизация 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рганов местного самоуправления», </w:t>
      </w:r>
      <w:r w:rsidR="0019568D" w:rsidRPr="00E548F2">
        <w:rPr>
          <w:rFonts w:ascii="Times New Roman" w:hAnsi="Times New Roman" w:cs="Times New Roman"/>
          <w:kern w:val="2"/>
          <w:sz w:val="28"/>
          <w:szCs w:val="28"/>
          <w:lang w:eastAsia="ar-SA"/>
        </w:rPr>
        <w:t>«Обеспечение публичной деятельности и информационной открытости органов местного самоуправления Минераловодского городского округа»</w:t>
      </w:r>
      <w:r w:rsidR="0019568D">
        <w:rPr>
          <w:rFonts w:ascii="Times New Roman" w:hAnsi="Times New Roman" w:cs="Times New Roman"/>
          <w:kern w:val="2"/>
          <w:sz w:val="28"/>
          <w:szCs w:val="28"/>
          <w:lang w:eastAsia="ar-SA"/>
        </w:rPr>
        <w:t>,</w:t>
      </w:r>
      <w:r w:rsidR="0019568D" w:rsidRPr="00ED2B0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15BDA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="00115BDA" w:rsidRPr="00E548F2">
        <w:rPr>
          <w:rFonts w:ascii="Times New Roman" w:hAnsi="Times New Roman" w:cs="Times New Roman"/>
          <w:kern w:val="2"/>
          <w:sz w:val="28"/>
          <w:szCs w:val="28"/>
          <w:lang w:eastAsia="ar-SA"/>
        </w:rPr>
        <w:t>Снижение административных барьеров, оптимизация и повышение качества предоставления государственных муниципальных услуг в Минераловодском городском округе»</w:t>
      </w:r>
      <w:r w:rsidR="00115BDA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ED2B02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Pr="00ED2B02">
        <w:rPr>
          <w:rFonts w:ascii="Times New Roman" w:hAnsi="Times New Roman" w:cs="Times New Roman"/>
          <w:sz w:val="28"/>
          <w:szCs w:val="28"/>
        </w:rPr>
        <w:t>Развитие и улучшение материально-технического оснащения отраслевых (функциональных) органов администрации Минераловодского городского округа</w:t>
      </w:r>
      <w:r w:rsidRPr="00ED2B0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» </w:t>
      </w:r>
      <w:r w:rsidR="002F4161" w:rsidRPr="007A63B7">
        <w:rPr>
          <w:rFonts w:ascii="Times New Roman" w:hAnsi="Times New Roman" w:cs="Times New Roman"/>
          <w:sz w:val="28"/>
          <w:szCs w:val="28"/>
        </w:rPr>
        <w:t>и в приложени</w:t>
      </w:r>
      <w:r w:rsidR="007A63B7" w:rsidRPr="007A63B7">
        <w:rPr>
          <w:rFonts w:ascii="Times New Roman" w:hAnsi="Times New Roman" w:cs="Times New Roman"/>
          <w:sz w:val="28"/>
          <w:szCs w:val="28"/>
        </w:rPr>
        <w:t xml:space="preserve">е </w:t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 № </w:t>
      </w:r>
      <w:r w:rsidR="007A63B7" w:rsidRPr="007A63B7">
        <w:rPr>
          <w:rFonts w:ascii="Times New Roman" w:hAnsi="Times New Roman" w:cs="Times New Roman"/>
          <w:sz w:val="28"/>
          <w:szCs w:val="28"/>
        </w:rPr>
        <w:t>1 к муниципальной</w:t>
      </w:r>
      <w:r w:rsidR="007A63B7" w:rsidRPr="00BD4B0E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7A63B7" w:rsidRPr="00BC4D87">
        <w:rPr>
          <w:rFonts w:ascii="Times New Roman" w:hAnsi="Times New Roman" w:cs="Times New Roman"/>
          <w:sz w:val="28"/>
          <w:szCs w:val="28"/>
        </w:rPr>
        <w:t>Минераловодского городского округа «Совершенствование организации деятельности органов местного самоуправления»</w:t>
      </w:r>
      <w:r w:rsidR="00073A56" w:rsidRPr="00BC4D87">
        <w:rPr>
          <w:rFonts w:ascii="Times New Roman" w:hAnsi="Times New Roman" w:cs="Times New Roman"/>
          <w:sz w:val="28"/>
          <w:szCs w:val="28"/>
        </w:rPr>
        <w:t>,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073A56" w:rsidRPr="00BC4D87">
        <w:rPr>
          <w:rFonts w:ascii="Times New Roman" w:hAnsi="Times New Roman" w:cs="Times New Roman"/>
          <w:sz w:val="28"/>
          <w:szCs w:val="28"/>
        </w:rPr>
        <w:t>а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№ 3. </w:t>
      </w: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  <w:bookmarkStart w:id="0" w:name="_GoBack"/>
      <w:bookmarkEnd w:id="0"/>
    </w:p>
    <w:p w:rsidR="001035C3" w:rsidRDefault="0019568D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035C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1035C3">
        <w:rPr>
          <w:sz w:val="28"/>
          <w:szCs w:val="28"/>
        </w:rPr>
        <w:t xml:space="preserve">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E44BBD" w:rsidRDefault="001035C3" w:rsidP="00455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</w:t>
      </w:r>
      <w:r w:rsidR="00E44BBD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</w:p>
    <w:p w:rsidR="009E51A1" w:rsidRDefault="00E44BBD" w:rsidP="004552AC">
      <w:pPr>
        <w:jc w:val="both"/>
      </w:pPr>
      <w:r>
        <w:rPr>
          <w:sz w:val="28"/>
          <w:szCs w:val="28"/>
        </w:rPr>
        <w:t xml:space="preserve">Ставропольского края                            </w:t>
      </w:r>
      <w:r w:rsidR="001035C3">
        <w:rPr>
          <w:sz w:val="28"/>
          <w:szCs w:val="28"/>
        </w:rPr>
        <w:t xml:space="preserve">                         </w:t>
      </w:r>
      <w:r w:rsidR="0087676A">
        <w:rPr>
          <w:sz w:val="28"/>
          <w:szCs w:val="28"/>
        </w:rPr>
        <w:t xml:space="preserve"> </w:t>
      </w:r>
      <w:r w:rsidR="001035C3">
        <w:rPr>
          <w:sz w:val="28"/>
          <w:szCs w:val="28"/>
        </w:rPr>
        <w:t xml:space="preserve">   </w:t>
      </w:r>
      <w:r w:rsidR="00F77808">
        <w:rPr>
          <w:sz w:val="28"/>
          <w:szCs w:val="28"/>
        </w:rPr>
        <w:t xml:space="preserve"> </w:t>
      </w:r>
      <w:r w:rsidR="001035C3">
        <w:rPr>
          <w:sz w:val="28"/>
          <w:szCs w:val="28"/>
        </w:rPr>
        <w:t xml:space="preserve">  </w:t>
      </w:r>
      <w:r w:rsidR="003223F1">
        <w:rPr>
          <w:sz w:val="28"/>
          <w:szCs w:val="28"/>
        </w:rPr>
        <w:t xml:space="preserve">   </w:t>
      </w:r>
      <w:r w:rsidR="0019568D">
        <w:rPr>
          <w:sz w:val="28"/>
          <w:szCs w:val="28"/>
        </w:rPr>
        <w:t xml:space="preserve">  </w:t>
      </w:r>
      <w:r w:rsidR="001035C3">
        <w:rPr>
          <w:sz w:val="28"/>
          <w:szCs w:val="28"/>
        </w:rPr>
        <w:t xml:space="preserve">      </w:t>
      </w:r>
      <w:r w:rsidR="0019568D">
        <w:rPr>
          <w:sz w:val="28"/>
          <w:szCs w:val="28"/>
        </w:rPr>
        <w:t>Г</w:t>
      </w:r>
      <w:r w:rsidR="001035C3">
        <w:rPr>
          <w:sz w:val="28"/>
          <w:szCs w:val="28"/>
        </w:rPr>
        <w:t xml:space="preserve">. В. </w:t>
      </w:r>
      <w:r w:rsidR="0019568D">
        <w:rPr>
          <w:sz w:val="28"/>
          <w:szCs w:val="28"/>
        </w:rPr>
        <w:t>Фисенк</w:t>
      </w:r>
      <w:r w:rsidR="001035C3">
        <w:rPr>
          <w:sz w:val="28"/>
          <w:szCs w:val="28"/>
        </w:rPr>
        <w:t>о</w:t>
      </w:r>
    </w:p>
    <w:sectPr w:rsidR="009E51A1" w:rsidSect="00115BDA">
      <w:pgSz w:w="11906" w:h="16838"/>
      <w:pgMar w:top="907" w:right="851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5C3"/>
    <w:rsid w:val="00002503"/>
    <w:rsid w:val="00060C7A"/>
    <w:rsid w:val="00073A56"/>
    <w:rsid w:val="0009741E"/>
    <w:rsid w:val="000A6873"/>
    <w:rsid w:val="001035C3"/>
    <w:rsid w:val="00115BDA"/>
    <w:rsid w:val="00140ED1"/>
    <w:rsid w:val="001939C4"/>
    <w:rsid w:val="0019568D"/>
    <w:rsid w:val="001B29C9"/>
    <w:rsid w:val="001E1A63"/>
    <w:rsid w:val="001F5316"/>
    <w:rsid w:val="00241222"/>
    <w:rsid w:val="002617C9"/>
    <w:rsid w:val="002F4161"/>
    <w:rsid w:val="003223F1"/>
    <w:rsid w:val="003C0B10"/>
    <w:rsid w:val="00404F93"/>
    <w:rsid w:val="00416527"/>
    <w:rsid w:val="004552AC"/>
    <w:rsid w:val="004A6199"/>
    <w:rsid w:val="005169DA"/>
    <w:rsid w:val="0062323F"/>
    <w:rsid w:val="00655EAB"/>
    <w:rsid w:val="006D56C3"/>
    <w:rsid w:val="006F25DC"/>
    <w:rsid w:val="007145A6"/>
    <w:rsid w:val="00715407"/>
    <w:rsid w:val="00765E17"/>
    <w:rsid w:val="00767234"/>
    <w:rsid w:val="007A63B7"/>
    <w:rsid w:val="00804E8F"/>
    <w:rsid w:val="00854875"/>
    <w:rsid w:val="0087676A"/>
    <w:rsid w:val="008D697A"/>
    <w:rsid w:val="00904BC0"/>
    <w:rsid w:val="00954458"/>
    <w:rsid w:val="009850F0"/>
    <w:rsid w:val="00A12094"/>
    <w:rsid w:val="00A56862"/>
    <w:rsid w:val="00A715C0"/>
    <w:rsid w:val="00AC7890"/>
    <w:rsid w:val="00AE4749"/>
    <w:rsid w:val="00B57A0A"/>
    <w:rsid w:val="00BC4D87"/>
    <w:rsid w:val="00C058B8"/>
    <w:rsid w:val="00C65D90"/>
    <w:rsid w:val="00C97268"/>
    <w:rsid w:val="00CC3CEC"/>
    <w:rsid w:val="00D21D6C"/>
    <w:rsid w:val="00D516EF"/>
    <w:rsid w:val="00DC67FC"/>
    <w:rsid w:val="00E04BC9"/>
    <w:rsid w:val="00E44BBD"/>
    <w:rsid w:val="00E718D1"/>
    <w:rsid w:val="00E76A17"/>
    <w:rsid w:val="00EA7D6A"/>
    <w:rsid w:val="00EC0897"/>
    <w:rsid w:val="00F70703"/>
    <w:rsid w:val="00F77808"/>
    <w:rsid w:val="00F82253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CD254-6C67-44E1-8DA0-ED40D5D2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7A63B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7A6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A63B7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29</cp:revision>
  <cp:lastPrinted>2022-01-21T13:20:00Z</cp:lastPrinted>
  <dcterms:created xsi:type="dcterms:W3CDTF">2019-02-26T14:21:00Z</dcterms:created>
  <dcterms:modified xsi:type="dcterms:W3CDTF">2023-11-17T12:23:00Z</dcterms:modified>
</cp:coreProperties>
</file>