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6120"/>
      </w:tblGrid>
      <w:tr w:rsidR="007E056F" w:rsidRPr="0069005E">
        <w:trPr>
          <w:trHeight w:val="1967"/>
        </w:trPr>
        <w:tc>
          <w:tcPr>
            <w:tcW w:w="9468" w:type="dxa"/>
          </w:tcPr>
          <w:p w:rsidR="007E056F" w:rsidRPr="00B5740B" w:rsidRDefault="007E056F" w:rsidP="00AC11B7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E056F" w:rsidRPr="000A6A63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0A6A63">
              <w:rPr>
                <w:sz w:val="28"/>
                <w:szCs w:val="28"/>
              </w:rPr>
              <w:t>УТВЕРЖД</w:t>
            </w:r>
            <w:r w:rsidR="006E1F24" w:rsidRPr="000A6A63">
              <w:rPr>
                <w:sz w:val="28"/>
                <w:szCs w:val="28"/>
              </w:rPr>
              <w:t>Е</w:t>
            </w:r>
            <w:r w:rsidRPr="000A6A63">
              <w:rPr>
                <w:sz w:val="28"/>
                <w:szCs w:val="28"/>
              </w:rPr>
              <w:t>Н</w:t>
            </w:r>
          </w:p>
          <w:p w:rsidR="007E056F" w:rsidRPr="000A6A63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0A6A63">
              <w:rPr>
                <w:sz w:val="28"/>
                <w:szCs w:val="28"/>
              </w:rPr>
              <w:t>приказом финансового управления</w:t>
            </w:r>
          </w:p>
          <w:p w:rsidR="00D14219" w:rsidRPr="000A6A63" w:rsidRDefault="00B5740B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0A6A63">
              <w:rPr>
                <w:sz w:val="28"/>
                <w:szCs w:val="28"/>
              </w:rPr>
              <w:t xml:space="preserve">администрации </w:t>
            </w:r>
          </w:p>
          <w:p w:rsidR="007E056F" w:rsidRPr="000A6A63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0A6A63">
              <w:rPr>
                <w:sz w:val="28"/>
                <w:szCs w:val="28"/>
              </w:rPr>
              <w:t xml:space="preserve">Минераловодского </w:t>
            </w:r>
            <w:r w:rsidR="00B5740B" w:rsidRPr="000A6A63">
              <w:rPr>
                <w:sz w:val="28"/>
                <w:szCs w:val="28"/>
              </w:rPr>
              <w:t>городского</w:t>
            </w:r>
            <w:r w:rsidR="00D14219" w:rsidRPr="000A6A63">
              <w:rPr>
                <w:sz w:val="28"/>
                <w:szCs w:val="28"/>
              </w:rPr>
              <w:t xml:space="preserve"> </w:t>
            </w:r>
            <w:r w:rsidR="00B5740B" w:rsidRPr="000A6A63">
              <w:rPr>
                <w:sz w:val="28"/>
                <w:szCs w:val="28"/>
              </w:rPr>
              <w:t>округа Ставропольского края</w:t>
            </w:r>
          </w:p>
          <w:p w:rsidR="007E056F" w:rsidRPr="000A6A63" w:rsidRDefault="007E056F" w:rsidP="00B5740B">
            <w:pPr>
              <w:tabs>
                <w:tab w:val="left" w:pos="6000"/>
              </w:tabs>
              <w:rPr>
                <w:sz w:val="28"/>
                <w:szCs w:val="28"/>
              </w:rPr>
            </w:pPr>
            <w:r w:rsidRPr="000A6A63">
              <w:rPr>
                <w:sz w:val="28"/>
                <w:szCs w:val="28"/>
              </w:rPr>
              <w:t>от</w:t>
            </w:r>
            <w:r w:rsidR="00ED0DDF" w:rsidRPr="000A6A63">
              <w:rPr>
                <w:sz w:val="28"/>
                <w:szCs w:val="28"/>
              </w:rPr>
              <w:t xml:space="preserve"> </w:t>
            </w:r>
            <w:r w:rsidRPr="000A6A63">
              <w:rPr>
                <w:sz w:val="28"/>
                <w:szCs w:val="28"/>
              </w:rPr>
              <w:t xml:space="preserve"> </w:t>
            </w:r>
            <w:r w:rsidR="0017616B" w:rsidRPr="000A6A63">
              <w:rPr>
                <w:sz w:val="28"/>
                <w:szCs w:val="28"/>
              </w:rPr>
              <w:t>«</w:t>
            </w:r>
            <w:r w:rsidR="0020350B" w:rsidRPr="000A6A63">
              <w:rPr>
                <w:sz w:val="28"/>
                <w:szCs w:val="28"/>
              </w:rPr>
              <w:t xml:space="preserve"> </w:t>
            </w:r>
            <w:r w:rsidR="00481D15">
              <w:rPr>
                <w:sz w:val="28"/>
                <w:szCs w:val="28"/>
              </w:rPr>
              <w:t>17</w:t>
            </w:r>
            <w:r w:rsidR="00ED0DDF" w:rsidRPr="000A6A63">
              <w:rPr>
                <w:sz w:val="28"/>
                <w:szCs w:val="28"/>
              </w:rPr>
              <w:t xml:space="preserve"> </w:t>
            </w:r>
            <w:r w:rsidR="0017616B" w:rsidRPr="000A6A63">
              <w:rPr>
                <w:sz w:val="28"/>
                <w:szCs w:val="28"/>
              </w:rPr>
              <w:t xml:space="preserve">» </w:t>
            </w:r>
            <w:r w:rsidR="00ED0DDF" w:rsidRPr="000A6A63">
              <w:rPr>
                <w:sz w:val="28"/>
                <w:szCs w:val="28"/>
              </w:rPr>
              <w:t xml:space="preserve"> </w:t>
            </w:r>
            <w:r w:rsidR="00481D15">
              <w:rPr>
                <w:sz w:val="28"/>
                <w:szCs w:val="28"/>
              </w:rPr>
              <w:t>декабря</w:t>
            </w:r>
            <w:r w:rsidR="00A86A52" w:rsidRPr="000A6A63">
              <w:rPr>
                <w:sz w:val="28"/>
                <w:szCs w:val="28"/>
              </w:rPr>
              <w:t xml:space="preserve"> </w:t>
            </w:r>
            <w:r w:rsidR="000A6A63" w:rsidRPr="000A6A63">
              <w:rPr>
                <w:sz w:val="28"/>
                <w:szCs w:val="28"/>
              </w:rPr>
              <w:t>2020</w:t>
            </w:r>
            <w:r w:rsidR="000839F8" w:rsidRPr="000A6A63">
              <w:rPr>
                <w:sz w:val="28"/>
                <w:szCs w:val="28"/>
              </w:rPr>
              <w:t xml:space="preserve"> г</w:t>
            </w:r>
            <w:r w:rsidR="000A6A63" w:rsidRPr="000A6A63">
              <w:rPr>
                <w:sz w:val="28"/>
                <w:szCs w:val="28"/>
              </w:rPr>
              <w:t>.</w:t>
            </w:r>
            <w:r w:rsidR="000839F8" w:rsidRPr="000A6A63">
              <w:rPr>
                <w:sz w:val="28"/>
                <w:szCs w:val="28"/>
              </w:rPr>
              <w:t xml:space="preserve"> </w:t>
            </w:r>
            <w:r w:rsidR="00A86A52" w:rsidRPr="000A6A63">
              <w:rPr>
                <w:sz w:val="28"/>
                <w:szCs w:val="28"/>
              </w:rPr>
              <w:t xml:space="preserve"> </w:t>
            </w:r>
            <w:r w:rsidRPr="000A6A63">
              <w:rPr>
                <w:sz w:val="28"/>
                <w:szCs w:val="28"/>
              </w:rPr>
              <w:t xml:space="preserve">№ </w:t>
            </w:r>
            <w:r w:rsidR="00481D15">
              <w:rPr>
                <w:sz w:val="28"/>
                <w:szCs w:val="28"/>
              </w:rPr>
              <w:t>212</w:t>
            </w:r>
          </w:p>
          <w:p w:rsidR="00497011" w:rsidRPr="000A6A63" w:rsidRDefault="00497011" w:rsidP="007E056F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A1A44" w:rsidRPr="000A6A63" w:rsidRDefault="00C52345" w:rsidP="000A1A44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0A6A63">
        <w:rPr>
          <w:b/>
          <w:bCs/>
          <w:kern w:val="36"/>
          <w:sz w:val="28"/>
          <w:szCs w:val="28"/>
        </w:rPr>
        <w:t>П</w:t>
      </w:r>
      <w:r w:rsidR="00AE7AD8" w:rsidRPr="000A6A63">
        <w:rPr>
          <w:b/>
          <w:bCs/>
          <w:kern w:val="36"/>
          <w:sz w:val="28"/>
          <w:szCs w:val="28"/>
        </w:rPr>
        <w:t>ЛАН</w:t>
      </w:r>
    </w:p>
    <w:p w:rsidR="00AC11B7" w:rsidRPr="0069005E" w:rsidRDefault="000A1A44" w:rsidP="00C742EE">
      <w:pPr>
        <w:jc w:val="center"/>
        <w:outlineLvl w:val="1"/>
        <w:rPr>
          <w:sz w:val="28"/>
          <w:szCs w:val="28"/>
        </w:rPr>
      </w:pPr>
      <w:r w:rsidRPr="0069005E">
        <w:rPr>
          <w:sz w:val="28"/>
          <w:szCs w:val="28"/>
        </w:rPr>
        <w:t xml:space="preserve">проведения </w:t>
      </w:r>
      <w:proofErr w:type="gramStart"/>
      <w:r w:rsidRPr="0069005E">
        <w:rPr>
          <w:sz w:val="28"/>
          <w:szCs w:val="28"/>
        </w:rPr>
        <w:t>проверок соблюдения требований законодательства Российской Федерации</w:t>
      </w:r>
      <w:proofErr w:type="gramEnd"/>
      <w:r w:rsidRPr="0069005E">
        <w:rPr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0A1A44" w:rsidRPr="00894925" w:rsidRDefault="000A1A44" w:rsidP="00C742EE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69005E">
        <w:rPr>
          <w:sz w:val="28"/>
          <w:szCs w:val="28"/>
        </w:rPr>
        <w:t xml:space="preserve"> </w:t>
      </w:r>
      <w:r w:rsidRPr="00894925">
        <w:rPr>
          <w:b/>
          <w:sz w:val="28"/>
          <w:szCs w:val="28"/>
        </w:rPr>
        <w:t>на</w:t>
      </w:r>
      <w:r w:rsidRPr="0069005E">
        <w:rPr>
          <w:sz w:val="28"/>
          <w:szCs w:val="28"/>
        </w:rPr>
        <w:t xml:space="preserve"> </w:t>
      </w:r>
      <w:r w:rsidRPr="00894925">
        <w:rPr>
          <w:b/>
          <w:sz w:val="28"/>
          <w:szCs w:val="28"/>
        </w:rPr>
        <w:t>20</w:t>
      </w:r>
      <w:r w:rsidR="00D14219">
        <w:rPr>
          <w:b/>
          <w:sz w:val="28"/>
          <w:szCs w:val="28"/>
        </w:rPr>
        <w:t>2</w:t>
      </w:r>
      <w:r w:rsidR="000A6A63">
        <w:rPr>
          <w:b/>
          <w:sz w:val="28"/>
          <w:szCs w:val="28"/>
        </w:rPr>
        <w:t>1</w:t>
      </w:r>
      <w:r w:rsidRPr="00894925">
        <w:rPr>
          <w:b/>
          <w:sz w:val="28"/>
          <w:szCs w:val="28"/>
        </w:rPr>
        <w:t xml:space="preserve"> г. </w:t>
      </w:r>
    </w:p>
    <w:p w:rsidR="00DF22DE" w:rsidRPr="0069005E" w:rsidRDefault="00DF22DE" w:rsidP="00C742EE">
      <w:pPr>
        <w:jc w:val="center"/>
        <w:outlineLvl w:val="1"/>
        <w:rPr>
          <w:sz w:val="28"/>
          <w:szCs w:val="28"/>
        </w:rPr>
      </w:pPr>
    </w:p>
    <w:tbl>
      <w:tblPr>
        <w:tblW w:w="498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2388"/>
        <w:gridCol w:w="1912"/>
        <w:gridCol w:w="2440"/>
        <w:gridCol w:w="6236"/>
        <w:gridCol w:w="1736"/>
      </w:tblGrid>
      <w:tr w:rsidR="003E669A" w:rsidRPr="0069005E" w:rsidTr="00D3687A">
        <w:trPr>
          <w:trHeight w:val="1157"/>
          <w:tblHeader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9005E">
              <w:rPr>
                <w:bCs/>
                <w:sz w:val="28"/>
                <w:szCs w:val="28"/>
              </w:rPr>
              <w:t>п</w:t>
            </w:r>
            <w:proofErr w:type="gramEnd"/>
            <w:r w:rsidRPr="0069005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Наименование субъекта проверки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ИНН субъекта проверки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Адрес местонахождения субъекта проверки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345" w:rsidRPr="0069005E" w:rsidRDefault="00C52345" w:rsidP="00C742EE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69A" w:rsidRDefault="00C52345" w:rsidP="00D3687A">
            <w:pPr>
              <w:jc w:val="center"/>
              <w:rPr>
                <w:bCs/>
                <w:sz w:val="28"/>
                <w:szCs w:val="28"/>
              </w:rPr>
            </w:pPr>
            <w:r w:rsidRPr="0069005E">
              <w:rPr>
                <w:bCs/>
                <w:sz w:val="28"/>
                <w:szCs w:val="28"/>
              </w:rPr>
              <w:t>Месяц начала проведения проверки</w:t>
            </w:r>
            <w:r w:rsidR="003E669A">
              <w:rPr>
                <w:bCs/>
                <w:sz w:val="28"/>
                <w:szCs w:val="28"/>
              </w:rPr>
              <w:t>/</w:t>
            </w:r>
          </w:p>
          <w:p w:rsidR="00C52345" w:rsidRPr="0069005E" w:rsidRDefault="00007A29" w:rsidP="00D368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проверяемый период</w:t>
            </w:r>
          </w:p>
        </w:tc>
      </w:tr>
      <w:tr w:rsidR="003E669A" w:rsidRPr="0069005E" w:rsidTr="00D3687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1B7" w:rsidRPr="0069005E" w:rsidRDefault="00AC11B7" w:rsidP="00D3687A">
            <w:pPr>
              <w:jc w:val="both"/>
              <w:rPr>
                <w:sz w:val="28"/>
                <w:szCs w:val="28"/>
              </w:rPr>
            </w:pPr>
            <w:r w:rsidRPr="0069005E">
              <w:rPr>
                <w:sz w:val="28"/>
                <w:szCs w:val="28"/>
              </w:rPr>
              <w:t>1.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1B7" w:rsidRPr="004561F7" w:rsidRDefault="000A6A63" w:rsidP="00D3687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0A6A63">
              <w:rPr>
                <w:color w:val="000000"/>
                <w:sz w:val="28"/>
                <w:szCs w:val="28"/>
                <w:shd w:val="clear" w:color="auto" w:fill="FFFFFF"/>
              </w:rPr>
              <w:t>правление образования администрации Минераловодского городского округа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1B7" w:rsidRDefault="006A74C4" w:rsidP="00D3687A">
            <w:pPr>
              <w:jc w:val="both"/>
              <w:rPr>
                <w:sz w:val="28"/>
                <w:szCs w:val="28"/>
              </w:rPr>
            </w:pPr>
            <w:r w:rsidRPr="006A74C4">
              <w:rPr>
                <w:sz w:val="28"/>
                <w:szCs w:val="28"/>
              </w:rPr>
              <w:t> </w:t>
            </w:r>
            <w:r w:rsidR="0093272B">
              <w:rPr>
                <w:sz w:val="28"/>
                <w:szCs w:val="28"/>
              </w:rPr>
              <w:t>2630030008</w:t>
            </w:r>
          </w:p>
          <w:p w:rsidR="0093272B" w:rsidRPr="0069005E" w:rsidRDefault="0093272B" w:rsidP="00D36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9A" w:rsidRDefault="0093272B" w:rsidP="00D3687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357203</w:t>
            </w:r>
            <w:r w:rsidR="006A74C4" w:rsidRPr="006A74C4">
              <w:rPr>
                <w:rFonts w:ascii="Times New Roman" w:hAnsi="Times New Roman"/>
                <w:sz w:val="28"/>
                <w:szCs w:val="28"/>
              </w:rPr>
              <w:t>, Ставроп</w:t>
            </w:r>
            <w:r w:rsidR="003E669A">
              <w:rPr>
                <w:rFonts w:ascii="Times New Roman" w:hAnsi="Times New Roman"/>
                <w:sz w:val="28"/>
                <w:szCs w:val="28"/>
              </w:rPr>
              <w:t>ольский край, Минераловодский райо</w:t>
            </w:r>
            <w:r w:rsidR="006A74C4" w:rsidRPr="006A74C4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</w:p>
          <w:p w:rsidR="00AC11B7" w:rsidRPr="006A74C4" w:rsidRDefault="003E669A" w:rsidP="00D3687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Минеральные Воды</w:t>
            </w:r>
            <w:r w:rsidR="006A74C4" w:rsidRPr="006A74C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6A74C4" w:rsidRPr="006A7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272B">
              <w:rPr>
                <w:rFonts w:ascii="Times New Roman" w:hAnsi="Times New Roman"/>
                <w:sz w:val="28"/>
                <w:szCs w:val="28"/>
              </w:rPr>
              <w:t>Бибика</w:t>
            </w:r>
            <w:proofErr w:type="spellEnd"/>
            <w:r w:rsidR="006A74C4" w:rsidRPr="006A74C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27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9A" w:rsidRPr="00043E18" w:rsidRDefault="003E669A" w:rsidP="00D3687A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Цель</w:t>
            </w:r>
            <w:r w:rsidRPr="00043E18">
              <w:rPr>
                <w:sz w:val="28"/>
                <w:szCs w:val="28"/>
              </w:rPr>
              <w:t xml:space="preserve">: проверка соблюдения </w:t>
            </w:r>
            <w:r w:rsidR="00CB208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убъектом проверки </w:t>
            </w:r>
            <w:r w:rsidRPr="00043E18">
              <w:rPr>
                <w:sz w:val="28"/>
                <w:szCs w:val="28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      </w:r>
          </w:p>
          <w:p w:rsidR="00AC11B7" w:rsidRPr="00B7123D" w:rsidRDefault="003E669A" w:rsidP="00D3687A">
            <w:pPr>
              <w:ind w:firstLine="637"/>
              <w:jc w:val="both"/>
              <w:rPr>
                <w:sz w:val="28"/>
                <w:szCs w:val="28"/>
                <w:highlight w:val="yellow"/>
              </w:rPr>
            </w:pPr>
            <w:r w:rsidRPr="00043E18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043E18">
              <w:rPr>
                <w:sz w:val="28"/>
                <w:szCs w:val="28"/>
              </w:rPr>
              <w:t>: часть 3 статьи 99 Закона №</w:t>
            </w:r>
            <w:r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 xml:space="preserve">44-ФЗ; распоряжение администрации Минераловодского городского </w:t>
            </w:r>
            <w:r w:rsidRPr="00043E18">
              <w:rPr>
                <w:sz w:val="28"/>
                <w:szCs w:val="28"/>
              </w:rPr>
              <w:lastRenderedPageBreak/>
              <w:t>округа Ставропольского края от 01.02.2016 года  №</w:t>
            </w:r>
            <w:r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219" w:rsidRPr="003E669A" w:rsidRDefault="003E669A" w:rsidP="00D3687A">
            <w:pPr>
              <w:jc w:val="center"/>
              <w:rPr>
                <w:sz w:val="28"/>
                <w:szCs w:val="28"/>
              </w:rPr>
            </w:pPr>
            <w:r w:rsidRPr="003E669A">
              <w:rPr>
                <w:sz w:val="28"/>
                <w:szCs w:val="28"/>
              </w:rPr>
              <w:lastRenderedPageBreak/>
              <w:t>Апрель</w:t>
            </w:r>
          </w:p>
          <w:p w:rsidR="003E669A" w:rsidRDefault="003E669A" w:rsidP="00D3687A">
            <w:pPr>
              <w:jc w:val="center"/>
              <w:rPr>
                <w:sz w:val="28"/>
                <w:szCs w:val="28"/>
              </w:rPr>
            </w:pPr>
            <w:r w:rsidRPr="003E669A">
              <w:rPr>
                <w:sz w:val="28"/>
                <w:szCs w:val="28"/>
              </w:rPr>
              <w:t>2021</w:t>
            </w:r>
          </w:p>
          <w:p w:rsidR="00CB2088" w:rsidRPr="003E669A" w:rsidRDefault="00CB2088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AC11B7" w:rsidRPr="00B7123D" w:rsidRDefault="00D14219" w:rsidP="00D3687A">
            <w:pPr>
              <w:jc w:val="center"/>
              <w:rPr>
                <w:sz w:val="28"/>
                <w:szCs w:val="28"/>
                <w:highlight w:val="yellow"/>
              </w:rPr>
            </w:pPr>
            <w:r w:rsidRPr="003E669A">
              <w:rPr>
                <w:sz w:val="28"/>
                <w:szCs w:val="28"/>
              </w:rPr>
              <w:t>01.01.20</w:t>
            </w:r>
            <w:r w:rsidR="003E669A" w:rsidRPr="003E669A">
              <w:rPr>
                <w:sz w:val="28"/>
                <w:szCs w:val="28"/>
              </w:rPr>
              <w:t>20</w:t>
            </w:r>
            <w:r w:rsidRPr="003E669A">
              <w:rPr>
                <w:sz w:val="28"/>
                <w:szCs w:val="28"/>
              </w:rPr>
              <w:t>-</w:t>
            </w:r>
            <w:r w:rsidR="003E669A" w:rsidRPr="003E669A">
              <w:rPr>
                <w:sz w:val="28"/>
                <w:szCs w:val="28"/>
              </w:rPr>
              <w:t>31</w:t>
            </w:r>
            <w:r w:rsidRPr="003E669A">
              <w:rPr>
                <w:sz w:val="28"/>
                <w:szCs w:val="28"/>
              </w:rPr>
              <w:t>.0</w:t>
            </w:r>
            <w:r w:rsidR="003E669A" w:rsidRPr="003E669A">
              <w:rPr>
                <w:sz w:val="28"/>
                <w:szCs w:val="28"/>
              </w:rPr>
              <w:t>3</w:t>
            </w:r>
            <w:r w:rsidRPr="003E669A">
              <w:rPr>
                <w:sz w:val="28"/>
                <w:szCs w:val="28"/>
              </w:rPr>
              <w:t>.202</w:t>
            </w:r>
            <w:r w:rsidR="003E669A" w:rsidRPr="003E669A">
              <w:rPr>
                <w:sz w:val="28"/>
                <w:szCs w:val="28"/>
              </w:rPr>
              <w:t>1</w:t>
            </w:r>
          </w:p>
        </w:tc>
      </w:tr>
      <w:tr w:rsidR="003E669A" w:rsidRPr="00EE6EE9" w:rsidTr="00D3687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1B7" w:rsidRPr="00EE6EE9" w:rsidRDefault="008223CB" w:rsidP="00D3687A">
            <w:pPr>
              <w:jc w:val="both"/>
              <w:rPr>
                <w:sz w:val="28"/>
                <w:szCs w:val="28"/>
                <w:highlight w:val="yellow"/>
              </w:rPr>
            </w:pPr>
            <w:r w:rsidRPr="006E2BA7">
              <w:rPr>
                <w:sz w:val="28"/>
                <w:szCs w:val="28"/>
              </w:rPr>
              <w:lastRenderedPageBreak/>
              <w:t>2</w:t>
            </w:r>
            <w:r w:rsidR="00AC11B7" w:rsidRPr="006E2BA7"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69A" w:rsidRPr="004561F7" w:rsidRDefault="003E669A" w:rsidP="00D3687A">
            <w:pPr>
              <w:jc w:val="both"/>
              <w:rPr>
                <w:sz w:val="28"/>
                <w:szCs w:val="28"/>
                <w:highlight w:val="yellow"/>
              </w:rPr>
            </w:pPr>
            <w:r w:rsidRPr="003E669A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 учреждение</w:t>
            </w:r>
            <w:r w:rsidRPr="003E669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детский сад комбинированного вида №</w:t>
            </w:r>
            <w:r w:rsidRPr="003E669A">
              <w:rPr>
                <w:color w:val="000000"/>
                <w:sz w:val="28"/>
                <w:szCs w:val="28"/>
                <w:shd w:val="clear" w:color="auto" w:fill="FFFFFF"/>
              </w:rPr>
              <w:t xml:space="preserve"> 9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«Лесная сказка» пос. Анджиевский Минераловодского района</w:t>
            </w:r>
            <w:r w:rsidRPr="003E669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6" w:tooltip="МБДОУ ДЕТСКИЙ САД № 9 &quot;ЛЕСНАЯ СКАЗКА&quot;" w:history="1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1B7" w:rsidRPr="004561F7" w:rsidRDefault="003E669A" w:rsidP="00D36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2630030449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88" w:rsidRDefault="001415ED" w:rsidP="00D3687A">
            <w:pPr>
              <w:jc w:val="both"/>
              <w:rPr>
                <w:sz w:val="28"/>
                <w:szCs w:val="28"/>
              </w:rPr>
            </w:pPr>
            <w:r w:rsidRPr="001415ED">
              <w:rPr>
                <w:sz w:val="28"/>
                <w:szCs w:val="28"/>
              </w:rPr>
              <w:t>35720</w:t>
            </w:r>
            <w:r w:rsidR="003E669A">
              <w:rPr>
                <w:sz w:val="28"/>
                <w:szCs w:val="28"/>
              </w:rPr>
              <w:t>9</w:t>
            </w:r>
            <w:r w:rsidRPr="001415ED">
              <w:rPr>
                <w:sz w:val="28"/>
                <w:szCs w:val="28"/>
              </w:rPr>
              <w:t xml:space="preserve">, </w:t>
            </w:r>
            <w:r w:rsidR="003E669A">
              <w:rPr>
                <w:sz w:val="28"/>
                <w:szCs w:val="28"/>
              </w:rPr>
              <w:t xml:space="preserve">Ставропольский край, </w:t>
            </w:r>
            <w:r w:rsidR="00CB2088">
              <w:rPr>
                <w:sz w:val="28"/>
                <w:szCs w:val="28"/>
              </w:rPr>
              <w:t xml:space="preserve">Минераловодский район, </w:t>
            </w:r>
          </w:p>
          <w:p w:rsidR="00AC11B7" w:rsidRPr="006E2BA7" w:rsidRDefault="00CB2088" w:rsidP="00D36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Анджиевский, ул. Октябрьская, 5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A6C" w:rsidRPr="00043E18" w:rsidRDefault="00674A6C" w:rsidP="00D3687A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Цель</w:t>
            </w:r>
            <w:r w:rsidRPr="00043E18">
              <w:rPr>
                <w:sz w:val="28"/>
                <w:szCs w:val="28"/>
              </w:rPr>
              <w:t xml:space="preserve">: проверка соблюдения </w:t>
            </w:r>
            <w:r w:rsidR="00D3687A">
              <w:rPr>
                <w:sz w:val="28"/>
                <w:szCs w:val="28"/>
              </w:rPr>
              <w:t>с</w:t>
            </w:r>
            <w:r w:rsidR="003E669A">
              <w:rPr>
                <w:sz w:val="28"/>
                <w:szCs w:val="28"/>
              </w:rPr>
              <w:t xml:space="preserve">убъектом проверки </w:t>
            </w:r>
            <w:r w:rsidRPr="00043E18">
              <w:rPr>
                <w:sz w:val="28"/>
                <w:szCs w:val="28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      </w:r>
          </w:p>
          <w:p w:rsidR="00AC11B7" w:rsidRPr="00043E18" w:rsidRDefault="00674A6C" w:rsidP="00D3687A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043E18">
              <w:rPr>
                <w:sz w:val="28"/>
                <w:szCs w:val="28"/>
              </w:rPr>
              <w:t>: часть 3 статьи 99 Закон</w:t>
            </w:r>
            <w:r w:rsidR="00BC18BC" w:rsidRPr="00043E18">
              <w:rPr>
                <w:sz w:val="28"/>
                <w:szCs w:val="28"/>
              </w:rPr>
              <w:t>а</w:t>
            </w:r>
            <w:r w:rsidRPr="00043E18">
              <w:rPr>
                <w:sz w:val="28"/>
                <w:szCs w:val="28"/>
              </w:rPr>
              <w:t xml:space="preserve"> №</w:t>
            </w:r>
            <w:r w:rsidR="006E2BA7"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44-ФЗ; распоряжение администрации Минераловодского городского округа Ставропольского края от 01.02.2016 года  №</w:t>
            </w:r>
            <w:r w:rsidR="006E2BA7"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A29" w:rsidRDefault="00007A29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CB2088">
              <w:rPr>
                <w:sz w:val="28"/>
                <w:szCs w:val="28"/>
              </w:rPr>
              <w:t>й</w:t>
            </w:r>
          </w:p>
          <w:p w:rsidR="00CB2088" w:rsidRDefault="00CB2088" w:rsidP="00D3687A">
            <w:pPr>
              <w:jc w:val="center"/>
              <w:rPr>
                <w:sz w:val="28"/>
                <w:szCs w:val="28"/>
              </w:rPr>
            </w:pPr>
            <w:r w:rsidRPr="003E669A">
              <w:rPr>
                <w:sz w:val="28"/>
                <w:szCs w:val="28"/>
              </w:rPr>
              <w:t>2021</w:t>
            </w:r>
          </w:p>
          <w:p w:rsidR="00CB2088" w:rsidRDefault="00CB2088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AC11B7" w:rsidRPr="00EE6EE9" w:rsidRDefault="00CB2088" w:rsidP="00D3687A">
            <w:pPr>
              <w:jc w:val="center"/>
              <w:rPr>
                <w:sz w:val="28"/>
                <w:szCs w:val="28"/>
                <w:highlight w:val="yellow"/>
              </w:rPr>
            </w:pPr>
            <w:r w:rsidRPr="003E669A">
              <w:rPr>
                <w:sz w:val="28"/>
                <w:szCs w:val="28"/>
              </w:rPr>
              <w:t>01.01.2020-31.03.2021</w:t>
            </w:r>
          </w:p>
        </w:tc>
      </w:tr>
      <w:tr w:rsidR="00D3687A" w:rsidRPr="00EE6EE9" w:rsidTr="00D3687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88" w:rsidRPr="00EE6EE9" w:rsidRDefault="00CB2088" w:rsidP="00D3687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E2BA7"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88" w:rsidRDefault="00CB2088" w:rsidP="00D3687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2088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общеобразовательное учреждение средняя общеобразовательная школа № 3 </w:t>
            </w:r>
          </w:p>
          <w:p w:rsidR="00CB2088" w:rsidRPr="004561F7" w:rsidRDefault="00CB2088" w:rsidP="00D3687A">
            <w:pPr>
              <w:jc w:val="both"/>
              <w:rPr>
                <w:sz w:val="28"/>
                <w:szCs w:val="28"/>
                <w:highlight w:val="yellow"/>
              </w:rPr>
            </w:pPr>
            <w:r w:rsidRPr="00CB2088">
              <w:rPr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gramStart"/>
            <w:r w:rsidRPr="00CB2088">
              <w:rPr>
                <w:color w:val="000000"/>
                <w:sz w:val="28"/>
                <w:szCs w:val="28"/>
                <w:shd w:val="clear" w:color="auto" w:fill="FFFFFF"/>
              </w:rPr>
              <w:t>Гражданское</w:t>
            </w:r>
            <w:proofErr w:type="gramEnd"/>
            <w:r w:rsidRPr="00CB2088">
              <w:rPr>
                <w:color w:val="000000"/>
                <w:sz w:val="28"/>
                <w:szCs w:val="28"/>
                <w:shd w:val="clear" w:color="auto" w:fill="FFFFFF"/>
              </w:rPr>
              <w:t xml:space="preserve"> Минераловодского района </w:t>
            </w:r>
            <w:hyperlink r:id="rId7" w:tooltip="МБДОУ ДЕТСКИЙ САД № 9 &quot;ЛЕСНАЯ СКАЗКА&quot;" w:history="1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521" w:rsidRDefault="00CB2088" w:rsidP="00D36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2630026890</w:t>
            </w:r>
          </w:p>
          <w:p w:rsidR="00CB2088" w:rsidRPr="004561F7" w:rsidRDefault="00CB2088" w:rsidP="00D36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521" w:rsidRDefault="00CB2088" w:rsidP="00D3687A">
            <w:pPr>
              <w:jc w:val="both"/>
              <w:rPr>
                <w:sz w:val="28"/>
                <w:szCs w:val="28"/>
              </w:rPr>
            </w:pPr>
            <w:r w:rsidRPr="00613521">
              <w:rPr>
                <w:sz w:val="28"/>
                <w:szCs w:val="28"/>
              </w:rPr>
              <w:t>3572</w:t>
            </w:r>
            <w:r w:rsidR="00613521" w:rsidRPr="00613521">
              <w:rPr>
                <w:sz w:val="28"/>
                <w:szCs w:val="28"/>
              </w:rPr>
              <w:t>55</w:t>
            </w:r>
            <w:r w:rsidRPr="00613521">
              <w:rPr>
                <w:sz w:val="28"/>
                <w:szCs w:val="28"/>
              </w:rPr>
              <w:t xml:space="preserve">, Ставропольский край, Минераловодский район, </w:t>
            </w:r>
          </w:p>
          <w:p w:rsidR="00613521" w:rsidRDefault="00613521" w:rsidP="00D36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Гражданское</w:t>
            </w:r>
            <w:r w:rsidR="00CB2088" w:rsidRPr="00613521">
              <w:rPr>
                <w:sz w:val="28"/>
                <w:szCs w:val="28"/>
              </w:rPr>
              <w:t>,</w:t>
            </w:r>
          </w:p>
          <w:p w:rsidR="00CB2088" w:rsidRPr="006E2BA7" w:rsidRDefault="00CB2088" w:rsidP="00D3687A">
            <w:pPr>
              <w:jc w:val="both"/>
              <w:rPr>
                <w:sz w:val="28"/>
                <w:szCs w:val="28"/>
              </w:rPr>
            </w:pPr>
            <w:r w:rsidRPr="00613521">
              <w:rPr>
                <w:sz w:val="28"/>
                <w:szCs w:val="28"/>
              </w:rPr>
              <w:t xml:space="preserve">ул. </w:t>
            </w:r>
            <w:r w:rsidR="00613521">
              <w:rPr>
                <w:sz w:val="28"/>
                <w:szCs w:val="28"/>
              </w:rPr>
              <w:t>Школьна</w:t>
            </w:r>
            <w:r w:rsidRPr="00613521">
              <w:rPr>
                <w:sz w:val="28"/>
                <w:szCs w:val="28"/>
              </w:rPr>
              <w:t xml:space="preserve">я, </w:t>
            </w:r>
            <w:r w:rsidR="00613521">
              <w:rPr>
                <w:sz w:val="28"/>
                <w:szCs w:val="28"/>
              </w:rPr>
              <w:t>13</w:t>
            </w:r>
            <w:proofErr w:type="gramStart"/>
            <w:r w:rsidR="00613521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88" w:rsidRPr="00043E18" w:rsidRDefault="00CB2088" w:rsidP="00D3687A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Цель</w:t>
            </w:r>
            <w:r w:rsidRPr="00043E18">
              <w:rPr>
                <w:sz w:val="28"/>
                <w:szCs w:val="28"/>
              </w:rPr>
              <w:t xml:space="preserve">: проверка соблюдения </w:t>
            </w:r>
            <w:r w:rsidR="00D3687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убъектом проверки </w:t>
            </w:r>
            <w:r w:rsidRPr="00043E18">
              <w:rPr>
                <w:sz w:val="28"/>
                <w:szCs w:val="28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      </w:r>
          </w:p>
          <w:p w:rsidR="00CB2088" w:rsidRPr="00043E18" w:rsidRDefault="00CB2088" w:rsidP="00D3687A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t>Основания проведения проверки</w:t>
            </w:r>
            <w:r w:rsidRPr="00043E18">
              <w:rPr>
                <w:sz w:val="28"/>
                <w:szCs w:val="28"/>
              </w:rPr>
              <w:t>: часть 3 статьи 99 Закона №</w:t>
            </w:r>
            <w:r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44-ФЗ; распоряжение администрации Минераловодского городского округа Ставропольского края от 01.02.2016 года  №</w:t>
            </w:r>
            <w:r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88" w:rsidRDefault="00CB2088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CB2088" w:rsidRDefault="00CB2088" w:rsidP="00D3687A">
            <w:pPr>
              <w:jc w:val="center"/>
              <w:rPr>
                <w:sz w:val="28"/>
                <w:szCs w:val="28"/>
              </w:rPr>
            </w:pPr>
            <w:r w:rsidRPr="003E669A">
              <w:rPr>
                <w:sz w:val="28"/>
                <w:szCs w:val="28"/>
              </w:rPr>
              <w:t>2021</w:t>
            </w:r>
          </w:p>
          <w:p w:rsidR="00CB2088" w:rsidRDefault="00CB2088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CB2088" w:rsidRPr="00EE6EE9" w:rsidRDefault="00CB2088" w:rsidP="00D3687A">
            <w:pPr>
              <w:jc w:val="center"/>
              <w:rPr>
                <w:sz w:val="28"/>
                <w:szCs w:val="28"/>
                <w:highlight w:val="yellow"/>
              </w:rPr>
            </w:pPr>
            <w:r w:rsidRPr="003E669A">
              <w:rPr>
                <w:sz w:val="28"/>
                <w:szCs w:val="28"/>
              </w:rPr>
              <w:t>01.01.2020-3</w:t>
            </w:r>
            <w:r>
              <w:rPr>
                <w:sz w:val="28"/>
                <w:szCs w:val="28"/>
              </w:rPr>
              <w:t>0</w:t>
            </w:r>
            <w:r w:rsidRPr="003E66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3E669A">
              <w:rPr>
                <w:sz w:val="28"/>
                <w:szCs w:val="28"/>
              </w:rPr>
              <w:t>.2021</w:t>
            </w:r>
          </w:p>
        </w:tc>
      </w:tr>
      <w:tr w:rsidR="00D3687A" w:rsidRPr="00EE6EE9" w:rsidTr="00D3687A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381" w:rsidRPr="00EE6EE9" w:rsidRDefault="00154381" w:rsidP="00D3687A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Pr="006E2BA7">
              <w:rPr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381" w:rsidRPr="004561F7" w:rsidRDefault="00154381" w:rsidP="00D3687A">
            <w:pPr>
              <w:jc w:val="both"/>
              <w:rPr>
                <w:sz w:val="28"/>
                <w:szCs w:val="28"/>
                <w:highlight w:val="yellow"/>
              </w:rPr>
            </w:pPr>
            <w:r w:rsidRPr="00154381"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учреждение дополнительного образования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54381">
              <w:rPr>
                <w:color w:val="000000"/>
                <w:sz w:val="28"/>
                <w:szCs w:val="28"/>
                <w:shd w:val="clear" w:color="auto" w:fill="FFFFFF"/>
              </w:rPr>
              <w:t xml:space="preserve">Детская школа </w:t>
            </w:r>
            <w:r w:rsidRPr="0015438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искусств им. </w:t>
            </w:r>
            <w:r w:rsidR="00AC7661">
              <w:rPr>
                <w:color w:val="000000"/>
                <w:sz w:val="28"/>
                <w:szCs w:val="28"/>
                <w:shd w:val="clear" w:color="auto" w:fill="FFFFFF"/>
              </w:rPr>
              <w:t xml:space="preserve">Д. Б. </w:t>
            </w:r>
            <w:proofErr w:type="spellStart"/>
            <w:r w:rsidR="00AC7661">
              <w:rPr>
                <w:color w:val="000000"/>
                <w:sz w:val="28"/>
                <w:szCs w:val="28"/>
                <w:shd w:val="clear" w:color="auto" w:fill="FFFFFF"/>
              </w:rPr>
              <w:t>Кабалевского</w:t>
            </w:r>
            <w:proofErr w:type="spellEnd"/>
            <w:r w:rsidR="00AC7661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154381">
              <w:rPr>
                <w:color w:val="000000"/>
                <w:sz w:val="28"/>
                <w:szCs w:val="28"/>
                <w:shd w:val="clear" w:color="auto" w:fill="FFFFFF"/>
              </w:rPr>
              <w:t xml:space="preserve">Минераловодского городского округа Ставропольского </w:t>
            </w:r>
            <w:r w:rsidRPr="00AC7661">
              <w:rPr>
                <w:color w:val="000000"/>
                <w:sz w:val="28"/>
                <w:szCs w:val="28"/>
                <w:shd w:val="clear" w:color="auto" w:fill="FFFFFF"/>
              </w:rPr>
              <w:t xml:space="preserve">края </w:t>
            </w:r>
            <w:hyperlink r:id="rId8" w:tooltip="МБДОУ ДЕТСКИЙ САД № 9 &quot;ЛЕСНАЯ СКАЗКА&quot;" w:history="1"/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87A" w:rsidRDefault="00154381" w:rsidP="00D36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26300</w:t>
            </w:r>
            <w:r w:rsidR="00D3687A">
              <w:rPr>
                <w:sz w:val="28"/>
                <w:szCs w:val="28"/>
              </w:rPr>
              <w:t>32051</w:t>
            </w:r>
          </w:p>
          <w:p w:rsidR="00154381" w:rsidRPr="004561F7" w:rsidRDefault="00154381" w:rsidP="00D36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87A" w:rsidRDefault="00D3687A" w:rsidP="00D3687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357202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>, Ставроп</w:t>
            </w:r>
            <w:r>
              <w:rPr>
                <w:rFonts w:ascii="Times New Roman" w:hAnsi="Times New Roman"/>
                <w:sz w:val="28"/>
                <w:szCs w:val="28"/>
              </w:rPr>
              <w:t>ольский край, Минераловодский райо</w:t>
            </w:r>
            <w:r w:rsidRPr="006A74C4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</w:p>
          <w:p w:rsidR="00154381" w:rsidRPr="006E2BA7" w:rsidRDefault="00D3687A" w:rsidP="00D368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Минеральные </w:t>
            </w:r>
            <w:r>
              <w:rPr>
                <w:sz w:val="28"/>
                <w:szCs w:val="28"/>
              </w:rPr>
              <w:lastRenderedPageBreak/>
              <w:t>Воды</w:t>
            </w:r>
            <w:r w:rsidRPr="006A74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Pr="006A7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Пушкина</w:t>
            </w:r>
            <w:r w:rsidRPr="006A74C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381" w:rsidRPr="00043E18" w:rsidRDefault="00154381" w:rsidP="00D3687A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lastRenderedPageBreak/>
              <w:t>Цель</w:t>
            </w:r>
            <w:r w:rsidRPr="00043E18">
              <w:rPr>
                <w:sz w:val="28"/>
                <w:szCs w:val="28"/>
              </w:rPr>
              <w:t xml:space="preserve">: проверка соблюдения </w:t>
            </w:r>
            <w:r w:rsidR="00D3687A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убъектом проверки </w:t>
            </w:r>
            <w:r w:rsidRPr="00043E18">
              <w:rPr>
                <w:sz w:val="28"/>
                <w:szCs w:val="28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 и услуг для обеспечения муниципальных нужд. </w:t>
            </w:r>
          </w:p>
          <w:p w:rsidR="00154381" w:rsidRPr="00043E18" w:rsidRDefault="00154381" w:rsidP="00D3687A">
            <w:pPr>
              <w:ind w:firstLine="637"/>
              <w:jc w:val="both"/>
              <w:rPr>
                <w:sz w:val="28"/>
                <w:szCs w:val="28"/>
              </w:rPr>
            </w:pPr>
            <w:r w:rsidRPr="00043E18">
              <w:rPr>
                <w:sz w:val="28"/>
                <w:szCs w:val="28"/>
                <w:u w:val="single"/>
              </w:rPr>
              <w:lastRenderedPageBreak/>
              <w:t>Основания проведения проверки</w:t>
            </w:r>
            <w:r w:rsidRPr="00043E18">
              <w:rPr>
                <w:sz w:val="28"/>
                <w:szCs w:val="28"/>
              </w:rPr>
              <w:t>: часть 3 статьи 99 Закона №</w:t>
            </w:r>
            <w:r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44-ФЗ; распоряжение администрации Минераловодского городского округа Ставропольского края от 01.02.2016 года  №</w:t>
            </w:r>
            <w:r>
              <w:rPr>
                <w:sz w:val="28"/>
                <w:szCs w:val="28"/>
              </w:rPr>
              <w:t xml:space="preserve"> </w:t>
            </w:r>
            <w:r w:rsidRPr="00043E18">
              <w:rPr>
                <w:sz w:val="28"/>
                <w:szCs w:val="28"/>
              </w:rPr>
              <w:t>41-р «Об уполномоченном органе на осуществление контроля в сфере закупок для обеспечения муниципальных нужд Минераловодского городского округа Ставропольского края»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381" w:rsidRDefault="00AC7661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154381" w:rsidRDefault="00154381" w:rsidP="00D3687A">
            <w:pPr>
              <w:jc w:val="center"/>
              <w:rPr>
                <w:sz w:val="28"/>
                <w:szCs w:val="28"/>
              </w:rPr>
            </w:pPr>
            <w:r w:rsidRPr="003E669A">
              <w:rPr>
                <w:sz w:val="28"/>
                <w:szCs w:val="28"/>
              </w:rPr>
              <w:t>2021</w:t>
            </w:r>
          </w:p>
          <w:p w:rsidR="00154381" w:rsidRDefault="00154381" w:rsidP="00D36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  <w:p w:rsidR="00154381" w:rsidRPr="00EE6EE9" w:rsidRDefault="00154381" w:rsidP="00D3687A">
            <w:pPr>
              <w:jc w:val="center"/>
              <w:rPr>
                <w:sz w:val="28"/>
                <w:szCs w:val="28"/>
                <w:highlight w:val="yellow"/>
              </w:rPr>
            </w:pPr>
            <w:r w:rsidRPr="003E669A">
              <w:rPr>
                <w:sz w:val="28"/>
                <w:szCs w:val="28"/>
              </w:rPr>
              <w:t>01.01.2020-3</w:t>
            </w:r>
            <w:r>
              <w:rPr>
                <w:sz w:val="28"/>
                <w:szCs w:val="28"/>
              </w:rPr>
              <w:t>0</w:t>
            </w:r>
            <w:r w:rsidR="00AC7661">
              <w:rPr>
                <w:sz w:val="28"/>
                <w:szCs w:val="28"/>
              </w:rPr>
              <w:t>.09</w:t>
            </w:r>
            <w:r w:rsidRPr="003E669A">
              <w:rPr>
                <w:sz w:val="28"/>
                <w:szCs w:val="28"/>
              </w:rPr>
              <w:t>.2021</w:t>
            </w:r>
          </w:p>
        </w:tc>
      </w:tr>
    </w:tbl>
    <w:p w:rsidR="008D32E2" w:rsidRPr="00EE6EE9" w:rsidRDefault="008D32E2" w:rsidP="008A2BD2">
      <w:pPr>
        <w:rPr>
          <w:sz w:val="28"/>
          <w:szCs w:val="28"/>
          <w:highlight w:val="yellow"/>
        </w:rPr>
      </w:pPr>
      <w:bookmarkStart w:id="0" w:name="_GoBack"/>
      <w:bookmarkEnd w:id="0"/>
    </w:p>
    <w:sectPr w:rsidR="008D32E2" w:rsidRPr="00EE6EE9" w:rsidSect="00BC18BC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5"/>
    <w:rsid w:val="00007A29"/>
    <w:rsid w:val="00043E18"/>
    <w:rsid w:val="00045083"/>
    <w:rsid w:val="0004566A"/>
    <w:rsid w:val="00053EE6"/>
    <w:rsid w:val="00074080"/>
    <w:rsid w:val="000839F8"/>
    <w:rsid w:val="00097396"/>
    <w:rsid w:val="000A1A44"/>
    <w:rsid w:val="000A6A63"/>
    <w:rsid w:val="000F42A1"/>
    <w:rsid w:val="00102029"/>
    <w:rsid w:val="0011704F"/>
    <w:rsid w:val="001415ED"/>
    <w:rsid w:val="00154381"/>
    <w:rsid w:val="0017616B"/>
    <w:rsid w:val="001F3E0B"/>
    <w:rsid w:val="0020350B"/>
    <w:rsid w:val="0020444E"/>
    <w:rsid w:val="002B525A"/>
    <w:rsid w:val="002C67C6"/>
    <w:rsid w:val="003010D2"/>
    <w:rsid w:val="0031621D"/>
    <w:rsid w:val="003A0398"/>
    <w:rsid w:val="003E669A"/>
    <w:rsid w:val="004154AB"/>
    <w:rsid w:val="00436CC3"/>
    <w:rsid w:val="004561F7"/>
    <w:rsid w:val="00481D15"/>
    <w:rsid w:val="00485F0C"/>
    <w:rsid w:val="00490658"/>
    <w:rsid w:val="00497011"/>
    <w:rsid w:val="00531EDA"/>
    <w:rsid w:val="00532E2A"/>
    <w:rsid w:val="00566B61"/>
    <w:rsid w:val="00581F85"/>
    <w:rsid w:val="005F30A1"/>
    <w:rsid w:val="005F5AE3"/>
    <w:rsid w:val="00602698"/>
    <w:rsid w:val="00613521"/>
    <w:rsid w:val="00645680"/>
    <w:rsid w:val="00674A6C"/>
    <w:rsid w:val="006872A7"/>
    <w:rsid w:val="0069005E"/>
    <w:rsid w:val="006A74C4"/>
    <w:rsid w:val="006B254C"/>
    <w:rsid w:val="006C12B4"/>
    <w:rsid w:val="006D57AF"/>
    <w:rsid w:val="006E1F24"/>
    <w:rsid w:val="006E2BA7"/>
    <w:rsid w:val="007100A4"/>
    <w:rsid w:val="00715E2F"/>
    <w:rsid w:val="00743492"/>
    <w:rsid w:val="007A1020"/>
    <w:rsid w:val="007B1FC6"/>
    <w:rsid w:val="007B377F"/>
    <w:rsid w:val="007E056F"/>
    <w:rsid w:val="00802111"/>
    <w:rsid w:val="008223CB"/>
    <w:rsid w:val="00822E64"/>
    <w:rsid w:val="00874394"/>
    <w:rsid w:val="00892DBE"/>
    <w:rsid w:val="00894925"/>
    <w:rsid w:val="008A2BD2"/>
    <w:rsid w:val="008D32E2"/>
    <w:rsid w:val="00905C07"/>
    <w:rsid w:val="0093272B"/>
    <w:rsid w:val="00954AD8"/>
    <w:rsid w:val="009B5912"/>
    <w:rsid w:val="00A35719"/>
    <w:rsid w:val="00A469BB"/>
    <w:rsid w:val="00A52505"/>
    <w:rsid w:val="00A86A52"/>
    <w:rsid w:val="00A926A9"/>
    <w:rsid w:val="00AB6854"/>
    <w:rsid w:val="00AC11B7"/>
    <w:rsid w:val="00AC5BE5"/>
    <w:rsid w:val="00AC7661"/>
    <w:rsid w:val="00AE74F6"/>
    <w:rsid w:val="00AE7AD8"/>
    <w:rsid w:val="00B05FFD"/>
    <w:rsid w:val="00B5740B"/>
    <w:rsid w:val="00B7123D"/>
    <w:rsid w:val="00B8653E"/>
    <w:rsid w:val="00BA79DB"/>
    <w:rsid w:val="00BC18BC"/>
    <w:rsid w:val="00BE2925"/>
    <w:rsid w:val="00C40FE3"/>
    <w:rsid w:val="00C452E2"/>
    <w:rsid w:val="00C52345"/>
    <w:rsid w:val="00C742EE"/>
    <w:rsid w:val="00C85A69"/>
    <w:rsid w:val="00CB2088"/>
    <w:rsid w:val="00CF252E"/>
    <w:rsid w:val="00D026A7"/>
    <w:rsid w:val="00D14219"/>
    <w:rsid w:val="00D334AF"/>
    <w:rsid w:val="00D3687A"/>
    <w:rsid w:val="00D42A8E"/>
    <w:rsid w:val="00D513C0"/>
    <w:rsid w:val="00D53D69"/>
    <w:rsid w:val="00D71F0C"/>
    <w:rsid w:val="00DF22DE"/>
    <w:rsid w:val="00DF7EEA"/>
    <w:rsid w:val="00E22F39"/>
    <w:rsid w:val="00E34F57"/>
    <w:rsid w:val="00ED0DDF"/>
    <w:rsid w:val="00EE6EE9"/>
    <w:rsid w:val="00F256D9"/>
    <w:rsid w:val="00F450CD"/>
    <w:rsid w:val="00F94362"/>
    <w:rsid w:val="00FB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E66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2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42A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ody Text Indent"/>
    <w:basedOn w:val="a"/>
    <w:rsid w:val="004154AB"/>
    <w:pPr>
      <w:ind w:firstLine="708"/>
      <w:jc w:val="both"/>
    </w:pPr>
    <w:rPr>
      <w:rFonts w:eastAsia="Arial Unicode MS" w:cs="Arial Unicode MS"/>
      <w:kern w:val="28"/>
      <w:sz w:val="26"/>
    </w:rPr>
  </w:style>
  <w:style w:type="paragraph" w:customStyle="1" w:styleId="1">
    <w:name w:val="Без интервала1"/>
    <w:rsid w:val="004154AB"/>
    <w:rPr>
      <w:rFonts w:ascii="Calibri" w:eastAsia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E6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457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проверок № 012430000640000009 от 27</vt:lpstr>
    </vt:vector>
  </TitlesOfParts>
  <Company>Hewlett-Packard Company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проверок № 012430000640000009 от 27</dc:title>
  <dc:creator>Revizor</dc:creator>
  <cp:lastModifiedBy>Revizor</cp:lastModifiedBy>
  <cp:revision>15</cp:revision>
  <cp:lastPrinted>2019-10-31T07:21:00Z</cp:lastPrinted>
  <dcterms:created xsi:type="dcterms:W3CDTF">2018-10-22T13:29:00Z</dcterms:created>
  <dcterms:modified xsi:type="dcterms:W3CDTF">2020-12-17T15:04:00Z</dcterms:modified>
</cp:coreProperties>
</file>