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128" w:rsidRPr="003A16B7" w:rsidRDefault="000D6128" w:rsidP="000D61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16B7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0D6128" w:rsidRPr="003A16B7" w:rsidRDefault="000D6128" w:rsidP="000D61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16B7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</w:p>
    <w:p w:rsidR="000D6128" w:rsidRPr="003A16B7" w:rsidRDefault="000D6128" w:rsidP="000D61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16B7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</w:p>
    <w:p w:rsidR="000D6128" w:rsidRPr="003A16B7" w:rsidRDefault="000D6128" w:rsidP="000D61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76AD" w:rsidRPr="003A16B7" w:rsidRDefault="00826010" w:rsidP="001876AD">
      <w:pPr>
        <w:spacing w:line="200" w:lineRule="atLeast"/>
        <w:ind w:firstLine="20"/>
        <w:jc w:val="center"/>
        <w:rPr>
          <w:rFonts w:ascii="Times New Roman" w:hAnsi="Times New Roman" w:cs="Times New Roman"/>
          <w:sz w:val="28"/>
          <w:szCs w:val="28"/>
        </w:rPr>
      </w:pPr>
      <w:r w:rsidRPr="003A16B7">
        <w:rPr>
          <w:rFonts w:ascii="Times New Roman" w:hAnsi="Times New Roman" w:cs="Times New Roman"/>
          <w:sz w:val="28"/>
          <w:szCs w:val="28"/>
        </w:rPr>
        <w:t>«О внесении изменений 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</w:t>
      </w:r>
      <w:r w:rsidR="00F041F2" w:rsidRPr="003A16B7">
        <w:rPr>
          <w:rFonts w:ascii="Times New Roman" w:hAnsi="Times New Roman" w:cs="Times New Roman"/>
          <w:sz w:val="28"/>
          <w:szCs w:val="28"/>
        </w:rPr>
        <w:t xml:space="preserve">опольского края </w:t>
      </w:r>
      <w:r w:rsidR="001876AD" w:rsidRPr="003A16B7">
        <w:rPr>
          <w:rFonts w:ascii="Times New Roman" w:hAnsi="Times New Roman" w:cs="Times New Roman"/>
          <w:sz w:val="28"/>
          <w:szCs w:val="28"/>
        </w:rPr>
        <w:t>от 19.11.2019 № 2515»</w:t>
      </w:r>
    </w:p>
    <w:p w:rsidR="00834041" w:rsidRPr="003A16B7" w:rsidRDefault="00834041" w:rsidP="00834041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D6128" w:rsidRPr="003A16B7" w:rsidRDefault="000C5FBE" w:rsidP="000D61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6B7"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="000D6128" w:rsidRPr="003A16B7">
        <w:rPr>
          <w:rFonts w:ascii="Times New Roman" w:hAnsi="Times New Roman" w:cs="Times New Roman"/>
          <w:sz w:val="28"/>
          <w:szCs w:val="28"/>
        </w:rPr>
        <w:t xml:space="preserve"> </w:t>
      </w:r>
      <w:r w:rsidRPr="003A16B7">
        <w:rPr>
          <w:rFonts w:ascii="Times New Roman" w:hAnsi="Times New Roman" w:cs="Times New Roman"/>
          <w:sz w:val="28"/>
          <w:szCs w:val="28"/>
        </w:rPr>
        <w:t xml:space="preserve">администрации Минераловодского городского округа </w:t>
      </w:r>
      <w:r w:rsidR="000D6128" w:rsidRPr="003A16B7">
        <w:rPr>
          <w:rFonts w:ascii="Times New Roman" w:hAnsi="Times New Roman" w:cs="Times New Roman"/>
          <w:sz w:val="28"/>
          <w:szCs w:val="28"/>
        </w:rPr>
        <w:t xml:space="preserve">вносит изменения в </w:t>
      </w:r>
      <w:r w:rsidR="00431C61" w:rsidRPr="003A16B7">
        <w:rPr>
          <w:rFonts w:ascii="Times New Roman" w:hAnsi="Times New Roman" w:cs="Times New Roman"/>
          <w:sz w:val="28"/>
          <w:szCs w:val="28"/>
        </w:rPr>
        <w:t>муниципальную программу Минераловодского городского округа «Социальная политика», утвержденную постановлением</w:t>
      </w:r>
      <w:r w:rsidR="000D6128" w:rsidRPr="003A16B7">
        <w:rPr>
          <w:rFonts w:ascii="Times New Roman" w:hAnsi="Times New Roman" w:cs="Times New Roman"/>
          <w:sz w:val="28"/>
          <w:szCs w:val="28"/>
        </w:rPr>
        <w:t xml:space="preserve"> </w:t>
      </w:r>
      <w:r w:rsidR="001876AD" w:rsidRPr="003A16B7">
        <w:rPr>
          <w:rFonts w:ascii="Times New Roman" w:hAnsi="Times New Roman" w:cs="Times New Roman"/>
          <w:sz w:val="28"/>
          <w:szCs w:val="28"/>
        </w:rPr>
        <w:t>от 19.11.2019</w:t>
      </w:r>
      <w:r w:rsidR="00C90AD0">
        <w:rPr>
          <w:rFonts w:ascii="Times New Roman" w:hAnsi="Times New Roman" w:cs="Times New Roman"/>
          <w:sz w:val="28"/>
          <w:szCs w:val="28"/>
        </w:rPr>
        <w:t xml:space="preserve"> </w:t>
      </w:r>
      <w:r w:rsidR="00F041F2" w:rsidRPr="003A16B7">
        <w:rPr>
          <w:rFonts w:ascii="Times New Roman" w:hAnsi="Times New Roman" w:cs="Times New Roman"/>
          <w:sz w:val="28"/>
          <w:szCs w:val="28"/>
        </w:rPr>
        <w:t>№</w:t>
      </w:r>
      <w:r w:rsidR="00C90AD0">
        <w:rPr>
          <w:rFonts w:ascii="Times New Roman" w:hAnsi="Times New Roman" w:cs="Times New Roman"/>
          <w:sz w:val="28"/>
          <w:szCs w:val="28"/>
        </w:rPr>
        <w:t xml:space="preserve"> </w:t>
      </w:r>
      <w:r w:rsidR="001876AD" w:rsidRPr="003A16B7">
        <w:rPr>
          <w:rFonts w:ascii="Times New Roman" w:hAnsi="Times New Roman" w:cs="Times New Roman"/>
          <w:sz w:val="28"/>
          <w:szCs w:val="28"/>
        </w:rPr>
        <w:t>2515</w:t>
      </w:r>
      <w:r w:rsidR="000D6128" w:rsidRPr="003A16B7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Минераловодского городского округа Ставропольского края «Социальная политика»</w:t>
      </w:r>
      <w:r w:rsidR="00431C61" w:rsidRPr="003A16B7">
        <w:rPr>
          <w:rFonts w:ascii="Times New Roman" w:hAnsi="Times New Roman" w:cs="Times New Roman"/>
        </w:rPr>
        <w:t xml:space="preserve"> </w:t>
      </w:r>
      <w:r w:rsidR="00431C61" w:rsidRPr="003A16B7">
        <w:rPr>
          <w:rFonts w:ascii="Times New Roman" w:hAnsi="Times New Roman" w:cs="Times New Roman"/>
          <w:sz w:val="28"/>
          <w:szCs w:val="28"/>
        </w:rPr>
        <w:t>(с изменениями, внесёнными постановлениями администрации Минераловодского городского округа Став</w:t>
      </w:r>
      <w:r w:rsidR="00F041F2" w:rsidRPr="003A16B7">
        <w:rPr>
          <w:rFonts w:ascii="Times New Roman" w:hAnsi="Times New Roman" w:cs="Times New Roman"/>
          <w:sz w:val="28"/>
          <w:szCs w:val="28"/>
        </w:rPr>
        <w:t xml:space="preserve">ропольского края </w:t>
      </w:r>
      <w:r w:rsidRPr="003A16B7">
        <w:rPr>
          <w:rFonts w:ascii="Times New Roman" w:hAnsi="Times New Roman" w:cs="Times New Roman"/>
          <w:color w:val="000000" w:themeColor="text1"/>
          <w:sz w:val="28"/>
          <w:szCs w:val="28"/>
        </w:rPr>
        <w:t>16.01.2020 № 57, от 12.05.2020</w:t>
      </w:r>
      <w:r w:rsidR="00D814F4" w:rsidRPr="003A1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Pr="003A1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883, от </w:t>
      </w:r>
      <w:r w:rsidR="00D814F4" w:rsidRPr="003A16B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3A16B7">
        <w:rPr>
          <w:rFonts w:ascii="Times New Roman" w:hAnsi="Times New Roman" w:cs="Times New Roman"/>
          <w:color w:val="000000" w:themeColor="text1"/>
          <w:sz w:val="28"/>
          <w:szCs w:val="28"/>
        </w:rPr>
        <w:t>9.06.2020 № 1</w:t>
      </w:r>
      <w:r w:rsidR="00D814F4" w:rsidRPr="003A16B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3A16B7">
        <w:rPr>
          <w:rFonts w:ascii="Times New Roman" w:hAnsi="Times New Roman" w:cs="Times New Roman"/>
          <w:color w:val="000000" w:themeColor="text1"/>
          <w:sz w:val="28"/>
          <w:szCs w:val="28"/>
        </w:rPr>
        <w:t>13, от 26.08.2020 № 1694</w:t>
      </w:r>
      <w:r w:rsidR="000C51ED" w:rsidRPr="003A16B7">
        <w:rPr>
          <w:rFonts w:ascii="Times New Roman" w:hAnsi="Times New Roman" w:cs="Times New Roman"/>
          <w:color w:val="000000" w:themeColor="text1"/>
          <w:sz w:val="28"/>
          <w:szCs w:val="28"/>
        </w:rPr>
        <w:t>, от 05.11.2020 № 2316</w:t>
      </w:r>
      <w:proofErr w:type="gramStart"/>
      <w:r w:rsidR="000C51ED" w:rsidRPr="003A1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1C61" w:rsidRPr="003A16B7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650097" w:rsidRPr="003A16B7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="00431C61" w:rsidRPr="003A16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1A78" w:rsidRPr="003A16B7" w:rsidRDefault="000D6128" w:rsidP="00B81A7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6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16B7">
        <w:rPr>
          <w:rFonts w:ascii="Times New Roman" w:hAnsi="Times New Roman" w:cs="Times New Roman"/>
          <w:sz w:val="28"/>
          <w:szCs w:val="28"/>
        </w:rPr>
        <w:t xml:space="preserve">Изменения вносятся </w:t>
      </w:r>
      <w:r w:rsidR="003C6BEC" w:rsidRPr="003A16B7">
        <w:rPr>
          <w:rFonts w:ascii="Times New Roman" w:hAnsi="Times New Roman" w:cs="Times New Roman"/>
          <w:sz w:val="28"/>
          <w:szCs w:val="28"/>
        </w:rPr>
        <w:t>в объёмы финансового обеспечени</w:t>
      </w:r>
      <w:r w:rsidR="00066929" w:rsidRPr="003A16B7">
        <w:rPr>
          <w:rFonts w:ascii="Times New Roman" w:hAnsi="Times New Roman" w:cs="Times New Roman"/>
          <w:sz w:val="28"/>
          <w:szCs w:val="28"/>
        </w:rPr>
        <w:t>я П</w:t>
      </w:r>
      <w:r w:rsidR="003C6BEC" w:rsidRPr="003A16B7">
        <w:rPr>
          <w:rFonts w:ascii="Times New Roman" w:hAnsi="Times New Roman" w:cs="Times New Roman"/>
          <w:sz w:val="28"/>
          <w:szCs w:val="28"/>
        </w:rPr>
        <w:t xml:space="preserve">рограммы на </w:t>
      </w:r>
      <w:r w:rsidR="000C5FBE" w:rsidRPr="003A16B7">
        <w:rPr>
          <w:rFonts w:ascii="Times New Roman" w:hAnsi="Times New Roman" w:cs="Times New Roman"/>
          <w:sz w:val="28"/>
          <w:szCs w:val="28"/>
        </w:rPr>
        <w:t>2020</w:t>
      </w:r>
      <w:r w:rsidR="00F041F2" w:rsidRPr="003A16B7">
        <w:rPr>
          <w:rFonts w:ascii="Times New Roman" w:hAnsi="Times New Roman" w:cs="Times New Roman"/>
          <w:sz w:val="28"/>
          <w:szCs w:val="28"/>
        </w:rPr>
        <w:t xml:space="preserve"> </w:t>
      </w:r>
      <w:r w:rsidR="00431C61" w:rsidRPr="003A16B7">
        <w:rPr>
          <w:rFonts w:ascii="Times New Roman" w:hAnsi="Times New Roman" w:cs="Times New Roman"/>
          <w:sz w:val="28"/>
          <w:szCs w:val="28"/>
        </w:rPr>
        <w:t>год</w:t>
      </w:r>
      <w:r w:rsidR="000C5FBE" w:rsidRPr="003A16B7">
        <w:rPr>
          <w:rFonts w:ascii="Times New Roman" w:hAnsi="Times New Roman" w:cs="Times New Roman"/>
          <w:sz w:val="28"/>
          <w:szCs w:val="28"/>
        </w:rPr>
        <w:t xml:space="preserve">, </w:t>
      </w:r>
      <w:r w:rsidR="00066929" w:rsidRPr="003A16B7">
        <w:rPr>
          <w:rFonts w:ascii="Times New Roman" w:hAnsi="Times New Roman" w:cs="Times New Roman"/>
          <w:sz w:val="28"/>
          <w:szCs w:val="28"/>
        </w:rPr>
        <w:t>отражённые в паспорте П</w:t>
      </w:r>
      <w:r w:rsidR="003C6BEC" w:rsidRPr="003A16B7">
        <w:rPr>
          <w:rFonts w:ascii="Times New Roman" w:hAnsi="Times New Roman" w:cs="Times New Roman"/>
          <w:sz w:val="28"/>
          <w:szCs w:val="28"/>
        </w:rPr>
        <w:t>рограммы, в паспорт</w:t>
      </w:r>
      <w:r w:rsidR="000C76D1" w:rsidRPr="003A16B7">
        <w:rPr>
          <w:rFonts w:ascii="Times New Roman" w:hAnsi="Times New Roman" w:cs="Times New Roman"/>
          <w:sz w:val="28"/>
          <w:szCs w:val="28"/>
        </w:rPr>
        <w:t xml:space="preserve">е подпрограммы </w:t>
      </w:r>
      <w:r w:rsidR="00066929" w:rsidRPr="003A16B7">
        <w:rPr>
          <w:rFonts w:ascii="Times New Roman" w:hAnsi="Times New Roman" w:cs="Times New Roman"/>
          <w:sz w:val="28"/>
          <w:szCs w:val="28"/>
        </w:rPr>
        <w:t>«Социальная поддержка населения Минераловодского городского округа»</w:t>
      </w:r>
      <w:r w:rsidR="006B76B3" w:rsidRPr="003A16B7">
        <w:rPr>
          <w:rFonts w:ascii="Times New Roman" w:hAnsi="Times New Roman" w:cs="Times New Roman"/>
          <w:sz w:val="28"/>
          <w:szCs w:val="28"/>
        </w:rPr>
        <w:t>,</w:t>
      </w:r>
      <w:r w:rsidR="003C6BEC" w:rsidRPr="003A16B7">
        <w:rPr>
          <w:rFonts w:ascii="Times New Roman" w:hAnsi="Times New Roman" w:cs="Times New Roman"/>
          <w:sz w:val="28"/>
          <w:szCs w:val="28"/>
        </w:rPr>
        <w:t xml:space="preserve"> </w:t>
      </w:r>
      <w:r w:rsidR="000C76D1" w:rsidRPr="003A16B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66929" w:rsidRPr="003A16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 также </w:t>
      </w:r>
      <w:r w:rsidR="003C6BEC" w:rsidRPr="003A16B7">
        <w:rPr>
          <w:rFonts w:ascii="Times New Roman" w:hAnsi="Times New Roman" w:cs="Times New Roman"/>
          <w:sz w:val="28"/>
          <w:szCs w:val="28"/>
        </w:rPr>
        <w:t>в таблиц</w:t>
      </w:r>
      <w:r w:rsidR="00322D24" w:rsidRPr="003A16B7">
        <w:rPr>
          <w:rFonts w:ascii="Times New Roman" w:hAnsi="Times New Roman" w:cs="Times New Roman"/>
          <w:sz w:val="28"/>
          <w:szCs w:val="28"/>
        </w:rPr>
        <w:t>е</w:t>
      </w:r>
      <w:r w:rsidR="003C6BEC" w:rsidRPr="003A16B7">
        <w:rPr>
          <w:rFonts w:ascii="Times New Roman" w:hAnsi="Times New Roman" w:cs="Times New Roman"/>
          <w:sz w:val="28"/>
          <w:szCs w:val="28"/>
        </w:rPr>
        <w:t xml:space="preserve"> №</w:t>
      </w:r>
      <w:r w:rsidR="00807E2F" w:rsidRPr="003A16B7">
        <w:rPr>
          <w:rFonts w:ascii="Times New Roman" w:hAnsi="Times New Roman" w:cs="Times New Roman"/>
          <w:sz w:val="28"/>
          <w:szCs w:val="28"/>
        </w:rPr>
        <w:t xml:space="preserve"> </w:t>
      </w:r>
      <w:r w:rsidR="00322D24" w:rsidRPr="003A16B7">
        <w:rPr>
          <w:rFonts w:ascii="Times New Roman" w:hAnsi="Times New Roman" w:cs="Times New Roman"/>
          <w:sz w:val="28"/>
          <w:szCs w:val="28"/>
        </w:rPr>
        <w:t>3</w:t>
      </w:r>
      <w:r w:rsidR="00B41E65" w:rsidRPr="003A16B7">
        <w:rPr>
          <w:rFonts w:ascii="Times New Roman" w:hAnsi="Times New Roman" w:cs="Times New Roman"/>
          <w:sz w:val="28"/>
          <w:szCs w:val="28"/>
        </w:rPr>
        <w:t>,</w:t>
      </w:r>
      <w:r w:rsidR="003C6BEC" w:rsidRPr="003A16B7">
        <w:rPr>
          <w:rFonts w:ascii="Times New Roman" w:hAnsi="Times New Roman" w:cs="Times New Roman"/>
          <w:sz w:val="28"/>
          <w:szCs w:val="28"/>
        </w:rPr>
        <w:t xml:space="preserve"> </w:t>
      </w:r>
      <w:r w:rsidR="00A16423" w:rsidRPr="003A16B7">
        <w:rPr>
          <w:rFonts w:ascii="Times New Roman" w:hAnsi="Times New Roman" w:cs="Times New Roman"/>
          <w:sz w:val="28"/>
          <w:szCs w:val="28"/>
        </w:rPr>
        <w:t>в</w:t>
      </w:r>
      <w:r w:rsidR="00276A49" w:rsidRPr="003A16B7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431C61" w:rsidRPr="003A16B7">
        <w:rPr>
          <w:rFonts w:ascii="Times New Roman" w:hAnsi="Times New Roman" w:cs="Times New Roman"/>
          <w:sz w:val="28"/>
          <w:szCs w:val="28"/>
        </w:rPr>
        <w:t>с постановлениями администрации</w:t>
      </w:r>
      <w:r w:rsidR="00BD099C" w:rsidRPr="003A16B7">
        <w:rPr>
          <w:rFonts w:ascii="Times New Roman" w:hAnsi="Times New Roman" w:cs="Times New Roman"/>
          <w:sz w:val="28"/>
          <w:szCs w:val="28"/>
        </w:rPr>
        <w:t xml:space="preserve"> </w:t>
      </w:r>
      <w:r w:rsidR="00BD099C" w:rsidRPr="003A16B7">
        <w:rPr>
          <w:rFonts w:ascii="Times New Roman" w:hAnsi="Times New Roman" w:cs="Times New Roman"/>
          <w:color w:val="000000" w:themeColor="text1"/>
          <w:sz w:val="28"/>
          <w:szCs w:val="28"/>
        </w:rPr>
        <w:t>Минераловодского городского округа от 15.02.2017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 от 15.02.2017 № 312 «Об утверждении Методических</w:t>
      </w:r>
      <w:proofErr w:type="gramEnd"/>
      <w:r w:rsidR="00BD099C" w:rsidRPr="003A1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указаний по разработке и реализации муниципальных программ Минераловодского городского округа Ставропольского края»</w:t>
      </w:r>
      <w:r w:rsidR="000C5FBE" w:rsidRPr="003A16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76A49" w:rsidRPr="003A16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C40" w:rsidRPr="003A16B7" w:rsidRDefault="00564C40" w:rsidP="0019684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16B7">
        <w:rPr>
          <w:rFonts w:ascii="Times New Roman" w:hAnsi="Times New Roman" w:cs="Times New Roman"/>
          <w:sz w:val="28"/>
          <w:szCs w:val="28"/>
        </w:rPr>
        <w:t xml:space="preserve">К кругу лиц, интересы которых будут затронуты проектом данного  постановления, </w:t>
      </w:r>
      <w:r w:rsidRPr="003A16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относятся социально незащищенные категории граждан Минераловодского городского округа.</w:t>
      </w:r>
    </w:p>
    <w:p w:rsidR="000D6128" w:rsidRPr="003A16B7" w:rsidRDefault="000D6128" w:rsidP="00834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041" w:rsidRDefault="00834041" w:rsidP="00834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C40" w:rsidRDefault="00564C40" w:rsidP="00834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6128" w:rsidRPr="000D6128" w:rsidRDefault="00CF3EFC" w:rsidP="00A1642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A339A">
        <w:rPr>
          <w:rFonts w:ascii="Times New Roman" w:hAnsi="Times New Roman" w:cs="Times New Roman"/>
          <w:sz w:val="28"/>
          <w:szCs w:val="28"/>
        </w:rPr>
        <w:t>. о. н</w:t>
      </w:r>
      <w:r w:rsidR="000D6128" w:rsidRPr="000D6128">
        <w:rPr>
          <w:rFonts w:ascii="Times New Roman" w:hAnsi="Times New Roman" w:cs="Times New Roman"/>
          <w:sz w:val="28"/>
          <w:szCs w:val="28"/>
        </w:rPr>
        <w:t>ачальник</w:t>
      </w:r>
      <w:r w:rsidR="003A339A">
        <w:rPr>
          <w:rFonts w:ascii="Times New Roman" w:hAnsi="Times New Roman" w:cs="Times New Roman"/>
          <w:sz w:val="28"/>
          <w:szCs w:val="28"/>
        </w:rPr>
        <w:t>а</w:t>
      </w:r>
      <w:r w:rsidR="000D6128" w:rsidRPr="000D6128">
        <w:rPr>
          <w:rFonts w:ascii="Times New Roman" w:hAnsi="Times New Roman" w:cs="Times New Roman"/>
          <w:sz w:val="28"/>
          <w:szCs w:val="28"/>
        </w:rPr>
        <w:t xml:space="preserve"> Управления труда </w:t>
      </w:r>
    </w:p>
    <w:p w:rsidR="00773853" w:rsidRDefault="000D6128" w:rsidP="00727D2F">
      <w:pPr>
        <w:tabs>
          <w:tab w:val="left" w:pos="1080"/>
          <w:tab w:val="left" w:pos="7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128">
        <w:rPr>
          <w:rFonts w:ascii="Times New Roman" w:hAnsi="Times New Roman" w:cs="Times New Roman"/>
          <w:sz w:val="28"/>
          <w:szCs w:val="28"/>
        </w:rPr>
        <w:t xml:space="preserve">и социальной защиты населения                      </w:t>
      </w:r>
      <w:r w:rsidR="00322D2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A339A">
        <w:rPr>
          <w:rFonts w:ascii="Times New Roman" w:hAnsi="Times New Roman" w:cs="Times New Roman"/>
          <w:sz w:val="28"/>
          <w:szCs w:val="28"/>
        </w:rPr>
        <w:t xml:space="preserve">   О. В. </w:t>
      </w:r>
      <w:proofErr w:type="spellStart"/>
      <w:r w:rsidR="003A339A">
        <w:rPr>
          <w:rFonts w:ascii="Times New Roman" w:hAnsi="Times New Roman" w:cs="Times New Roman"/>
          <w:sz w:val="28"/>
          <w:szCs w:val="28"/>
        </w:rPr>
        <w:t>Полелюхин</w:t>
      </w:r>
      <w:r w:rsidR="00FC13E2"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sectPr w:rsidR="00773853" w:rsidSect="00467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6128"/>
    <w:rsid w:val="00025B3B"/>
    <w:rsid w:val="00061333"/>
    <w:rsid w:val="00066929"/>
    <w:rsid w:val="000C4BCF"/>
    <w:rsid w:val="000C51ED"/>
    <w:rsid w:val="000C5FBE"/>
    <w:rsid w:val="000C76D1"/>
    <w:rsid w:val="000D6128"/>
    <w:rsid w:val="000D66DB"/>
    <w:rsid w:val="000F3D00"/>
    <w:rsid w:val="00142AE9"/>
    <w:rsid w:val="0016162D"/>
    <w:rsid w:val="001876AD"/>
    <w:rsid w:val="0019684F"/>
    <w:rsid w:val="001A7968"/>
    <w:rsid w:val="001D7BC5"/>
    <w:rsid w:val="0020778D"/>
    <w:rsid w:val="0021043A"/>
    <w:rsid w:val="00276A49"/>
    <w:rsid w:val="002C0B29"/>
    <w:rsid w:val="00322D24"/>
    <w:rsid w:val="0039429C"/>
    <w:rsid w:val="003A16B7"/>
    <w:rsid w:val="003A339A"/>
    <w:rsid w:val="003A62D2"/>
    <w:rsid w:val="003C6BEC"/>
    <w:rsid w:val="0042538C"/>
    <w:rsid w:val="00431C61"/>
    <w:rsid w:val="004671EB"/>
    <w:rsid w:val="004870AC"/>
    <w:rsid w:val="00564C40"/>
    <w:rsid w:val="005831F5"/>
    <w:rsid w:val="005F7A3D"/>
    <w:rsid w:val="00650097"/>
    <w:rsid w:val="006B76B3"/>
    <w:rsid w:val="006D2710"/>
    <w:rsid w:val="006D6637"/>
    <w:rsid w:val="00706175"/>
    <w:rsid w:val="00712EC4"/>
    <w:rsid w:val="00727D2F"/>
    <w:rsid w:val="00773853"/>
    <w:rsid w:val="007E7EA7"/>
    <w:rsid w:val="007F3176"/>
    <w:rsid w:val="00807E2F"/>
    <w:rsid w:val="00826010"/>
    <w:rsid w:val="00834041"/>
    <w:rsid w:val="009710C6"/>
    <w:rsid w:val="00A16423"/>
    <w:rsid w:val="00A4398E"/>
    <w:rsid w:val="00A63B94"/>
    <w:rsid w:val="00AE1B19"/>
    <w:rsid w:val="00B41E65"/>
    <w:rsid w:val="00B67347"/>
    <w:rsid w:val="00B81A78"/>
    <w:rsid w:val="00B86C48"/>
    <w:rsid w:val="00BD099C"/>
    <w:rsid w:val="00C56465"/>
    <w:rsid w:val="00C90AD0"/>
    <w:rsid w:val="00C9615C"/>
    <w:rsid w:val="00CD003F"/>
    <w:rsid w:val="00CF3EFC"/>
    <w:rsid w:val="00CF74E3"/>
    <w:rsid w:val="00D02A54"/>
    <w:rsid w:val="00D814F4"/>
    <w:rsid w:val="00E25220"/>
    <w:rsid w:val="00E364BD"/>
    <w:rsid w:val="00E43A6D"/>
    <w:rsid w:val="00ED0AB4"/>
    <w:rsid w:val="00EF5F04"/>
    <w:rsid w:val="00F041F2"/>
    <w:rsid w:val="00F86315"/>
    <w:rsid w:val="00FC1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B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Soc_1</dc:creator>
  <cp:lastModifiedBy>soc_2</cp:lastModifiedBy>
  <cp:revision>32</cp:revision>
  <cp:lastPrinted>2020-11-16T11:13:00Z</cp:lastPrinted>
  <dcterms:created xsi:type="dcterms:W3CDTF">2017-07-05T11:55:00Z</dcterms:created>
  <dcterms:modified xsi:type="dcterms:W3CDTF">2020-11-16T11:14:00Z</dcterms:modified>
</cp:coreProperties>
</file>