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5" w:rsidRPr="00D26DC3" w:rsidRDefault="00BC6B15" w:rsidP="00BC6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A5FD5" w:rsidRPr="00D26DC3" w:rsidRDefault="00BC6B15" w:rsidP="00DA5FD5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</w:t>
      </w:r>
      <w:r w:rsidR="00520442" w:rsidRP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«</w:t>
      </w:r>
      <w:r w:rsidR="00DA5FD5" w:rsidRP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DA5FD5" w:rsidRPr="00D2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</w:t>
      </w:r>
      <w:r w:rsidR="00DA5FD5" w:rsidRP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администрации Минераловодского городского округа и подведомственных ей муниципальных казенных учреждений»</w:t>
      </w:r>
    </w:p>
    <w:p w:rsidR="00DA5FD5" w:rsidRPr="00DA5FD5" w:rsidRDefault="00DA5FD5" w:rsidP="00DA5FD5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0442" w:rsidRPr="005B34FF" w:rsidRDefault="00520442" w:rsidP="005A637A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D23" w:rsidRPr="00727D23" w:rsidRDefault="00727D23" w:rsidP="00727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Минераловодского городского округа разработан в соответствии 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6" w:history="1">
        <w:r w:rsidR="005A637A" w:rsidRPr="005A637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19</w:t>
        </w:r>
      </w:hyperlink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</w:t>
      </w:r>
      <w:r w:rsidR="0009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44-ФЗ)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13 октября 2014г. № 1047«Об общих требованиях к определению нормативных затрат на обеспечение</w:t>
      </w:r>
      <w:proofErr w:type="gramEnd"/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государственных органов, органов</w:t>
      </w:r>
      <w:proofErr w:type="gramEnd"/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государственными внебюджетными фондами и муниципальных органов», Постановлением администрации Минераловодского городского округа Ставропольского края от </w:t>
      </w:r>
      <w:r w:rsid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</w:t>
      </w:r>
      <w:r w:rsidR="00D2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6B15" w:rsidRPr="00BC6B15" w:rsidRDefault="00BC6B15" w:rsidP="00783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B15">
        <w:rPr>
          <w:rFonts w:ascii="Times New Roman" w:eastAsia="Times New Roman" w:hAnsi="Times New Roman" w:cs="Times New Roman"/>
          <w:sz w:val="28"/>
          <w:szCs w:val="28"/>
        </w:rPr>
        <w:t>Проект постановления направлен на реализацию Федерального закона</w:t>
      </w:r>
      <w:r w:rsidR="005A6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№ 44-ФЗ в части нормирования закупок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="0066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37A">
        <w:rPr>
          <w:rFonts w:ascii="Times New Roman" w:eastAsia="Times New Roman" w:hAnsi="Times New Roman" w:cs="Times New Roman"/>
          <w:sz w:val="28"/>
          <w:szCs w:val="28"/>
        </w:rPr>
        <w:t>установления нормативных затрат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позвол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ит в дальней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муниципальные нужды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, но не прив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едет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к закупкам товаров, работ, услуг, которые имеют избыточные потребительские свойства или являются предметами роскоши в соответствии с законод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Федерации, а так же </w:t>
      </w:r>
      <w:r w:rsidR="00A94C26">
        <w:rPr>
          <w:rFonts w:ascii="Times New Roman" w:eastAsia="Times New Roman" w:hAnsi="Times New Roman" w:cs="Times New Roman"/>
          <w:sz w:val="28"/>
          <w:szCs w:val="28"/>
        </w:rPr>
        <w:t>повысит качество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 w:rsidR="00A94C2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закупок и </w:t>
      </w:r>
      <w:r w:rsidR="00113EF7">
        <w:rPr>
          <w:rFonts w:ascii="Times New Roman" w:eastAsia="Times New Roman" w:hAnsi="Times New Roman" w:cs="Times New Roman"/>
          <w:sz w:val="28"/>
          <w:szCs w:val="28"/>
        </w:rPr>
        <w:t xml:space="preserve">приведет к 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r w:rsidR="00113EF7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gramEnd"/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средств бюджета 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B15" w:rsidRPr="00524D7D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предлагаемого </w:t>
      </w:r>
      <w:r w:rsidR="00F8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будет способствовать повышению эффективности 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прозрачности 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закупочной деятельности 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F1221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подведомственных </w:t>
      </w:r>
      <w:r w:rsidR="0011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BC6B15" w:rsidRPr="00BC6B15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размещен для проведения обсуждения в целях общественного контроля.</w:t>
      </w:r>
    </w:p>
    <w:p w:rsidR="00BC6B15" w:rsidRPr="006E26BE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обсуждения: с </w:t>
      </w:r>
      <w:r w:rsidR="00CA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A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  <w:r w:rsidR="00CA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A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C6B15" w:rsidRPr="00BC6B15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 физических лиц могут быть поданы в письменной форме или в форме электронного документа.</w:t>
      </w:r>
    </w:p>
    <w:p w:rsidR="005A53AC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предложений: 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357200, г. Минеральные Воды, проспект К.Маркса 54, </w:t>
      </w:r>
      <w:proofErr w:type="spellStart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27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(87922) 67638.</w:t>
      </w:r>
    </w:p>
    <w:p w:rsidR="00BC6B15" w:rsidRPr="00BC6B15" w:rsidRDefault="00BC6B15" w:rsidP="005B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="006E26BE" w:rsidRPr="00167FB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zakupkimrv@mail.ru</w:t>
        </w:r>
      </w:hyperlink>
      <w:r w:rsidR="006E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F3">
        <w:t xml:space="preserve"> </w:t>
      </w:r>
    </w:p>
    <w:sectPr w:rsidR="00BC6B15" w:rsidRPr="00BC6B15" w:rsidSect="00C8336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A8" w:rsidRDefault="002814A8" w:rsidP="00E76792">
      <w:pPr>
        <w:spacing w:after="0" w:line="240" w:lineRule="auto"/>
      </w:pPr>
      <w:r>
        <w:separator/>
      </w:r>
    </w:p>
  </w:endnote>
  <w:endnote w:type="continuationSeparator" w:id="0">
    <w:p w:rsidR="002814A8" w:rsidRDefault="002814A8" w:rsidP="00E7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A8" w:rsidRDefault="002814A8" w:rsidP="00E76792">
      <w:pPr>
        <w:spacing w:after="0" w:line="240" w:lineRule="auto"/>
      </w:pPr>
      <w:r>
        <w:separator/>
      </w:r>
    </w:p>
  </w:footnote>
  <w:footnote w:type="continuationSeparator" w:id="0">
    <w:p w:rsidR="002814A8" w:rsidRDefault="002814A8" w:rsidP="00E7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876435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321" w:rsidRDefault="002814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876435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4FF">
      <w:rPr>
        <w:rStyle w:val="a5"/>
        <w:noProof/>
      </w:rPr>
      <w:t>2</w:t>
    </w:r>
    <w:r>
      <w:rPr>
        <w:rStyle w:val="a5"/>
      </w:rPr>
      <w:fldChar w:fldCharType="end"/>
    </w:r>
  </w:p>
  <w:p w:rsidR="00693321" w:rsidRDefault="002814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15"/>
    <w:rsid w:val="000045FB"/>
    <w:rsid w:val="000824EF"/>
    <w:rsid w:val="00096A23"/>
    <w:rsid w:val="00113EF7"/>
    <w:rsid w:val="001279F0"/>
    <w:rsid w:val="0014677B"/>
    <w:rsid w:val="00162A3A"/>
    <w:rsid w:val="001E7BFD"/>
    <w:rsid w:val="00232F97"/>
    <w:rsid w:val="00234B9C"/>
    <w:rsid w:val="0026230A"/>
    <w:rsid w:val="00263EF6"/>
    <w:rsid w:val="002814A8"/>
    <w:rsid w:val="002A6543"/>
    <w:rsid w:val="002A65F3"/>
    <w:rsid w:val="002D7FC1"/>
    <w:rsid w:val="00307D1C"/>
    <w:rsid w:val="003341F4"/>
    <w:rsid w:val="00336581"/>
    <w:rsid w:val="003670DC"/>
    <w:rsid w:val="003A7824"/>
    <w:rsid w:val="003D2424"/>
    <w:rsid w:val="003D68BB"/>
    <w:rsid w:val="003E60F3"/>
    <w:rsid w:val="004F530D"/>
    <w:rsid w:val="00514A10"/>
    <w:rsid w:val="00520442"/>
    <w:rsid w:val="00521E5C"/>
    <w:rsid w:val="00524D7D"/>
    <w:rsid w:val="00551748"/>
    <w:rsid w:val="00581C96"/>
    <w:rsid w:val="00583902"/>
    <w:rsid w:val="005A53AC"/>
    <w:rsid w:val="005A637A"/>
    <w:rsid w:val="005B34FF"/>
    <w:rsid w:val="005B78A4"/>
    <w:rsid w:val="0060166A"/>
    <w:rsid w:val="0060649E"/>
    <w:rsid w:val="00624233"/>
    <w:rsid w:val="006244AC"/>
    <w:rsid w:val="0063391C"/>
    <w:rsid w:val="00643DDF"/>
    <w:rsid w:val="006536FB"/>
    <w:rsid w:val="006652F7"/>
    <w:rsid w:val="006D579F"/>
    <w:rsid w:val="006E26BE"/>
    <w:rsid w:val="00706A37"/>
    <w:rsid w:val="00727D23"/>
    <w:rsid w:val="00777F6E"/>
    <w:rsid w:val="007839C8"/>
    <w:rsid w:val="007C79FC"/>
    <w:rsid w:val="0081327C"/>
    <w:rsid w:val="00834B41"/>
    <w:rsid w:val="00836142"/>
    <w:rsid w:val="00876435"/>
    <w:rsid w:val="0089001A"/>
    <w:rsid w:val="008D0CEA"/>
    <w:rsid w:val="009277F4"/>
    <w:rsid w:val="009402B9"/>
    <w:rsid w:val="00964BD0"/>
    <w:rsid w:val="00965262"/>
    <w:rsid w:val="009E3CE1"/>
    <w:rsid w:val="00A2460C"/>
    <w:rsid w:val="00A3124A"/>
    <w:rsid w:val="00A94C26"/>
    <w:rsid w:val="00B03C60"/>
    <w:rsid w:val="00B656D1"/>
    <w:rsid w:val="00BC6B15"/>
    <w:rsid w:val="00C13B40"/>
    <w:rsid w:val="00C269E4"/>
    <w:rsid w:val="00C31190"/>
    <w:rsid w:val="00C67912"/>
    <w:rsid w:val="00C823D4"/>
    <w:rsid w:val="00CA37C4"/>
    <w:rsid w:val="00D1361E"/>
    <w:rsid w:val="00D26DC3"/>
    <w:rsid w:val="00D95A03"/>
    <w:rsid w:val="00DA5FD5"/>
    <w:rsid w:val="00DF1221"/>
    <w:rsid w:val="00DF517B"/>
    <w:rsid w:val="00DF57AD"/>
    <w:rsid w:val="00E76792"/>
    <w:rsid w:val="00F81511"/>
    <w:rsid w:val="00F9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6B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C6B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C6B15"/>
  </w:style>
  <w:style w:type="paragraph" w:styleId="a6">
    <w:name w:val="Balloon Text"/>
    <w:basedOn w:val="a"/>
    <w:link w:val="a7"/>
    <w:uiPriority w:val="99"/>
    <w:semiHidden/>
    <w:unhideWhenUsed/>
    <w:rsid w:val="00C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E2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kupkimr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nutik</dc:creator>
  <cp:keywords/>
  <dc:description/>
  <cp:lastModifiedBy>nutik</cp:lastModifiedBy>
  <cp:revision>11</cp:revision>
  <cp:lastPrinted>2016-08-03T09:49:00Z</cp:lastPrinted>
  <dcterms:created xsi:type="dcterms:W3CDTF">2016-08-03T09:22:00Z</dcterms:created>
  <dcterms:modified xsi:type="dcterms:W3CDTF">2018-05-28T08:47:00Z</dcterms:modified>
</cp:coreProperties>
</file>