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F6" w:rsidRPr="00EF5DF6" w:rsidRDefault="00EF5DF6" w:rsidP="00EF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DF6">
        <w:rPr>
          <w:rFonts w:ascii="Times New Roman" w:hAnsi="Times New Roman" w:cs="Times New Roman"/>
          <w:sz w:val="28"/>
          <w:szCs w:val="28"/>
        </w:rPr>
        <w:t xml:space="preserve">Информация о результатах общественного обсуждения проекта </w:t>
      </w:r>
    </w:p>
    <w:p w:rsidR="00EF5DF6" w:rsidRPr="00EF5DF6" w:rsidRDefault="00EF5DF6" w:rsidP="00EF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DF6">
        <w:rPr>
          <w:rFonts w:ascii="Times New Roman" w:hAnsi="Times New Roman" w:cs="Times New Roman"/>
          <w:sz w:val="28"/>
          <w:szCs w:val="28"/>
        </w:rPr>
        <w:t>приказа Управления по делам территорий администрации Минераловодского городского округа Ставропольского края «Об утверждении</w:t>
      </w:r>
      <w:r w:rsidRPr="00EF5DF6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</w:t>
      </w:r>
      <w:r w:rsidRPr="00EF5DF6">
        <w:rPr>
          <w:rFonts w:ascii="Times New Roman" w:hAnsi="Times New Roman" w:cs="Times New Roman"/>
          <w:sz w:val="28"/>
          <w:szCs w:val="28"/>
        </w:rPr>
        <w:t xml:space="preserve"> на обеспечение функций Управления по делам территорий администрации </w:t>
      </w:r>
    </w:p>
    <w:p w:rsidR="00EF5DF6" w:rsidRPr="00EF5DF6" w:rsidRDefault="00EF5DF6" w:rsidP="00EF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DF6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края»</w:t>
      </w:r>
    </w:p>
    <w:p w:rsidR="00EF5DF6" w:rsidRPr="00EF5DF6" w:rsidRDefault="00EF5DF6" w:rsidP="00EF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DF6" w:rsidRPr="00EF5DF6" w:rsidRDefault="00EF5DF6" w:rsidP="00EF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DF6" w:rsidRPr="00EF5DF6" w:rsidRDefault="00EF5DF6" w:rsidP="00EF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DF6">
        <w:rPr>
          <w:rFonts w:ascii="Times New Roman" w:hAnsi="Times New Roman" w:cs="Times New Roman"/>
          <w:sz w:val="28"/>
          <w:szCs w:val="28"/>
        </w:rPr>
        <w:t>Проект приказа Управления по делам территорий администрации Мин</w:t>
      </w:r>
      <w:r w:rsidRPr="00EF5DF6">
        <w:rPr>
          <w:rFonts w:ascii="Times New Roman" w:hAnsi="Times New Roman" w:cs="Times New Roman"/>
          <w:sz w:val="28"/>
          <w:szCs w:val="28"/>
        </w:rPr>
        <w:t>е</w:t>
      </w:r>
      <w:r w:rsidRPr="00EF5DF6">
        <w:rPr>
          <w:rFonts w:ascii="Times New Roman" w:hAnsi="Times New Roman" w:cs="Times New Roman"/>
          <w:sz w:val="28"/>
          <w:szCs w:val="28"/>
        </w:rPr>
        <w:t>раловодского городского округа Ставропольского края «Об утверждении</w:t>
      </w:r>
      <w:r w:rsidRPr="00EF5DF6">
        <w:rPr>
          <w:rFonts w:ascii="Times New Roman" w:hAnsi="Times New Roman" w:cs="Times New Roman"/>
          <w:bCs/>
          <w:sz w:val="28"/>
          <w:szCs w:val="28"/>
        </w:rPr>
        <w:t xml:space="preserve"> но</w:t>
      </w:r>
      <w:r w:rsidRPr="00EF5DF6">
        <w:rPr>
          <w:rFonts w:ascii="Times New Roman" w:hAnsi="Times New Roman" w:cs="Times New Roman"/>
          <w:bCs/>
          <w:sz w:val="28"/>
          <w:szCs w:val="28"/>
        </w:rPr>
        <w:t>р</w:t>
      </w:r>
      <w:r w:rsidRPr="00EF5DF6">
        <w:rPr>
          <w:rFonts w:ascii="Times New Roman" w:hAnsi="Times New Roman" w:cs="Times New Roman"/>
          <w:bCs/>
          <w:sz w:val="28"/>
          <w:szCs w:val="28"/>
        </w:rPr>
        <w:t>мативных затрат</w:t>
      </w:r>
      <w:r w:rsidRPr="00EF5DF6">
        <w:rPr>
          <w:rFonts w:ascii="Times New Roman" w:hAnsi="Times New Roman" w:cs="Times New Roman"/>
          <w:sz w:val="28"/>
          <w:szCs w:val="28"/>
        </w:rPr>
        <w:t xml:space="preserve"> на обеспечение функций Управления по делам территорий администрации Минераловодского городского округа Ставропольского края» был размешен на официальном сайте администрации Минераловодского горо</w:t>
      </w:r>
      <w:r w:rsidRPr="00EF5DF6">
        <w:rPr>
          <w:rFonts w:ascii="Times New Roman" w:hAnsi="Times New Roman" w:cs="Times New Roman"/>
          <w:sz w:val="28"/>
          <w:szCs w:val="28"/>
        </w:rPr>
        <w:t>д</w:t>
      </w:r>
      <w:r w:rsidRPr="00EF5DF6">
        <w:rPr>
          <w:rFonts w:ascii="Times New Roman" w:hAnsi="Times New Roman" w:cs="Times New Roman"/>
          <w:sz w:val="28"/>
          <w:szCs w:val="28"/>
        </w:rPr>
        <w:t xml:space="preserve">ского округа по адресу: </w:t>
      </w:r>
      <w:hyperlink r:id="rId6" w:history="1"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vodi</w:t>
        </w:r>
        <w:proofErr w:type="spellEnd"/>
        <w:r w:rsidRPr="00EF5D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F5DF6">
        <w:rPr>
          <w:rFonts w:ascii="Times New Roman" w:hAnsi="Times New Roman" w:cs="Times New Roman"/>
          <w:sz w:val="28"/>
          <w:szCs w:val="28"/>
        </w:rPr>
        <w:t xml:space="preserve"> (далее – сайт) в тематической рубрике «Общественное обсуждение проектов НПА в сфере закупок товаров, работ, услуг».</w:t>
      </w:r>
      <w:proofErr w:type="gramEnd"/>
    </w:p>
    <w:p w:rsidR="00EF5DF6" w:rsidRPr="00EF5DF6" w:rsidRDefault="00EF5DF6" w:rsidP="00EF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DF6">
        <w:rPr>
          <w:rFonts w:ascii="Times New Roman" w:hAnsi="Times New Roman" w:cs="Times New Roman"/>
          <w:sz w:val="28"/>
          <w:szCs w:val="28"/>
        </w:rPr>
        <w:t>Срок общественного обсуждения с 14 марта по 23 марта 2018 года. За время прохождения проекта приказа на сайте никаких замечаний и предлож</w:t>
      </w:r>
      <w:r w:rsidRPr="00EF5DF6">
        <w:rPr>
          <w:rFonts w:ascii="Times New Roman" w:hAnsi="Times New Roman" w:cs="Times New Roman"/>
          <w:sz w:val="28"/>
          <w:szCs w:val="28"/>
        </w:rPr>
        <w:t>е</w:t>
      </w:r>
      <w:r w:rsidRPr="00EF5DF6">
        <w:rPr>
          <w:rFonts w:ascii="Times New Roman" w:hAnsi="Times New Roman" w:cs="Times New Roman"/>
          <w:sz w:val="28"/>
          <w:szCs w:val="28"/>
        </w:rPr>
        <w:t xml:space="preserve">ний разработчику проекта приказа, по электронному адресу почты: </w:t>
      </w:r>
      <w:hyperlink r:id="rId7" w:history="1"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uprde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terr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F5D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5DF6">
        <w:rPr>
          <w:rFonts w:ascii="Times New Roman" w:hAnsi="Times New Roman" w:cs="Times New Roman"/>
          <w:sz w:val="28"/>
          <w:szCs w:val="28"/>
        </w:rPr>
        <w:t>, и письменные обращения от общественных объединений, юрид</w:t>
      </w:r>
      <w:r w:rsidRPr="00EF5DF6">
        <w:rPr>
          <w:rFonts w:ascii="Times New Roman" w:hAnsi="Times New Roman" w:cs="Times New Roman"/>
          <w:sz w:val="28"/>
          <w:szCs w:val="28"/>
        </w:rPr>
        <w:t>и</w:t>
      </w:r>
      <w:r w:rsidRPr="00EF5DF6">
        <w:rPr>
          <w:rFonts w:ascii="Times New Roman" w:hAnsi="Times New Roman" w:cs="Times New Roman"/>
          <w:sz w:val="28"/>
          <w:szCs w:val="28"/>
        </w:rPr>
        <w:t xml:space="preserve">ческих и физических лиц не поступало. </w:t>
      </w:r>
    </w:p>
    <w:p w:rsidR="00EF5DF6" w:rsidRPr="00EF5DF6" w:rsidRDefault="00EF5DF6" w:rsidP="00EF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DF6" w:rsidRPr="00EF5DF6" w:rsidRDefault="00EF5DF6" w:rsidP="00EF5DF6">
      <w:pPr>
        <w:tabs>
          <w:tab w:val="left" w:pos="2694"/>
          <w:tab w:val="left" w:pos="2977"/>
          <w:tab w:val="left" w:pos="3261"/>
        </w:tabs>
        <w:spacing w:after="0" w:line="24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</w:p>
    <w:p w:rsidR="00EF5DF6" w:rsidRPr="00EF5DF6" w:rsidRDefault="00EF5DF6" w:rsidP="00EF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DF6"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</w:t>
      </w:r>
    </w:p>
    <w:p w:rsidR="00EF5DF6" w:rsidRPr="00EF5DF6" w:rsidRDefault="00EF5DF6" w:rsidP="00EF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DF6"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</w:p>
    <w:p w:rsidR="00DF6A72" w:rsidRPr="00902830" w:rsidRDefault="00EF5DF6" w:rsidP="0090283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5DF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EF5DF6">
        <w:rPr>
          <w:rFonts w:ascii="Times New Roman" w:hAnsi="Times New Roman" w:cs="Times New Roman"/>
          <w:sz w:val="28"/>
          <w:szCs w:val="28"/>
        </w:rPr>
        <w:tab/>
      </w:r>
      <w:r w:rsidRPr="00EF5DF6">
        <w:rPr>
          <w:rFonts w:ascii="Times New Roman" w:hAnsi="Times New Roman" w:cs="Times New Roman"/>
          <w:sz w:val="28"/>
          <w:szCs w:val="28"/>
        </w:rPr>
        <w:tab/>
      </w:r>
      <w:r w:rsidRPr="00EF5DF6">
        <w:rPr>
          <w:rFonts w:ascii="Times New Roman" w:hAnsi="Times New Roman" w:cs="Times New Roman"/>
          <w:sz w:val="28"/>
          <w:szCs w:val="28"/>
        </w:rPr>
        <w:tab/>
      </w:r>
      <w:r w:rsidRPr="00EF5DF6">
        <w:rPr>
          <w:rFonts w:ascii="Times New Roman" w:hAnsi="Times New Roman" w:cs="Times New Roman"/>
          <w:sz w:val="28"/>
          <w:szCs w:val="28"/>
        </w:rPr>
        <w:tab/>
        <w:t xml:space="preserve">       Е.Б. </w:t>
      </w:r>
      <w:proofErr w:type="spellStart"/>
      <w:r w:rsidRPr="00EF5DF6">
        <w:rPr>
          <w:rFonts w:ascii="Times New Roman" w:hAnsi="Times New Roman" w:cs="Times New Roman"/>
          <w:sz w:val="28"/>
          <w:szCs w:val="28"/>
        </w:rPr>
        <w:t>Волокитина</w:t>
      </w:r>
      <w:bookmarkStart w:id="0" w:name="_GoBack"/>
      <w:bookmarkEnd w:id="0"/>
      <w:proofErr w:type="spellEnd"/>
    </w:p>
    <w:sectPr w:rsidR="00DF6A72" w:rsidRPr="00902830" w:rsidSect="00EF5D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6D"/>
    <w:rsid w:val="000045FB"/>
    <w:rsid w:val="0004646D"/>
    <w:rsid w:val="000559D9"/>
    <w:rsid w:val="00076319"/>
    <w:rsid w:val="000824EF"/>
    <w:rsid w:val="001058D9"/>
    <w:rsid w:val="001103F7"/>
    <w:rsid w:val="00162A3A"/>
    <w:rsid w:val="0016783C"/>
    <w:rsid w:val="0017044F"/>
    <w:rsid w:val="001A0285"/>
    <w:rsid w:val="001C1706"/>
    <w:rsid w:val="001E7BFD"/>
    <w:rsid w:val="00232F97"/>
    <w:rsid w:val="00234B9C"/>
    <w:rsid w:val="00263EF6"/>
    <w:rsid w:val="00270E30"/>
    <w:rsid w:val="002863A1"/>
    <w:rsid w:val="002A6543"/>
    <w:rsid w:val="002C35AC"/>
    <w:rsid w:val="003341F4"/>
    <w:rsid w:val="00336581"/>
    <w:rsid w:val="003670DC"/>
    <w:rsid w:val="003A7824"/>
    <w:rsid w:val="003D2424"/>
    <w:rsid w:val="003D68BB"/>
    <w:rsid w:val="003E6B27"/>
    <w:rsid w:val="004449C8"/>
    <w:rsid w:val="00472B69"/>
    <w:rsid w:val="004F530D"/>
    <w:rsid w:val="00514A10"/>
    <w:rsid w:val="00533CE8"/>
    <w:rsid w:val="00581C96"/>
    <w:rsid w:val="00583902"/>
    <w:rsid w:val="005A6C30"/>
    <w:rsid w:val="005D5464"/>
    <w:rsid w:val="00632F5C"/>
    <w:rsid w:val="00643DDF"/>
    <w:rsid w:val="00663586"/>
    <w:rsid w:val="006D579F"/>
    <w:rsid w:val="00706A37"/>
    <w:rsid w:val="0074018C"/>
    <w:rsid w:val="00777F6E"/>
    <w:rsid w:val="007A05C4"/>
    <w:rsid w:val="007C79FC"/>
    <w:rsid w:val="00821516"/>
    <w:rsid w:val="00834B41"/>
    <w:rsid w:val="00836142"/>
    <w:rsid w:val="0089001A"/>
    <w:rsid w:val="008D0CEA"/>
    <w:rsid w:val="00902830"/>
    <w:rsid w:val="00905EC7"/>
    <w:rsid w:val="009277F4"/>
    <w:rsid w:val="009402B9"/>
    <w:rsid w:val="009A4D56"/>
    <w:rsid w:val="009A6D51"/>
    <w:rsid w:val="009A76FB"/>
    <w:rsid w:val="009E3CE1"/>
    <w:rsid w:val="009E4FB1"/>
    <w:rsid w:val="00A111B7"/>
    <w:rsid w:val="00A2460C"/>
    <w:rsid w:val="00A3124A"/>
    <w:rsid w:val="00AA0A6B"/>
    <w:rsid w:val="00B03C60"/>
    <w:rsid w:val="00B417FA"/>
    <w:rsid w:val="00BC1C70"/>
    <w:rsid w:val="00BC77EF"/>
    <w:rsid w:val="00C31190"/>
    <w:rsid w:val="00C67912"/>
    <w:rsid w:val="00C823D4"/>
    <w:rsid w:val="00C8481E"/>
    <w:rsid w:val="00C86CB0"/>
    <w:rsid w:val="00C929ED"/>
    <w:rsid w:val="00D91354"/>
    <w:rsid w:val="00DD0F36"/>
    <w:rsid w:val="00DF57AD"/>
    <w:rsid w:val="00DF6A72"/>
    <w:rsid w:val="00E25F8C"/>
    <w:rsid w:val="00ED60C9"/>
    <w:rsid w:val="00EF5DF6"/>
    <w:rsid w:val="00F04FE3"/>
    <w:rsid w:val="00F7795D"/>
    <w:rsid w:val="00F84C7E"/>
    <w:rsid w:val="00F9729F"/>
    <w:rsid w:val="00FA65C1"/>
    <w:rsid w:val="00FD590F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5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5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prdelter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-vod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9D4CC-2315-4869-9B15-33465D13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nutik</dc:creator>
  <cp:lastModifiedBy>User</cp:lastModifiedBy>
  <cp:revision>2</cp:revision>
  <cp:lastPrinted>2016-12-30T06:09:00Z</cp:lastPrinted>
  <dcterms:created xsi:type="dcterms:W3CDTF">2018-03-23T06:44:00Z</dcterms:created>
  <dcterms:modified xsi:type="dcterms:W3CDTF">2018-03-23T06:44:00Z</dcterms:modified>
</cp:coreProperties>
</file>