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15" w:rsidRPr="00BC6B15" w:rsidRDefault="00BC6B15" w:rsidP="00BC6B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A5FD5" w:rsidRPr="00DA5FD5" w:rsidRDefault="00BC6B15" w:rsidP="00DA5FD5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проекту постановления администрации </w:t>
      </w:r>
      <w:r w:rsidR="00520442" w:rsidRPr="005B34F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Минераловодского городского округа «</w:t>
      </w:r>
      <w:r w:rsidR="00DA5FD5" w:rsidRPr="00DA5FD5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</w:t>
      </w:r>
      <w:r w:rsidR="00DA5FD5" w:rsidRPr="00DA5F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нормативных затрат</w:t>
      </w:r>
      <w:r w:rsidR="00DA5FD5" w:rsidRPr="00DA5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обеспечение функций администрации Минераловодского городского округа и подведомственных ей муниципальных казенных учреждений</w:t>
      </w:r>
      <w:r w:rsidR="00DA5FD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DA5FD5" w:rsidRPr="00DA5FD5" w:rsidRDefault="00DA5FD5" w:rsidP="00DA5FD5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20442" w:rsidRPr="005B34FF" w:rsidRDefault="00520442" w:rsidP="005A637A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7D23" w:rsidRPr="00727D23" w:rsidRDefault="00727D23" w:rsidP="00727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Минераловодского городского округа разработан в соответствии </w:t>
      </w:r>
      <w:r w:rsidR="005A637A" w:rsidRPr="005A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6" w:history="1">
        <w:r w:rsidR="005A637A" w:rsidRPr="005A637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19</w:t>
        </w:r>
      </w:hyperlink>
      <w:r w:rsidR="005A637A" w:rsidRPr="005A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13 октября 2014г. № 1047«Об общих требованиях к определению нормативных затрат на обеспечение функций государственных </w:t>
      </w:r>
      <w:proofErr w:type="gramStart"/>
      <w:r w:rsidR="005A637A" w:rsidRPr="005A6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 органов управления государственными внебюджетными фондами и муниципальных органов», Постановлением администрации Минераловодского городского округа Ставропольского края от 30 июня 2016 г. № 1585 «Об утверждении Требований к порядку разработки и принятия правовых актов о нормировании в сфере закупок для обеспечения муниципальных нужд Минераловодского городского округа, содержанию указанных актов и обеспечению их исполнения»</w:t>
      </w:r>
      <w:r w:rsidR="00C26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C6B15" w:rsidRPr="00BC6B15" w:rsidRDefault="00BC6B15" w:rsidP="00783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6B15">
        <w:rPr>
          <w:rFonts w:ascii="Times New Roman" w:eastAsia="Times New Roman" w:hAnsi="Times New Roman" w:cs="Times New Roman"/>
          <w:sz w:val="28"/>
          <w:szCs w:val="28"/>
        </w:rPr>
        <w:t>Проект постановления направлен на реализацию Федерального закона</w:t>
      </w:r>
      <w:r w:rsidR="005A6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B15">
        <w:rPr>
          <w:rFonts w:ascii="Times New Roman" w:eastAsia="Times New Roman" w:hAnsi="Times New Roman" w:cs="Times New Roman"/>
          <w:sz w:val="28"/>
          <w:szCs w:val="28"/>
        </w:rPr>
        <w:t>№ 44-ФЗ в части нормирования закупок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 xml:space="preserve"> путем</w:t>
      </w:r>
      <w:r w:rsidR="00665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37A">
        <w:rPr>
          <w:rFonts w:ascii="Times New Roman" w:eastAsia="Times New Roman" w:hAnsi="Times New Roman" w:cs="Times New Roman"/>
          <w:sz w:val="28"/>
          <w:szCs w:val="28"/>
        </w:rPr>
        <w:t>установления нормативных затрат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>позвол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>ит в дальней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>ш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 xml:space="preserve"> обеспечить муниципальные нужды</w:t>
      </w:r>
      <w:r w:rsidR="0063391C">
        <w:rPr>
          <w:rFonts w:ascii="Times New Roman" w:eastAsia="Times New Roman" w:hAnsi="Times New Roman" w:cs="Times New Roman"/>
          <w:sz w:val="28"/>
          <w:szCs w:val="28"/>
        </w:rPr>
        <w:t xml:space="preserve"> Минераловодского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>, но не прив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>едет</w:t>
      </w:r>
      <w:r w:rsidR="0063391C" w:rsidRPr="0063391C">
        <w:rPr>
          <w:rFonts w:ascii="Times New Roman" w:eastAsia="Times New Roman" w:hAnsi="Times New Roman" w:cs="Times New Roman"/>
          <w:sz w:val="28"/>
          <w:szCs w:val="28"/>
        </w:rPr>
        <w:t xml:space="preserve"> к закупкам товаров, работ, услуг, которые имеют избыточные потребительские свойства или являются предметами роскоши в соответствии с законод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 xml:space="preserve">ательством Российской Федерации, а так же </w:t>
      </w:r>
      <w:r w:rsidR="00A94C26">
        <w:rPr>
          <w:rFonts w:ascii="Times New Roman" w:eastAsia="Times New Roman" w:hAnsi="Times New Roman" w:cs="Times New Roman"/>
          <w:sz w:val="28"/>
          <w:szCs w:val="28"/>
        </w:rPr>
        <w:t>повысит качество</w:t>
      </w:r>
      <w:r w:rsidRPr="00BC6B15">
        <w:rPr>
          <w:rFonts w:ascii="Times New Roman" w:eastAsia="Times New Roman" w:hAnsi="Times New Roman" w:cs="Times New Roman"/>
          <w:sz w:val="28"/>
          <w:szCs w:val="28"/>
        </w:rPr>
        <w:t xml:space="preserve"> планировани</w:t>
      </w:r>
      <w:r w:rsidR="00A94C2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B15">
        <w:rPr>
          <w:rFonts w:ascii="Times New Roman" w:eastAsia="Times New Roman" w:hAnsi="Times New Roman" w:cs="Times New Roman"/>
          <w:sz w:val="28"/>
          <w:szCs w:val="28"/>
        </w:rPr>
        <w:t xml:space="preserve"> закупок и </w:t>
      </w:r>
      <w:r w:rsidR="00113EF7">
        <w:rPr>
          <w:rFonts w:ascii="Times New Roman" w:eastAsia="Times New Roman" w:hAnsi="Times New Roman" w:cs="Times New Roman"/>
          <w:sz w:val="28"/>
          <w:szCs w:val="28"/>
        </w:rPr>
        <w:t xml:space="preserve"> приведет к </w:t>
      </w:r>
      <w:r w:rsidRPr="00BC6B15">
        <w:rPr>
          <w:rFonts w:ascii="Times New Roman" w:eastAsia="Times New Roman" w:hAnsi="Times New Roman" w:cs="Times New Roman"/>
          <w:sz w:val="28"/>
          <w:szCs w:val="28"/>
        </w:rPr>
        <w:t>рационально</w:t>
      </w:r>
      <w:r w:rsidR="00113EF7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gramEnd"/>
      <w:r w:rsidRPr="00BC6B15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средств бюджета </w:t>
      </w:r>
      <w:r w:rsidR="0060649E">
        <w:rPr>
          <w:rFonts w:ascii="Times New Roman" w:eastAsia="Times New Roman" w:hAnsi="Times New Roman" w:cs="Times New Roman"/>
          <w:sz w:val="28"/>
          <w:szCs w:val="28"/>
        </w:rPr>
        <w:t>Минераловодского городского округа</w:t>
      </w:r>
      <w:r w:rsidRPr="00BC6B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B15" w:rsidRPr="00524D7D" w:rsidRDefault="00BC6B15" w:rsidP="00BC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предлагаемого </w:t>
      </w:r>
      <w:r w:rsidR="00F8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будет способствовать повышению эффективности </w:t>
      </w:r>
      <w:r w:rsidR="00C2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прозрачности </w:t>
      </w:r>
      <w:r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закупочной деятельности </w:t>
      </w:r>
      <w:r w:rsidR="00C2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F1221"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  <w:r w:rsidR="00C2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подведомственных </w:t>
      </w:r>
      <w:r w:rsidR="0011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казенных </w:t>
      </w:r>
      <w:r w:rsidR="00C269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учреждений.</w:t>
      </w:r>
    </w:p>
    <w:p w:rsidR="00BC6B15" w:rsidRPr="00BC6B15" w:rsidRDefault="00BC6B15" w:rsidP="00BC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постановления размещен для проведения обсуждения в целях общественного контроля.</w:t>
      </w:r>
    </w:p>
    <w:p w:rsidR="00BC6B15" w:rsidRPr="006E26BE" w:rsidRDefault="00BC6B15" w:rsidP="00BC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проведения обсуждения: с </w:t>
      </w:r>
      <w:r w:rsidR="00C2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13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01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.2016 года по </w:t>
      </w:r>
      <w:r w:rsidR="005B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13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3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6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.2016 года.</w:t>
      </w:r>
    </w:p>
    <w:p w:rsidR="00BC6B15" w:rsidRPr="00BC6B15" w:rsidRDefault="00BC6B15" w:rsidP="00BC6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B15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общественных объединений, юридических и  физических лиц могут быть поданы в письменной форме или в форме электронного документа.</w:t>
      </w:r>
    </w:p>
    <w:p w:rsidR="005A53AC" w:rsidRDefault="00BC6B15" w:rsidP="00BC6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направления предложений: </w:t>
      </w:r>
      <w:r w:rsidR="005A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357200, г. Минеральные Воды, проспект К.Маркса 54, </w:t>
      </w:r>
      <w:proofErr w:type="spellStart"/>
      <w:r w:rsidR="005A5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5A53AC">
        <w:rPr>
          <w:rFonts w:ascii="Times New Roman" w:eastAsia="Times New Roman" w:hAnsi="Times New Roman" w:cs="Times New Roman"/>
          <w:sz w:val="28"/>
          <w:szCs w:val="28"/>
          <w:lang w:eastAsia="ru-RU"/>
        </w:rPr>
        <w:t>. 50.</w:t>
      </w:r>
      <w:r w:rsidR="00B65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(87922) 67638.</w:t>
      </w:r>
    </w:p>
    <w:p w:rsidR="00BC6B15" w:rsidRPr="00BC6B15" w:rsidRDefault="00BC6B15" w:rsidP="005B3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7" w:history="1">
        <w:r w:rsidR="006E26BE" w:rsidRPr="00167FB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zakupkimrv@mail.ru</w:t>
        </w:r>
      </w:hyperlink>
      <w:r w:rsidR="006E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0F3">
        <w:t xml:space="preserve"> </w:t>
      </w:r>
    </w:p>
    <w:sectPr w:rsidR="00BC6B15" w:rsidRPr="00BC6B15" w:rsidSect="00C8336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D1C" w:rsidRDefault="00307D1C" w:rsidP="00E76792">
      <w:pPr>
        <w:spacing w:after="0" w:line="240" w:lineRule="auto"/>
      </w:pPr>
      <w:r>
        <w:separator/>
      </w:r>
    </w:p>
  </w:endnote>
  <w:endnote w:type="continuationSeparator" w:id="0">
    <w:p w:rsidR="00307D1C" w:rsidRDefault="00307D1C" w:rsidP="00E7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D1C" w:rsidRDefault="00307D1C" w:rsidP="00E76792">
      <w:pPr>
        <w:spacing w:after="0" w:line="240" w:lineRule="auto"/>
      </w:pPr>
      <w:r>
        <w:separator/>
      </w:r>
    </w:p>
  </w:footnote>
  <w:footnote w:type="continuationSeparator" w:id="0">
    <w:p w:rsidR="00307D1C" w:rsidRDefault="00307D1C" w:rsidP="00E76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21" w:rsidRDefault="001279F0" w:rsidP="001768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15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3321" w:rsidRDefault="00307D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21" w:rsidRDefault="001279F0" w:rsidP="001768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15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34FF">
      <w:rPr>
        <w:rStyle w:val="a5"/>
        <w:noProof/>
      </w:rPr>
      <w:t>2</w:t>
    </w:r>
    <w:r>
      <w:rPr>
        <w:rStyle w:val="a5"/>
      </w:rPr>
      <w:fldChar w:fldCharType="end"/>
    </w:r>
  </w:p>
  <w:p w:rsidR="00693321" w:rsidRDefault="00307D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B15"/>
    <w:rsid w:val="000045FB"/>
    <w:rsid w:val="000824EF"/>
    <w:rsid w:val="00113EF7"/>
    <w:rsid w:val="001279F0"/>
    <w:rsid w:val="0014677B"/>
    <w:rsid w:val="00162A3A"/>
    <w:rsid w:val="001E7BFD"/>
    <w:rsid w:val="00232F97"/>
    <w:rsid w:val="00234B9C"/>
    <w:rsid w:val="0026230A"/>
    <w:rsid w:val="00263EF6"/>
    <w:rsid w:val="002A6543"/>
    <w:rsid w:val="002A65F3"/>
    <w:rsid w:val="002D7FC1"/>
    <w:rsid w:val="00307D1C"/>
    <w:rsid w:val="003341F4"/>
    <w:rsid w:val="00336581"/>
    <w:rsid w:val="003670DC"/>
    <w:rsid w:val="003A7824"/>
    <w:rsid w:val="003D2424"/>
    <w:rsid w:val="003D68BB"/>
    <w:rsid w:val="003E60F3"/>
    <w:rsid w:val="004F530D"/>
    <w:rsid w:val="00514A10"/>
    <w:rsid w:val="00520442"/>
    <w:rsid w:val="00521E5C"/>
    <w:rsid w:val="00524D7D"/>
    <w:rsid w:val="00551748"/>
    <w:rsid w:val="00581C96"/>
    <w:rsid w:val="00583902"/>
    <w:rsid w:val="005A53AC"/>
    <w:rsid w:val="005A637A"/>
    <w:rsid w:val="005B34FF"/>
    <w:rsid w:val="005B78A4"/>
    <w:rsid w:val="0060166A"/>
    <w:rsid w:val="0060649E"/>
    <w:rsid w:val="00624233"/>
    <w:rsid w:val="006244AC"/>
    <w:rsid w:val="0063391C"/>
    <w:rsid w:val="00643DDF"/>
    <w:rsid w:val="006536FB"/>
    <w:rsid w:val="006652F7"/>
    <w:rsid w:val="006D579F"/>
    <w:rsid w:val="006E26BE"/>
    <w:rsid w:val="00706A37"/>
    <w:rsid w:val="00727D23"/>
    <w:rsid w:val="00777F6E"/>
    <w:rsid w:val="007839C8"/>
    <w:rsid w:val="007C79FC"/>
    <w:rsid w:val="00834B41"/>
    <w:rsid w:val="00836142"/>
    <w:rsid w:val="0089001A"/>
    <w:rsid w:val="008D0CEA"/>
    <w:rsid w:val="009277F4"/>
    <w:rsid w:val="009402B9"/>
    <w:rsid w:val="00964BD0"/>
    <w:rsid w:val="00965262"/>
    <w:rsid w:val="009E3CE1"/>
    <w:rsid w:val="00A2460C"/>
    <w:rsid w:val="00A3124A"/>
    <w:rsid w:val="00A94C26"/>
    <w:rsid w:val="00B03C60"/>
    <w:rsid w:val="00B656D1"/>
    <w:rsid w:val="00BC6B15"/>
    <w:rsid w:val="00C13B40"/>
    <w:rsid w:val="00C269E4"/>
    <w:rsid w:val="00C31190"/>
    <w:rsid w:val="00C67912"/>
    <w:rsid w:val="00C823D4"/>
    <w:rsid w:val="00D1361E"/>
    <w:rsid w:val="00D95A03"/>
    <w:rsid w:val="00DA5FD5"/>
    <w:rsid w:val="00DF1221"/>
    <w:rsid w:val="00DF517B"/>
    <w:rsid w:val="00DF57AD"/>
    <w:rsid w:val="00E76792"/>
    <w:rsid w:val="00F81511"/>
    <w:rsid w:val="00F9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6B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C6B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BC6B15"/>
  </w:style>
  <w:style w:type="paragraph" w:styleId="a6">
    <w:name w:val="Balloon Text"/>
    <w:basedOn w:val="a"/>
    <w:link w:val="a7"/>
    <w:uiPriority w:val="99"/>
    <w:semiHidden/>
    <w:unhideWhenUsed/>
    <w:rsid w:val="00C1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B4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E26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akupkimr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1C2A52359F82796DD0AEE7ABE925E2CA5AFFD43090363343F3FE85E5D62AA1F20BC3C1B337BBE1PCcE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nutik</dc:creator>
  <cp:keywords/>
  <dc:description/>
  <cp:lastModifiedBy>nutik</cp:lastModifiedBy>
  <cp:revision>10</cp:revision>
  <cp:lastPrinted>2016-08-03T09:49:00Z</cp:lastPrinted>
  <dcterms:created xsi:type="dcterms:W3CDTF">2016-08-03T09:22:00Z</dcterms:created>
  <dcterms:modified xsi:type="dcterms:W3CDTF">2016-12-19T13:00:00Z</dcterms:modified>
</cp:coreProperties>
</file>